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07D870" w14:textId="77777777" w:rsidR="004C7A01" w:rsidRDefault="004C7A01">
      <w:pPr>
        <w:pStyle w:val="BodyText"/>
        <w:ind w:left="0"/>
        <w:rPr>
          <w:rFonts w:ascii="Times New Roman"/>
          <w:sz w:val="20"/>
        </w:rPr>
      </w:pPr>
    </w:p>
    <w:p w14:paraId="7F070F19" w14:textId="77777777" w:rsidR="004C7A01" w:rsidRDefault="004C7A01">
      <w:pPr>
        <w:pStyle w:val="BodyText"/>
        <w:ind w:left="0"/>
        <w:rPr>
          <w:rFonts w:ascii="Times New Roman"/>
          <w:sz w:val="20"/>
        </w:rPr>
      </w:pPr>
    </w:p>
    <w:p w14:paraId="4CDB2270" w14:textId="77777777" w:rsidR="004C7A01" w:rsidRDefault="004C7A01">
      <w:pPr>
        <w:pStyle w:val="BodyText"/>
        <w:spacing w:before="226"/>
        <w:ind w:left="0"/>
        <w:rPr>
          <w:rFonts w:ascii="Times New Roman"/>
          <w:sz w:val="20"/>
        </w:rPr>
      </w:pPr>
    </w:p>
    <w:p w14:paraId="0DC4F796" w14:textId="77777777" w:rsidR="004C7A01" w:rsidRDefault="00AB19E9">
      <w:pPr>
        <w:pStyle w:val="BodyText"/>
        <w:ind w:left="7979"/>
        <w:rPr>
          <w:rFonts w:ascii="Times New Roman"/>
          <w:sz w:val="20"/>
        </w:rPr>
      </w:pPr>
      <w:r>
        <w:rPr>
          <w:rFonts w:ascii="Times New Roman"/>
          <w:noProof/>
          <w:sz w:val="20"/>
        </w:rPr>
        <mc:AlternateContent>
          <mc:Choice Requires="wpg">
            <w:drawing>
              <wp:inline distT="0" distB="0" distL="0" distR="0" wp14:anchorId="6E9FB943" wp14:editId="009329D1">
                <wp:extent cx="1705610" cy="662940"/>
                <wp:effectExtent l="0" t="0" r="0" b="3809"/>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05610" cy="662940"/>
                          <a:chOff x="0" y="0"/>
                          <a:chExt cx="1705610" cy="662940"/>
                        </a:xfrm>
                      </wpg:grpSpPr>
                      <wps:wsp>
                        <wps:cNvPr id="2" name="Graphic 2"/>
                        <wps:cNvSpPr/>
                        <wps:spPr>
                          <a:xfrm>
                            <a:off x="1683612" y="424134"/>
                            <a:ext cx="22225" cy="73025"/>
                          </a:xfrm>
                          <a:custGeom>
                            <a:avLst/>
                            <a:gdLst/>
                            <a:ahLst/>
                            <a:cxnLst/>
                            <a:rect l="l" t="t" r="r" b="b"/>
                            <a:pathLst>
                              <a:path w="22225" h="73025">
                                <a:moveTo>
                                  <a:pt x="21907" y="0"/>
                                </a:moveTo>
                                <a:lnTo>
                                  <a:pt x="8902" y="0"/>
                                </a:lnTo>
                                <a:lnTo>
                                  <a:pt x="0" y="72758"/>
                                </a:lnTo>
                                <a:lnTo>
                                  <a:pt x="12992" y="72758"/>
                                </a:lnTo>
                                <a:lnTo>
                                  <a:pt x="21907" y="0"/>
                                </a:lnTo>
                                <a:close/>
                              </a:path>
                            </a:pathLst>
                          </a:custGeom>
                          <a:solidFill>
                            <a:srgbClr val="156194"/>
                          </a:solidFill>
                        </wps:spPr>
                        <wps:bodyPr wrap="square" lIns="0" tIns="0" rIns="0" bIns="0" rtlCol="0">
                          <a:prstTxWarp prst="textNoShape">
                            <a:avLst/>
                          </a:prstTxWarp>
                          <a:noAutofit/>
                        </wps:bodyPr>
                      </wps:wsp>
                      <pic:pic xmlns:pic="http://schemas.openxmlformats.org/drawingml/2006/picture">
                        <pic:nvPicPr>
                          <pic:cNvPr id="3" name="Image 3"/>
                          <pic:cNvPicPr/>
                        </pic:nvPicPr>
                        <pic:blipFill>
                          <a:blip r:embed="rId7" cstate="print"/>
                          <a:stretch>
                            <a:fillRect/>
                          </a:stretch>
                        </pic:blipFill>
                        <pic:spPr>
                          <a:xfrm>
                            <a:off x="0" y="0"/>
                            <a:ext cx="1673562" cy="662722"/>
                          </a:xfrm>
                          <a:prstGeom prst="rect">
                            <a:avLst/>
                          </a:prstGeom>
                        </pic:spPr>
                      </pic:pic>
                    </wpg:wgp>
                  </a:graphicData>
                </a:graphic>
              </wp:inline>
            </w:drawing>
          </mc:Choice>
          <mc:Fallback>
            <w:pict>
              <v:group w14:anchorId="16FCEEC9" id="Group 1" o:spid="_x0000_s1026" style="width:134.3pt;height:52.2pt;mso-position-horizontal-relative:char;mso-position-vertical-relative:line" coordsize="17056,66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">
                <v:shape id="Graphic 2" o:spid="_x0000_s1027" style="position:absolute;left:16836;top:4241;width:222;height:730;visibility:visible;mso-wrap-style:square;v-text-anchor:top" coordsize="22225,7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" path="m21907,l8902,,,72758r12992,l21907,xe" fillcolor="#156194"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8" type="#_x0000_t75" style="position:absolute;width:16735;height:66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">
                  <v:imagedata r:id="rId8" o:title=""/>
                </v:shape>
                <w10:anchorlock/>
              </v:group>
            </w:pict>
          </mc:Fallback>
        </mc:AlternateContent>
      </w:r>
    </w:p>
    <w:p w14:paraId="585AE140" w14:textId="77777777" w:rsidR="004C7A01" w:rsidRDefault="004C7A01">
      <w:pPr>
        <w:pStyle w:val="BodyText"/>
        <w:ind w:left="0"/>
        <w:rPr>
          <w:rFonts w:ascii="Times New Roman"/>
          <w:sz w:val="115"/>
        </w:rPr>
      </w:pPr>
    </w:p>
    <w:p w14:paraId="31803116" w14:textId="77777777" w:rsidR="004C7A01" w:rsidRDefault="004C7A01">
      <w:pPr>
        <w:pStyle w:val="BodyText"/>
        <w:ind w:left="0"/>
        <w:rPr>
          <w:rFonts w:ascii="Times New Roman"/>
          <w:sz w:val="115"/>
        </w:rPr>
      </w:pPr>
    </w:p>
    <w:p w14:paraId="1DE7F4DB" w14:textId="77777777" w:rsidR="004C7A01" w:rsidRDefault="004C7A01">
      <w:pPr>
        <w:pStyle w:val="BodyText"/>
        <w:spacing w:before="627"/>
        <w:ind w:left="0"/>
        <w:rPr>
          <w:rFonts w:ascii="Times New Roman"/>
          <w:sz w:val="115"/>
        </w:rPr>
      </w:pPr>
    </w:p>
    <w:p w14:paraId="66A9438F" w14:textId="77777777" w:rsidR="004C7A01" w:rsidRDefault="00AB19E9">
      <w:pPr>
        <w:pStyle w:val="Title"/>
        <w:spacing w:line="206" w:lineRule="auto"/>
      </w:pPr>
      <w:r>
        <w:rPr>
          <w:color w:val="156194"/>
          <w:spacing w:val="-6"/>
          <w:w w:val="105"/>
        </w:rPr>
        <w:t xml:space="preserve">Volunteer </w:t>
      </w:r>
      <w:r>
        <w:rPr>
          <w:color w:val="156194"/>
          <w:spacing w:val="-2"/>
        </w:rPr>
        <w:t>Handbook</w:t>
      </w:r>
    </w:p>
    <w:p w14:paraId="0691A22A" w14:textId="77777777" w:rsidR="004C7A01" w:rsidRDefault="004C7A01">
      <w:pPr>
        <w:pStyle w:val="BodyText"/>
        <w:spacing w:before="136"/>
        <w:ind w:left="0"/>
        <w:rPr>
          <w:rFonts w:ascii="Tahoma"/>
          <w:b/>
          <w:sz w:val="36"/>
        </w:rPr>
      </w:pPr>
    </w:p>
    <w:p w14:paraId="1C06D73D" w14:textId="72F749D3" w:rsidR="004C7A01" w:rsidRDefault="00AB19E9">
      <w:pPr>
        <w:ind w:left="5913"/>
        <w:rPr>
          <w:rFonts w:ascii="Tahoma"/>
          <w:b/>
          <w:sz w:val="36"/>
        </w:rPr>
      </w:pPr>
      <w:r>
        <w:rPr>
          <w:rFonts w:ascii="Tahoma"/>
          <w:b/>
          <w:color w:val="8E8E8E"/>
          <w:sz w:val="36"/>
        </w:rPr>
        <w:t>Updated</w:t>
      </w:r>
      <w:r>
        <w:rPr>
          <w:rFonts w:ascii="Tahoma"/>
          <w:b/>
          <w:color w:val="8E8E8E"/>
          <w:spacing w:val="42"/>
          <w:sz w:val="36"/>
        </w:rPr>
        <w:t xml:space="preserve"> </w:t>
      </w:r>
      <w:r w:rsidR="00C424E7">
        <w:rPr>
          <w:rFonts w:ascii="Tahoma"/>
          <w:b/>
          <w:color w:val="8E8E8E"/>
          <w:sz w:val="36"/>
        </w:rPr>
        <w:t>June</w:t>
      </w:r>
      <w:r>
        <w:rPr>
          <w:rFonts w:ascii="Tahoma"/>
          <w:b/>
          <w:color w:val="8E8E8E"/>
          <w:spacing w:val="42"/>
          <w:sz w:val="36"/>
        </w:rPr>
        <w:t xml:space="preserve"> </w:t>
      </w:r>
      <w:r>
        <w:rPr>
          <w:rFonts w:ascii="Tahoma"/>
          <w:b/>
          <w:color w:val="8E8E8E"/>
          <w:spacing w:val="-4"/>
          <w:sz w:val="36"/>
        </w:rPr>
        <w:t>2024</w:t>
      </w:r>
    </w:p>
    <w:p w14:paraId="4D7BF88E" w14:textId="77777777" w:rsidR="004C7A01" w:rsidRDefault="004C7A01">
      <w:pPr>
        <w:pStyle w:val="BodyText"/>
        <w:ind w:left="0"/>
        <w:rPr>
          <w:rFonts w:ascii="Tahoma"/>
          <w:b/>
          <w:sz w:val="20"/>
        </w:rPr>
      </w:pPr>
    </w:p>
    <w:p w14:paraId="27FB3EAC" w14:textId="77777777" w:rsidR="004C7A01" w:rsidRDefault="004C7A01">
      <w:pPr>
        <w:pStyle w:val="BodyText"/>
        <w:ind w:left="0"/>
        <w:rPr>
          <w:rFonts w:ascii="Tahoma"/>
          <w:b/>
          <w:sz w:val="20"/>
        </w:rPr>
      </w:pPr>
    </w:p>
    <w:p w14:paraId="6CA01337" w14:textId="77777777" w:rsidR="004C7A01" w:rsidRDefault="004C7A01">
      <w:pPr>
        <w:pStyle w:val="BodyText"/>
        <w:ind w:left="0"/>
        <w:rPr>
          <w:rFonts w:ascii="Tahoma"/>
          <w:b/>
          <w:sz w:val="20"/>
        </w:rPr>
      </w:pPr>
    </w:p>
    <w:p w14:paraId="540E10CD" w14:textId="77777777" w:rsidR="004C7A01" w:rsidRDefault="004C7A01">
      <w:pPr>
        <w:pStyle w:val="BodyText"/>
        <w:ind w:left="0"/>
        <w:rPr>
          <w:rFonts w:ascii="Tahoma"/>
          <w:b/>
          <w:sz w:val="20"/>
        </w:rPr>
      </w:pPr>
    </w:p>
    <w:p w14:paraId="3AA77100" w14:textId="77777777" w:rsidR="004C7A01" w:rsidRDefault="004C7A01">
      <w:pPr>
        <w:pStyle w:val="BodyText"/>
        <w:ind w:left="0"/>
        <w:rPr>
          <w:rFonts w:ascii="Tahoma"/>
          <w:b/>
          <w:sz w:val="20"/>
        </w:rPr>
      </w:pPr>
    </w:p>
    <w:p w14:paraId="44A6CF63" w14:textId="77777777" w:rsidR="004C7A01" w:rsidRDefault="004C7A01">
      <w:pPr>
        <w:pStyle w:val="BodyText"/>
        <w:ind w:left="0"/>
        <w:rPr>
          <w:rFonts w:ascii="Tahoma"/>
          <w:b/>
          <w:sz w:val="20"/>
        </w:rPr>
      </w:pPr>
    </w:p>
    <w:p w14:paraId="4E6EE041" w14:textId="77777777" w:rsidR="004C7A01" w:rsidRDefault="004C7A01">
      <w:pPr>
        <w:pStyle w:val="BodyText"/>
        <w:ind w:left="0"/>
        <w:rPr>
          <w:rFonts w:ascii="Tahoma"/>
          <w:b/>
          <w:sz w:val="20"/>
        </w:rPr>
      </w:pPr>
    </w:p>
    <w:p w14:paraId="0E9E0EE8" w14:textId="77777777" w:rsidR="004C7A01" w:rsidRDefault="004C7A01">
      <w:pPr>
        <w:pStyle w:val="BodyText"/>
        <w:spacing w:before="105"/>
        <w:ind w:left="0"/>
        <w:rPr>
          <w:rFonts w:ascii="Tahoma"/>
          <w:b/>
          <w:sz w:val="20"/>
        </w:rPr>
      </w:pPr>
    </w:p>
    <w:p w14:paraId="60AEA655" w14:textId="77777777" w:rsidR="004C7A01" w:rsidRDefault="004C7A01">
      <w:pPr>
        <w:rPr>
          <w:rFonts w:ascii="Tahoma"/>
          <w:sz w:val="20"/>
        </w:rPr>
        <w:sectPr w:rsidR="004C7A01">
          <w:type w:val="continuous"/>
          <w:pgSz w:w="12240" w:h="15840"/>
          <w:pgMar w:top="0" w:right="860" w:bottom="0" w:left="520" w:header="720" w:footer="720" w:gutter="0"/>
          <w:cols w:space="720"/>
        </w:sectPr>
      </w:pPr>
    </w:p>
    <w:p w14:paraId="272FF2BB" w14:textId="77777777" w:rsidR="004C7A01" w:rsidRDefault="00AB19E9">
      <w:pPr>
        <w:spacing w:before="128"/>
        <w:jc w:val="right"/>
        <w:rPr>
          <w:rFonts w:ascii="Calibri"/>
          <w:sz w:val="33"/>
        </w:rPr>
      </w:pPr>
      <w:r>
        <w:rPr>
          <w:rFonts w:ascii="Calibri"/>
          <w:color w:val="FFFFFF"/>
          <w:spacing w:val="-2"/>
          <w:w w:val="75"/>
          <w:sz w:val="33"/>
        </w:rPr>
        <w:t>KNOWLEDGE</w:t>
      </w:r>
    </w:p>
    <w:p w14:paraId="757FC054" w14:textId="77777777" w:rsidR="004C7A01" w:rsidRDefault="00AB19E9">
      <w:pPr>
        <w:spacing w:before="128"/>
        <w:ind w:left="1092"/>
        <w:rPr>
          <w:rFonts w:ascii="Calibri"/>
          <w:sz w:val="33"/>
        </w:rPr>
      </w:pPr>
      <w:r>
        <w:br w:type="column"/>
      </w:r>
      <w:r>
        <w:rPr>
          <w:rFonts w:ascii="Calibri"/>
          <w:color w:val="FFFFFF"/>
          <w:spacing w:val="-2"/>
          <w:w w:val="60"/>
          <w:sz w:val="33"/>
        </w:rPr>
        <w:t>NETWORKING</w:t>
      </w:r>
    </w:p>
    <w:p w14:paraId="410252E6" w14:textId="77777777" w:rsidR="004C7A01" w:rsidRDefault="00AB19E9">
      <w:pPr>
        <w:spacing w:before="128"/>
        <w:ind w:left="1087"/>
        <w:rPr>
          <w:rFonts w:ascii="Calibri"/>
          <w:sz w:val="33"/>
        </w:rPr>
      </w:pPr>
      <w:r>
        <w:br w:type="column"/>
      </w:r>
      <w:r>
        <w:rPr>
          <w:rFonts w:ascii="Calibri"/>
          <w:color w:val="FFFFFF"/>
          <w:spacing w:val="-2"/>
          <w:w w:val="75"/>
          <w:sz w:val="33"/>
        </w:rPr>
        <w:t>RESOURCES</w:t>
      </w:r>
    </w:p>
    <w:p w14:paraId="1133091D" w14:textId="77777777" w:rsidR="004C7A01" w:rsidRDefault="004C7A01">
      <w:pPr>
        <w:rPr>
          <w:rFonts w:ascii="Calibri"/>
          <w:sz w:val="33"/>
        </w:rPr>
        <w:sectPr w:rsidR="004C7A01">
          <w:type w:val="continuous"/>
          <w:pgSz w:w="12240" w:h="15840"/>
          <w:pgMar w:top="0" w:right="860" w:bottom="0" w:left="520" w:header="720" w:footer="720" w:gutter="0"/>
          <w:cols w:num="3" w:space="720" w:equalWidth="0">
            <w:col w:w="4664" w:space="40"/>
            <w:col w:w="2343" w:space="39"/>
            <w:col w:w="3774"/>
          </w:cols>
        </w:sectPr>
      </w:pPr>
    </w:p>
    <w:p w14:paraId="6DF162EB" w14:textId="77777777" w:rsidR="004C7A01" w:rsidRDefault="004C7A01">
      <w:pPr>
        <w:pStyle w:val="BodyText"/>
        <w:ind w:left="0"/>
        <w:rPr>
          <w:rFonts w:ascii="Calibri"/>
          <w:sz w:val="20"/>
        </w:rPr>
      </w:pPr>
    </w:p>
    <w:p w14:paraId="606CB2DA" w14:textId="77777777" w:rsidR="004C7A01" w:rsidRDefault="004C7A01">
      <w:pPr>
        <w:pStyle w:val="BodyText"/>
        <w:ind w:left="0"/>
        <w:rPr>
          <w:rFonts w:ascii="Calibri"/>
          <w:sz w:val="20"/>
        </w:rPr>
      </w:pPr>
    </w:p>
    <w:p w14:paraId="45163B2C" w14:textId="77777777" w:rsidR="004C7A01" w:rsidRDefault="004C7A01">
      <w:pPr>
        <w:pStyle w:val="BodyText"/>
        <w:ind w:left="0"/>
        <w:rPr>
          <w:rFonts w:ascii="Calibri"/>
          <w:sz w:val="20"/>
        </w:rPr>
      </w:pPr>
    </w:p>
    <w:p w14:paraId="00E8E8FF" w14:textId="77777777" w:rsidR="004C7A01" w:rsidRDefault="004C7A01">
      <w:pPr>
        <w:pStyle w:val="BodyText"/>
        <w:ind w:left="0"/>
        <w:rPr>
          <w:rFonts w:ascii="Calibri"/>
          <w:sz w:val="20"/>
        </w:rPr>
      </w:pPr>
    </w:p>
    <w:p w14:paraId="023F223B" w14:textId="77777777" w:rsidR="004C7A01" w:rsidRDefault="004C7A01">
      <w:pPr>
        <w:pStyle w:val="BodyText"/>
        <w:ind w:left="0"/>
        <w:rPr>
          <w:rFonts w:ascii="Calibri"/>
          <w:sz w:val="20"/>
        </w:rPr>
      </w:pPr>
    </w:p>
    <w:p w14:paraId="4B10EFA0" w14:textId="77777777" w:rsidR="004C7A01" w:rsidRDefault="004C7A01">
      <w:pPr>
        <w:pStyle w:val="BodyText"/>
        <w:spacing w:before="204"/>
        <w:ind w:left="0"/>
        <w:rPr>
          <w:rFonts w:ascii="Calibri"/>
          <w:sz w:val="20"/>
        </w:rPr>
      </w:pPr>
    </w:p>
    <w:p w14:paraId="63C5A952" w14:textId="77777777" w:rsidR="004C7A01" w:rsidRDefault="004C7A01">
      <w:pPr>
        <w:rPr>
          <w:rFonts w:ascii="Calibri"/>
          <w:sz w:val="20"/>
        </w:rPr>
        <w:sectPr w:rsidR="004C7A01">
          <w:type w:val="continuous"/>
          <w:pgSz w:w="12240" w:h="15840"/>
          <w:pgMar w:top="0" w:right="860" w:bottom="0" w:left="520" w:header="720" w:footer="720" w:gutter="0"/>
          <w:cols w:space="720"/>
        </w:sectPr>
      </w:pPr>
    </w:p>
    <w:p w14:paraId="30FD985D" w14:textId="77777777" w:rsidR="004C7A01" w:rsidRDefault="00AB19E9">
      <w:pPr>
        <w:spacing w:before="100"/>
        <w:ind w:left="118"/>
        <w:rPr>
          <w:rFonts w:ascii="Trebuchet MS" w:hAnsi="Trebuchet MS"/>
          <w:sz w:val="16"/>
        </w:rPr>
      </w:pPr>
      <w:r>
        <w:rPr>
          <w:noProof/>
        </w:rPr>
        <mc:AlternateContent>
          <mc:Choice Requires="wpg">
            <w:drawing>
              <wp:anchor distT="0" distB="0" distL="0" distR="0" simplePos="0" relativeHeight="486085120" behindDoc="1" locked="0" layoutInCell="1" allowOverlap="1" wp14:anchorId="28B7EEC0" wp14:editId="334EFB97">
                <wp:simplePos x="0" y="0"/>
                <wp:positionH relativeFrom="page">
                  <wp:posOffset>0</wp:posOffset>
                </wp:positionH>
                <wp:positionV relativeFrom="page">
                  <wp:posOffset>6883300</wp:posOffset>
                </wp:positionV>
                <wp:extent cx="7772400" cy="317563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3175635"/>
                          <a:chOff x="0" y="0"/>
                          <a:chExt cx="7772400" cy="3175635"/>
                        </a:xfrm>
                      </wpg:grpSpPr>
                      <pic:pic xmlns:pic="http://schemas.openxmlformats.org/drawingml/2006/picture">
                        <pic:nvPicPr>
                          <pic:cNvPr id="5" name="Image 5"/>
                          <pic:cNvPicPr/>
                        </pic:nvPicPr>
                        <pic:blipFill>
                          <a:blip r:embed="rId9" cstate="print"/>
                          <a:stretch>
                            <a:fillRect/>
                          </a:stretch>
                        </pic:blipFill>
                        <pic:spPr>
                          <a:xfrm>
                            <a:off x="0" y="609699"/>
                            <a:ext cx="7772400" cy="2565400"/>
                          </a:xfrm>
                          <a:prstGeom prst="rect">
                            <a:avLst/>
                          </a:prstGeom>
                        </pic:spPr>
                      </pic:pic>
                      <pic:pic xmlns:pic="http://schemas.openxmlformats.org/drawingml/2006/picture">
                        <pic:nvPicPr>
                          <pic:cNvPr id="6" name="Image 6"/>
                          <pic:cNvPicPr/>
                        </pic:nvPicPr>
                        <pic:blipFill>
                          <a:blip r:embed="rId10" cstate="print"/>
                          <a:stretch>
                            <a:fillRect/>
                          </a:stretch>
                        </pic:blipFill>
                        <pic:spPr>
                          <a:xfrm>
                            <a:off x="2169165" y="0"/>
                            <a:ext cx="4529254" cy="1759137"/>
                          </a:xfrm>
                          <a:prstGeom prst="rect">
                            <a:avLst/>
                          </a:prstGeom>
                        </pic:spPr>
                      </pic:pic>
                    </wpg:wgp>
                  </a:graphicData>
                </a:graphic>
              </wp:anchor>
            </w:drawing>
          </mc:Choice>
          <mc:Fallback>
            <w:pict>
              <v:group w14:anchorId="74EAAD4F" id="Group 4" o:spid="_x0000_s1026" style="position:absolute;margin-left:0;margin-top:542pt;width:612pt;height:250.05pt;z-index:-17231360;mso-wrap-distance-left:0;mso-wrap-distance-right:0;mso-position-horizontal-relative:page;mso-position-vertical-relative:page" coordsize="77724,317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">
                <v:shape id="Image 5" o:spid="_x0000_s1027" type="#_x0000_t75" style="position:absolute;top:6096;width:77724;height:25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">
                  <v:imagedata r:id="rId11" o:title=""/>
                </v:shape>
                <v:shape id="Image 6" o:spid="_x0000_s1028" type="#_x0000_t75" style="position:absolute;left:21691;width:45293;height:17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">
                  <v:imagedata r:id="rId12" o:title=""/>
                </v:shape>
                <w10:wrap anchorx="page" anchory="page"/>
              </v:group>
            </w:pict>
          </mc:Fallback>
        </mc:AlternateContent>
      </w:r>
      <w:r>
        <w:rPr>
          <w:noProof/>
        </w:rPr>
        <mc:AlternateContent>
          <mc:Choice Requires="wpg">
            <w:drawing>
              <wp:anchor distT="0" distB="0" distL="0" distR="0" simplePos="0" relativeHeight="486085632" behindDoc="1" locked="0" layoutInCell="1" allowOverlap="1" wp14:anchorId="7816ABE7" wp14:editId="18CDAF86">
                <wp:simplePos x="0" y="0"/>
                <wp:positionH relativeFrom="page">
                  <wp:posOffset>0</wp:posOffset>
                </wp:positionH>
                <wp:positionV relativeFrom="page">
                  <wp:posOffset>0</wp:posOffset>
                </wp:positionV>
                <wp:extent cx="4290695" cy="475805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90695" cy="4758055"/>
                          <a:chOff x="0" y="0"/>
                          <a:chExt cx="4290695" cy="4758055"/>
                        </a:xfrm>
                      </wpg:grpSpPr>
                      <pic:pic xmlns:pic="http://schemas.openxmlformats.org/drawingml/2006/picture">
                        <pic:nvPicPr>
                          <pic:cNvPr id="8" name="Image 8"/>
                          <pic:cNvPicPr/>
                        </pic:nvPicPr>
                        <pic:blipFill>
                          <a:blip r:embed="rId13" cstate="print"/>
                          <a:stretch>
                            <a:fillRect/>
                          </a:stretch>
                        </pic:blipFill>
                        <pic:spPr>
                          <a:xfrm>
                            <a:off x="0" y="0"/>
                            <a:ext cx="1871091" cy="1871091"/>
                          </a:xfrm>
                          <a:prstGeom prst="rect">
                            <a:avLst/>
                          </a:prstGeom>
                        </pic:spPr>
                      </pic:pic>
                      <wps:wsp>
                        <wps:cNvPr id="9" name="Graphic 9"/>
                        <wps:cNvSpPr/>
                        <wps:spPr>
                          <a:xfrm>
                            <a:off x="0" y="0"/>
                            <a:ext cx="1871345" cy="1871345"/>
                          </a:xfrm>
                          <a:custGeom>
                            <a:avLst/>
                            <a:gdLst/>
                            <a:ahLst/>
                            <a:cxnLst/>
                            <a:rect l="l" t="t" r="r" b="b"/>
                            <a:pathLst>
                              <a:path w="1871345" h="1871345">
                                <a:moveTo>
                                  <a:pt x="1871087" y="0"/>
                                </a:moveTo>
                                <a:lnTo>
                                  <a:pt x="528110" y="0"/>
                                </a:lnTo>
                                <a:lnTo>
                                  <a:pt x="0" y="528112"/>
                                </a:lnTo>
                                <a:lnTo>
                                  <a:pt x="0" y="1871087"/>
                                </a:lnTo>
                                <a:lnTo>
                                  <a:pt x="1871087" y="0"/>
                                </a:lnTo>
                                <a:close/>
                              </a:path>
                            </a:pathLst>
                          </a:custGeom>
                          <a:solidFill>
                            <a:srgbClr val="5EC7E3">
                              <a:alpha val="53997"/>
                            </a:srgbClr>
                          </a:solidFill>
                        </wps:spPr>
                        <wps:bodyPr wrap="square" lIns="0" tIns="0" rIns="0" bIns="0" rtlCol="0">
                          <a:prstTxWarp prst="textNoShape">
                            <a:avLst/>
                          </a:prstTxWarp>
                          <a:noAutofit/>
                        </wps:bodyPr>
                      </wps:wsp>
                      <pic:pic xmlns:pic="http://schemas.openxmlformats.org/drawingml/2006/picture">
                        <pic:nvPicPr>
                          <pic:cNvPr id="10" name="Image 10"/>
                          <pic:cNvPicPr/>
                        </pic:nvPicPr>
                        <pic:blipFill>
                          <a:blip r:embed="rId14" cstate="print"/>
                          <a:stretch>
                            <a:fillRect/>
                          </a:stretch>
                        </pic:blipFill>
                        <pic:spPr>
                          <a:xfrm>
                            <a:off x="0" y="0"/>
                            <a:ext cx="528104" cy="528104"/>
                          </a:xfrm>
                          <a:prstGeom prst="rect">
                            <a:avLst/>
                          </a:prstGeom>
                        </pic:spPr>
                      </pic:pic>
                      <pic:pic xmlns:pic="http://schemas.openxmlformats.org/drawingml/2006/picture">
                        <pic:nvPicPr>
                          <pic:cNvPr id="11" name="Image 11"/>
                          <pic:cNvPicPr/>
                        </pic:nvPicPr>
                        <pic:blipFill>
                          <a:blip r:embed="rId15" cstate="print"/>
                          <a:stretch>
                            <a:fillRect/>
                          </a:stretch>
                        </pic:blipFill>
                        <pic:spPr>
                          <a:xfrm>
                            <a:off x="836012" y="0"/>
                            <a:ext cx="2044001" cy="1197508"/>
                          </a:xfrm>
                          <a:prstGeom prst="rect">
                            <a:avLst/>
                          </a:prstGeom>
                        </pic:spPr>
                      </pic:pic>
                      <wps:wsp>
                        <wps:cNvPr id="12" name="Graphic 12"/>
                        <wps:cNvSpPr/>
                        <wps:spPr>
                          <a:xfrm>
                            <a:off x="0" y="1739382"/>
                            <a:ext cx="969010" cy="1525270"/>
                          </a:xfrm>
                          <a:custGeom>
                            <a:avLst/>
                            <a:gdLst/>
                            <a:ahLst/>
                            <a:cxnLst/>
                            <a:rect l="l" t="t" r="r" b="b"/>
                            <a:pathLst>
                              <a:path w="969010" h="1525270">
                                <a:moveTo>
                                  <a:pt x="577075" y="0"/>
                                </a:moveTo>
                                <a:lnTo>
                                  <a:pt x="526813" y="3184"/>
                                </a:lnTo>
                                <a:lnTo>
                                  <a:pt x="477226" y="12738"/>
                                </a:lnTo>
                                <a:lnTo>
                                  <a:pt x="428990" y="28662"/>
                                </a:lnTo>
                                <a:lnTo>
                                  <a:pt x="382779" y="50956"/>
                                </a:lnTo>
                                <a:lnTo>
                                  <a:pt x="339269" y="79620"/>
                                </a:lnTo>
                                <a:lnTo>
                                  <a:pt x="299135" y="114655"/>
                                </a:lnTo>
                                <a:lnTo>
                                  <a:pt x="0" y="413791"/>
                                </a:lnTo>
                                <a:lnTo>
                                  <a:pt x="0" y="1525171"/>
                                </a:lnTo>
                                <a:lnTo>
                                  <a:pt x="855014" y="670496"/>
                                </a:lnTo>
                                <a:lnTo>
                                  <a:pt x="887576" y="633586"/>
                                </a:lnTo>
                                <a:lnTo>
                                  <a:pt x="914710" y="593752"/>
                                </a:lnTo>
                                <a:lnTo>
                                  <a:pt x="936418" y="551528"/>
                                </a:lnTo>
                                <a:lnTo>
                                  <a:pt x="952698" y="507443"/>
                                </a:lnTo>
                                <a:lnTo>
                                  <a:pt x="963552" y="462029"/>
                                </a:lnTo>
                                <a:lnTo>
                                  <a:pt x="968979" y="415819"/>
                                </a:lnTo>
                                <a:lnTo>
                                  <a:pt x="968979" y="369342"/>
                                </a:lnTo>
                                <a:lnTo>
                                  <a:pt x="963552" y="323131"/>
                                </a:lnTo>
                                <a:lnTo>
                                  <a:pt x="952698" y="277716"/>
                                </a:lnTo>
                                <a:lnTo>
                                  <a:pt x="936418" y="233630"/>
                                </a:lnTo>
                                <a:lnTo>
                                  <a:pt x="914710" y="191404"/>
                                </a:lnTo>
                                <a:lnTo>
                                  <a:pt x="887576" y="151568"/>
                                </a:lnTo>
                                <a:lnTo>
                                  <a:pt x="855014" y="114655"/>
                                </a:lnTo>
                                <a:lnTo>
                                  <a:pt x="814881" y="79620"/>
                                </a:lnTo>
                                <a:lnTo>
                                  <a:pt x="771371" y="50956"/>
                                </a:lnTo>
                                <a:lnTo>
                                  <a:pt x="725160" y="28662"/>
                                </a:lnTo>
                                <a:lnTo>
                                  <a:pt x="676924" y="12738"/>
                                </a:lnTo>
                                <a:lnTo>
                                  <a:pt x="627337" y="3184"/>
                                </a:lnTo>
                                <a:lnTo>
                                  <a:pt x="577075" y="0"/>
                                </a:lnTo>
                                <a:close/>
                              </a:path>
                            </a:pathLst>
                          </a:custGeom>
                          <a:solidFill>
                            <a:srgbClr val="F82900">
                              <a:alpha val="77999"/>
                            </a:srgbClr>
                          </a:solidFill>
                        </wps:spPr>
                        <wps:bodyPr wrap="square" lIns="0" tIns="0" rIns="0" bIns="0" rtlCol="0">
                          <a:prstTxWarp prst="textNoShape">
                            <a:avLst/>
                          </a:prstTxWarp>
                          <a:noAutofit/>
                        </wps:bodyPr>
                      </wps:wsp>
                      <pic:pic xmlns:pic="http://schemas.openxmlformats.org/drawingml/2006/picture">
                        <pic:nvPicPr>
                          <pic:cNvPr id="13" name="Image 13"/>
                          <pic:cNvPicPr/>
                        </pic:nvPicPr>
                        <pic:blipFill>
                          <a:blip r:embed="rId16" cstate="print"/>
                          <a:stretch>
                            <a:fillRect/>
                          </a:stretch>
                        </pic:blipFill>
                        <pic:spPr>
                          <a:xfrm>
                            <a:off x="0" y="0"/>
                            <a:ext cx="4290385" cy="4329925"/>
                          </a:xfrm>
                          <a:prstGeom prst="rect">
                            <a:avLst/>
                          </a:prstGeom>
                        </pic:spPr>
                      </pic:pic>
                      <wps:wsp>
                        <wps:cNvPr id="14" name="Graphic 14"/>
                        <wps:cNvSpPr/>
                        <wps:spPr>
                          <a:xfrm>
                            <a:off x="0" y="3130331"/>
                            <a:ext cx="1292225" cy="1628139"/>
                          </a:xfrm>
                          <a:custGeom>
                            <a:avLst/>
                            <a:gdLst/>
                            <a:ahLst/>
                            <a:cxnLst/>
                            <a:rect l="l" t="t" r="r" b="b"/>
                            <a:pathLst>
                              <a:path w="1292225" h="1628139">
                                <a:moveTo>
                                  <a:pt x="1054724" y="0"/>
                                </a:moveTo>
                                <a:lnTo>
                                  <a:pt x="1009310" y="4327"/>
                                </a:lnTo>
                                <a:lnTo>
                                  <a:pt x="965273" y="17310"/>
                                </a:lnTo>
                                <a:lnTo>
                                  <a:pt x="923992" y="38951"/>
                                </a:lnTo>
                                <a:lnTo>
                                  <a:pt x="886843" y="69253"/>
                                </a:lnTo>
                                <a:lnTo>
                                  <a:pt x="0" y="956096"/>
                                </a:lnTo>
                                <a:lnTo>
                                  <a:pt x="0" y="1627615"/>
                                </a:lnTo>
                                <a:lnTo>
                                  <a:pt x="1222606" y="405015"/>
                                </a:lnTo>
                                <a:lnTo>
                                  <a:pt x="1252905" y="367866"/>
                                </a:lnTo>
                                <a:lnTo>
                                  <a:pt x="1274548" y="326585"/>
                                </a:lnTo>
                                <a:lnTo>
                                  <a:pt x="1287533" y="282548"/>
                                </a:lnTo>
                                <a:lnTo>
                                  <a:pt x="1291856" y="237194"/>
                                </a:lnTo>
                                <a:lnTo>
                                  <a:pt x="1287533" y="191720"/>
                                </a:lnTo>
                                <a:lnTo>
                                  <a:pt x="1274548" y="147683"/>
                                </a:lnTo>
                                <a:lnTo>
                                  <a:pt x="1252905" y="106401"/>
                                </a:lnTo>
                                <a:lnTo>
                                  <a:pt x="1222606" y="69253"/>
                                </a:lnTo>
                                <a:lnTo>
                                  <a:pt x="1185457" y="38951"/>
                                </a:lnTo>
                                <a:lnTo>
                                  <a:pt x="1144175" y="17310"/>
                                </a:lnTo>
                                <a:lnTo>
                                  <a:pt x="1100139" y="4327"/>
                                </a:lnTo>
                                <a:lnTo>
                                  <a:pt x="1054724" y="0"/>
                                </a:lnTo>
                                <a:close/>
                              </a:path>
                            </a:pathLst>
                          </a:custGeom>
                          <a:solidFill>
                            <a:srgbClr val="F82900">
                              <a:alpha val="77999"/>
                            </a:srgbClr>
                          </a:solidFill>
                        </wps:spPr>
                        <wps:bodyPr wrap="square" lIns="0" tIns="0" rIns="0" bIns="0" rtlCol="0">
                          <a:prstTxWarp prst="textNoShape">
                            <a:avLst/>
                          </a:prstTxWarp>
                          <a:noAutofit/>
                        </wps:bodyPr>
                      </wps:wsp>
                      <wps:wsp>
                        <wps:cNvPr id="15" name="Graphic 15"/>
                        <wps:cNvSpPr/>
                        <wps:spPr>
                          <a:xfrm>
                            <a:off x="0" y="1538225"/>
                            <a:ext cx="1744345" cy="2080260"/>
                          </a:xfrm>
                          <a:custGeom>
                            <a:avLst/>
                            <a:gdLst/>
                            <a:ahLst/>
                            <a:cxnLst/>
                            <a:rect l="l" t="t" r="r" b="b"/>
                            <a:pathLst>
                              <a:path w="1744345" h="2080260">
                                <a:moveTo>
                                  <a:pt x="1507149" y="0"/>
                                </a:moveTo>
                                <a:lnTo>
                                  <a:pt x="1461735" y="4326"/>
                                </a:lnTo>
                                <a:lnTo>
                                  <a:pt x="1417698" y="17308"/>
                                </a:lnTo>
                                <a:lnTo>
                                  <a:pt x="1376417" y="38945"/>
                                </a:lnTo>
                                <a:lnTo>
                                  <a:pt x="1339268" y="69240"/>
                                </a:lnTo>
                                <a:lnTo>
                                  <a:pt x="0" y="1408515"/>
                                </a:lnTo>
                                <a:lnTo>
                                  <a:pt x="0" y="2080033"/>
                                </a:lnTo>
                                <a:lnTo>
                                  <a:pt x="1675030" y="405002"/>
                                </a:lnTo>
                                <a:lnTo>
                                  <a:pt x="1705326" y="367850"/>
                                </a:lnTo>
                                <a:lnTo>
                                  <a:pt x="1726966" y="326567"/>
                                </a:lnTo>
                                <a:lnTo>
                                  <a:pt x="1739949" y="282530"/>
                                </a:lnTo>
                                <a:lnTo>
                                  <a:pt x="1744277" y="237116"/>
                                </a:lnTo>
                                <a:lnTo>
                                  <a:pt x="1739949" y="191704"/>
                                </a:lnTo>
                                <a:lnTo>
                                  <a:pt x="1726966" y="147669"/>
                                </a:lnTo>
                                <a:lnTo>
                                  <a:pt x="1705326" y="106388"/>
                                </a:lnTo>
                                <a:lnTo>
                                  <a:pt x="1675030" y="69240"/>
                                </a:lnTo>
                                <a:lnTo>
                                  <a:pt x="1637882" y="38945"/>
                                </a:lnTo>
                                <a:lnTo>
                                  <a:pt x="1596600" y="17308"/>
                                </a:lnTo>
                                <a:lnTo>
                                  <a:pt x="1552563" y="4326"/>
                                </a:lnTo>
                                <a:lnTo>
                                  <a:pt x="1507149" y="0"/>
                                </a:lnTo>
                                <a:close/>
                              </a:path>
                            </a:pathLst>
                          </a:custGeom>
                          <a:solidFill>
                            <a:srgbClr val="00A69C">
                              <a:alpha val="56999"/>
                            </a:srgbClr>
                          </a:solidFill>
                        </wps:spPr>
                        <wps:bodyPr wrap="square" lIns="0" tIns="0" rIns="0" bIns="0" rtlCol="0">
                          <a:prstTxWarp prst="textNoShape">
                            <a:avLst/>
                          </a:prstTxWarp>
                          <a:noAutofit/>
                        </wps:bodyPr>
                      </wps:wsp>
                      <pic:pic xmlns:pic="http://schemas.openxmlformats.org/drawingml/2006/picture">
                        <pic:nvPicPr>
                          <pic:cNvPr id="16" name="Image 16"/>
                          <pic:cNvPicPr/>
                        </pic:nvPicPr>
                        <pic:blipFill>
                          <a:blip r:embed="rId17" cstate="print"/>
                          <a:stretch>
                            <a:fillRect/>
                          </a:stretch>
                        </pic:blipFill>
                        <pic:spPr>
                          <a:xfrm>
                            <a:off x="1466659" y="2795921"/>
                            <a:ext cx="225805" cy="225805"/>
                          </a:xfrm>
                          <a:prstGeom prst="rect">
                            <a:avLst/>
                          </a:prstGeom>
                        </pic:spPr>
                      </pic:pic>
                      <pic:pic xmlns:pic="http://schemas.openxmlformats.org/drawingml/2006/picture">
                        <pic:nvPicPr>
                          <pic:cNvPr id="17" name="Image 17"/>
                          <pic:cNvPicPr/>
                        </pic:nvPicPr>
                        <pic:blipFill>
                          <a:blip r:embed="rId18" cstate="print"/>
                          <a:stretch>
                            <a:fillRect/>
                          </a:stretch>
                        </pic:blipFill>
                        <pic:spPr>
                          <a:xfrm>
                            <a:off x="0" y="0"/>
                            <a:ext cx="2150287" cy="2150287"/>
                          </a:xfrm>
                          <a:prstGeom prst="rect">
                            <a:avLst/>
                          </a:prstGeom>
                        </pic:spPr>
                      </pic:pic>
                    </wpg:wgp>
                  </a:graphicData>
                </a:graphic>
              </wp:anchor>
            </w:drawing>
          </mc:Choice>
          <mc:Fallback>
            <w:pict>
              <v:group w14:anchorId="5FFC3C04" id="Group 7" o:spid="_x0000_s1026" style="position:absolute;margin-left:0;margin-top:0;width:337.85pt;height:374.65pt;z-index:-17230848;mso-wrap-distance-left:0;mso-wrap-distance-right:0;mso-position-horizontal-relative:page;mso-position-vertical-relative:page" coordsize="42906,475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">
                <v:shape id="Image 8" o:spid="_x0000_s1027" type="#_x0000_t75" style="position:absolute;width:18710;height:187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">
                  <v:imagedata r:id="rId19" o:title=""/>
                </v:shape>
                <v:shape id="Graphic 9" o:spid="_x0000_s1028" style="position:absolute;width:18713;height:18713;visibility:visible;mso-wrap-style:square;v-text-anchor:top" coordsize="1871345,1871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" path="m1871087,l528110,,,528112,,1871087,1871087,xe" fillcolor="#5ec7e3" stroked="f">
                  <v:fill opacity="35466f"/>
                  <v:path arrowok="t"/>
                </v:shape>
                <v:shape id="Image 10" o:spid="_x0000_s1029" type="#_x0000_t75" style="position:absolute;width:5281;height:5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">
                  <v:imagedata r:id="rId20" o:title=""/>
                </v:shape>
                <v:shape id="Image 11" o:spid="_x0000_s1030" type="#_x0000_t75" style="position:absolute;left:8360;width:20440;height:11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">
                  <v:imagedata r:id="rId21" o:title=""/>
                </v:shape>
                <v:shape id="Graphic 12" o:spid="_x0000_s1031" style="position:absolute;top:17393;width:9690;height:15253;visibility:visible;mso-wrap-style:square;v-text-anchor:top" coordsize="969010,152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" path="m577075,l526813,3184r-49587,9554l428990,28662,382779,50956,339269,79620r-40134,35035l,413791,,1525171,855014,670496r32562,-36910l914710,593752r21708,-42224l952698,507443r10854,-45414l968979,415819r,-46477l963552,323131,952698,277716,936418,233630,914710,191404,887576,151568,855014,114655,814881,79620,771371,50956,725160,28662,676924,12738,627337,3184,577075,xe" fillcolor="#f82900" stroked="f">
                  <v:fill opacity="51143f"/>
                  <v:path arrowok="t"/>
                </v:shape>
                <v:shape id="Image 13" o:spid="_x0000_s1032" type="#_x0000_t75" style="position:absolute;width:42903;height:43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">
                  <v:imagedata r:id="rId22" o:title=""/>
                </v:shape>
                <v:shape id="Graphic 14" o:spid="_x0000_s1033" style="position:absolute;top:31303;width:12922;height:16281;visibility:visible;mso-wrap-style:square;v-text-anchor:top" coordsize="1292225,16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" path="m1054724,r-45414,4327l965273,17310,923992,38951,886843,69253,,956096r,671519l1222606,405015r30299,-37149l1274548,326585r12985,-44037l1291856,237194r-4323,-45474l1274548,147683r-21643,-41282l1222606,69253,1185457,38951,1144175,17310,1100139,4327,1054724,xe" fillcolor="#f82900" stroked="f">
                  <v:fill opacity="51143f"/>
                  <v:path arrowok="t"/>
                </v:shape>
                <v:shape id="Graphic 15" o:spid="_x0000_s1034" style="position:absolute;top:15382;width:17443;height:20802;visibility:visible;mso-wrap-style:square;v-text-anchor:top" coordsize="1744345,208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" path="m1507149,r-45414,4326l1417698,17308r-41281,21637l1339268,69240,,1408515r,671518l1675030,405002r30296,-37152l1726966,326567r12983,-44037l1744277,237116r-4328,-45412l1726966,147669r-21640,-41281l1675030,69240,1637882,38945,1596600,17308,1552563,4326,1507149,xe" fillcolor="#00a69c" stroked="f">
                  <v:fill opacity="37265f"/>
                  <v:path arrowok="t"/>
                </v:shape>
                <v:shape id="Image 16" o:spid="_x0000_s1035" type="#_x0000_t75" style="position:absolute;left:14666;top:27959;width:2258;height:2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">
                  <v:imagedata r:id="rId23" o:title=""/>
                </v:shape>
                <v:shape id="Image 17" o:spid="_x0000_s1036" type="#_x0000_t75" style="position:absolute;width:21502;height:21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">
                  <v:imagedata r:id="rId24" o:title=""/>
                </v:shape>
                <w10:wrap anchorx="page" anchory="page"/>
              </v:group>
            </w:pict>
          </mc:Fallback>
        </mc:AlternateContent>
      </w:r>
      <w:r>
        <w:rPr>
          <w:rFonts w:ascii="Trebuchet MS" w:hAnsi="Trebuchet MS"/>
          <w:color w:val="57585B"/>
          <w:sz w:val="16"/>
        </w:rPr>
        <w:t>Copyright</w:t>
      </w:r>
      <w:r>
        <w:rPr>
          <w:rFonts w:ascii="Trebuchet MS" w:hAnsi="Trebuchet MS"/>
          <w:color w:val="57585B"/>
          <w:spacing w:val="-5"/>
          <w:sz w:val="16"/>
        </w:rPr>
        <w:t xml:space="preserve"> </w:t>
      </w:r>
      <w:r>
        <w:rPr>
          <w:rFonts w:ascii="Trebuchet MS" w:hAnsi="Trebuchet MS"/>
          <w:color w:val="57585B"/>
          <w:sz w:val="16"/>
        </w:rPr>
        <w:t>©</w:t>
      </w:r>
      <w:r>
        <w:rPr>
          <w:rFonts w:ascii="Trebuchet MS" w:hAnsi="Trebuchet MS"/>
          <w:color w:val="57585B"/>
          <w:spacing w:val="-4"/>
          <w:sz w:val="16"/>
        </w:rPr>
        <w:t xml:space="preserve"> 2024</w:t>
      </w:r>
    </w:p>
    <w:p w14:paraId="0BCAFF01" w14:textId="77777777" w:rsidR="004C7A01" w:rsidRDefault="00AB19E9">
      <w:pPr>
        <w:spacing w:before="6" w:line="247" w:lineRule="auto"/>
        <w:ind w:left="118"/>
        <w:rPr>
          <w:rFonts w:ascii="Trebuchet MS"/>
          <w:sz w:val="16"/>
        </w:rPr>
      </w:pPr>
      <w:r>
        <w:rPr>
          <w:rFonts w:ascii="Trebuchet MS"/>
          <w:color w:val="57585B"/>
          <w:spacing w:val="-4"/>
          <w:sz w:val="16"/>
        </w:rPr>
        <w:t>Association</w:t>
      </w:r>
      <w:r>
        <w:rPr>
          <w:rFonts w:ascii="Trebuchet MS"/>
          <w:color w:val="57585B"/>
          <w:spacing w:val="-9"/>
          <w:sz w:val="16"/>
        </w:rPr>
        <w:t xml:space="preserve"> </w:t>
      </w:r>
      <w:r>
        <w:rPr>
          <w:rFonts w:ascii="Trebuchet MS"/>
          <w:color w:val="57585B"/>
          <w:spacing w:val="-4"/>
          <w:sz w:val="16"/>
        </w:rPr>
        <w:t>of</w:t>
      </w:r>
      <w:r>
        <w:rPr>
          <w:rFonts w:ascii="Trebuchet MS"/>
          <w:color w:val="57585B"/>
          <w:spacing w:val="-8"/>
          <w:sz w:val="16"/>
        </w:rPr>
        <w:t xml:space="preserve"> </w:t>
      </w:r>
      <w:r>
        <w:rPr>
          <w:rFonts w:ascii="Trebuchet MS"/>
          <w:color w:val="57585B"/>
          <w:spacing w:val="-4"/>
          <w:sz w:val="16"/>
        </w:rPr>
        <w:t>Legal</w:t>
      </w:r>
      <w:r>
        <w:rPr>
          <w:rFonts w:ascii="Trebuchet MS"/>
          <w:color w:val="57585B"/>
          <w:spacing w:val="-8"/>
          <w:sz w:val="16"/>
        </w:rPr>
        <w:t xml:space="preserve"> </w:t>
      </w:r>
      <w:r>
        <w:rPr>
          <w:rFonts w:ascii="Trebuchet MS"/>
          <w:color w:val="57585B"/>
          <w:spacing w:val="-4"/>
          <w:sz w:val="16"/>
        </w:rPr>
        <w:t xml:space="preserve">Administrators </w:t>
      </w:r>
      <w:r>
        <w:rPr>
          <w:rFonts w:ascii="Trebuchet MS"/>
          <w:color w:val="57585B"/>
          <w:sz w:val="16"/>
        </w:rPr>
        <w:t>All rights reserved</w:t>
      </w:r>
    </w:p>
    <w:p w14:paraId="05A58D54" w14:textId="77777777" w:rsidR="004C7A01" w:rsidRDefault="00AB19E9">
      <w:pPr>
        <w:spacing w:before="100"/>
        <w:ind w:left="118"/>
        <w:rPr>
          <w:rFonts w:ascii="Trebuchet MS"/>
          <w:b/>
          <w:sz w:val="16"/>
        </w:rPr>
      </w:pPr>
      <w:r>
        <w:br w:type="column"/>
      </w:r>
      <w:r>
        <w:rPr>
          <w:rFonts w:ascii="Trebuchet MS"/>
          <w:b/>
          <w:color w:val="57585B"/>
          <w:sz w:val="16"/>
        </w:rPr>
        <w:t>Association</w:t>
      </w:r>
      <w:r>
        <w:rPr>
          <w:rFonts w:ascii="Trebuchet MS"/>
          <w:b/>
          <w:color w:val="57585B"/>
          <w:spacing w:val="5"/>
          <w:sz w:val="16"/>
        </w:rPr>
        <w:t xml:space="preserve"> </w:t>
      </w:r>
      <w:r>
        <w:rPr>
          <w:rFonts w:ascii="Trebuchet MS"/>
          <w:b/>
          <w:color w:val="57585B"/>
          <w:sz w:val="16"/>
        </w:rPr>
        <w:t>of</w:t>
      </w:r>
      <w:r>
        <w:rPr>
          <w:rFonts w:ascii="Trebuchet MS"/>
          <w:b/>
          <w:color w:val="57585B"/>
          <w:spacing w:val="6"/>
          <w:sz w:val="16"/>
        </w:rPr>
        <w:t xml:space="preserve"> </w:t>
      </w:r>
      <w:r>
        <w:rPr>
          <w:rFonts w:ascii="Trebuchet MS"/>
          <w:b/>
          <w:color w:val="57585B"/>
          <w:sz w:val="16"/>
        </w:rPr>
        <w:t>Legal</w:t>
      </w:r>
      <w:r>
        <w:rPr>
          <w:rFonts w:ascii="Trebuchet MS"/>
          <w:b/>
          <w:color w:val="57585B"/>
          <w:spacing w:val="6"/>
          <w:sz w:val="16"/>
        </w:rPr>
        <w:t xml:space="preserve"> </w:t>
      </w:r>
      <w:r>
        <w:rPr>
          <w:rFonts w:ascii="Trebuchet MS"/>
          <w:b/>
          <w:color w:val="57585B"/>
          <w:spacing w:val="-2"/>
          <w:sz w:val="16"/>
        </w:rPr>
        <w:t>Administrators</w:t>
      </w:r>
    </w:p>
    <w:p w14:paraId="3B2B7954" w14:textId="77777777" w:rsidR="004C7A01" w:rsidRDefault="00AB19E9">
      <w:pPr>
        <w:spacing w:before="6"/>
        <w:ind w:left="118"/>
        <w:rPr>
          <w:rFonts w:ascii="Trebuchet MS"/>
          <w:sz w:val="16"/>
        </w:rPr>
      </w:pPr>
      <w:r>
        <w:rPr>
          <w:rFonts w:ascii="Trebuchet MS"/>
          <w:color w:val="57585B"/>
          <w:spacing w:val="2"/>
          <w:sz w:val="16"/>
        </w:rPr>
        <w:t>+1-847-267-1252</w:t>
      </w:r>
      <w:r>
        <w:rPr>
          <w:rFonts w:ascii="Trebuchet MS"/>
          <w:color w:val="57585B"/>
          <w:spacing w:val="13"/>
          <w:sz w:val="16"/>
        </w:rPr>
        <w:t xml:space="preserve"> </w:t>
      </w:r>
      <w:r>
        <w:rPr>
          <w:rFonts w:ascii="Trebuchet MS"/>
          <w:color w:val="57585B"/>
          <w:spacing w:val="-5"/>
          <w:sz w:val="16"/>
        </w:rPr>
        <w:t>TEL</w:t>
      </w:r>
    </w:p>
    <w:p w14:paraId="0DDA4CA2" w14:textId="77777777" w:rsidR="004C7A01" w:rsidRDefault="00AB19E9">
      <w:pPr>
        <w:spacing w:before="6"/>
        <w:ind w:left="118"/>
        <w:rPr>
          <w:rFonts w:ascii="Trebuchet MS"/>
          <w:sz w:val="16"/>
        </w:rPr>
      </w:pPr>
      <w:r>
        <w:rPr>
          <w:rFonts w:ascii="Trebuchet MS"/>
          <w:color w:val="57585B"/>
          <w:spacing w:val="2"/>
          <w:sz w:val="16"/>
        </w:rPr>
        <w:t>+1-847-267-1329</w:t>
      </w:r>
      <w:r>
        <w:rPr>
          <w:rFonts w:ascii="Trebuchet MS"/>
          <w:color w:val="57585B"/>
          <w:spacing w:val="13"/>
          <w:sz w:val="16"/>
        </w:rPr>
        <w:t xml:space="preserve"> </w:t>
      </w:r>
      <w:r>
        <w:rPr>
          <w:rFonts w:ascii="Trebuchet MS"/>
          <w:color w:val="57585B"/>
          <w:spacing w:val="-5"/>
          <w:sz w:val="16"/>
        </w:rPr>
        <w:t>FAX</w:t>
      </w:r>
    </w:p>
    <w:p w14:paraId="0ABA9069" w14:textId="77777777" w:rsidR="004C7A01" w:rsidRDefault="00AB19E9">
      <w:pPr>
        <w:spacing w:before="6"/>
        <w:ind w:left="118"/>
        <w:rPr>
          <w:rFonts w:ascii="Trebuchet MS"/>
          <w:i/>
          <w:sz w:val="16"/>
        </w:rPr>
      </w:pPr>
      <w:r>
        <w:rPr>
          <w:rFonts w:ascii="Trebuchet MS"/>
          <w:i/>
          <w:color w:val="57585B"/>
          <w:spacing w:val="-2"/>
          <w:sz w:val="16"/>
        </w:rPr>
        <w:t>alanet.org</w:t>
      </w:r>
    </w:p>
    <w:p w14:paraId="3242D068" w14:textId="77777777" w:rsidR="004C7A01" w:rsidRDefault="004C7A01">
      <w:pPr>
        <w:rPr>
          <w:rFonts w:ascii="Trebuchet MS"/>
          <w:sz w:val="16"/>
        </w:rPr>
        <w:sectPr w:rsidR="004C7A01">
          <w:type w:val="continuous"/>
          <w:pgSz w:w="12240" w:h="15840"/>
          <w:pgMar w:top="0" w:right="860" w:bottom="0" w:left="520" w:header="720" w:footer="720" w:gutter="0"/>
          <w:cols w:num="2" w:space="720" w:equalWidth="0">
            <w:col w:w="2559" w:space="5147"/>
            <w:col w:w="3154"/>
          </w:cols>
        </w:sectPr>
      </w:pPr>
    </w:p>
    <w:p w14:paraId="4841EB77" w14:textId="77777777" w:rsidR="004C7A01" w:rsidRDefault="00AB19E9">
      <w:pPr>
        <w:pStyle w:val="BodyText"/>
        <w:ind w:left="440"/>
        <w:rPr>
          <w:rFonts w:ascii="Trebuchet MS"/>
          <w:sz w:val="20"/>
        </w:rPr>
      </w:pPr>
      <w:r>
        <w:rPr>
          <w:rFonts w:ascii="Trebuchet MS"/>
          <w:noProof/>
          <w:sz w:val="20"/>
        </w:rPr>
        <w:lastRenderedPageBreak/>
        <mc:AlternateContent>
          <mc:Choice Requires="wps">
            <w:drawing>
              <wp:inline distT="0" distB="0" distL="0" distR="0" wp14:anchorId="25D36772" wp14:editId="3A3449FF">
                <wp:extent cx="6550025" cy="673735"/>
                <wp:effectExtent l="9525" t="0" r="3175" b="12065"/>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0025" cy="673735"/>
                        </a:xfrm>
                        <a:prstGeom prst="rect">
                          <a:avLst/>
                        </a:prstGeom>
                        <a:ln w="6350">
                          <a:solidFill>
                            <a:srgbClr val="000000"/>
                          </a:solidFill>
                          <a:prstDash val="solid"/>
                        </a:ln>
                      </wps:spPr>
                      <wps:txbx>
                        <w:txbxContent>
                          <w:p w14:paraId="4A04B0BD" w14:textId="77777777" w:rsidR="004C7A01" w:rsidRDefault="00AB19E9">
                            <w:pPr>
                              <w:pStyle w:val="BodyText"/>
                              <w:spacing w:before="23"/>
                              <w:ind w:left="110" w:right="123"/>
                              <w:jc w:val="both"/>
                              <w:rPr>
                                <w:i/>
                              </w:rPr>
                            </w:pPr>
                            <w:r>
                              <w:rPr>
                                <w:color w:val="C00000"/>
                              </w:rPr>
                              <w:t xml:space="preserve">This handbook is intended to be viewed in its electronic form for ease of access to the many links to additional resources that are available throughout the document. Suggestions for ways to improve this or any other volunteer-related resource are welcome and should be directed to </w:t>
                            </w:r>
                            <w:hyperlink r:id="rId25">
                              <w:r>
                                <w:rPr>
                                  <w:i/>
                                  <w:color w:val="0000FF"/>
                                  <w:u w:val="single" w:color="0000FF"/>
                                </w:rPr>
                                <w:t>volunteers@alanet.org</w:t>
                              </w:r>
                            </w:hyperlink>
                            <w:r>
                              <w:rPr>
                                <w:i/>
                                <w:color w:val="C00000"/>
                              </w:rPr>
                              <w:t>.</w:t>
                            </w:r>
                          </w:p>
                        </w:txbxContent>
                      </wps:txbx>
                      <wps:bodyPr wrap="square" lIns="0" tIns="0" rIns="0" bIns="0" rtlCol="0">
                        <a:noAutofit/>
                      </wps:bodyPr>
                    </wps:wsp>
                  </a:graphicData>
                </a:graphic>
              </wp:inline>
            </w:drawing>
          </mc:Choice>
          <mc:Fallback>
            <w:pict>
              <v:shapetype w14:anchorId="25D36772" id="_x0000_t202" coordsize="21600,21600" o:spt="202" path="m,l,21600r21600,l21600,xe">
                <v:stroke joinstyle="miter"/>
                <v:path gradientshapeok="t" o:connecttype="rect"/>
              </v:shapetype>
              <v:shape id="Textbox 18" o:spid="_x0000_s1026" type="#_x0000_t202" style="width:515.75pt;height:5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" filled="f" strokeweight=".5pt">
                <v:path arrowok="t"/>
                <v:textbox inset="0,0,0,0">
                  <w:txbxContent>
                    <w:p w14:paraId="4A04B0BD" w14:textId="77777777" w:rsidR="004C7A01" w:rsidRDefault="00AB19E9">
                      <w:pPr>
                        <w:pStyle w:val="BodyText"/>
                        <w:spacing w:before="23"/>
                        <w:ind w:left="110" w:right="123"/>
                        <w:jc w:val="both"/>
                        <w:rPr>
                          <w:i/>
                        </w:rPr>
                      </w:pPr>
                      <w:r>
                        <w:rPr>
                          <w:color w:val="C00000"/>
                        </w:rPr>
                        <w:t xml:space="preserve">This handbook is intended to be viewed in its electronic form for ease of access to the many links to additional resources that are available throughout the document. Suggestions for ways to improve this or any other volunteer-related resource are welcome and should be directed to </w:t>
                      </w:r>
                      <w:hyperlink r:id="rId26">
                        <w:r>
                          <w:rPr>
                            <w:i/>
                            <w:color w:val="0000FF"/>
                            <w:u w:val="single" w:color="0000FF"/>
                          </w:rPr>
                          <w:t>volunteers@alanet.org</w:t>
                        </w:r>
                      </w:hyperlink>
                      <w:r>
                        <w:rPr>
                          <w:i/>
                          <w:color w:val="C00000"/>
                        </w:rPr>
                        <w:t>.</w:t>
                      </w:r>
                    </w:p>
                  </w:txbxContent>
                </v:textbox>
                <w10:anchorlock/>
              </v:shape>
            </w:pict>
          </mc:Fallback>
        </mc:AlternateContent>
      </w:r>
    </w:p>
    <w:p w14:paraId="23F30B39" w14:textId="77777777" w:rsidR="004C7A01" w:rsidRDefault="00AB19E9">
      <w:pPr>
        <w:spacing w:before="217"/>
        <w:ind w:left="339"/>
        <w:jc w:val="center"/>
        <w:rPr>
          <w:b/>
          <w:sz w:val="28"/>
        </w:rPr>
      </w:pPr>
      <w:r>
        <w:rPr>
          <w:b/>
          <w:sz w:val="28"/>
        </w:rPr>
        <w:t>Table</w:t>
      </w:r>
      <w:r>
        <w:rPr>
          <w:b/>
          <w:spacing w:val="1"/>
          <w:sz w:val="28"/>
        </w:rPr>
        <w:t xml:space="preserve"> </w:t>
      </w:r>
      <w:r>
        <w:rPr>
          <w:b/>
          <w:sz w:val="28"/>
        </w:rPr>
        <w:t>of</w:t>
      </w:r>
      <w:r>
        <w:rPr>
          <w:b/>
          <w:spacing w:val="1"/>
          <w:sz w:val="28"/>
        </w:rPr>
        <w:t xml:space="preserve"> </w:t>
      </w:r>
      <w:r>
        <w:rPr>
          <w:b/>
          <w:spacing w:val="-2"/>
          <w:sz w:val="28"/>
        </w:rPr>
        <w:t>Contents</w:t>
      </w:r>
    </w:p>
    <w:p w14:paraId="3E025F20" w14:textId="77777777" w:rsidR="004C7A01" w:rsidRDefault="00AB19E9">
      <w:pPr>
        <w:spacing w:before="260"/>
        <w:ind w:left="336"/>
        <w:jc w:val="center"/>
        <w:rPr>
          <w:i/>
        </w:rPr>
      </w:pPr>
      <w:r>
        <w:rPr>
          <w:i/>
        </w:rPr>
        <w:t>ABOUT</w:t>
      </w:r>
      <w:r>
        <w:rPr>
          <w:i/>
          <w:spacing w:val="-8"/>
        </w:rPr>
        <w:t xml:space="preserve"> </w:t>
      </w:r>
      <w:r>
        <w:rPr>
          <w:i/>
          <w:spacing w:val="-5"/>
        </w:rPr>
        <w:t>ALA</w:t>
      </w:r>
    </w:p>
    <w:p w14:paraId="7C082B28" w14:textId="77777777" w:rsidR="004C7A01" w:rsidRDefault="004C7A01">
      <w:pPr>
        <w:jc w:val="center"/>
        <w:sectPr w:rsidR="004C7A01">
          <w:pgSz w:w="12240" w:h="15840"/>
          <w:pgMar w:top="1440" w:right="860" w:bottom="1598" w:left="520" w:header="720" w:footer="720" w:gutter="0"/>
          <w:cols w:space="720"/>
        </w:sectPr>
      </w:pPr>
    </w:p>
    <w:sdt>
      <w:sdtPr>
        <w:id w:val="-1253813423"/>
        <w:docPartObj>
          <w:docPartGallery w:val="Table of Contents"/>
          <w:docPartUnique/>
        </w:docPartObj>
      </w:sdtPr>
      <w:sdtEndPr/>
      <w:sdtContent>
        <w:p w14:paraId="606CAA3F" w14:textId="77777777" w:rsidR="004C7A01" w:rsidRDefault="00AB19E9">
          <w:pPr>
            <w:pStyle w:val="TOC2"/>
            <w:tabs>
              <w:tab w:val="right" w:leader="dot" w:pos="10641"/>
            </w:tabs>
            <w:spacing w:before="2"/>
          </w:pPr>
          <w:hyperlink w:anchor="_bookmark0" w:history="1">
            <w:r>
              <w:t>THIS</w:t>
            </w:r>
            <w:r>
              <w:rPr>
                <w:spacing w:val="-6"/>
              </w:rPr>
              <w:t xml:space="preserve"> </w:t>
            </w:r>
            <w:r>
              <w:t>IS</w:t>
            </w:r>
            <w:r>
              <w:rPr>
                <w:spacing w:val="-2"/>
              </w:rPr>
              <w:t xml:space="preserve"> </w:t>
            </w:r>
            <w:r>
              <w:rPr>
                <w:spacing w:val="-5"/>
              </w:rPr>
              <w:t>ALA</w:t>
            </w:r>
            <w:r>
              <w:tab/>
            </w:r>
            <w:r>
              <w:rPr>
                <w:spacing w:val="-10"/>
              </w:rPr>
              <w:t>9</w:t>
            </w:r>
          </w:hyperlink>
        </w:p>
        <w:p w14:paraId="43CC1185" w14:textId="77777777" w:rsidR="004C7A01" w:rsidRDefault="00AB19E9">
          <w:pPr>
            <w:pStyle w:val="TOC3"/>
            <w:tabs>
              <w:tab w:val="right" w:leader="dot" w:pos="10636"/>
            </w:tabs>
            <w:spacing w:before="122"/>
          </w:pPr>
          <w:hyperlink w:anchor="_bookmark1" w:history="1">
            <w:r>
              <w:t xml:space="preserve">Vision </w:t>
            </w:r>
            <w:r>
              <w:rPr>
                <w:spacing w:val="-2"/>
              </w:rPr>
              <w:t>Statement</w:t>
            </w:r>
            <w:r>
              <w:tab/>
            </w:r>
            <w:r>
              <w:rPr>
                <w:spacing w:val="-10"/>
              </w:rPr>
              <w:t>9</w:t>
            </w:r>
          </w:hyperlink>
        </w:p>
        <w:p w14:paraId="06C904F8" w14:textId="77777777" w:rsidR="004C7A01" w:rsidRDefault="00AB19E9">
          <w:pPr>
            <w:pStyle w:val="TOC3"/>
            <w:tabs>
              <w:tab w:val="right" w:leader="dot" w:pos="10636"/>
            </w:tabs>
          </w:pPr>
          <w:hyperlink w:anchor="_bookmark2" w:history="1">
            <w:r>
              <w:rPr>
                <w:spacing w:val="-4"/>
              </w:rPr>
              <w:t>Goals</w:t>
            </w:r>
            <w:r>
              <w:tab/>
            </w:r>
            <w:r>
              <w:rPr>
                <w:spacing w:val="-10"/>
              </w:rPr>
              <w:t>9</w:t>
            </w:r>
          </w:hyperlink>
        </w:p>
        <w:p w14:paraId="68D055EA" w14:textId="77777777" w:rsidR="004C7A01" w:rsidRDefault="00AB19E9">
          <w:pPr>
            <w:pStyle w:val="TOC2"/>
            <w:tabs>
              <w:tab w:val="right" w:leader="dot" w:pos="10641"/>
            </w:tabs>
          </w:pPr>
          <w:hyperlink w:anchor="_bookmark3" w:history="1">
            <w:r>
              <w:rPr>
                <w:spacing w:val="-2"/>
              </w:rPr>
              <w:t>BYLAWS</w:t>
            </w:r>
            <w:r>
              <w:tab/>
            </w:r>
            <w:r>
              <w:rPr>
                <w:spacing w:val="-10"/>
              </w:rPr>
              <w:t>9</w:t>
            </w:r>
          </w:hyperlink>
        </w:p>
        <w:p w14:paraId="1B7CD836" w14:textId="77777777" w:rsidR="004C7A01" w:rsidRDefault="00AB19E9">
          <w:pPr>
            <w:pStyle w:val="TOC1"/>
            <w:tabs>
              <w:tab w:val="right" w:leader="dot" w:pos="10423"/>
            </w:tabs>
            <w:ind w:left="347"/>
          </w:pPr>
          <w:hyperlink w:anchor="_bookmark4" w:history="1">
            <w:r>
              <w:t>ASSOCIATION</w:t>
            </w:r>
            <w:r>
              <w:rPr>
                <w:spacing w:val="-8"/>
              </w:rPr>
              <w:t xml:space="preserve"> </w:t>
            </w:r>
            <w:r>
              <w:t>GOVERNANCE</w:t>
            </w:r>
            <w:r>
              <w:rPr>
                <w:spacing w:val="-8"/>
              </w:rPr>
              <w:t xml:space="preserve"> </w:t>
            </w:r>
            <w:r>
              <w:t>PRACTICE</w:t>
            </w:r>
            <w:r>
              <w:rPr>
                <w:spacing w:val="-9"/>
              </w:rPr>
              <w:t xml:space="preserve"> </w:t>
            </w:r>
            <w:r>
              <w:t>STATEMENTS</w:t>
            </w:r>
            <w:r>
              <w:rPr>
                <w:spacing w:val="-9"/>
              </w:rPr>
              <w:t xml:space="preserve"> </w:t>
            </w:r>
            <w:r>
              <w:t>AND</w:t>
            </w:r>
            <w:r>
              <w:rPr>
                <w:spacing w:val="-7"/>
              </w:rPr>
              <w:t xml:space="preserve"> </w:t>
            </w:r>
            <w:r>
              <w:rPr>
                <w:spacing w:val="-2"/>
              </w:rPr>
              <w:t>POLICIES</w:t>
            </w:r>
            <w:r>
              <w:tab/>
            </w:r>
            <w:r>
              <w:rPr>
                <w:spacing w:val="-10"/>
              </w:rPr>
              <w:t>9</w:t>
            </w:r>
          </w:hyperlink>
        </w:p>
        <w:p w14:paraId="1F7F602B" w14:textId="77777777" w:rsidR="004C7A01" w:rsidRDefault="00AB19E9">
          <w:pPr>
            <w:pStyle w:val="TOC2"/>
            <w:tabs>
              <w:tab w:val="right" w:leader="dot" w:pos="10644"/>
            </w:tabs>
            <w:spacing w:before="128"/>
          </w:pPr>
          <w:hyperlink w:anchor="_bookmark5" w:history="1">
            <w:r>
              <w:t>CODE</w:t>
            </w:r>
            <w:r>
              <w:rPr>
                <w:spacing w:val="-7"/>
              </w:rPr>
              <w:t xml:space="preserve"> </w:t>
            </w:r>
            <w:r>
              <w:t>OF</w:t>
            </w:r>
            <w:r>
              <w:rPr>
                <w:spacing w:val="-4"/>
              </w:rPr>
              <w:t xml:space="preserve"> </w:t>
            </w:r>
            <w:r>
              <w:rPr>
                <w:spacing w:val="-2"/>
              </w:rPr>
              <w:t>ETHICS</w:t>
            </w:r>
            <w:r>
              <w:tab/>
            </w:r>
            <w:r>
              <w:rPr>
                <w:spacing w:val="-5"/>
              </w:rPr>
              <w:t>10</w:t>
            </w:r>
          </w:hyperlink>
        </w:p>
        <w:p w14:paraId="74990F36" w14:textId="77777777" w:rsidR="004C7A01" w:rsidRDefault="00AB19E9">
          <w:pPr>
            <w:pStyle w:val="TOC1"/>
            <w:tabs>
              <w:tab w:val="right" w:leader="dot" w:pos="10429"/>
            </w:tabs>
          </w:pPr>
          <w:hyperlink w:anchor="_bookmark6" w:history="1">
            <w:r>
              <w:t>KEY</w:t>
            </w:r>
            <w:r>
              <w:rPr>
                <w:spacing w:val="-6"/>
              </w:rPr>
              <w:t xml:space="preserve"> </w:t>
            </w:r>
            <w:r>
              <w:t>ATTRIBUTES</w:t>
            </w:r>
            <w:r>
              <w:rPr>
                <w:spacing w:val="-6"/>
              </w:rPr>
              <w:t xml:space="preserve"> </w:t>
            </w:r>
            <w:r>
              <w:t>OF</w:t>
            </w:r>
            <w:r>
              <w:rPr>
                <w:spacing w:val="-6"/>
              </w:rPr>
              <w:t xml:space="preserve"> </w:t>
            </w:r>
            <w:r>
              <w:t>SUCCESSFUL</w:t>
            </w:r>
            <w:r>
              <w:rPr>
                <w:spacing w:val="-6"/>
              </w:rPr>
              <w:t xml:space="preserve"> </w:t>
            </w:r>
            <w:r>
              <w:t>ALA</w:t>
            </w:r>
            <w:r>
              <w:rPr>
                <w:spacing w:val="-9"/>
              </w:rPr>
              <w:t xml:space="preserve"> </w:t>
            </w:r>
            <w:r>
              <w:rPr>
                <w:spacing w:val="-2"/>
              </w:rPr>
              <w:t>LEADERS</w:t>
            </w:r>
            <w:r>
              <w:tab/>
            </w:r>
            <w:r>
              <w:rPr>
                <w:spacing w:val="-5"/>
              </w:rPr>
              <w:t>10</w:t>
            </w:r>
          </w:hyperlink>
        </w:p>
        <w:p w14:paraId="2EE9704C" w14:textId="77777777" w:rsidR="004C7A01" w:rsidRDefault="00AB19E9">
          <w:pPr>
            <w:pStyle w:val="TOC1"/>
            <w:tabs>
              <w:tab w:val="right" w:leader="dot" w:pos="10429"/>
            </w:tabs>
          </w:pPr>
          <w:hyperlink w:anchor="_bookmark7" w:history="1">
            <w:r>
              <w:t>ROLES</w:t>
            </w:r>
            <w:r>
              <w:rPr>
                <w:spacing w:val="-9"/>
              </w:rPr>
              <w:t xml:space="preserve"> </w:t>
            </w:r>
            <w:r>
              <w:t>AND</w:t>
            </w:r>
            <w:r>
              <w:rPr>
                <w:spacing w:val="-4"/>
              </w:rPr>
              <w:t xml:space="preserve"> </w:t>
            </w:r>
            <w:r>
              <w:t>RESPONSIBILITIES</w:t>
            </w:r>
            <w:r>
              <w:rPr>
                <w:spacing w:val="-8"/>
              </w:rPr>
              <w:t xml:space="preserve"> </w:t>
            </w:r>
            <w:r>
              <w:t>OF</w:t>
            </w:r>
            <w:r>
              <w:rPr>
                <w:spacing w:val="-2"/>
              </w:rPr>
              <w:t xml:space="preserve"> </w:t>
            </w:r>
            <w:r>
              <w:t>ALA</w:t>
            </w:r>
            <w:r>
              <w:rPr>
                <w:spacing w:val="-8"/>
              </w:rPr>
              <w:t xml:space="preserve"> </w:t>
            </w:r>
            <w:r>
              <w:rPr>
                <w:spacing w:val="-2"/>
              </w:rPr>
              <w:t>VOLUNTEERS</w:t>
            </w:r>
            <w:r>
              <w:tab/>
            </w:r>
            <w:r>
              <w:rPr>
                <w:spacing w:val="-5"/>
              </w:rPr>
              <w:t>11</w:t>
            </w:r>
          </w:hyperlink>
        </w:p>
        <w:p w14:paraId="4C85D9D1" w14:textId="77777777" w:rsidR="004C7A01" w:rsidRDefault="00AB19E9">
          <w:pPr>
            <w:pStyle w:val="TOC3"/>
            <w:tabs>
              <w:tab w:val="right" w:leader="dot" w:pos="10639"/>
            </w:tabs>
          </w:pPr>
          <w:hyperlink w:anchor="_bookmark8" w:history="1">
            <w:r>
              <w:t>International</w:t>
            </w:r>
            <w:r>
              <w:rPr>
                <w:spacing w:val="-3"/>
              </w:rPr>
              <w:t xml:space="preserve"> </w:t>
            </w:r>
            <w:r>
              <w:t>Board</w:t>
            </w:r>
            <w:r>
              <w:rPr>
                <w:spacing w:val="-1"/>
              </w:rPr>
              <w:t xml:space="preserve"> </w:t>
            </w:r>
            <w:r>
              <w:t>of</w:t>
            </w:r>
            <w:r>
              <w:rPr>
                <w:spacing w:val="-4"/>
              </w:rPr>
              <w:t xml:space="preserve"> </w:t>
            </w:r>
            <w:r>
              <w:rPr>
                <w:spacing w:val="-2"/>
              </w:rPr>
              <w:t>Directors</w:t>
            </w:r>
            <w:r>
              <w:tab/>
            </w:r>
            <w:r>
              <w:rPr>
                <w:spacing w:val="-5"/>
              </w:rPr>
              <w:t>11</w:t>
            </w:r>
          </w:hyperlink>
        </w:p>
        <w:p w14:paraId="46020855" w14:textId="77777777" w:rsidR="004C7A01" w:rsidRDefault="00AB19E9">
          <w:pPr>
            <w:pStyle w:val="TOC3"/>
            <w:tabs>
              <w:tab w:val="right" w:leader="dot" w:pos="10639"/>
            </w:tabs>
          </w:pPr>
          <w:hyperlink w:anchor="_bookmark9" w:history="1">
            <w:r>
              <w:t>Chapter</w:t>
            </w:r>
            <w:r>
              <w:rPr>
                <w:spacing w:val="-6"/>
              </w:rPr>
              <w:t xml:space="preserve"> </w:t>
            </w:r>
            <w:r>
              <w:t>Resource</w:t>
            </w:r>
            <w:r>
              <w:rPr>
                <w:spacing w:val="-5"/>
              </w:rPr>
              <w:t xml:space="preserve"> </w:t>
            </w:r>
            <w:r>
              <w:rPr>
                <w:spacing w:val="-4"/>
              </w:rPr>
              <w:t>Team</w:t>
            </w:r>
            <w:r>
              <w:tab/>
            </w:r>
            <w:r>
              <w:rPr>
                <w:spacing w:val="-5"/>
              </w:rPr>
              <w:t>11</w:t>
            </w:r>
          </w:hyperlink>
        </w:p>
        <w:p w14:paraId="570683D0" w14:textId="77777777" w:rsidR="004C7A01" w:rsidRDefault="00AB19E9">
          <w:pPr>
            <w:pStyle w:val="TOC3"/>
            <w:tabs>
              <w:tab w:val="right" w:leader="dot" w:pos="10639"/>
            </w:tabs>
          </w:pPr>
          <w:hyperlink w:anchor="_bookmark10" w:history="1">
            <w:r>
              <w:t>Committees,</w:t>
            </w:r>
            <w:r>
              <w:rPr>
                <w:spacing w:val="-4"/>
              </w:rPr>
              <w:t xml:space="preserve"> </w:t>
            </w:r>
            <w:r>
              <w:t>Project</w:t>
            </w:r>
            <w:r>
              <w:rPr>
                <w:spacing w:val="-4"/>
              </w:rPr>
              <w:t xml:space="preserve"> </w:t>
            </w:r>
            <w:r>
              <w:t>Teams</w:t>
            </w:r>
            <w:r>
              <w:rPr>
                <w:spacing w:val="-8"/>
              </w:rPr>
              <w:t xml:space="preserve"> </w:t>
            </w:r>
            <w:r>
              <w:t>and</w:t>
            </w:r>
            <w:r>
              <w:rPr>
                <w:spacing w:val="1"/>
              </w:rPr>
              <w:t xml:space="preserve"> </w:t>
            </w:r>
            <w:r>
              <w:t>Task</w:t>
            </w:r>
            <w:r>
              <w:rPr>
                <w:spacing w:val="-3"/>
              </w:rPr>
              <w:t xml:space="preserve"> </w:t>
            </w:r>
            <w:r>
              <w:rPr>
                <w:spacing w:val="-2"/>
              </w:rPr>
              <w:t>Forces</w:t>
            </w:r>
            <w:r>
              <w:tab/>
            </w:r>
            <w:r>
              <w:rPr>
                <w:spacing w:val="-5"/>
              </w:rPr>
              <w:t>12</w:t>
            </w:r>
          </w:hyperlink>
        </w:p>
        <w:p w14:paraId="2FFBA1B9" w14:textId="77777777" w:rsidR="004C7A01" w:rsidRDefault="00AB19E9">
          <w:pPr>
            <w:pStyle w:val="TOC3"/>
            <w:tabs>
              <w:tab w:val="right" w:leader="dot" w:pos="10639"/>
            </w:tabs>
            <w:spacing w:before="122"/>
          </w:pPr>
          <w:hyperlink w:anchor="_bookmark11" w:history="1">
            <w:r>
              <w:t>Chapter</w:t>
            </w:r>
            <w:r>
              <w:rPr>
                <w:spacing w:val="-1"/>
              </w:rPr>
              <w:t xml:space="preserve"> </w:t>
            </w:r>
            <w:r>
              <w:rPr>
                <w:spacing w:val="-2"/>
              </w:rPr>
              <w:t>Officers</w:t>
            </w:r>
            <w:r>
              <w:tab/>
            </w:r>
            <w:r>
              <w:rPr>
                <w:spacing w:val="-5"/>
              </w:rPr>
              <w:t>12</w:t>
            </w:r>
          </w:hyperlink>
        </w:p>
        <w:p w14:paraId="637803E8" w14:textId="77777777" w:rsidR="004C7A01" w:rsidRDefault="00AB19E9">
          <w:pPr>
            <w:pStyle w:val="TOC3"/>
            <w:tabs>
              <w:tab w:val="right" w:leader="dot" w:pos="10639"/>
            </w:tabs>
          </w:pPr>
          <w:hyperlink w:anchor="_bookmark12" w:history="1">
            <w:r>
              <w:t>What</w:t>
            </w:r>
            <w:r>
              <w:rPr>
                <w:spacing w:val="-6"/>
              </w:rPr>
              <w:t xml:space="preserve"> </w:t>
            </w:r>
            <w:r>
              <w:t>the</w:t>
            </w:r>
            <w:r>
              <w:rPr>
                <w:spacing w:val="-2"/>
              </w:rPr>
              <w:t xml:space="preserve"> </w:t>
            </w:r>
            <w:r>
              <w:t>Headquarters</w:t>
            </w:r>
            <w:r>
              <w:rPr>
                <w:spacing w:val="-5"/>
              </w:rPr>
              <w:t xml:space="preserve"> </w:t>
            </w:r>
            <w:r>
              <w:t>Staff</w:t>
            </w:r>
            <w:r>
              <w:rPr>
                <w:spacing w:val="-6"/>
              </w:rPr>
              <w:t xml:space="preserve"> </w:t>
            </w:r>
            <w:r>
              <w:t>Expects</w:t>
            </w:r>
            <w:r>
              <w:rPr>
                <w:spacing w:val="-5"/>
              </w:rPr>
              <w:t xml:space="preserve"> </w:t>
            </w:r>
            <w:r>
              <w:t>from</w:t>
            </w:r>
            <w:r>
              <w:rPr>
                <w:spacing w:val="-3"/>
              </w:rPr>
              <w:t xml:space="preserve"> </w:t>
            </w:r>
            <w:r>
              <w:t>Chapter</w:t>
            </w:r>
            <w:r>
              <w:rPr>
                <w:spacing w:val="-3"/>
              </w:rPr>
              <w:t xml:space="preserve"> </w:t>
            </w:r>
            <w:r>
              <w:rPr>
                <w:spacing w:val="-2"/>
              </w:rPr>
              <w:t>Volunteers</w:t>
            </w:r>
            <w:r>
              <w:tab/>
            </w:r>
            <w:r>
              <w:rPr>
                <w:spacing w:val="-5"/>
              </w:rPr>
              <w:t>13</w:t>
            </w:r>
          </w:hyperlink>
        </w:p>
        <w:p w14:paraId="0E3AC2FC" w14:textId="77777777" w:rsidR="004C7A01" w:rsidRDefault="00AB19E9">
          <w:pPr>
            <w:pStyle w:val="TOC1"/>
            <w:tabs>
              <w:tab w:val="right" w:leader="dot" w:pos="10429"/>
            </w:tabs>
            <w:spacing w:before="128"/>
          </w:pPr>
          <w:hyperlink w:anchor="_bookmark13" w:history="1">
            <w:r>
              <w:t>ROLE</w:t>
            </w:r>
            <w:r>
              <w:rPr>
                <w:spacing w:val="-8"/>
              </w:rPr>
              <w:t xml:space="preserve"> </w:t>
            </w:r>
            <w:r>
              <w:t>AND</w:t>
            </w:r>
            <w:r>
              <w:rPr>
                <w:spacing w:val="-6"/>
              </w:rPr>
              <w:t xml:space="preserve"> </w:t>
            </w:r>
            <w:r>
              <w:t>RESPONSIBILITIES</w:t>
            </w:r>
            <w:r>
              <w:rPr>
                <w:spacing w:val="-8"/>
              </w:rPr>
              <w:t xml:space="preserve"> </w:t>
            </w:r>
            <w:r>
              <w:t>OF</w:t>
            </w:r>
            <w:r>
              <w:rPr>
                <w:spacing w:val="-1"/>
              </w:rPr>
              <w:t xml:space="preserve"> </w:t>
            </w:r>
            <w:r>
              <w:t>ALA</w:t>
            </w:r>
            <w:r>
              <w:rPr>
                <w:spacing w:val="-8"/>
              </w:rPr>
              <w:t xml:space="preserve"> </w:t>
            </w:r>
            <w:r>
              <w:rPr>
                <w:spacing w:val="-2"/>
              </w:rPr>
              <w:t>HEADQUARTERS</w:t>
            </w:r>
            <w:r>
              <w:tab/>
            </w:r>
            <w:r>
              <w:rPr>
                <w:spacing w:val="-5"/>
              </w:rPr>
              <w:t>13</w:t>
            </w:r>
          </w:hyperlink>
        </w:p>
        <w:p w14:paraId="7F570001" w14:textId="77777777" w:rsidR="004C7A01" w:rsidRDefault="00AB19E9">
          <w:pPr>
            <w:pStyle w:val="TOC3"/>
            <w:tabs>
              <w:tab w:val="right" w:leader="dot" w:pos="10639"/>
            </w:tabs>
          </w:pPr>
          <w:hyperlink w:anchor="_bookmark14" w:history="1">
            <w:r>
              <w:t>Executive</w:t>
            </w:r>
            <w:r>
              <w:rPr>
                <w:spacing w:val="-2"/>
              </w:rPr>
              <w:t xml:space="preserve"> Director</w:t>
            </w:r>
            <w:r>
              <w:tab/>
            </w:r>
            <w:r>
              <w:rPr>
                <w:spacing w:val="-5"/>
              </w:rPr>
              <w:t>13</w:t>
            </w:r>
          </w:hyperlink>
        </w:p>
        <w:p w14:paraId="47A82AFC" w14:textId="77777777" w:rsidR="004C7A01" w:rsidRDefault="00AB19E9">
          <w:pPr>
            <w:pStyle w:val="TOC3"/>
            <w:tabs>
              <w:tab w:val="right" w:leader="dot" w:pos="10639"/>
            </w:tabs>
          </w:pPr>
          <w:hyperlink w:anchor="_bookmark15" w:history="1">
            <w:r>
              <w:t>ALA</w:t>
            </w:r>
            <w:r>
              <w:rPr>
                <w:spacing w:val="-5"/>
              </w:rPr>
              <w:t xml:space="preserve"> </w:t>
            </w:r>
            <w:r>
              <w:rPr>
                <w:spacing w:val="-2"/>
              </w:rPr>
              <w:t>Staff</w:t>
            </w:r>
            <w:r>
              <w:tab/>
            </w:r>
            <w:r>
              <w:rPr>
                <w:spacing w:val="-5"/>
              </w:rPr>
              <w:t>13</w:t>
            </w:r>
          </w:hyperlink>
        </w:p>
        <w:p w14:paraId="1985F2DF" w14:textId="77777777" w:rsidR="004C7A01" w:rsidRDefault="00AB19E9">
          <w:pPr>
            <w:pStyle w:val="TOC3"/>
            <w:tabs>
              <w:tab w:val="right" w:leader="dot" w:pos="10639"/>
            </w:tabs>
          </w:pPr>
          <w:hyperlink w:anchor="_bookmark16" w:history="1">
            <w:r>
              <w:t>Working</w:t>
            </w:r>
            <w:r>
              <w:rPr>
                <w:spacing w:val="-7"/>
              </w:rPr>
              <w:t xml:space="preserve"> </w:t>
            </w:r>
            <w:r>
              <w:t>with</w:t>
            </w:r>
            <w:r>
              <w:rPr>
                <w:spacing w:val="-2"/>
              </w:rPr>
              <w:t xml:space="preserve"> </w:t>
            </w:r>
            <w:r>
              <w:t>Headquarters</w:t>
            </w:r>
            <w:r>
              <w:rPr>
                <w:spacing w:val="-4"/>
              </w:rPr>
              <w:t xml:space="preserve"> Staff</w:t>
            </w:r>
            <w:r>
              <w:tab/>
            </w:r>
            <w:r>
              <w:rPr>
                <w:spacing w:val="-5"/>
              </w:rPr>
              <w:t>13</w:t>
            </w:r>
          </w:hyperlink>
        </w:p>
        <w:p w14:paraId="42C30903" w14:textId="77777777" w:rsidR="004C7A01" w:rsidRDefault="00AB19E9">
          <w:pPr>
            <w:pStyle w:val="TOC1"/>
            <w:tabs>
              <w:tab w:val="right" w:leader="dot" w:pos="10429"/>
            </w:tabs>
            <w:spacing w:before="128"/>
          </w:pPr>
          <w:hyperlink w:anchor="_bookmark17" w:history="1">
            <w:r>
              <w:t>COMMUNICATIONS</w:t>
            </w:r>
            <w:r>
              <w:rPr>
                <w:spacing w:val="-9"/>
              </w:rPr>
              <w:t xml:space="preserve"> </w:t>
            </w:r>
            <w:r>
              <w:t>TO</w:t>
            </w:r>
            <w:r>
              <w:rPr>
                <w:spacing w:val="-8"/>
              </w:rPr>
              <w:t xml:space="preserve"> </w:t>
            </w:r>
            <w:r>
              <w:t>AND</w:t>
            </w:r>
            <w:r>
              <w:rPr>
                <w:spacing w:val="-6"/>
              </w:rPr>
              <w:t xml:space="preserve"> </w:t>
            </w:r>
            <w:r>
              <w:t>FROM</w:t>
            </w:r>
            <w:r>
              <w:rPr>
                <w:spacing w:val="-7"/>
              </w:rPr>
              <w:t xml:space="preserve"> </w:t>
            </w:r>
            <w:r>
              <w:t>ALA</w:t>
            </w:r>
            <w:r>
              <w:rPr>
                <w:spacing w:val="-8"/>
              </w:rPr>
              <w:t xml:space="preserve"> </w:t>
            </w:r>
            <w:r>
              <w:rPr>
                <w:spacing w:val="-2"/>
              </w:rPr>
              <w:t>HEADQUARTERS</w:t>
            </w:r>
            <w:r>
              <w:tab/>
            </w:r>
            <w:r>
              <w:rPr>
                <w:spacing w:val="-5"/>
              </w:rPr>
              <w:t>14</w:t>
            </w:r>
          </w:hyperlink>
        </w:p>
        <w:p w14:paraId="4F3D942D" w14:textId="77777777" w:rsidR="004C7A01" w:rsidRDefault="00AB19E9">
          <w:pPr>
            <w:pStyle w:val="TOC3"/>
            <w:tabs>
              <w:tab w:val="right" w:leader="dot" w:pos="10639"/>
            </w:tabs>
          </w:pPr>
          <w:hyperlink w:anchor="_bookmark18" w:history="1">
            <w:r>
              <w:t xml:space="preserve">Email </w:t>
            </w:r>
            <w:r>
              <w:rPr>
                <w:spacing w:val="-2"/>
              </w:rPr>
              <w:t>Communications</w:t>
            </w:r>
            <w:r>
              <w:tab/>
            </w:r>
            <w:r>
              <w:rPr>
                <w:spacing w:val="-5"/>
              </w:rPr>
              <w:t>14</w:t>
            </w:r>
          </w:hyperlink>
        </w:p>
        <w:p w14:paraId="086A6542" w14:textId="77777777" w:rsidR="004C7A01" w:rsidRDefault="00AB19E9">
          <w:pPr>
            <w:pStyle w:val="TOC3"/>
            <w:tabs>
              <w:tab w:val="right" w:leader="dot" w:pos="10639"/>
            </w:tabs>
          </w:pPr>
          <w:hyperlink w:anchor="_bookmark19" w:history="1">
            <w:r>
              <w:t>Headquarters</w:t>
            </w:r>
            <w:r>
              <w:rPr>
                <w:spacing w:val="-5"/>
              </w:rPr>
              <w:t xml:space="preserve"> </w:t>
            </w:r>
            <w:r>
              <w:rPr>
                <w:spacing w:val="-2"/>
              </w:rPr>
              <w:t>Communication</w:t>
            </w:r>
            <w:r>
              <w:tab/>
            </w:r>
            <w:r>
              <w:rPr>
                <w:spacing w:val="-5"/>
              </w:rPr>
              <w:t>14</w:t>
            </w:r>
          </w:hyperlink>
        </w:p>
        <w:p w14:paraId="74BB3F75" w14:textId="77777777" w:rsidR="004C7A01" w:rsidRDefault="00AB19E9">
          <w:pPr>
            <w:pStyle w:val="TOC1"/>
            <w:tabs>
              <w:tab w:val="right" w:leader="dot" w:pos="10429"/>
            </w:tabs>
            <w:spacing w:before="122"/>
          </w:pPr>
          <w:hyperlink w:anchor="_bookmark20" w:history="1">
            <w:r>
              <w:t>FINANCIAL</w:t>
            </w:r>
            <w:r>
              <w:rPr>
                <w:spacing w:val="-7"/>
              </w:rPr>
              <w:t xml:space="preserve"> </w:t>
            </w:r>
            <w:r>
              <w:t>RESPONSIBILITIES</w:t>
            </w:r>
            <w:r>
              <w:rPr>
                <w:spacing w:val="-3"/>
              </w:rPr>
              <w:t xml:space="preserve"> </w:t>
            </w:r>
            <w:r>
              <w:t>—</w:t>
            </w:r>
            <w:r>
              <w:rPr>
                <w:spacing w:val="-9"/>
              </w:rPr>
              <w:t xml:space="preserve"> </w:t>
            </w:r>
            <w:r>
              <w:t>ALA</w:t>
            </w:r>
            <w:r>
              <w:rPr>
                <w:spacing w:val="-11"/>
              </w:rPr>
              <w:t xml:space="preserve"> </w:t>
            </w:r>
            <w:r>
              <w:t>COMMITTEES</w:t>
            </w:r>
            <w:r>
              <w:rPr>
                <w:spacing w:val="-6"/>
              </w:rPr>
              <w:t xml:space="preserve"> </w:t>
            </w:r>
            <w:r>
              <w:t>AND</w:t>
            </w:r>
            <w:r>
              <w:rPr>
                <w:spacing w:val="-9"/>
              </w:rPr>
              <w:t xml:space="preserve"> </w:t>
            </w:r>
            <w:r>
              <w:t>CHAPTER</w:t>
            </w:r>
            <w:r>
              <w:rPr>
                <w:spacing w:val="-8"/>
              </w:rPr>
              <w:t xml:space="preserve"> </w:t>
            </w:r>
            <w:r>
              <w:t>RESOURCE</w:t>
            </w:r>
            <w:r>
              <w:rPr>
                <w:spacing w:val="-10"/>
              </w:rPr>
              <w:t xml:space="preserve"> </w:t>
            </w:r>
            <w:r>
              <w:rPr>
                <w:spacing w:val="-4"/>
              </w:rPr>
              <w:t>TEAM</w:t>
            </w:r>
            <w:r>
              <w:tab/>
            </w:r>
            <w:r>
              <w:rPr>
                <w:spacing w:val="-5"/>
              </w:rPr>
              <w:t>14</w:t>
            </w:r>
          </w:hyperlink>
        </w:p>
        <w:p w14:paraId="4E7E6B55" w14:textId="77777777" w:rsidR="004C7A01" w:rsidRDefault="00AB19E9">
          <w:pPr>
            <w:pStyle w:val="TOC3"/>
            <w:tabs>
              <w:tab w:val="right" w:leader="dot" w:pos="10639"/>
            </w:tabs>
          </w:pPr>
          <w:hyperlink w:anchor="_bookmark21" w:history="1">
            <w:r>
              <w:t>Chapter</w:t>
            </w:r>
            <w:r>
              <w:rPr>
                <w:spacing w:val="-4"/>
              </w:rPr>
              <w:t xml:space="preserve"> </w:t>
            </w:r>
            <w:r>
              <w:t>Resource</w:t>
            </w:r>
            <w:r>
              <w:rPr>
                <w:spacing w:val="-2"/>
              </w:rPr>
              <w:t xml:space="preserve"> </w:t>
            </w:r>
            <w:r>
              <w:t>Team</w:t>
            </w:r>
            <w:r>
              <w:rPr>
                <w:spacing w:val="-4"/>
              </w:rPr>
              <w:t xml:space="preserve"> </w:t>
            </w:r>
            <w:r>
              <w:t>Planning</w:t>
            </w:r>
            <w:r>
              <w:rPr>
                <w:spacing w:val="-7"/>
              </w:rPr>
              <w:t xml:space="preserve"> </w:t>
            </w:r>
            <w:r>
              <w:t>and</w:t>
            </w:r>
            <w:r>
              <w:rPr>
                <w:spacing w:val="-3"/>
              </w:rPr>
              <w:t xml:space="preserve"> </w:t>
            </w:r>
            <w:r>
              <w:rPr>
                <w:spacing w:val="-2"/>
              </w:rPr>
              <w:t>Budgeting</w:t>
            </w:r>
            <w:r>
              <w:tab/>
            </w:r>
            <w:r>
              <w:rPr>
                <w:spacing w:val="-5"/>
              </w:rPr>
              <w:t>14</w:t>
            </w:r>
          </w:hyperlink>
        </w:p>
        <w:p w14:paraId="62E87138" w14:textId="77777777" w:rsidR="004C7A01" w:rsidRDefault="00AB19E9">
          <w:pPr>
            <w:pStyle w:val="TOC3"/>
            <w:tabs>
              <w:tab w:val="right" w:leader="dot" w:pos="10639"/>
            </w:tabs>
          </w:pPr>
          <w:hyperlink w:anchor="_bookmark22" w:history="1">
            <w:r>
              <w:t>Committee</w:t>
            </w:r>
            <w:r>
              <w:rPr>
                <w:spacing w:val="-3"/>
              </w:rPr>
              <w:t xml:space="preserve"> </w:t>
            </w:r>
            <w:r>
              <w:t>Planning</w:t>
            </w:r>
            <w:r>
              <w:rPr>
                <w:spacing w:val="-7"/>
              </w:rPr>
              <w:t xml:space="preserve"> </w:t>
            </w:r>
            <w:r>
              <w:t>and</w:t>
            </w:r>
            <w:r>
              <w:rPr>
                <w:spacing w:val="-2"/>
              </w:rPr>
              <w:t xml:space="preserve"> Budgeting</w:t>
            </w:r>
            <w:r>
              <w:tab/>
            </w:r>
            <w:r>
              <w:rPr>
                <w:spacing w:val="-5"/>
              </w:rPr>
              <w:t>14</w:t>
            </w:r>
          </w:hyperlink>
        </w:p>
        <w:p w14:paraId="0A4C6D47" w14:textId="77777777" w:rsidR="004C7A01" w:rsidRDefault="00AB19E9">
          <w:pPr>
            <w:pStyle w:val="TOC3"/>
            <w:tabs>
              <w:tab w:val="right" w:leader="dot" w:pos="10639"/>
            </w:tabs>
          </w:pPr>
          <w:hyperlink w:anchor="_bookmark23" w:history="1">
            <w:r>
              <w:t>Approval</w:t>
            </w:r>
            <w:r>
              <w:rPr>
                <w:spacing w:val="-5"/>
              </w:rPr>
              <w:t xml:space="preserve"> </w:t>
            </w:r>
            <w:r>
              <w:t>of</w:t>
            </w:r>
            <w:r>
              <w:rPr>
                <w:spacing w:val="-1"/>
              </w:rPr>
              <w:t xml:space="preserve"> </w:t>
            </w:r>
            <w:r>
              <w:rPr>
                <w:spacing w:val="-2"/>
              </w:rPr>
              <w:t>Expenses</w:t>
            </w:r>
            <w:r>
              <w:tab/>
            </w:r>
            <w:r>
              <w:rPr>
                <w:spacing w:val="-5"/>
              </w:rPr>
              <w:t>15</w:t>
            </w:r>
          </w:hyperlink>
        </w:p>
        <w:p w14:paraId="310900E7" w14:textId="77777777" w:rsidR="004C7A01" w:rsidRDefault="00AB19E9">
          <w:pPr>
            <w:pStyle w:val="TOC2"/>
            <w:tabs>
              <w:tab w:val="right" w:leader="dot" w:pos="10644"/>
            </w:tabs>
          </w:pPr>
          <w:hyperlink w:anchor="_bookmark24" w:history="1">
            <w:r>
              <w:t>CHAPTER</w:t>
            </w:r>
            <w:r>
              <w:rPr>
                <w:spacing w:val="-12"/>
              </w:rPr>
              <w:t xml:space="preserve"> </w:t>
            </w:r>
            <w:r>
              <w:rPr>
                <w:spacing w:val="-2"/>
              </w:rPr>
              <w:t>VISITS</w:t>
            </w:r>
            <w:r>
              <w:tab/>
            </w:r>
            <w:r>
              <w:rPr>
                <w:spacing w:val="-5"/>
              </w:rPr>
              <w:t>15</w:t>
            </w:r>
          </w:hyperlink>
        </w:p>
        <w:p w14:paraId="41747C07" w14:textId="77777777" w:rsidR="004C7A01" w:rsidRDefault="00AB19E9">
          <w:pPr>
            <w:pStyle w:val="TOC2"/>
            <w:tabs>
              <w:tab w:val="right" w:leader="dot" w:pos="10644"/>
            </w:tabs>
          </w:pPr>
          <w:hyperlink w:anchor="_bookmark25" w:history="1">
            <w:r>
              <w:t>BOOKING</w:t>
            </w:r>
            <w:r>
              <w:rPr>
                <w:spacing w:val="-4"/>
              </w:rPr>
              <w:t xml:space="preserve"> </w:t>
            </w:r>
            <w:r>
              <w:t>TRAVEL</w:t>
            </w:r>
            <w:r>
              <w:rPr>
                <w:spacing w:val="-4"/>
              </w:rPr>
              <w:t xml:space="preserve"> </w:t>
            </w:r>
            <w:r>
              <w:t>FOR</w:t>
            </w:r>
            <w:r>
              <w:rPr>
                <w:spacing w:val="-5"/>
              </w:rPr>
              <w:t xml:space="preserve"> </w:t>
            </w:r>
            <w:r>
              <w:t>ALA</w:t>
            </w:r>
            <w:r>
              <w:rPr>
                <w:spacing w:val="-4"/>
              </w:rPr>
              <w:t xml:space="preserve"> </w:t>
            </w:r>
            <w:r>
              <w:rPr>
                <w:spacing w:val="-2"/>
              </w:rPr>
              <w:t>BUSINESS</w:t>
            </w:r>
            <w:r>
              <w:tab/>
            </w:r>
            <w:r>
              <w:rPr>
                <w:spacing w:val="-5"/>
              </w:rPr>
              <w:t>15</w:t>
            </w:r>
          </w:hyperlink>
        </w:p>
        <w:p w14:paraId="2CC6F7C7" w14:textId="77777777" w:rsidR="004C7A01" w:rsidRDefault="00AB19E9">
          <w:pPr>
            <w:pStyle w:val="TOC2"/>
            <w:tabs>
              <w:tab w:val="right" w:leader="dot" w:pos="10644"/>
            </w:tabs>
            <w:spacing w:before="128"/>
          </w:pPr>
          <w:hyperlink w:anchor="_bookmark26" w:history="1">
            <w:r>
              <w:t>CALENDAR</w:t>
            </w:r>
            <w:r>
              <w:rPr>
                <w:spacing w:val="-8"/>
              </w:rPr>
              <w:t xml:space="preserve"> </w:t>
            </w:r>
            <w:r>
              <w:t>OF</w:t>
            </w:r>
            <w:r>
              <w:rPr>
                <w:spacing w:val="-7"/>
              </w:rPr>
              <w:t xml:space="preserve"> </w:t>
            </w:r>
            <w:r>
              <w:rPr>
                <w:spacing w:val="-2"/>
              </w:rPr>
              <w:t>EVENTS</w:t>
            </w:r>
            <w:r>
              <w:tab/>
            </w:r>
            <w:r>
              <w:rPr>
                <w:spacing w:val="-5"/>
              </w:rPr>
              <w:t>15</w:t>
            </w:r>
          </w:hyperlink>
        </w:p>
        <w:p w14:paraId="681C61F6" w14:textId="77777777" w:rsidR="004C7A01" w:rsidRDefault="00AB19E9">
          <w:pPr>
            <w:pStyle w:val="TOC2"/>
            <w:tabs>
              <w:tab w:val="right" w:leader="dot" w:pos="10644"/>
            </w:tabs>
            <w:spacing w:after="140"/>
          </w:pPr>
          <w:hyperlink w:anchor="_bookmark27" w:history="1">
            <w:r>
              <w:t>LAW-RELATED</w:t>
            </w:r>
            <w:r>
              <w:rPr>
                <w:spacing w:val="-9"/>
              </w:rPr>
              <w:t xml:space="preserve"> </w:t>
            </w:r>
            <w:r>
              <w:rPr>
                <w:spacing w:val="-2"/>
              </w:rPr>
              <w:t>ASSOCIATIONS</w:t>
            </w:r>
            <w:r>
              <w:tab/>
            </w:r>
            <w:r>
              <w:rPr>
                <w:spacing w:val="-5"/>
              </w:rPr>
              <w:t>15</w:t>
            </w:r>
          </w:hyperlink>
        </w:p>
        <w:p w14:paraId="23E6FDF3" w14:textId="77777777" w:rsidR="004C7A01" w:rsidRDefault="00AB19E9">
          <w:pPr>
            <w:pStyle w:val="TOC2"/>
            <w:tabs>
              <w:tab w:val="right" w:leader="dot" w:pos="10644"/>
            </w:tabs>
            <w:spacing w:before="64"/>
          </w:pPr>
          <w:hyperlink w:anchor="_bookmark28" w:history="1">
            <w:r>
              <w:t>COMMUNITY</w:t>
            </w:r>
            <w:r>
              <w:rPr>
                <w:spacing w:val="-14"/>
              </w:rPr>
              <w:t xml:space="preserve"> </w:t>
            </w:r>
            <w:r>
              <w:rPr>
                <w:spacing w:val="-2"/>
              </w:rPr>
              <w:t>CONNECTION</w:t>
            </w:r>
            <w:r>
              <w:tab/>
            </w:r>
            <w:r>
              <w:rPr>
                <w:spacing w:val="-5"/>
              </w:rPr>
              <w:t>15</w:t>
            </w:r>
          </w:hyperlink>
        </w:p>
        <w:p w14:paraId="6FA9161C" w14:textId="77777777" w:rsidR="004C7A01" w:rsidRDefault="00AB19E9">
          <w:pPr>
            <w:pStyle w:val="TOC2"/>
            <w:tabs>
              <w:tab w:val="right" w:leader="dot" w:pos="10644"/>
            </w:tabs>
          </w:pPr>
          <w:hyperlink w:anchor="_bookmark29" w:history="1">
            <w:r>
              <w:t>DISASTER</w:t>
            </w:r>
            <w:r>
              <w:rPr>
                <w:spacing w:val="-15"/>
              </w:rPr>
              <w:t xml:space="preserve"> </w:t>
            </w:r>
            <w:r>
              <w:rPr>
                <w:spacing w:val="-2"/>
              </w:rPr>
              <w:t>RELIEF/ASSISTANCE</w:t>
            </w:r>
            <w:r>
              <w:tab/>
            </w:r>
            <w:r>
              <w:rPr>
                <w:spacing w:val="-5"/>
              </w:rPr>
              <w:t>15</w:t>
            </w:r>
          </w:hyperlink>
        </w:p>
        <w:p w14:paraId="44C23146" w14:textId="77777777" w:rsidR="004C7A01" w:rsidRDefault="00AB19E9">
          <w:pPr>
            <w:pStyle w:val="TOC2"/>
            <w:tabs>
              <w:tab w:val="right" w:leader="dot" w:pos="10644"/>
            </w:tabs>
          </w:pPr>
          <w:hyperlink w:anchor="_bookmark30" w:history="1">
            <w:r>
              <w:t>AWARDS</w:t>
            </w:r>
            <w:r>
              <w:rPr>
                <w:spacing w:val="-9"/>
              </w:rPr>
              <w:t xml:space="preserve"> </w:t>
            </w:r>
            <w:r>
              <w:rPr>
                <w:spacing w:val="-2"/>
              </w:rPr>
              <w:t>PROGRAM</w:t>
            </w:r>
            <w:r>
              <w:tab/>
            </w:r>
            <w:r>
              <w:rPr>
                <w:spacing w:val="-5"/>
              </w:rPr>
              <w:t>16</w:t>
            </w:r>
          </w:hyperlink>
        </w:p>
        <w:p w14:paraId="68E92311" w14:textId="77777777" w:rsidR="004C7A01" w:rsidRDefault="00AB19E9">
          <w:pPr>
            <w:pStyle w:val="TOC3"/>
            <w:tabs>
              <w:tab w:val="right" w:leader="dot" w:pos="10639"/>
            </w:tabs>
          </w:pPr>
          <w:hyperlink w:anchor="_bookmark31" w:history="1">
            <w:r>
              <w:t>Presidents’</w:t>
            </w:r>
            <w:r>
              <w:rPr>
                <w:spacing w:val="-3"/>
              </w:rPr>
              <w:t xml:space="preserve"> </w:t>
            </w:r>
            <w:r>
              <w:t>Award</w:t>
            </w:r>
            <w:r>
              <w:rPr>
                <w:spacing w:val="-4"/>
              </w:rPr>
              <w:t xml:space="preserve"> </w:t>
            </w:r>
            <w:r>
              <w:t>of</w:t>
            </w:r>
            <w:r>
              <w:rPr>
                <w:spacing w:val="-4"/>
              </w:rPr>
              <w:t xml:space="preserve"> </w:t>
            </w:r>
            <w:r>
              <w:rPr>
                <w:spacing w:val="-2"/>
              </w:rPr>
              <w:t>Excellence</w:t>
            </w:r>
            <w:r>
              <w:rPr>
                <w:rFonts w:ascii="Times New Roman" w:hAnsi="Times New Roman"/>
              </w:rPr>
              <w:tab/>
            </w:r>
            <w:r>
              <w:rPr>
                <w:spacing w:val="-5"/>
              </w:rPr>
              <w:t>16</w:t>
            </w:r>
          </w:hyperlink>
        </w:p>
        <w:p w14:paraId="52F33ECE" w14:textId="77777777" w:rsidR="004C7A01" w:rsidRDefault="00AB19E9">
          <w:pPr>
            <w:pStyle w:val="TOC3"/>
            <w:tabs>
              <w:tab w:val="right" w:leader="dot" w:pos="10639"/>
            </w:tabs>
          </w:pPr>
          <w:hyperlink w:anchor="_bookmark32" w:history="1">
            <w:r>
              <w:t>NextGen</w:t>
            </w:r>
            <w:r>
              <w:rPr>
                <w:spacing w:val="-6"/>
              </w:rPr>
              <w:t xml:space="preserve"> </w:t>
            </w:r>
            <w:r>
              <w:t>Leader</w:t>
            </w:r>
            <w:r>
              <w:rPr>
                <w:spacing w:val="-1"/>
              </w:rPr>
              <w:t xml:space="preserve"> </w:t>
            </w:r>
            <w:r>
              <w:rPr>
                <w:spacing w:val="-4"/>
              </w:rPr>
              <w:t>Award</w:t>
            </w:r>
            <w:r>
              <w:tab/>
            </w:r>
            <w:r>
              <w:rPr>
                <w:spacing w:val="-5"/>
              </w:rPr>
              <w:t>16</w:t>
            </w:r>
          </w:hyperlink>
        </w:p>
        <w:p w14:paraId="58BD59CC" w14:textId="77777777" w:rsidR="004C7A01" w:rsidRDefault="00AB19E9">
          <w:pPr>
            <w:pStyle w:val="TOC3"/>
            <w:tabs>
              <w:tab w:val="right" w:leader="dot" w:pos="10639"/>
            </w:tabs>
            <w:spacing w:before="122"/>
          </w:pPr>
          <w:hyperlink w:anchor="_bookmark33" w:history="1">
            <w:r>
              <w:t>Elevate</w:t>
            </w:r>
            <w:r>
              <w:rPr>
                <w:spacing w:val="-1"/>
              </w:rPr>
              <w:t xml:space="preserve"> </w:t>
            </w:r>
            <w:r>
              <w:t>ALA</w:t>
            </w:r>
            <w:r>
              <w:rPr>
                <w:spacing w:val="-4"/>
              </w:rPr>
              <w:t xml:space="preserve"> Award</w:t>
            </w:r>
            <w:r>
              <w:tab/>
            </w:r>
            <w:r>
              <w:rPr>
                <w:spacing w:val="-5"/>
              </w:rPr>
              <w:t>16</w:t>
            </w:r>
          </w:hyperlink>
        </w:p>
        <w:p w14:paraId="732AD5B3" w14:textId="77777777" w:rsidR="004C7A01" w:rsidRDefault="00AB19E9">
          <w:pPr>
            <w:pStyle w:val="TOC3"/>
            <w:tabs>
              <w:tab w:val="right" w:leader="dot" w:pos="10639"/>
            </w:tabs>
            <w:spacing w:before="128"/>
          </w:pPr>
          <w:hyperlink w:anchor="_bookmark34" w:history="1">
            <w:r>
              <w:t>Outstanding</w:t>
            </w:r>
            <w:r>
              <w:rPr>
                <w:spacing w:val="-9"/>
              </w:rPr>
              <w:t xml:space="preserve"> </w:t>
            </w:r>
            <w:r>
              <w:t>Association</w:t>
            </w:r>
            <w:r>
              <w:rPr>
                <w:spacing w:val="-4"/>
              </w:rPr>
              <w:t xml:space="preserve"> </w:t>
            </w:r>
            <w:r>
              <w:t>Volunteer</w:t>
            </w:r>
            <w:r>
              <w:rPr>
                <w:spacing w:val="-5"/>
              </w:rPr>
              <w:t xml:space="preserve"> </w:t>
            </w:r>
            <w:r>
              <w:rPr>
                <w:spacing w:val="-4"/>
              </w:rPr>
              <w:t>Award</w:t>
            </w:r>
            <w:r>
              <w:tab/>
            </w:r>
            <w:r>
              <w:rPr>
                <w:spacing w:val="-5"/>
              </w:rPr>
              <w:t>16</w:t>
            </w:r>
          </w:hyperlink>
        </w:p>
        <w:p w14:paraId="4D553820" w14:textId="77777777" w:rsidR="004C7A01" w:rsidRDefault="00AB19E9">
          <w:pPr>
            <w:pStyle w:val="TOC3"/>
            <w:tabs>
              <w:tab w:val="right" w:leader="dot" w:pos="10639"/>
            </w:tabs>
          </w:pPr>
          <w:hyperlink w:anchor="_bookmark35" w:history="1">
            <w:r>
              <w:t>Spirit</w:t>
            </w:r>
            <w:r>
              <w:rPr>
                <w:spacing w:val="-3"/>
              </w:rPr>
              <w:t xml:space="preserve"> </w:t>
            </w:r>
            <w:r>
              <w:t>of</w:t>
            </w:r>
            <w:r>
              <w:rPr>
                <w:spacing w:val="-2"/>
              </w:rPr>
              <w:t xml:space="preserve"> </w:t>
            </w:r>
            <w:r>
              <w:t>ALA</w:t>
            </w:r>
            <w:r>
              <w:rPr>
                <w:spacing w:val="-3"/>
              </w:rPr>
              <w:t xml:space="preserve"> </w:t>
            </w:r>
            <w:r>
              <w:rPr>
                <w:spacing w:val="-4"/>
              </w:rPr>
              <w:t>Award</w:t>
            </w:r>
            <w:r>
              <w:tab/>
            </w:r>
            <w:r>
              <w:rPr>
                <w:spacing w:val="-5"/>
              </w:rPr>
              <w:t>17</w:t>
            </w:r>
          </w:hyperlink>
        </w:p>
        <w:p w14:paraId="59570674" w14:textId="77777777" w:rsidR="004C7A01" w:rsidRDefault="00AB19E9">
          <w:pPr>
            <w:pStyle w:val="TOC2"/>
            <w:tabs>
              <w:tab w:val="right" w:leader="dot" w:pos="10644"/>
            </w:tabs>
          </w:pPr>
          <w:hyperlink w:anchor="_bookmark36" w:history="1">
            <w:r>
              <w:t>ALA</w:t>
            </w:r>
            <w:r>
              <w:rPr>
                <w:spacing w:val="-6"/>
              </w:rPr>
              <w:t xml:space="preserve"> </w:t>
            </w:r>
            <w:r>
              <w:t>MARKETING</w:t>
            </w:r>
            <w:r>
              <w:rPr>
                <w:spacing w:val="-5"/>
              </w:rPr>
              <w:t xml:space="preserve"> </w:t>
            </w:r>
            <w:r>
              <w:t>MATERIALS</w:t>
            </w:r>
            <w:r>
              <w:rPr>
                <w:spacing w:val="-5"/>
              </w:rPr>
              <w:t xml:space="preserve"> </w:t>
            </w:r>
            <w:r>
              <w:t>FOR</w:t>
            </w:r>
            <w:r>
              <w:rPr>
                <w:spacing w:val="-3"/>
              </w:rPr>
              <w:t xml:space="preserve"> </w:t>
            </w:r>
            <w:r>
              <w:rPr>
                <w:spacing w:val="-2"/>
              </w:rPr>
              <w:t>EVENTS</w:t>
            </w:r>
            <w:r>
              <w:tab/>
            </w:r>
            <w:r>
              <w:rPr>
                <w:spacing w:val="-5"/>
              </w:rPr>
              <w:t>17</w:t>
            </w:r>
          </w:hyperlink>
        </w:p>
        <w:p w14:paraId="7A9F8061" w14:textId="77777777" w:rsidR="004C7A01" w:rsidRDefault="00AB19E9">
          <w:pPr>
            <w:pStyle w:val="TOC2"/>
            <w:tabs>
              <w:tab w:val="right" w:leader="dot" w:pos="10644"/>
            </w:tabs>
          </w:pPr>
          <w:hyperlink w:anchor="_bookmark37" w:history="1">
            <w:r>
              <w:t>FOUNDATION</w:t>
            </w:r>
            <w:r>
              <w:rPr>
                <w:spacing w:val="-6"/>
              </w:rPr>
              <w:t xml:space="preserve"> </w:t>
            </w:r>
            <w:r>
              <w:t>OF</w:t>
            </w:r>
            <w:r>
              <w:rPr>
                <w:spacing w:val="-4"/>
              </w:rPr>
              <w:t xml:space="preserve"> </w:t>
            </w:r>
            <w:r>
              <w:t>THE</w:t>
            </w:r>
            <w:r>
              <w:rPr>
                <w:spacing w:val="-7"/>
              </w:rPr>
              <w:t xml:space="preserve"> </w:t>
            </w:r>
            <w:r>
              <w:t>ASSOCIATION</w:t>
            </w:r>
            <w:r>
              <w:rPr>
                <w:spacing w:val="-5"/>
              </w:rPr>
              <w:t xml:space="preserve"> </w:t>
            </w:r>
            <w:r>
              <w:t>OF</w:t>
            </w:r>
            <w:r>
              <w:rPr>
                <w:spacing w:val="-5"/>
              </w:rPr>
              <w:t xml:space="preserve"> </w:t>
            </w:r>
            <w:r>
              <w:t>LEGAL</w:t>
            </w:r>
            <w:r>
              <w:rPr>
                <w:spacing w:val="1"/>
              </w:rPr>
              <w:t xml:space="preserve"> </w:t>
            </w:r>
            <w:r>
              <w:rPr>
                <w:spacing w:val="-2"/>
              </w:rPr>
              <w:t>ADMINISTRATORS</w:t>
            </w:r>
            <w:r>
              <w:tab/>
            </w:r>
            <w:r>
              <w:rPr>
                <w:spacing w:val="-5"/>
              </w:rPr>
              <w:t>17</w:t>
            </w:r>
          </w:hyperlink>
        </w:p>
        <w:p w14:paraId="540D0D30" w14:textId="77777777" w:rsidR="004C7A01" w:rsidRDefault="00AB19E9">
          <w:pPr>
            <w:pStyle w:val="TOC2"/>
            <w:tabs>
              <w:tab w:val="right" w:leader="dot" w:pos="10644"/>
            </w:tabs>
          </w:pPr>
          <w:hyperlink w:anchor="_bookmark38" w:history="1">
            <w:r>
              <w:t>ALA</w:t>
            </w:r>
            <w:r>
              <w:rPr>
                <w:spacing w:val="-12"/>
              </w:rPr>
              <w:t xml:space="preserve"> </w:t>
            </w:r>
            <w:r>
              <w:t>LEADERSHIP</w:t>
            </w:r>
            <w:r>
              <w:rPr>
                <w:spacing w:val="-8"/>
              </w:rPr>
              <w:t xml:space="preserve"> </w:t>
            </w:r>
            <w:r>
              <w:t>SELECTION</w:t>
            </w:r>
            <w:r>
              <w:rPr>
                <w:spacing w:val="-9"/>
              </w:rPr>
              <w:t xml:space="preserve"> </w:t>
            </w:r>
            <w:r>
              <w:rPr>
                <w:spacing w:val="-2"/>
              </w:rPr>
              <w:t>PROCESS</w:t>
            </w:r>
            <w:r>
              <w:tab/>
            </w:r>
            <w:r>
              <w:rPr>
                <w:spacing w:val="-5"/>
              </w:rPr>
              <w:t>17</w:t>
            </w:r>
          </w:hyperlink>
        </w:p>
        <w:p w14:paraId="13BFBF56" w14:textId="77777777" w:rsidR="004C7A01" w:rsidRDefault="00AB19E9">
          <w:pPr>
            <w:pStyle w:val="TOC3"/>
            <w:tabs>
              <w:tab w:val="right" w:leader="dot" w:pos="10639"/>
            </w:tabs>
            <w:spacing w:before="128"/>
          </w:pPr>
          <w:hyperlink w:anchor="_bookmark39" w:history="1">
            <w:r>
              <w:t>Nominating</w:t>
            </w:r>
            <w:r>
              <w:rPr>
                <w:spacing w:val="-7"/>
              </w:rPr>
              <w:t xml:space="preserve"> </w:t>
            </w:r>
            <w:r>
              <w:rPr>
                <w:spacing w:val="-2"/>
              </w:rPr>
              <w:t>Committee</w:t>
            </w:r>
            <w:r>
              <w:tab/>
            </w:r>
            <w:r>
              <w:rPr>
                <w:spacing w:val="-5"/>
              </w:rPr>
              <w:t>18</w:t>
            </w:r>
          </w:hyperlink>
        </w:p>
        <w:p w14:paraId="3E1BF200" w14:textId="77777777" w:rsidR="004C7A01" w:rsidRDefault="00AB19E9">
          <w:pPr>
            <w:pStyle w:val="TOC2"/>
            <w:tabs>
              <w:tab w:val="right" w:leader="dot" w:pos="10644"/>
            </w:tabs>
          </w:pPr>
          <w:hyperlink w:anchor="_bookmark40" w:history="1">
            <w:r>
              <w:t>ALA</w:t>
            </w:r>
            <w:r>
              <w:rPr>
                <w:spacing w:val="-5"/>
              </w:rPr>
              <w:t xml:space="preserve"> </w:t>
            </w:r>
            <w:r>
              <w:rPr>
                <w:spacing w:val="-2"/>
              </w:rPr>
              <w:t>COMMITTEES</w:t>
            </w:r>
            <w:r>
              <w:tab/>
            </w:r>
            <w:r>
              <w:rPr>
                <w:spacing w:val="-5"/>
              </w:rPr>
              <w:t>18</w:t>
            </w:r>
          </w:hyperlink>
        </w:p>
        <w:p w14:paraId="511FC6D6" w14:textId="77777777" w:rsidR="004C7A01" w:rsidRDefault="00AB19E9">
          <w:pPr>
            <w:pStyle w:val="TOC3"/>
            <w:tabs>
              <w:tab w:val="right" w:leader="dot" w:pos="10639"/>
            </w:tabs>
          </w:pPr>
          <w:hyperlink w:anchor="_bookmark41" w:history="1">
            <w:r>
              <w:rPr>
                <w:spacing w:val="-2"/>
              </w:rPr>
              <w:t>Composition</w:t>
            </w:r>
            <w:r>
              <w:tab/>
            </w:r>
            <w:r>
              <w:rPr>
                <w:spacing w:val="-5"/>
              </w:rPr>
              <w:t>18</w:t>
            </w:r>
          </w:hyperlink>
        </w:p>
        <w:p w14:paraId="4B1BDB9B" w14:textId="77777777" w:rsidR="004C7A01" w:rsidRDefault="00AB19E9">
          <w:pPr>
            <w:pStyle w:val="TOC3"/>
            <w:tabs>
              <w:tab w:val="right" w:leader="dot" w:pos="10639"/>
            </w:tabs>
          </w:pPr>
          <w:hyperlink w:anchor="_bookmark42" w:history="1">
            <w:r>
              <w:t>Call</w:t>
            </w:r>
            <w:r>
              <w:rPr>
                <w:spacing w:val="-5"/>
              </w:rPr>
              <w:t xml:space="preserve"> </w:t>
            </w:r>
            <w:r>
              <w:t>for</w:t>
            </w:r>
            <w:r>
              <w:rPr>
                <w:spacing w:val="-3"/>
              </w:rPr>
              <w:t xml:space="preserve"> </w:t>
            </w:r>
            <w:r>
              <w:t>Volunteers</w:t>
            </w:r>
            <w:r>
              <w:rPr>
                <w:spacing w:val="-5"/>
              </w:rPr>
              <w:t xml:space="preserve"> </w:t>
            </w:r>
            <w:r>
              <w:t>and</w:t>
            </w:r>
            <w:r>
              <w:rPr>
                <w:spacing w:val="-2"/>
              </w:rPr>
              <w:t xml:space="preserve"> </w:t>
            </w:r>
            <w:r>
              <w:t>Selection</w:t>
            </w:r>
            <w:r>
              <w:rPr>
                <w:spacing w:val="-2"/>
              </w:rPr>
              <w:t xml:space="preserve"> Guidelines</w:t>
            </w:r>
            <w:r>
              <w:tab/>
            </w:r>
            <w:r>
              <w:rPr>
                <w:spacing w:val="-5"/>
              </w:rPr>
              <w:t>19</w:t>
            </w:r>
          </w:hyperlink>
        </w:p>
        <w:p w14:paraId="06C49750" w14:textId="77777777" w:rsidR="004C7A01" w:rsidRDefault="00AB19E9">
          <w:pPr>
            <w:pStyle w:val="TOC3"/>
            <w:tabs>
              <w:tab w:val="right" w:leader="dot" w:pos="10639"/>
            </w:tabs>
            <w:spacing w:before="122"/>
          </w:pPr>
          <w:hyperlink w:anchor="_bookmark43" w:history="1">
            <w:r>
              <w:rPr>
                <w:spacing w:val="-2"/>
              </w:rPr>
              <w:t>Vacancies</w:t>
            </w:r>
            <w:r>
              <w:tab/>
            </w:r>
            <w:r>
              <w:rPr>
                <w:spacing w:val="-5"/>
              </w:rPr>
              <w:t>19</w:t>
            </w:r>
          </w:hyperlink>
        </w:p>
        <w:p w14:paraId="3EED8EE9" w14:textId="77777777" w:rsidR="004C7A01" w:rsidRDefault="00AB19E9">
          <w:pPr>
            <w:pStyle w:val="TOC3"/>
            <w:tabs>
              <w:tab w:val="right" w:leader="dot" w:pos="10639"/>
            </w:tabs>
          </w:pPr>
          <w:hyperlink w:anchor="_bookmark44" w:history="1">
            <w:r>
              <w:t>Serving</w:t>
            </w:r>
            <w:r>
              <w:rPr>
                <w:spacing w:val="-7"/>
              </w:rPr>
              <w:t xml:space="preserve"> </w:t>
            </w:r>
            <w:r>
              <w:t>in</w:t>
            </w:r>
            <w:r>
              <w:rPr>
                <w:spacing w:val="-2"/>
              </w:rPr>
              <w:t xml:space="preserve"> </w:t>
            </w:r>
            <w:r>
              <w:t>Multiple</w:t>
            </w:r>
            <w:r>
              <w:rPr>
                <w:spacing w:val="-2"/>
              </w:rPr>
              <w:t xml:space="preserve"> </w:t>
            </w:r>
            <w:r>
              <w:t>Volunteer</w:t>
            </w:r>
            <w:r>
              <w:rPr>
                <w:spacing w:val="-3"/>
              </w:rPr>
              <w:t xml:space="preserve"> </w:t>
            </w:r>
            <w:r>
              <w:rPr>
                <w:spacing w:val="-4"/>
              </w:rPr>
              <w:t>Roles</w:t>
            </w:r>
            <w:r>
              <w:tab/>
            </w:r>
            <w:r>
              <w:rPr>
                <w:spacing w:val="-5"/>
              </w:rPr>
              <w:t>19</w:t>
            </w:r>
          </w:hyperlink>
        </w:p>
        <w:p w14:paraId="3A9058FC" w14:textId="77777777" w:rsidR="004C7A01" w:rsidRDefault="00AB19E9">
          <w:pPr>
            <w:pStyle w:val="TOC3"/>
            <w:tabs>
              <w:tab w:val="right" w:leader="dot" w:pos="10639"/>
            </w:tabs>
          </w:pPr>
          <w:hyperlink w:anchor="_bookmark45" w:history="1">
            <w:r>
              <w:t>Committee</w:t>
            </w:r>
            <w:r>
              <w:rPr>
                <w:spacing w:val="-3"/>
              </w:rPr>
              <w:t xml:space="preserve"> </w:t>
            </w:r>
            <w:r>
              <w:t>Minutes,</w:t>
            </w:r>
            <w:r>
              <w:rPr>
                <w:spacing w:val="-6"/>
              </w:rPr>
              <w:t xml:space="preserve"> </w:t>
            </w:r>
            <w:r>
              <w:t>Reports</w:t>
            </w:r>
            <w:r>
              <w:rPr>
                <w:spacing w:val="-5"/>
              </w:rPr>
              <w:t xml:space="preserve"> </w:t>
            </w:r>
            <w:r>
              <w:t>and</w:t>
            </w:r>
            <w:r>
              <w:rPr>
                <w:spacing w:val="-3"/>
              </w:rPr>
              <w:t xml:space="preserve"> </w:t>
            </w:r>
            <w:r>
              <w:t>Plan</w:t>
            </w:r>
            <w:r>
              <w:rPr>
                <w:spacing w:val="-2"/>
              </w:rPr>
              <w:t xml:space="preserve"> </w:t>
            </w:r>
            <w:r>
              <w:t>of</w:t>
            </w:r>
            <w:r>
              <w:rPr>
                <w:spacing w:val="-7"/>
              </w:rPr>
              <w:t xml:space="preserve"> </w:t>
            </w:r>
            <w:r>
              <w:rPr>
                <w:spacing w:val="-4"/>
              </w:rPr>
              <w:t>Work</w:t>
            </w:r>
            <w:r>
              <w:tab/>
            </w:r>
            <w:r>
              <w:rPr>
                <w:spacing w:val="-5"/>
              </w:rPr>
              <w:t>20</w:t>
            </w:r>
          </w:hyperlink>
        </w:p>
        <w:p w14:paraId="4EB29B4E" w14:textId="77777777" w:rsidR="004C7A01" w:rsidRDefault="00AB19E9">
          <w:pPr>
            <w:pStyle w:val="TOC3"/>
            <w:tabs>
              <w:tab w:val="right" w:leader="dot" w:pos="10639"/>
            </w:tabs>
          </w:pPr>
          <w:hyperlink w:anchor="_bookmark46" w:history="1">
            <w:r>
              <w:t>Committee</w:t>
            </w:r>
            <w:r>
              <w:rPr>
                <w:spacing w:val="-3"/>
              </w:rPr>
              <w:t xml:space="preserve"> </w:t>
            </w:r>
            <w:r>
              <w:t>News</w:t>
            </w:r>
            <w:r>
              <w:rPr>
                <w:spacing w:val="-5"/>
              </w:rPr>
              <w:t xml:space="preserve"> </w:t>
            </w:r>
            <w:r>
              <w:t>and</w:t>
            </w:r>
            <w:r>
              <w:rPr>
                <w:spacing w:val="-7"/>
              </w:rPr>
              <w:t xml:space="preserve"> </w:t>
            </w:r>
            <w:r>
              <w:rPr>
                <w:spacing w:val="-2"/>
              </w:rPr>
              <w:t>Marketing</w:t>
            </w:r>
            <w:r>
              <w:tab/>
            </w:r>
            <w:r>
              <w:rPr>
                <w:spacing w:val="-5"/>
              </w:rPr>
              <w:t>20</w:t>
            </w:r>
          </w:hyperlink>
        </w:p>
        <w:p w14:paraId="34FCDE6C" w14:textId="77777777" w:rsidR="004C7A01" w:rsidRDefault="00AB19E9">
          <w:pPr>
            <w:pStyle w:val="TOC2"/>
            <w:tabs>
              <w:tab w:val="right" w:leader="dot" w:pos="10644"/>
            </w:tabs>
            <w:spacing w:before="128"/>
          </w:pPr>
          <w:hyperlink w:anchor="_bookmark47" w:history="1">
            <w:r>
              <w:t>PERFORMANCE</w:t>
            </w:r>
            <w:r>
              <w:rPr>
                <w:spacing w:val="-9"/>
              </w:rPr>
              <w:t xml:space="preserve"> </w:t>
            </w:r>
            <w:r>
              <w:t>OBJECTIVES</w:t>
            </w:r>
            <w:r>
              <w:rPr>
                <w:spacing w:val="-3"/>
              </w:rPr>
              <w:t xml:space="preserve"> </w:t>
            </w:r>
            <w:r>
              <w:t>FOR</w:t>
            </w:r>
            <w:r>
              <w:rPr>
                <w:spacing w:val="-6"/>
              </w:rPr>
              <w:t xml:space="preserve"> </w:t>
            </w:r>
            <w:r>
              <w:rPr>
                <w:spacing w:val="-2"/>
              </w:rPr>
              <w:t>CHAPTERS</w:t>
            </w:r>
            <w:r>
              <w:tab/>
            </w:r>
            <w:r>
              <w:rPr>
                <w:spacing w:val="-5"/>
              </w:rPr>
              <w:t>20</w:t>
            </w:r>
          </w:hyperlink>
        </w:p>
        <w:p w14:paraId="63ED9BF7" w14:textId="77777777" w:rsidR="004C7A01" w:rsidRDefault="00AB19E9">
          <w:pPr>
            <w:pStyle w:val="TOC2"/>
            <w:tabs>
              <w:tab w:val="right" w:leader="dot" w:pos="10644"/>
            </w:tabs>
          </w:pPr>
          <w:hyperlink w:anchor="_bookmark48" w:history="1">
            <w:r>
              <w:t>CHAPTER</w:t>
            </w:r>
            <w:r>
              <w:rPr>
                <w:spacing w:val="-12"/>
              </w:rPr>
              <w:t xml:space="preserve"> </w:t>
            </w:r>
            <w:r>
              <w:rPr>
                <w:spacing w:val="-2"/>
              </w:rPr>
              <w:t>BYLAWS</w:t>
            </w:r>
            <w:r>
              <w:tab/>
            </w:r>
            <w:r>
              <w:rPr>
                <w:spacing w:val="-5"/>
              </w:rPr>
              <w:t>20</w:t>
            </w:r>
          </w:hyperlink>
        </w:p>
        <w:p w14:paraId="2D853E8E" w14:textId="77777777" w:rsidR="004C7A01" w:rsidRDefault="00AB19E9">
          <w:pPr>
            <w:pStyle w:val="TOC3"/>
            <w:tabs>
              <w:tab w:val="right" w:leader="dot" w:pos="10639"/>
            </w:tabs>
          </w:pPr>
          <w:hyperlink w:anchor="_bookmark49" w:history="1">
            <w:r>
              <w:t>Compliance</w:t>
            </w:r>
            <w:r>
              <w:rPr>
                <w:spacing w:val="-4"/>
              </w:rPr>
              <w:t xml:space="preserve"> </w:t>
            </w:r>
            <w:r>
              <w:t>with</w:t>
            </w:r>
            <w:r>
              <w:rPr>
                <w:spacing w:val="-3"/>
              </w:rPr>
              <w:t xml:space="preserve"> </w:t>
            </w:r>
            <w:r>
              <w:t>ALA</w:t>
            </w:r>
            <w:r>
              <w:rPr>
                <w:spacing w:val="-7"/>
              </w:rPr>
              <w:t xml:space="preserve"> </w:t>
            </w:r>
            <w:r>
              <w:t>International</w:t>
            </w:r>
            <w:r>
              <w:rPr>
                <w:spacing w:val="-5"/>
              </w:rPr>
              <w:t xml:space="preserve"> </w:t>
            </w:r>
            <w:r>
              <w:rPr>
                <w:spacing w:val="-2"/>
              </w:rPr>
              <w:t>Bylaws</w:t>
            </w:r>
            <w:r>
              <w:tab/>
            </w:r>
            <w:r>
              <w:rPr>
                <w:spacing w:val="-5"/>
              </w:rPr>
              <w:t>21</w:t>
            </w:r>
          </w:hyperlink>
        </w:p>
        <w:p w14:paraId="6BBD8FAC" w14:textId="77777777" w:rsidR="004C7A01" w:rsidRDefault="00AB19E9">
          <w:pPr>
            <w:pStyle w:val="TOC2"/>
            <w:tabs>
              <w:tab w:val="right" w:leader="dot" w:pos="10644"/>
            </w:tabs>
          </w:pPr>
          <w:hyperlink w:anchor="_bookmark50" w:history="1">
            <w:r>
              <w:t>INCORPORATION,</w:t>
            </w:r>
            <w:r>
              <w:rPr>
                <w:spacing w:val="-10"/>
              </w:rPr>
              <w:t xml:space="preserve"> </w:t>
            </w:r>
            <w:r>
              <w:t>TAX</w:t>
            </w:r>
            <w:r>
              <w:rPr>
                <w:spacing w:val="-10"/>
              </w:rPr>
              <w:t xml:space="preserve"> </w:t>
            </w:r>
            <w:r>
              <w:t>RETURNS</w:t>
            </w:r>
            <w:r>
              <w:rPr>
                <w:spacing w:val="-10"/>
              </w:rPr>
              <w:t xml:space="preserve"> </w:t>
            </w:r>
            <w:r>
              <w:t>AND</w:t>
            </w:r>
            <w:r>
              <w:rPr>
                <w:spacing w:val="-8"/>
              </w:rPr>
              <w:t xml:space="preserve"> </w:t>
            </w:r>
            <w:r>
              <w:t>LEGAL</w:t>
            </w:r>
            <w:r>
              <w:rPr>
                <w:spacing w:val="-6"/>
              </w:rPr>
              <w:t xml:space="preserve"> </w:t>
            </w:r>
            <w:r>
              <w:rPr>
                <w:spacing w:val="-2"/>
              </w:rPr>
              <w:t>MATTERS</w:t>
            </w:r>
            <w:r>
              <w:tab/>
            </w:r>
            <w:r>
              <w:rPr>
                <w:spacing w:val="-5"/>
              </w:rPr>
              <w:t>21</w:t>
            </w:r>
          </w:hyperlink>
        </w:p>
        <w:p w14:paraId="623D9B44" w14:textId="77777777" w:rsidR="004C7A01" w:rsidRDefault="00AB19E9">
          <w:pPr>
            <w:pStyle w:val="TOC3"/>
            <w:tabs>
              <w:tab w:val="right" w:leader="dot" w:pos="10639"/>
            </w:tabs>
          </w:pPr>
          <w:hyperlink w:anchor="_bookmark51" w:history="1">
            <w:r>
              <w:rPr>
                <w:spacing w:val="-2"/>
              </w:rPr>
              <w:t>Incorporation</w:t>
            </w:r>
            <w:r>
              <w:tab/>
            </w:r>
            <w:r>
              <w:rPr>
                <w:spacing w:val="-5"/>
              </w:rPr>
              <w:t>21</w:t>
            </w:r>
          </w:hyperlink>
        </w:p>
        <w:p w14:paraId="707A5B30" w14:textId="77777777" w:rsidR="004C7A01" w:rsidRDefault="00AB19E9">
          <w:pPr>
            <w:pStyle w:val="TOC3"/>
            <w:tabs>
              <w:tab w:val="right" w:leader="dot" w:pos="10639"/>
            </w:tabs>
            <w:spacing w:before="122"/>
          </w:pPr>
          <w:hyperlink w:anchor="_bookmark52" w:history="1">
            <w:r>
              <w:t>Tax</w:t>
            </w:r>
            <w:r>
              <w:rPr>
                <w:spacing w:val="-3"/>
              </w:rPr>
              <w:t xml:space="preserve"> </w:t>
            </w:r>
            <w:r>
              <w:t xml:space="preserve">Return </w:t>
            </w:r>
            <w:r>
              <w:rPr>
                <w:spacing w:val="-2"/>
              </w:rPr>
              <w:t>Requirements</w:t>
            </w:r>
            <w:r>
              <w:tab/>
            </w:r>
            <w:r>
              <w:rPr>
                <w:spacing w:val="-5"/>
              </w:rPr>
              <w:t>21</w:t>
            </w:r>
          </w:hyperlink>
        </w:p>
        <w:p w14:paraId="21093853" w14:textId="77777777" w:rsidR="004C7A01" w:rsidRDefault="00AB19E9">
          <w:pPr>
            <w:pStyle w:val="TOC3"/>
            <w:tabs>
              <w:tab w:val="right" w:leader="dot" w:pos="10639"/>
            </w:tabs>
          </w:pPr>
          <w:hyperlink w:anchor="_bookmark53" w:history="1">
            <w:r>
              <w:t>Antitrust</w:t>
            </w:r>
            <w:r>
              <w:rPr>
                <w:spacing w:val="-4"/>
              </w:rPr>
              <w:t xml:space="preserve"> </w:t>
            </w:r>
            <w:r>
              <w:rPr>
                <w:spacing w:val="-2"/>
              </w:rPr>
              <w:t>Guidelines</w:t>
            </w:r>
            <w:r>
              <w:tab/>
            </w:r>
            <w:r>
              <w:rPr>
                <w:spacing w:val="-5"/>
              </w:rPr>
              <w:t>21</w:t>
            </w:r>
          </w:hyperlink>
        </w:p>
        <w:p w14:paraId="79C2939A" w14:textId="77777777" w:rsidR="004C7A01" w:rsidRDefault="00AB19E9">
          <w:pPr>
            <w:pStyle w:val="TOC2"/>
            <w:tabs>
              <w:tab w:val="right" w:leader="dot" w:pos="10644"/>
            </w:tabs>
          </w:pPr>
          <w:hyperlink w:anchor="_bookmark54" w:history="1">
            <w:r>
              <w:t>LEGAL</w:t>
            </w:r>
            <w:r>
              <w:rPr>
                <w:spacing w:val="-6"/>
              </w:rPr>
              <w:t xml:space="preserve"> </w:t>
            </w:r>
            <w:r>
              <w:rPr>
                <w:spacing w:val="-2"/>
              </w:rPr>
              <w:t>SERVICES</w:t>
            </w:r>
            <w:r>
              <w:tab/>
            </w:r>
            <w:r>
              <w:rPr>
                <w:spacing w:val="-5"/>
              </w:rPr>
              <w:t>22</w:t>
            </w:r>
          </w:hyperlink>
        </w:p>
        <w:p w14:paraId="38A577C7" w14:textId="77777777" w:rsidR="004C7A01" w:rsidRDefault="00AB19E9">
          <w:pPr>
            <w:pStyle w:val="TOC2"/>
            <w:tabs>
              <w:tab w:val="right" w:leader="dot" w:pos="10644"/>
            </w:tabs>
            <w:spacing w:before="128"/>
          </w:pPr>
          <w:hyperlink w:anchor="_bookmark55" w:history="1">
            <w:r>
              <w:t>CHAPTER</w:t>
            </w:r>
            <w:r>
              <w:rPr>
                <w:spacing w:val="-12"/>
              </w:rPr>
              <w:t xml:space="preserve"> </w:t>
            </w:r>
            <w:r>
              <w:rPr>
                <w:spacing w:val="-2"/>
              </w:rPr>
              <w:t>GUIDANCE</w:t>
            </w:r>
            <w:r>
              <w:tab/>
            </w:r>
            <w:r>
              <w:rPr>
                <w:spacing w:val="-5"/>
              </w:rPr>
              <w:t>22</w:t>
            </w:r>
          </w:hyperlink>
        </w:p>
        <w:p w14:paraId="3EF0D872" w14:textId="77777777" w:rsidR="004C7A01" w:rsidRDefault="00AB19E9">
          <w:pPr>
            <w:pStyle w:val="TOC3"/>
            <w:tabs>
              <w:tab w:val="right" w:leader="dot" w:pos="10639"/>
            </w:tabs>
          </w:pPr>
          <w:hyperlink w:anchor="_bookmark56" w:history="1">
            <w:r>
              <w:t>Chapter</w:t>
            </w:r>
            <w:r>
              <w:rPr>
                <w:spacing w:val="-6"/>
              </w:rPr>
              <w:t xml:space="preserve"> </w:t>
            </w:r>
            <w:r>
              <w:rPr>
                <w:spacing w:val="-2"/>
              </w:rPr>
              <w:t>Leadership</w:t>
            </w:r>
            <w:r>
              <w:tab/>
            </w:r>
            <w:r>
              <w:rPr>
                <w:spacing w:val="-5"/>
              </w:rPr>
              <w:t>22</w:t>
            </w:r>
          </w:hyperlink>
        </w:p>
        <w:p w14:paraId="38AC6E5F" w14:textId="77777777" w:rsidR="004C7A01" w:rsidRDefault="00AB19E9">
          <w:pPr>
            <w:pStyle w:val="TOC3"/>
            <w:tabs>
              <w:tab w:val="right" w:leader="dot" w:pos="10639"/>
            </w:tabs>
          </w:pPr>
          <w:hyperlink w:anchor="_bookmark57" w:history="1">
            <w:r>
              <w:rPr>
                <w:spacing w:val="-2"/>
              </w:rPr>
              <w:t>Continuity</w:t>
            </w:r>
            <w:r>
              <w:tab/>
            </w:r>
            <w:r>
              <w:rPr>
                <w:spacing w:val="-5"/>
              </w:rPr>
              <w:t>22</w:t>
            </w:r>
          </w:hyperlink>
        </w:p>
        <w:p w14:paraId="4A130E00" w14:textId="77777777" w:rsidR="004C7A01" w:rsidRDefault="00AB19E9">
          <w:pPr>
            <w:pStyle w:val="TOC3"/>
            <w:tabs>
              <w:tab w:val="right" w:leader="dot" w:pos="10639"/>
            </w:tabs>
          </w:pPr>
          <w:hyperlink w:anchor="_bookmark58" w:history="1">
            <w:r>
              <w:t>Term</w:t>
            </w:r>
            <w:r>
              <w:rPr>
                <w:spacing w:val="-3"/>
              </w:rPr>
              <w:t xml:space="preserve"> </w:t>
            </w:r>
            <w:r>
              <w:t xml:space="preserve">of </w:t>
            </w:r>
            <w:r>
              <w:rPr>
                <w:spacing w:val="-2"/>
              </w:rPr>
              <w:t>Office</w:t>
            </w:r>
            <w:r>
              <w:tab/>
            </w:r>
            <w:r>
              <w:rPr>
                <w:spacing w:val="-5"/>
              </w:rPr>
              <w:t>23</w:t>
            </w:r>
          </w:hyperlink>
        </w:p>
        <w:p w14:paraId="580CE785" w14:textId="77777777" w:rsidR="004C7A01" w:rsidRDefault="00AB19E9">
          <w:pPr>
            <w:pStyle w:val="TOC3"/>
            <w:tabs>
              <w:tab w:val="right" w:leader="dot" w:pos="10639"/>
            </w:tabs>
            <w:spacing w:before="128"/>
          </w:pPr>
          <w:hyperlink w:anchor="_bookmark59" w:history="1">
            <w:r>
              <w:t>Operating</w:t>
            </w:r>
            <w:r>
              <w:rPr>
                <w:spacing w:val="-6"/>
              </w:rPr>
              <w:t xml:space="preserve"> </w:t>
            </w:r>
            <w:r>
              <w:rPr>
                <w:spacing w:val="-4"/>
              </w:rPr>
              <w:t>Year</w:t>
            </w:r>
            <w:r>
              <w:tab/>
            </w:r>
            <w:r>
              <w:rPr>
                <w:spacing w:val="-5"/>
              </w:rPr>
              <w:t>23</w:t>
            </w:r>
          </w:hyperlink>
        </w:p>
        <w:p w14:paraId="021ACB23" w14:textId="77777777" w:rsidR="004C7A01" w:rsidRDefault="00AB19E9">
          <w:pPr>
            <w:pStyle w:val="TOC3"/>
            <w:tabs>
              <w:tab w:val="right" w:leader="dot" w:pos="10639"/>
            </w:tabs>
            <w:spacing w:before="126"/>
          </w:pPr>
          <w:hyperlink w:anchor="_bookmark60" w:history="1">
            <w:r>
              <w:t>Nominations</w:t>
            </w:r>
            <w:r>
              <w:rPr>
                <w:spacing w:val="-9"/>
              </w:rPr>
              <w:t xml:space="preserve"> </w:t>
            </w:r>
            <w:r>
              <w:t>and</w:t>
            </w:r>
            <w:r>
              <w:rPr>
                <w:spacing w:val="-1"/>
              </w:rPr>
              <w:t xml:space="preserve"> </w:t>
            </w:r>
            <w:r>
              <w:t>Election</w:t>
            </w:r>
            <w:r>
              <w:rPr>
                <w:spacing w:val="-1"/>
              </w:rPr>
              <w:t xml:space="preserve"> </w:t>
            </w:r>
            <w:r>
              <w:rPr>
                <w:spacing w:val="-2"/>
              </w:rPr>
              <w:t>Procedures</w:t>
            </w:r>
            <w:r>
              <w:tab/>
            </w:r>
            <w:r>
              <w:rPr>
                <w:spacing w:val="-5"/>
              </w:rPr>
              <w:t>23</w:t>
            </w:r>
          </w:hyperlink>
        </w:p>
        <w:p w14:paraId="58EFADD1" w14:textId="77777777" w:rsidR="004C7A01" w:rsidRDefault="00AB19E9">
          <w:pPr>
            <w:pStyle w:val="TOC2"/>
            <w:tabs>
              <w:tab w:val="right" w:leader="dot" w:pos="10644"/>
            </w:tabs>
            <w:spacing w:before="123" w:after="20"/>
          </w:pPr>
          <w:hyperlink w:anchor="_bookmark61" w:history="1">
            <w:r>
              <w:t>CHAPTER</w:t>
            </w:r>
            <w:r>
              <w:rPr>
                <w:spacing w:val="-12"/>
              </w:rPr>
              <w:t xml:space="preserve"> </w:t>
            </w:r>
            <w:r>
              <w:rPr>
                <w:spacing w:val="-2"/>
              </w:rPr>
              <w:t>COMMITTEES</w:t>
            </w:r>
            <w:r>
              <w:tab/>
            </w:r>
            <w:r>
              <w:rPr>
                <w:spacing w:val="-5"/>
              </w:rPr>
              <w:t>23</w:t>
            </w:r>
          </w:hyperlink>
        </w:p>
        <w:p w14:paraId="7DEC1C4B" w14:textId="77777777" w:rsidR="004C7A01" w:rsidRDefault="00AB19E9">
          <w:pPr>
            <w:pStyle w:val="TOC2"/>
            <w:tabs>
              <w:tab w:val="right" w:leader="dot" w:pos="10644"/>
            </w:tabs>
            <w:spacing w:before="64"/>
          </w:pPr>
          <w:hyperlink w:anchor="_bookmark62" w:history="1">
            <w:r>
              <w:t>CHAPTER</w:t>
            </w:r>
            <w:r>
              <w:rPr>
                <w:spacing w:val="-12"/>
              </w:rPr>
              <w:t xml:space="preserve"> </w:t>
            </w:r>
            <w:r>
              <w:rPr>
                <w:spacing w:val="-2"/>
              </w:rPr>
              <w:t>MEETINGS</w:t>
            </w:r>
            <w:r>
              <w:tab/>
            </w:r>
            <w:r>
              <w:rPr>
                <w:spacing w:val="-5"/>
              </w:rPr>
              <w:t>23</w:t>
            </w:r>
          </w:hyperlink>
        </w:p>
        <w:p w14:paraId="66065345" w14:textId="77777777" w:rsidR="004C7A01" w:rsidRDefault="00AB19E9">
          <w:pPr>
            <w:pStyle w:val="TOC3"/>
            <w:tabs>
              <w:tab w:val="right" w:leader="dot" w:pos="10639"/>
            </w:tabs>
          </w:pPr>
          <w:hyperlink w:anchor="_bookmark63" w:history="1">
            <w:r>
              <w:t>Board</w:t>
            </w:r>
            <w:r>
              <w:rPr>
                <w:spacing w:val="-1"/>
              </w:rPr>
              <w:t xml:space="preserve"> </w:t>
            </w:r>
            <w:r>
              <w:rPr>
                <w:spacing w:val="-2"/>
              </w:rPr>
              <w:t>Meetings/Agendas</w:t>
            </w:r>
            <w:r>
              <w:tab/>
            </w:r>
            <w:r>
              <w:rPr>
                <w:spacing w:val="-5"/>
              </w:rPr>
              <w:t>23</w:t>
            </w:r>
          </w:hyperlink>
        </w:p>
        <w:p w14:paraId="1BB558CF" w14:textId="77777777" w:rsidR="004C7A01" w:rsidRDefault="00AB19E9">
          <w:pPr>
            <w:pStyle w:val="TOC3"/>
            <w:tabs>
              <w:tab w:val="right" w:leader="dot" w:pos="10639"/>
            </w:tabs>
          </w:pPr>
          <w:hyperlink w:anchor="_bookmark64" w:history="1">
            <w:r>
              <w:rPr>
                <w:spacing w:val="-2"/>
              </w:rPr>
              <w:t>Reports</w:t>
            </w:r>
            <w:r>
              <w:tab/>
            </w:r>
            <w:r>
              <w:rPr>
                <w:spacing w:val="-5"/>
              </w:rPr>
              <w:t>24</w:t>
            </w:r>
          </w:hyperlink>
        </w:p>
        <w:p w14:paraId="171CAF67" w14:textId="77777777" w:rsidR="004C7A01" w:rsidRDefault="00AB19E9">
          <w:pPr>
            <w:pStyle w:val="TOC3"/>
            <w:tabs>
              <w:tab w:val="right" w:leader="dot" w:pos="10639"/>
            </w:tabs>
          </w:pPr>
          <w:hyperlink w:anchor="_bookmark65" w:history="1">
            <w:r>
              <w:rPr>
                <w:spacing w:val="-2"/>
              </w:rPr>
              <w:t>Minutes</w:t>
            </w:r>
            <w:r>
              <w:tab/>
            </w:r>
            <w:r>
              <w:rPr>
                <w:spacing w:val="-5"/>
              </w:rPr>
              <w:t>24</w:t>
            </w:r>
          </w:hyperlink>
        </w:p>
        <w:p w14:paraId="4281D0B8" w14:textId="77777777" w:rsidR="004C7A01" w:rsidRDefault="00AB19E9">
          <w:pPr>
            <w:pStyle w:val="TOC3"/>
            <w:tabs>
              <w:tab w:val="right" w:leader="dot" w:pos="10639"/>
            </w:tabs>
          </w:pPr>
          <w:hyperlink w:anchor="_bookmark66" w:history="1">
            <w:r>
              <w:t>General</w:t>
            </w:r>
            <w:r>
              <w:rPr>
                <w:spacing w:val="-4"/>
              </w:rPr>
              <w:t xml:space="preserve"> </w:t>
            </w:r>
            <w:r>
              <w:rPr>
                <w:spacing w:val="-2"/>
              </w:rPr>
              <w:t>Meetings</w:t>
            </w:r>
            <w:r>
              <w:tab/>
            </w:r>
            <w:r>
              <w:rPr>
                <w:spacing w:val="-5"/>
              </w:rPr>
              <w:t>24</w:t>
            </w:r>
          </w:hyperlink>
        </w:p>
        <w:p w14:paraId="0930F591" w14:textId="77777777" w:rsidR="004C7A01" w:rsidRDefault="00AB19E9">
          <w:pPr>
            <w:pStyle w:val="TOC3"/>
            <w:tabs>
              <w:tab w:val="right" w:leader="dot" w:pos="10639"/>
            </w:tabs>
            <w:spacing w:before="122"/>
          </w:pPr>
          <w:hyperlink w:anchor="_bookmark67" w:history="1">
            <w:r>
              <w:t>Promoting</w:t>
            </w:r>
            <w:r>
              <w:rPr>
                <w:spacing w:val="-4"/>
              </w:rPr>
              <w:t xml:space="preserve"> </w:t>
            </w:r>
            <w:r>
              <w:rPr>
                <w:spacing w:val="-2"/>
              </w:rPr>
              <w:t>Meetings</w:t>
            </w:r>
            <w:r>
              <w:tab/>
            </w:r>
            <w:r>
              <w:rPr>
                <w:spacing w:val="-5"/>
              </w:rPr>
              <w:t>25</w:t>
            </w:r>
          </w:hyperlink>
        </w:p>
        <w:p w14:paraId="36498388" w14:textId="77777777" w:rsidR="004C7A01" w:rsidRDefault="00AB19E9">
          <w:pPr>
            <w:pStyle w:val="TOC2"/>
            <w:tabs>
              <w:tab w:val="right" w:leader="dot" w:pos="10644"/>
            </w:tabs>
            <w:spacing w:before="128"/>
          </w:pPr>
          <w:hyperlink w:anchor="_bookmark68" w:history="1">
            <w:r>
              <w:t>CHAPTER</w:t>
            </w:r>
            <w:r>
              <w:rPr>
                <w:spacing w:val="-11"/>
              </w:rPr>
              <w:t xml:space="preserve"> </w:t>
            </w:r>
            <w:r>
              <w:t>LEADER</w:t>
            </w:r>
            <w:r>
              <w:rPr>
                <w:spacing w:val="-11"/>
              </w:rPr>
              <w:t xml:space="preserve"> </w:t>
            </w:r>
            <w:r>
              <w:rPr>
                <w:spacing w:val="-2"/>
              </w:rPr>
              <w:t>TRAINING</w:t>
            </w:r>
            <w:r>
              <w:tab/>
            </w:r>
            <w:r>
              <w:rPr>
                <w:spacing w:val="-5"/>
              </w:rPr>
              <w:t>25</w:t>
            </w:r>
          </w:hyperlink>
        </w:p>
        <w:p w14:paraId="3D47D9AA" w14:textId="77777777" w:rsidR="004C7A01" w:rsidRDefault="00AB19E9">
          <w:pPr>
            <w:pStyle w:val="TOC2"/>
            <w:tabs>
              <w:tab w:val="right" w:leader="dot" w:pos="10644"/>
            </w:tabs>
          </w:pPr>
          <w:hyperlink w:anchor="_bookmark69" w:history="1">
            <w:r>
              <w:t>CHAPTER</w:t>
            </w:r>
            <w:r>
              <w:rPr>
                <w:spacing w:val="-6"/>
              </w:rPr>
              <w:t xml:space="preserve"> </w:t>
            </w:r>
            <w:r>
              <w:t>LEADERS’</w:t>
            </w:r>
            <w:r>
              <w:rPr>
                <w:spacing w:val="-6"/>
              </w:rPr>
              <w:t xml:space="preserve"> </w:t>
            </w:r>
            <w:r>
              <w:t>ONLINE</w:t>
            </w:r>
            <w:r>
              <w:rPr>
                <w:spacing w:val="-7"/>
              </w:rPr>
              <w:t xml:space="preserve"> </w:t>
            </w:r>
            <w:r>
              <w:rPr>
                <w:spacing w:val="-2"/>
              </w:rPr>
              <w:t>COMMUNITY</w:t>
            </w:r>
            <w:r>
              <w:rPr>
                <w:rFonts w:ascii="Times New Roman" w:hAnsi="Times New Roman"/>
              </w:rPr>
              <w:tab/>
            </w:r>
            <w:r>
              <w:rPr>
                <w:spacing w:val="-5"/>
              </w:rPr>
              <w:t>25</w:t>
            </w:r>
          </w:hyperlink>
        </w:p>
        <w:p w14:paraId="08761FC2" w14:textId="77777777" w:rsidR="004C7A01" w:rsidRDefault="00AB19E9">
          <w:pPr>
            <w:pStyle w:val="TOC2"/>
            <w:tabs>
              <w:tab w:val="right" w:leader="dot" w:pos="10644"/>
            </w:tabs>
          </w:pPr>
          <w:hyperlink w:anchor="_bookmark70" w:history="1">
            <w:r>
              <w:t>CHAPTER</w:t>
            </w:r>
            <w:r>
              <w:rPr>
                <w:spacing w:val="-12"/>
              </w:rPr>
              <w:t xml:space="preserve"> </w:t>
            </w:r>
            <w:r>
              <w:rPr>
                <w:spacing w:val="-2"/>
              </w:rPr>
              <w:t>WEBSITES</w:t>
            </w:r>
            <w:r>
              <w:tab/>
            </w:r>
            <w:r>
              <w:rPr>
                <w:spacing w:val="-5"/>
              </w:rPr>
              <w:t>26</w:t>
            </w:r>
          </w:hyperlink>
        </w:p>
        <w:p w14:paraId="36AD1684" w14:textId="77777777" w:rsidR="004C7A01" w:rsidRDefault="00AB19E9">
          <w:pPr>
            <w:pStyle w:val="TOC3"/>
            <w:tabs>
              <w:tab w:val="right" w:leader="dot" w:pos="10639"/>
            </w:tabs>
          </w:pPr>
          <w:hyperlink w:anchor="_bookmark71" w:history="1">
            <w:r>
              <w:t>Website</w:t>
            </w:r>
            <w:r>
              <w:rPr>
                <w:spacing w:val="-2"/>
              </w:rPr>
              <w:t xml:space="preserve"> </w:t>
            </w:r>
            <w:r>
              <w:t>Content</w:t>
            </w:r>
            <w:r>
              <w:rPr>
                <w:spacing w:val="-5"/>
              </w:rPr>
              <w:t xml:space="preserve"> </w:t>
            </w:r>
            <w:r>
              <w:t>for</w:t>
            </w:r>
            <w:r>
              <w:rPr>
                <w:spacing w:val="-3"/>
              </w:rPr>
              <w:t xml:space="preserve"> </w:t>
            </w:r>
            <w:r>
              <w:t>Your</w:t>
            </w:r>
            <w:r>
              <w:rPr>
                <w:spacing w:val="-2"/>
              </w:rPr>
              <w:t xml:space="preserve"> Chapter</w:t>
            </w:r>
            <w:r>
              <w:tab/>
            </w:r>
            <w:r>
              <w:rPr>
                <w:spacing w:val="-5"/>
              </w:rPr>
              <w:t>26</w:t>
            </w:r>
          </w:hyperlink>
        </w:p>
        <w:p w14:paraId="294592E8" w14:textId="77777777" w:rsidR="004C7A01" w:rsidRDefault="00AB19E9">
          <w:pPr>
            <w:pStyle w:val="TOC2"/>
            <w:tabs>
              <w:tab w:val="right" w:leader="dot" w:pos="10644"/>
            </w:tabs>
          </w:pPr>
          <w:hyperlink w:anchor="_bookmark72" w:history="1">
            <w:r>
              <w:rPr>
                <w:spacing w:val="-2"/>
              </w:rPr>
              <w:t>INSURANCE</w:t>
            </w:r>
            <w:r>
              <w:tab/>
            </w:r>
            <w:r>
              <w:rPr>
                <w:spacing w:val="-5"/>
              </w:rPr>
              <w:t>26</w:t>
            </w:r>
          </w:hyperlink>
        </w:p>
        <w:p w14:paraId="6D2196A9" w14:textId="77777777" w:rsidR="004C7A01" w:rsidRDefault="00AB19E9">
          <w:pPr>
            <w:pStyle w:val="TOC3"/>
            <w:tabs>
              <w:tab w:val="right" w:leader="dot" w:pos="10639"/>
            </w:tabs>
            <w:spacing w:before="128"/>
          </w:pPr>
          <w:hyperlink w:anchor="_bookmark73" w:history="1">
            <w:r>
              <w:t>General</w:t>
            </w:r>
            <w:r>
              <w:rPr>
                <w:spacing w:val="-8"/>
              </w:rPr>
              <w:t xml:space="preserve"> </w:t>
            </w:r>
            <w:r>
              <w:t>Liability</w:t>
            </w:r>
            <w:r>
              <w:rPr>
                <w:spacing w:val="-4"/>
              </w:rPr>
              <w:t xml:space="preserve"> </w:t>
            </w:r>
            <w:r>
              <w:rPr>
                <w:spacing w:val="-2"/>
              </w:rPr>
              <w:t>Insurance</w:t>
            </w:r>
            <w:r>
              <w:tab/>
            </w:r>
            <w:r>
              <w:rPr>
                <w:spacing w:val="-5"/>
              </w:rPr>
              <w:t>26</w:t>
            </w:r>
          </w:hyperlink>
        </w:p>
        <w:p w14:paraId="3C9DBD11" w14:textId="77777777" w:rsidR="004C7A01" w:rsidRDefault="00AB19E9">
          <w:pPr>
            <w:pStyle w:val="TOC3"/>
            <w:tabs>
              <w:tab w:val="right" w:leader="dot" w:pos="10639"/>
            </w:tabs>
          </w:pPr>
          <w:hyperlink w:anchor="_bookmark74" w:history="1">
            <w:r>
              <w:t>Professional</w:t>
            </w:r>
            <w:r>
              <w:rPr>
                <w:spacing w:val="-7"/>
              </w:rPr>
              <w:t xml:space="preserve"> </w:t>
            </w:r>
            <w:r>
              <w:t>Liability</w:t>
            </w:r>
            <w:r>
              <w:rPr>
                <w:spacing w:val="-7"/>
              </w:rPr>
              <w:t xml:space="preserve"> </w:t>
            </w:r>
            <w:r>
              <w:rPr>
                <w:spacing w:val="-2"/>
              </w:rPr>
              <w:t>Insurance</w:t>
            </w:r>
            <w:r>
              <w:tab/>
            </w:r>
            <w:r>
              <w:rPr>
                <w:spacing w:val="-5"/>
              </w:rPr>
              <w:t>26</w:t>
            </w:r>
          </w:hyperlink>
        </w:p>
        <w:p w14:paraId="0A6B0FC5" w14:textId="77777777" w:rsidR="004C7A01" w:rsidRDefault="00AB19E9">
          <w:pPr>
            <w:pStyle w:val="TOC3"/>
            <w:tabs>
              <w:tab w:val="right" w:leader="dot" w:pos="10639"/>
            </w:tabs>
          </w:pPr>
          <w:hyperlink w:anchor="_bookmark75" w:history="1">
            <w:r>
              <w:t>Cancellation</w:t>
            </w:r>
            <w:r>
              <w:rPr>
                <w:spacing w:val="-8"/>
              </w:rPr>
              <w:t xml:space="preserve"> </w:t>
            </w:r>
            <w:r>
              <w:rPr>
                <w:spacing w:val="-2"/>
              </w:rPr>
              <w:t>Insurance</w:t>
            </w:r>
            <w:r>
              <w:tab/>
            </w:r>
            <w:r>
              <w:rPr>
                <w:spacing w:val="-5"/>
              </w:rPr>
              <w:t>27</w:t>
            </w:r>
          </w:hyperlink>
        </w:p>
        <w:p w14:paraId="48489CD5" w14:textId="77777777" w:rsidR="004C7A01" w:rsidRDefault="00AB19E9">
          <w:pPr>
            <w:pStyle w:val="TOC3"/>
            <w:tabs>
              <w:tab w:val="right" w:leader="dot" w:pos="10639"/>
            </w:tabs>
          </w:pPr>
          <w:hyperlink w:anchor="_bookmark76" w:history="1">
            <w:r>
              <w:t>Crime</w:t>
            </w:r>
            <w:r>
              <w:rPr>
                <w:spacing w:val="-4"/>
              </w:rPr>
              <w:t xml:space="preserve"> </w:t>
            </w:r>
            <w:r>
              <w:rPr>
                <w:spacing w:val="-2"/>
              </w:rPr>
              <w:t>Insurance</w:t>
            </w:r>
            <w:r>
              <w:tab/>
            </w:r>
            <w:r>
              <w:rPr>
                <w:spacing w:val="-5"/>
              </w:rPr>
              <w:t>27</w:t>
            </w:r>
          </w:hyperlink>
        </w:p>
        <w:p w14:paraId="24B56DEC" w14:textId="77777777" w:rsidR="004C7A01" w:rsidRDefault="00AB19E9">
          <w:pPr>
            <w:pStyle w:val="TOC3"/>
            <w:tabs>
              <w:tab w:val="right" w:leader="dot" w:pos="10639"/>
            </w:tabs>
            <w:spacing w:before="122"/>
          </w:pPr>
          <w:hyperlink w:anchor="_bookmark77" w:history="1">
            <w:r>
              <w:t>Directors</w:t>
            </w:r>
            <w:r>
              <w:rPr>
                <w:spacing w:val="-6"/>
              </w:rPr>
              <w:t xml:space="preserve"> </w:t>
            </w:r>
            <w:r>
              <w:t>&amp;</w:t>
            </w:r>
            <w:r>
              <w:rPr>
                <w:spacing w:val="-7"/>
              </w:rPr>
              <w:t xml:space="preserve"> </w:t>
            </w:r>
            <w:r>
              <w:t>Officers</w:t>
            </w:r>
            <w:r>
              <w:rPr>
                <w:spacing w:val="-6"/>
              </w:rPr>
              <w:t xml:space="preserve"> </w:t>
            </w:r>
            <w:r>
              <w:t>Coverage</w:t>
            </w:r>
            <w:r>
              <w:rPr>
                <w:spacing w:val="-3"/>
              </w:rPr>
              <w:t xml:space="preserve"> </w:t>
            </w:r>
            <w:r>
              <w:rPr>
                <w:spacing w:val="-4"/>
              </w:rPr>
              <w:t>(D&amp;O)</w:t>
            </w:r>
            <w:r>
              <w:tab/>
            </w:r>
            <w:r>
              <w:rPr>
                <w:spacing w:val="-5"/>
              </w:rPr>
              <w:t>27</w:t>
            </w:r>
          </w:hyperlink>
        </w:p>
        <w:p w14:paraId="5F46C8B4" w14:textId="77777777" w:rsidR="004C7A01" w:rsidRDefault="00AB19E9">
          <w:pPr>
            <w:pStyle w:val="TOC3"/>
            <w:tabs>
              <w:tab w:val="right" w:leader="dot" w:pos="10639"/>
            </w:tabs>
          </w:pPr>
          <w:hyperlink w:anchor="_bookmark78" w:history="1">
            <w:r>
              <w:t>Cyber</w:t>
            </w:r>
            <w:r>
              <w:rPr>
                <w:spacing w:val="-4"/>
              </w:rPr>
              <w:t xml:space="preserve"> </w:t>
            </w:r>
            <w:r>
              <w:rPr>
                <w:spacing w:val="-2"/>
              </w:rPr>
              <w:t>Liability</w:t>
            </w:r>
            <w:r>
              <w:tab/>
            </w:r>
            <w:r>
              <w:rPr>
                <w:spacing w:val="-5"/>
              </w:rPr>
              <w:t>27</w:t>
            </w:r>
          </w:hyperlink>
        </w:p>
        <w:p w14:paraId="398E96A7" w14:textId="77777777" w:rsidR="004C7A01" w:rsidRDefault="00AB19E9">
          <w:pPr>
            <w:pStyle w:val="TOC2"/>
            <w:tabs>
              <w:tab w:val="right" w:leader="dot" w:pos="10644"/>
            </w:tabs>
          </w:pPr>
          <w:hyperlink w:anchor="_bookmark79" w:history="1">
            <w:r>
              <w:t>REPORTING</w:t>
            </w:r>
            <w:r>
              <w:rPr>
                <w:spacing w:val="-12"/>
              </w:rPr>
              <w:t xml:space="preserve"> </w:t>
            </w:r>
            <w:r>
              <w:t>CHAPTER</w:t>
            </w:r>
            <w:r>
              <w:rPr>
                <w:spacing w:val="-11"/>
              </w:rPr>
              <w:t xml:space="preserve"> </w:t>
            </w:r>
            <w:r>
              <w:rPr>
                <w:spacing w:val="-4"/>
              </w:rPr>
              <w:t>NEWS</w:t>
            </w:r>
            <w:r>
              <w:tab/>
            </w:r>
            <w:r>
              <w:rPr>
                <w:spacing w:val="-5"/>
              </w:rPr>
              <w:t>27</w:t>
            </w:r>
          </w:hyperlink>
        </w:p>
        <w:p w14:paraId="2E3668C6" w14:textId="77777777" w:rsidR="004C7A01" w:rsidRDefault="00AB19E9">
          <w:pPr>
            <w:pStyle w:val="TOC2"/>
            <w:tabs>
              <w:tab w:val="right" w:leader="dot" w:pos="10644"/>
            </w:tabs>
          </w:pPr>
          <w:hyperlink w:anchor="_bookmark80" w:history="1">
            <w:r>
              <w:rPr>
                <w:spacing w:val="-2"/>
              </w:rPr>
              <w:t>SURVEYS</w:t>
            </w:r>
            <w:r>
              <w:tab/>
            </w:r>
            <w:r>
              <w:rPr>
                <w:spacing w:val="-5"/>
              </w:rPr>
              <w:t>27</w:t>
            </w:r>
          </w:hyperlink>
        </w:p>
        <w:p w14:paraId="785E412D" w14:textId="77777777" w:rsidR="004C7A01" w:rsidRDefault="00AB19E9">
          <w:pPr>
            <w:pStyle w:val="TOC3"/>
            <w:tabs>
              <w:tab w:val="right" w:leader="dot" w:pos="10639"/>
            </w:tabs>
            <w:spacing w:before="128"/>
          </w:pPr>
          <w:hyperlink w:anchor="_bookmark81" w:history="1">
            <w:r>
              <w:t>ALA</w:t>
            </w:r>
            <w:r>
              <w:rPr>
                <w:spacing w:val="-7"/>
              </w:rPr>
              <w:t xml:space="preserve"> </w:t>
            </w:r>
            <w:r>
              <w:t>Compensation</w:t>
            </w:r>
            <w:r>
              <w:rPr>
                <w:spacing w:val="-2"/>
              </w:rPr>
              <w:t xml:space="preserve"> </w:t>
            </w:r>
            <w:r>
              <w:t>and</w:t>
            </w:r>
            <w:r>
              <w:rPr>
                <w:spacing w:val="-3"/>
              </w:rPr>
              <w:t xml:space="preserve"> </w:t>
            </w:r>
            <w:r>
              <w:t>Benefits</w:t>
            </w:r>
            <w:r>
              <w:rPr>
                <w:spacing w:val="-5"/>
              </w:rPr>
              <w:t xml:space="preserve"> </w:t>
            </w:r>
            <w:r>
              <w:rPr>
                <w:spacing w:val="-2"/>
              </w:rPr>
              <w:t>Surveys</w:t>
            </w:r>
            <w:r>
              <w:tab/>
            </w:r>
            <w:r>
              <w:rPr>
                <w:spacing w:val="-5"/>
              </w:rPr>
              <w:t>27</w:t>
            </w:r>
          </w:hyperlink>
        </w:p>
        <w:p w14:paraId="52F765F7" w14:textId="77777777" w:rsidR="004C7A01" w:rsidRDefault="00AB19E9">
          <w:pPr>
            <w:pStyle w:val="TOC3"/>
            <w:tabs>
              <w:tab w:val="right" w:leader="dot" w:pos="10639"/>
            </w:tabs>
          </w:pPr>
          <w:hyperlink w:anchor="_bookmark82" w:history="1">
            <w:r>
              <w:t>Chapter</w:t>
            </w:r>
            <w:r>
              <w:rPr>
                <w:spacing w:val="-6"/>
              </w:rPr>
              <w:t xml:space="preserve"> </w:t>
            </w:r>
            <w:r>
              <w:t>Compensation</w:t>
            </w:r>
            <w:r>
              <w:rPr>
                <w:spacing w:val="-4"/>
              </w:rPr>
              <w:t xml:space="preserve"> </w:t>
            </w:r>
            <w:r>
              <w:t>and</w:t>
            </w:r>
            <w:r>
              <w:rPr>
                <w:spacing w:val="-5"/>
              </w:rPr>
              <w:t xml:space="preserve"> </w:t>
            </w:r>
            <w:r>
              <w:t>Benefits</w:t>
            </w:r>
            <w:r>
              <w:rPr>
                <w:spacing w:val="-7"/>
              </w:rPr>
              <w:t xml:space="preserve"> </w:t>
            </w:r>
            <w:r>
              <w:rPr>
                <w:spacing w:val="-2"/>
              </w:rPr>
              <w:t>Surveys</w:t>
            </w:r>
            <w:r>
              <w:tab/>
            </w:r>
            <w:r>
              <w:rPr>
                <w:spacing w:val="-5"/>
              </w:rPr>
              <w:t>28</w:t>
            </w:r>
          </w:hyperlink>
        </w:p>
        <w:p w14:paraId="780F9011" w14:textId="77777777" w:rsidR="004C7A01" w:rsidRDefault="00AB19E9">
          <w:pPr>
            <w:pStyle w:val="TOC3"/>
            <w:tabs>
              <w:tab w:val="right" w:leader="dot" w:pos="10639"/>
            </w:tabs>
          </w:pPr>
          <w:hyperlink w:anchor="_bookmark83" w:history="1">
            <w:r>
              <w:t>Equipment</w:t>
            </w:r>
            <w:r>
              <w:rPr>
                <w:spacing w:val="-4"/>
              </w:rPr>
              <w:t xml:space="preserve"> </w:t>
            </w:r>
            <w:r>
              <w:rPr>
                <w:spacing w:val="-2"/>
              </w:rPr>
              <w:t>Surveys</w:t>
            </w:r>
            <w:r>
              <w:tab/>
            </w:r>
            <w:r>
              <w:rPr>
                <w:spacing w:val="-5"/>
              </w:rPr>
              <w:t>29</w:t>
            </w:r>
          </w:hyperlink>
        </w:p>
        <w:p w14:paraId="0816C621" w14:textId="77777777" w:rsidR="004C7A01" w:rsidRDefault="00AB19E9">
          <w:pPr>
            <w:pStyle w:val="TOC3"/>
            <w:tabs>
              <w:tab w:val="right" w:leader="dot" w:pos="10639"/>
            </w:tabs>
          </w:pPr>
          <w:hyperlink w:anchor="_bookmark84" w:history="1">
            <w:r>
              <w:rPr>
                <w:spacing w:val="-2"/>
              </w:rPr>
              <w:t>Membership</w:t>
            </w:r>
            <w:r>
              <w:rPr>
                <w:spacing w:val="4"/>
              </w:rPr>
              <w:t xml:space="preserve"> </w:t>
            </w:r>
            <w:r>
              <w:rPr>
                <w:spacing w:val="-2"/>
              </w:rPr>
              <w:t>Surveys</w:t>
            </w:r>
            <w:r>
              <w:tab/>
            </w:r>
            <w:r>
              <w:rPr>
                <w:spacing w:val="-5"/>
              </w:rPr>
              <w:t>29</w:t>
            </w:r>
          </w:hyperlink>
        </w:p>
        <w:p w14:paraId="6CBB8D78" w14:textId="77777777" w:rsidR="004C7A01" w:rsidRDefault="00AB19E9">
          <w:pPr>
            <w:pStyle w:val="TOC3"/>
            <w:tabs>
              <w:tab w:val="right" w:leader="dot" w:pos="10639"/>
            </w:tabs>
          </w:pPr>
          <w:hyperlink w:anchor="_bookmark85" w:history="1">
            <w:r>
              <w:t>Sales Tax</w:t>
            </w:r>
            <w:r>
              <w:rPr>
                <w:spacing w:val="-6"/>
              </w:rPr>
              <w:t xml:space="preserve"> </w:t>
            </w:r>
            <w:r>
              <w:t>on</w:t>
            </w:r>
            <w:r>
              <w:rPr>
                <w:spacing w:val="4"/>
              </w:rPr>
              <w:t xml:space="preserve"> </w:t>
            </w:r>
            <w:r>
              <w:rPr>
                <w:spacing w:val="-2"/>
              </w:rPr>
              <w:t>Surveys</w:t>
            </w:r>
            <w:r>
              <w:tab/>
            </w:r>
            <w:r>
              <w:rPr>
                <w:spacing w:val="-5"/>
              </w:rPr>
              <w:t>30</w:t>
            </w:r>
          </w:hyperlink>
        </w:p>
        <w:p w14:paraId="722F183F" w14:textId="77777777" w:rsidR="004C7A01" w:rsidRDefault="00AB19E9">
          <w:pPr>
            <w:pStyle w:val="TOC2"/>
            <w:tabs>
              <w:tab w:val="right" w:leader="dot" w:pos="10644"/>
            </w:tabs>
            <w:spacing w:before="122"/>
          </w:pPr>
          <w:hyperlink w:anchor="_bookmark86" w:history="1">
            <w:r>
              <w:t>ACTIVITIES</w:t>
            </w:r>
            <w:r>
              <w:rPr>
                <w:spacing w:val="-12"/>
              </w:rPr>
              <w:t xml:space="preserve"> </w:t>
            </w:r>
            <w:r>
              <w:t>AND</w:t>
            </w:r>
            <w:r>
              <w:rPr>
                <w:spacing w:val="-11"/>
              </w:rPr>
              <w:t xml:space="preserve"> </w:t>
            </w:r>
            <w:r>
              <w:t>OUTREACH</w:t>
            </w:r>
            <w:r>
              <w:rPr>
                <w:spacing w:val="-10"/>
              </w:rPr>
              <w:t xml:space="preserve"> </w:t>
            </w:r>
            <w:r>
              <w:rPr>
                <w:spacing w:val="-2"/>
              </w:rPr>
              <w:t>PROGRAMS</w:t>
            </w:r>
            <w:r>
              <w:tab/>
            </w:r>
            <w:r>
              <w:rPr>
                <w:spacing w:val="-5"/>
              </w:rPr>
              <w:t>30</w:t>
            </w:r>
          </w:hyperlink>
        </w:p>
        <w:p w14:paraId="13C21935" w14:textId="77777777" w:rsidR="004C7A01" w:rsidRDefault="00AB19E9">
          <w:pPr>
            <w:pStyle w:val="TOC3"/>
            <w:tabs>
              <w:tab w:val="right" w:leader="dot" w:pos="10639"/>
            </w:tabs>
          </w:pPr>
          <w:hyperlink w:anchor="_bookmark87" w:history="1">
            <w:r>
              <w:t>Managing</w:t>
            </w:r>
            <w:r>
              <w:rPr>
                <w:spacing w:val="-16"/>
              </w:rPr>
              <w:t xml:space="preserve"> </w:t>
            </w:r>
            <w:r>
              <w:t>Partner/Corporate</w:t>
            </w:r>
            <w:r>
              <w:rPr>
                <w:spacing w:val="-11"/>
              </w:rPr>
              <w:t xml:space="preserve"> </w:t>
            </w:r>
            <w:r>
              <w:t>Counsel</w:t>
            </w:r>
            <w:r>
              <w:rPr>
                <w:spacing w:val="-13"/>
              </w:rPr>
              <w:t xml:space="preserve"> </w:t>
            </w:r>
            <w:r>
              <w:rPr>
                <w:spacing w:val="-2"/>
              </w:rPr>
              <w:t>Events</w:t>
            </w:r>
            <w:r>
              <w:tab/>
            </w:r>
            <w:r>
              <w:rPr>
                <w:spacing w:val="-5"/>
              </w:rPr>
              <w:t>30</w:t>
            </w:r>
          </w:hyperlink>
        </w:p>
        <w:p w14:paraId="184DC486" w14:textId="77777777" w:rsidR="004C7A01" w:rsidRDefault="00AB19E9">
          <w:pPr>
            <w:pStyle w:val="TOC3"/>
            <w:tabs>
              <w:tab w:val="right" w:leader="dot" w:pos="10639"/>
            </w:tabs>
          </w:pPr>
          <w:hyperlink w:anchor="_bookmark88" w:history="1">
            <w:r>
              <w:t>Business</w:t>
            </w:r>
            <w:r>
              <w:rPr>
                <w:spacing w:val="-4"/>
              </w:rPr>
              <w:t xml:space="preserve"> </w:t>
            </w:r>
            <w:r>
              <w:t>Partner</w:t>
            </w:r>
            <w:r>
              <w:rPr>
                <w:spacing w:val="-2"/>
              </w:rPr>
              <w:t xml:space="preserve"> Programs</w:t>
            </w:r>
            <w:r>
              <w:tab/>
            </w:r>
            <w:r>
              <w:rPr>
                <w:spacing w:val="-5"/>
              </w:rPr>
              <w:t>30</w:t>
            </w:r>
          </w:hyperlink>
        </w:p>
        <w:p w14:paraId="7A78F9FB" w14:textId="77777777" w:rsidR="004C7A01" w:rsidRDefault="00AB19E9">
          <w:pPr>
            <w:pStyle w:val="TOC3"/>
            <w:tabs>
              <w:tab w:val="right" w:leader="dot" w:pos="10639"/>
            </w:tabs>
            <w:spacing w:before="128"/>
          </w:pPr>
          <w:hyperlink w:anchor="_bookmark89" w:history="1">
            <w:r>
              <w:rPr>
                <w:spacing w:val="-2"/>
              </w:rPr>
              <w:t>Retreats</w:t>
            </w:r>
            <w:r>
              <w:tab/>
            </w:r>
            <w:r>
              <w:rPr>
                <w:spacing w:val="-5"/>
              </w:rPr>
              <w:t>31</w:t>
            </w:r>
          </w:hyperlink>
        </w:p>
        <w:p w14:paraId="0E1AFFF5" w14:textId="77777777" w:rsidR="004C7A01" w:rsidRDefault="00AB19E9">
          <w:pPr>
            <w:pStyle w:val="TOC3"/>
            <w:tabs>
              <w:tab w:val="right" w:leader="dot" w:pos="10639"/>
            </w:tabs>
          </w:pPr>
          <w:hyperlink w:anchor="_bookmark90" w:history="1">
            <w:r>
              <w:t>Bar</w:t>
            </w:r>
            <w:r>
              <w:rPr>
                <w:spacing w:val="-3"/>
              </w:rPr>
              <w:t xml:space="preserve"> </w:t>
            </w:r>
            <w:r>
              <w:t>Liaison</w:t>
            </w:r>
            <w:r>
              <w:rPr>
                <w:spacing w:val="-2"/>
              </w:rPr>
              <w:t xml:space="preserve"> Activities</w:t>
            </w:r>
            <w:r>
              <w:tab/>
            </w:r>
            <w:r>
              <w:rPr>
                <w:spacing w:val="-5"/>
              </w:rPr>
              <w:t>31</w:t>
            </w:r>
          </w:hyperlink>
        </w:p>
        <w:p w14:paraId="3CDA1187" w14:textId="77777777" w:rsidR="004C7A01" w:rsidRDefault="00AB19E9">
          <w:pPr>
            <w:pStyle w:val="TOC3"/>
            <w:tabs>
              <w:tab w:val="right" w:leader="dot" w:pos="10639"/>
            </w:tabs>
          </w:pPr>
          <w:hyperlink w:anchor="_bookmark91" w:history="1">
            <w:r>
              <w:t>Internship</w:t>
            </w:r>
            <w:r>
              <w:rPr>
                <w:spacing w:val="-4"/>
              </w:rPr>
              <w:t xml:space="preserve"> </w:t>
            </w:r>
            <w:r>
              <w:rPr>
                <w:spacing w:val="-2"/>
              </w:rPr>
              <w:t>Programs</w:t>
            </w:r>
            <w:r>
              <w:tab/>
            </w:r>
            <w:r>
              <w:rPr>
                <w:spacing w:val="-5"/>
              </w:rPr>
              <w:t>32</w:t>
            </w:r>
          </w:hyperlink>
        </w:p>
        <w:p w14:paraId="14DF3260" w14:textId="77777777" w:rsidR="004C7A01" w:rsidRDefault="00AB19E9">
          <w:pPr>
            <w:pStyle w:val="TOC3"/>
            <w:tabs>
              <w:tab w:val="right" w:leader="dot" w:pos="10639"/>
            </w:tabs>
          </w:pPr>
          <w:hyperlink w:anchor="_bookmark92" w:history="1">
            <w:r>
              <w:t>Advisory</w:t>
            </w:r>
            <w:r>
              <w:rPr>
                <w:spacing w:val="-3"/>
              </w:rPr>
              <w:t xml:space="preserve"> </w:t>
            </w:r>
            <w:r>
              <w:rPr>
                <w:spacing w:val="-2"/>
              </w:rPr>
              <w:t>Board</w:t>
            </w:r>
            <w:r>
              <w:tab/>
            </w:r>
            <w:r>
              <w:rPr>
                <w:spacing w:val="-5"/>
              </w:rPr>
              <w:t>32</w:t>
            </w:r>
          </w:hyperlink>
        </w:p>
        <w:p w14:paraId="519C478B" w14:textId="77777777" w:rsidR="004C7A01" w:rsidRDefault="00AB19E9">
          <w:pPr>
            <w:pStyle w:val="TOC2"/>
            <w:tabs>
              <w:tab w:val="right" w:leader="dot" w:pos="10644"/>
            </w:tabs>
            <w:spacing w:before="128"/>
          </w:pPr>
          <w:hyperlink w:anchor="_bookmark93" w:history="1">
            <w:r>
              <w:t>OUTREACH</w:t>
            </w:r>
            <w:r>
              <w:rPr>
                <w:spacing w:val="-9"/>
              </w:rPr>
              <w:t xml:space="preserve"> </w:t>
            </w:r>
            <w:r>
              <w:t>TO</w:t>
            </w:r>
            <w:r>
              <w:rPr>
                <w:spacing w:val="-9"/>
              </w:rPr>
              <w:t xml:space="preserve"> </w:t>
            </w:r>
            <w:r>
              <w:t>COLLEGES</w:t>
            </w:r>
            <w:r>
              <w:rPr>
                <w:spacing w:val="-10"/>
              </w:rPr>
              <w:t xml:space="preserve"> </w:t>
            </w:r>
            <w:r>
              <w:t>AND</w:t>
            </w:r>
            <w:r>
              <w:rPr>
                <w:spacing w:val="-8"/>
              </w:rPr>
              <w:t xml:space="preserve"> </w:t>
            </w:r>
            <w:r>
              <w:rPr>
                <w:spacing w:val="-2"/>
              </w:rPr>
              <w:t>UNIVERSITIES</w:t>
            </w:r>
            <w:r>
              <w:tab/>
            </w:r>
            <w:r>
              <w:rPr>
                <w:spacing w:val="-5"/>
              </w:rPr>
              <w:t>32</w:t>
            </w:r>
          </w:hyperlink>
        </w:p>
        <w:p w14:paraId="737181F3" w14:textId="77777777" w:rsidR="004C7A01" w:rsidRDefault="00AB19E9">
          <w:pPr>
            <w:pStyle w:val="TOC2"/>
            <w:tabs>
              <w:tab w:val="right" w:leader="dot" w:pos="10644"/>
            </w:tabs>
            <w:spacing w:before="126"/>
          </w:pPr>
          <w:hyperlink w:anchor="_bookmark94" w:history="1">
            <w:r>
              <w:rPr>
                <w:spacing w:val="-2"/>
              </w:rPr>
              <w:t>MEMBERSHIP</w:t>
            </w:r>
            <w:r>
              <w:rPr>
                <w:spacing w:val="-3"/>
              </w:rPr>
              <w:t xml:space="preserve"> </w:t>
            </w:r>
            <w:r>
              <w:rPr>
                <w:spacing w:val="-2"/>
              </w:rPr>
              <w:t>CRITERIA</w:t>
            </w:r>
            <w:r>
              <w:tab/>
            </w:r>
            <w:r>
              <w:rPr>
                <w:spacing w:val="-5"/>
              </w:rPr>
              <w:t>33</w:t>
            </w:r>
          </w:hyperlink>
        </w:p>
        <w:p w14:paraId="64933B0A" w14:textId="77777777" w:rsidR="004C7A01" w:rsidRDefault="00AB19E9">
          <w:pPr>
            <w:pStyle w:val="TOC4"/>
          </w:pPr>
          <w:hyperlink w:anchor="_bookmark95" w:history="1">
            <w:r>
              <w:t>APPROVAL</w:t>
            </w:r>
            <w:r>
              <w:rPr>
                <w:spacing w:val="-5"/>
              </w:rPr>
              <w:t xml:space="preserve"> </w:t>
            </w:r>
            <w:r>
              <w:t>OF</w:t>
            </w:r>
            <w:r>
              <w:rPr>
                <w:spacing w:val="-5"/>
              </w:rPr>
              <w:t xml:space="preserve"> </w:t>
            </w:r>
            <w:r>
              <w:t>MEMBER</w:t>
            </w:r>
            <w:r>
              <w:rPr>
                <w:spacing w:val="-7"/>
              </w:rPr>
              <w:t xml:space="preserve"> </w:t>
            </w:r>
            <w:r>
              <w:t>APPLICATIONS</w:t>
            </w:r>
            <w:r>
              <w:rPr>
                <w:spacing w:val="-3"/>
              </w:rPr>
              <w:t xml:space="preserve"> </w:t>
            </w:r>
            <w:r>
              <w:t>AND</w:t>
            </w:r>
            <w:r>
              <w:rPr>
                <w:spacing w:val="-7"/>
              </w:rPr>
              <w:t xml:space="preserve"> </w:t>
            </w:r>
            <w:r>
              <w:t>NOTIFICATION</w:t>
            </w:r>
            <w:r>
              <w:rPr>
                <w:spacing w:val="-6"/>
              </w:rPr>
              <w:t xml:space="preserve"> </w:t>
            </w:r>
            <w:r>
              <w:t>TO</w:t>
            </w:r>
            <w:r>
              <w:rPr>
                <w:spacing w:val="-7"/>
              </w:rPr>
              <w:t xml:space="preserve"> </w:t>
            </w:r>
            <w:r>
              <w:t>CHAPTERS</w:t>
            </w:r>
            <w:r>
              <w:rPr>
                <w:spacing w:val="-9"/>
              </w:rPr>
              <w:t xml:space="preserve"> </w:t>
            </w:r>
            <w:r>
              <w:t>OF</w:t>
            </w:r>
            <w:r>
              <w:rPr>
                <w:spacing w:val="-5"/>
              </w:rPr>
              <w:t xml:space="preserve"> NEW</w:t>
            </w:r>
          </w:hyperlink>
        </w:p>
        <w:p w14:paraId="7F4CE0E5" w14:textId="77777777" w:rsidR="004C7A01" w:rsidRDefault="00AB19E9">
          <w:pPr>
            <w:pStyle w:val="TOC2"/>
            <w:tabs>
              <w:tab w:val="right" w:leader="dot" w:pos="10644"/>
            </w:tabs>
            <w:spacing w:before="64"/>
          </w:pPr>
          <w:hyperlink w:anchor="_bookmark95" w:history="1">
            <w:r>
              <w:rPr>
                <w:spacing w:val="-2"/>
              </w:rPr>
              <w:t>MEMBERS</w:t>
            </w:r>
            <w:r>
              <w:tab/>
            </w:r>
            <w:r>
              <w:rPr>
                <w:spacing w:val="-5"/>
              </w:rPr>
              <w:t>33</w:t>
            </w:r>
          </w:hyperlink>
        </w:p>
        <w:p w14:paraId="435CB178" w14:textId="77777777" w:rsidR="004C7A01" w:rsidRDefault="00AB19E9">
          <w:pPr>
            <w:pStyle w:val="TOC2"/>
            <w:tabs>
              <w:tab w:val="right" w:leader="dot" w:pos="10644"/>
            </w:tabs>
          </w:pPr>
          <w:hyperlink w:anchor="_bookmark96" w:history="1">
            <w:r>
              <w:t>ORGANIZATIONAL</w:t>
            </w:r>
            <w:r>
              <w:rPr>
                <w:spacing w:val="-15"/>
              </w:rPr>
              <w:t xml:space="preserve"> </w:t>
            </w:r>
            <w:r>
              <w:t>PRICING</w:t>
            </w:r>
            <w:r>
              <w:rPr>
                <w:spacing w:val="-13"/>
              </w:rPr>
              <w:t xml:space="preserve"> </w:t>
            </w:r>
            <w:r>
              <w:rPr>
                <w:spacing w:val="-2"/>
              </w:rPr>
              <w:t>OPTION</w:t>
            </w:r>
            <w:r>
              <w:tab/>
            </w:r>
            <w:r>
              <w:rPr>
                <w:spacing w:val="-5"/>
              </w:rPr>
              <w:t>34</w:t>
            </w:r>
          </w:hyperlink>
        </w:p>
        <w:p w14:paraId="5611213C" w14:textId="77777777" w:rsidR="004C7A01" w:rsidRDefault="00AB19E9">
          <w:pPr>
            <w:pStyle w:val="TOC2"/>
            <w:tabs>
              <w:tab w:val="right" w:leader="dot" w:pos="10644"/>
            </w:tabs>
          </w:pPr>
          <w:hyperlink w:anchor="_bookmark97" w:history="1">
            <w:r>
              <w:t>RECRUITING</w:t>
            </w:r>
            <w:r>
              <w:rPr>
                <w:spacing w:val="-12"/>
              </w:rPr>
              <w:t xml:space="preserve"> </w:t>
            </w:r>
            <w:r>
              <w:t>AND</w:t>
            </w:r>
            <w:r>
              <w:rPr>
                <w:spacing w:val="-11"/>
              </w:rPr>
              <w:t xml:space="preserve"> </w:t>
            </w:r>
            <w:r>
              <w:t>RETAINING</w:t>
            </w:r>
            <w:r>
              <w:rPr>
                <w:spacing w:val="-12"/>
              </w:rPr>
              <w:t xml:space="preserve"> </w:t>
            </w:r>
            <w:r>
              <w:rPr>
                <w:spacing w:val="-2"/>
              </w:rPr>
              <w:t>MEMBERS</w:t>
            </w:r>
            <w:r>
              <w:tab/>
            </w:r>
            <w:r>
              <w:rPr>
                <w:spacing w:val="-5"/>
              </w:rPr>
              <w:t>34</w:t>
            </w:r>
          </w:hyperlink>
        </w:p>
        <w:p w14:paraId="6A34D010" w14:textId="77777777" w:rsidR="004C7A01" w:rsidRDefault="00AB19E9">
          <w:pPr>
            <w:pStyle w:val="TOC3"/>
            <w:tabs>
              <w:tab w:val="right" w:leader="dot" w:pos="10639"/>
            </w:tabs>
          </w:pPr>
          <w:hyperlink w:anchor="_bookmark98" w:history="1">
            <w:r>
              <w:t>Membership</w:t>
            </w:r>
            <w:r>
              <w:rPr>
                <w:spacing w:val="-13"/>
              </w:rPr>
              <w:t xml:space="preserve"> </w:t>
            </w:r>
            <w:r>
              <w:t>Development</w:t>
            </w:r>
            <w:r>
              <w:rPr>
                <w:spacing w:val="-15"/>
              </w:rPr>
              <w:t xml:space="preserve"> </w:t>
            </w:r>
            <w:r>
              <w:rPr>
                <w:spacing w:val="-2"/>
              </w:rPr>
              <w:t>Toolkit</w:t>
            </w:r>
            <w:r>
              <w:tab/>
            </w:r>
            <w:r>
              <w:rPr>
                <w:spacing w:val="-5"/>
              </w:rPr>
              <w:t>34</w:t>
            </w:r>
          </w:hyperlink>
        </w:p>
        <w:p w14:paraId="071EEAC8" w14:textId="77777777" w:rsidR="004C7A01" w:rsidRDefault="00AB19E9">
          <w:pPr>
            <w:pStyle w:val="TOC3"/>
            <w:tabs>
              <w:tab w:val="right" w:leader="dot" w:pos="10639"/>
            </w:tabs>
          </w:pPr>
          <w:hyperlink w:anchor="_bookmark99" w:history="1">
            <w:r>
              <w:t>Finding</w:t>
            </w:r>
            <w:r>
              <w:rPr>
                <w:spacing w:val="-6"/>
              </w:rPr>
              <w:t xml:space="preserve"> </w:t>
            </w:r>
            <w:r>
              <w:t>and Recruiting</w:t>
            </w:r>
            <w:r>
              <w:rPr>
                <w:spacing w:val="-5"/>
              </w:rPr>
              <w:t xml:space="preserve"> </w:t>
            </w:r>
            <w:r>
              <w:t>New</w:t>
            </w:r>
            <w:r>
              <w:rPr>
                <w:spacing w:val="-8"/>
              </w:rPr>
              <w:t xml:space="preserve"> </w:t>
            </w:r>
            <w:r>
              <w:rPr>
                <w:spacing w:val="-2"/>
              </w:rPr>
              <w:t>Members</w:t>
            </w:r>
            <w:r>
              <w:tab/>
            </w:r>
            <w:r>
              <w:rPr>
                <w:spacing w:val="-5"/>
              </w:rPr>
              <w:t>34</w:t>
            </w:r>
          </w:hyperlink>
        </w:p>
        <w:p w14:paraId="48219C86" w14:textId="77777777" w:rsidR="004C7A01" w:rsidRDefault="00AB19E9">
          <w:pPr>
            <w:pStyle w:val="TOC3"/>
            <w:tabs>
              <w:tab w:val="right" w:leader="dot" w:pos="10639"/>
            </w:tabs>
            <w:spacing w:before="122"/>
          </w:pPr>
          <w:hyperlink w:anchor="_bookmark100" w:history="1">
            <w:r>
              <w:t>Using</w:t>
            </w:r>
            <w:r>
              <w:rPr>
                <w:spacing w:val="-5"/>
              </w:rPr>
              <w:t xml:space="preserve"> </w:t>
            </w:r>
            <w:r>
              <w:t>the</w:t>
            </w:r>
            <w:r>
              <w:rPr>
                <w:spacing w:val="1"/>
              </w:rPr>
              <w:t xml:space="preserve"> </w:t>
            </w:r>
            <w:r>
              <w:rPr>
                <w:spacing w:val="-2"/>
              </w:rPr>
              <w:t>Phone</w:t>
            </w:r>
            <w:r>
              <w:tab/>
            </w:r>
            <w:r>
              <w:rPr>
                <w:spacing w:val="-5"/>
              </w:rPr>
              <w:t>35</w:t>
            </w:r>
          </w:hyperlink>
        </w:p>
        <w:p w14:paraId="4C7E9E6A" w14:textId="77777777" w:rsidR="004C7A01" w:rsidRDefault="00AB19E9">
          <w:pPr>
            <w:pStyle w:val="TOC3"/>
            <w:tabs>
              <w:tab w:val="right" w:leader="dot" w:pos="10639"/>
            </w:tabs>
            <w:spacing w:before="128"/>
          </w:pPr>
          <w:hyperlink w:anchor="_bookmark101" w:history="1">
            <w:r>
              <w:t>Trade</w:t>
            </w:r>
            <w:r>
              <w:rPr>
                <w:spacing w:val="1"/>
              </w:rPr>
              <w:t xml:space="preserve"> </w:t>
            </w:r>
            <w:r>
              <w:t>Shows</w:t>
            </w:r>
            <w:r>
              <w:rPr>
                <w:spacing w:val="-2"/>
              </w:rPr>
              <w:t xml:space="preserve"> </w:t>
            </w:r>
            <w:r>
              <w:t>or</w:t>
            </w:r>
            <w:r>
              <w:rPr>
                <w:spacing w:val="-5"/>
              </w:rPr>
              <w:t xml:space="preserve"> </w:t>
            </w:r>
            <w:r>
              <w:rPr>
                <w:spacing w:val="-2"/>
              </w:rPr>
              <w:t>Meetings</w:t>
            </w:r>
            <w:r>
              <w:tab/>
            </w:r>
            <w:r>
              <w:rPr>
                <w:spacing w:val="-5"/>
              </w:rPr>
              <w:t>36</w:t>
            </w:r>
          </w:hyperlink>
        </w:p>
        <w:p w14:paraId="30902B44" w14:textId="77777777" w:rsidR="004C7A01" w:rsidRDefault="00AB19E9">
          <w:pPr>
            <w:pStyle w:val="TOC3"/>
            <w:tabs>
              <w:tab w:val="right" w:leader="dot" w:pos="10639"/>
            </w:tabs>
          </w:pPr>
          <w:hyperlink w:anchor="_bookmark102" w:history="1">
            <w:r>
              <w:rPr>
                <w:spacing w:val="-2"/>
              </w:rPr>
              <w:t>Membership</w:t>
            </w:r>
            <w:r>
              <w:rPr>
                <w:spacing w:val="4"/>
              </w:rPr>
              <w:t xml:space="preserve"> </w:t>
            </w:r>
            <w:r>
              <w:rPr>
                <w:spacing w:val="-2"/>
              </w:rPr>
              <w:t>Participation</w:t>
            </w:r>
            <w:r>
              <w:tab/>
            </w:r>
            <w:r>
              <w:rPr>
                <w:spacing w:val="-5"/>
              </w:rPr>
              <w:t>36</w:t>
            </w:r>
          </w:hyperlink>
        </w:p>
        <w:p w14:paraId="25D8929E" w14:textId="77777777" w:rsidR="004C7A01" w:rsidRDefault="00AB19E9">
          <w:pPr>
            <w:pStyle w:val="TOC3"/>
            <w:tabs>
              <w:tab w:val="right" w:leader="dot" w:pos="10639"/>
            </w:tabs>
          </w:pPr>
          <w:hyperlink w:anchor="_bookmark103" w:history="1">
            <w:r>
              <w:t>New</w:t>
            </w:r>
            <w:r>
              <w:rPr>
                <w:spacing w:val="-2"/>
              </w:rPr>
              <w:t xml:space="preserve"> </w:t>
            </w:r>
            <w:r>
              <w:t>Member</w:t>
            </w:r>
            <w:r>
              <w:rPr>
                <w:spacing w:val="-1"/>
              </w:rPr>
              <w:t xml:space="preserve"> </w:t>
            </w:r>
            <w:r>
              <w:rPr>
                <w:spacing w:val="-2"/>
              </w:rPr>
              <w:t>Orientation</w:t>
            </w:r>
            <w:r>
              <w:tab/>
            </w:r>
            <w:r>
              <w:rPr>
                <w:spacing w:val="-5"/>
              </w:rPr>
              <w:t>37</w:t>
            </w:r>
          </w:hyperlink>
        </w:p>
        <w:p w14:paraId="007D72BF" w14:textId="77777777" w:rsidR="004C7A01" w:rsidRDefault="00AB19E9">
          <w:pPr>
            <w:pStyle w:val="TOC3"/>
            <w:tabs>
              <w:tab w:val="right" w:leader="dot" w:pos="10639"/>
            </w:tabs>
          </w:pPr>
          <w:hyperlink w:anchor="_bookmark104" w:history="1">
            <w:r>
              <w:t>Keeping</w:t>
            </w:r>
            <w:r>
              <w:rPr>
                <w:spacing w:val="-4"/>
              </w:rPr>
              <w:t xml:space="preserve"> </w:t>
            </w:r>
            <w:r>
              <w:t>Members</w:t>
            </w:r>
            <w:r>
              <w:rPr>
                <w:spacing w:val="-1"/>
              </w:rPr>
              <w:t xml:space="preserve"> </w:t>
            </w:r>
            <w:r>
              <w:rPr>
                <w:spacing w:val="-2"/>
              </w:rPr>
              <w:t>Active</w:t>
            </w:r>
            <w:r>
              <w:tab/>
            </w:r>
            <w:r>
              <w:rPr>
                <w:spacing w:val="-5"/>
              </w:rPr>
              <w:t>37</w:t>
            </w:r>
          </w:hyperlink>
        </w:p>
        <w:p w14:paraId="67A7B777" w14:textId="77777777" w:rsidR="004C7A01" w:rsidRDefault="00AB19E9">
          <w:pPr>
            <w:pStyle w:val="TOC2"/>
            <w:tabs>
              <w:tab w:val="right" w:leader="dot" w:pos="10644"/>
            </w:tabs>
          </w:pPr>
          <w:hyperlink w:anchor="_bookmark105" w:history="1">
            <w:r>
              <w:rPr>
                <w:spacing w:val="-2"/>
              </w:rPr>
              <w:t>MEMBERSHIP</w:t>
            </w:r>
            <w:r>
              <w:rPr>
                <w:spacing w:val="-3"/>
              </w:rPr>
              <w:t xml:space="preserve"> </w:t>
            </w:r>
            <w:r>
              <w:rPr>
                <w:spacing w:val="-2"/>
              </w:rPr>
              <w:t>REPORTS</w:t>
            </w:r>
            <w:r>
              <w:tab/>
            </w:r>
            <w:r>
              <w:rPr>
                <w:spacing w:val="-5"/>
              </w:rPr>
              <w:t>38</w:t>
            </w:r>
          </w:hyperlink>
        </w:p>
        <w:p w14:paraId="28364545" w14:textId="77777777" w:rsidR="004C7A01" w:rsidRDefault="00AB19E9">
          <w:pPr>
            <w:pStyle w:val="TOC3"/>
            <w:tabs>
              <w:tab w:val="right" w:leader="dot" w:pos="10639"/>
            </w:tabs>
            <w:spacing w:before="128"/>
          </w:pPr>
          <w:hyperlink w:anchor="_bookmark106" w:history="1">
            <w:r>
              <w:t>New</w:t>
            </w:r>
            <w:r>
              <w:rPr>
                <w:spacing w:val="-1"/>
              </w:rPr>
              <w:t xml:space="preserve"> </w:t>
            </w:r>
            <w:r>
              <w:rPr>
                <w:spacing w:val="-2"/>
              </w:rPr>
              <w:t>Members</w:t>
            </w:r>
            <w:r>
              <w:tab/>
            </w:r>
            <w:r>
              <w:rPr>
                <w:spacing w:val="-5"/>
              </w:rPr>
              <w:t>38</w:t>
            </w:r>
          </w:hyperlink>
        </w:p>
        <w:p w14:paraId="450C42BB" w14:textId="77777777" w:rsidR="004C7A01" w:rsidRDefault="00AB19E9">
          <w:pPr>
            <w:pStyle w:val="TOC3"/>
            <w:tabs>
              <w:tab w:val="right" w:leader="dot" w:pos="10639"/>
            </w:tabs>
          </w:pPr>
          <w:hyperlink w:anchor="_bookmark107" w:history="1">
            <w:r>
              <w:t xml:space="preserve">Inactive </w:t>
            </w:r>
            <w:r>
              <w:rPr>
                <w:spacing w:val="-2"/>
              </w:rPr>
              <w:t>Members</w:t>
            </w:r>
            <w:r>
              <w:tab/>
            </w:r>
            <w:r>
              <w:rPr>
                <w:spacing w:val="-5"/>
              </w:rPr>
              <w:t>38</w:t>
            </w:r>
          </w:hyperlink>
        </w:p>
        <w:p w14:paraId="0268D189" w14:textId="77777777" w:rsidR="004C7A01" w:rsidRDefault="00AB19E9">
          <w:pPr>
            <w:pStyle w:val="TOC3"/>
            <w:tabs>
              <w:tab w:val="right" w:leader="dot" w:pos="10639"/>
            </w:tabs>
          </w:pPr>
          <w:hyperlink w:anchor="_bookmark108" w:history="1">
            <w:r>
              <w:t>Prospective</w:t>
            </w:r>
            <w:r>
              <w:rPr>
                <w:spacing w:val="-3"/>
              </w:rPr>
              <w:t xml:space="preserve"> </w:t>
            </w:r>
            <w:r>
              <w:rPr>
                <w:spacing w:val="-2"/>
              </w:rPr>
              <w:t>Members</w:t>
            </w:r>
            <w:r>
              <w:tab/>
            </w:r>
            <w:r>
              <w:rPr>
                <w:spacing w:val="-5"/>
              </w:rPr>
              <w:t>38</w:t>
            </w:r>
          </w:hyperlink>
        </w:p>
        <w:p w14:paraId="0A3B20D5" w14:textId="77777777" w:rsidR="004C7A01" w:rsidRDefault="00AB19E9">
          <w:pPr>
            <w:pStyle w:val="TOC3"/>
            <w:tabs>
              <w:tab w:val="right" w:leader="dot" w:pos="10639"/>
            </w:tabs>
          </w:pPr>
          <w:hyperlink w:anchor="_bookmark109" w:history="1">
            <w:r>
              <w:t>Dropped</w:t>
            </w:r>
            <w:r>
              <w:rPr>
                <w:spacing w:val="-2"/>
              </w:rPr>
              <w:t xml:space="preserve"> Members</w:t>
            </w:r>
            <w:r>
              <w:tab/>
            </w:r>
            <w:r>
              <w:rPr>
                <w:spacing w:val="-5"/>
              </w:rPr>
              <w:t>38</w:t>
            </w:r>
          </w:hyperlink>
        </w:p>
        <w:p w14:paraId="1967375E" w14:textId="77777777" w:rsidR="004C7A01" w:rsidRDefault="00AB19E9">
          <w:pPr>
            <w:pStyle w:val="TOC3"/>
            <w:tabs>
              <w:tab w:val="right" w:leader="dot" w:pos="10639"/>
            </w:tabs>
            <w:spacing w:before="122"/>
          </w:pPr>
          <w:hyperlink w:anchor="_bookmark110" w:history="1">
            <w:r>
              <w:t>Chapter</w:t>
            </w:r>
            <w:r>
              <w:rPr>
                <w:spacing w:val="-4"/>
              </w:rPr>
              <w:t xml:space="preserve"> </w:t>
            </w:r>
            <w:r>
              <w:t>Growth</w:t>
            </w:r>
            <w:r>
              <w:rPr>
                <w:spacing w:val="-2"/>
              </w:rPr>
              <w:t xml:space="preserve"> </w:t>
            </w:r>
            <w:r>
              <w:rPr>
                <w:spacing w:val="-4"/>
              </w:rPr>
              <w:t>Chart</w:t>
            </w:r>
            <w:r>
              <w:tab/>
            </w:r>
            <w:r>
              <w:rPr>
                <w:spacing w:val="-5"/>
              </w:rPr>
              <w:t>38</w:t>
            </w:r>
          </w:hyperlink>
        </w:p>
        <w:p w14:paraId="27C3CD29" w14:textId="77777777" w:rsidR="004C7A01" w:rsidRDefault="00AB19E9">
          <w:pPr>
            <w:pStyle w:val="TOC3"/>
            <w:tabs>
              <w:tab w:val="right" w:leader="dot" w:pos="10639"/>
            </w:tabs>
          </w:pPr>
          <w:hyperlink w:anchor="_bookmark111" w:history="1">
            <w:r>
              <w:t>Membership</w:t>
            </w:r>
            <w:r>
              <w:rPr>
                <w:spacing w:val="-7"/>
              </w:rPr>
              <w:t xml:space="preserve"> </w:t>
            </w:r>
            <w:r>
              <w:t>by</w:t>
            </w:r>
            <w:r>
              <w:rPr>
                <w:spacing w:val="-9"/>
              </w:rPr>
              <w:t xml:space="preserve"> </w:t>
            </w:r>
            <w:r>
              <w:t>Firm</w:t>
            </w:r>
            <w:r>
              <w:rPr>
                <w:spacing w:val="-7"/>
              </w:rPr>
              <w:t xml:space="preserve"> </w:t>
            </w:r>
            <w:r>
              <w:rPr>
                <w:spacing w:val="-4"/>
              </w:rPr>
              <w:t>Type</w:t>
            </w:r>
            <w:r>
              <w:tab/>
            </w:r>
            <w:r>
              <w:rPr>
                <w:spacing w:val="-5"/>
              </w:rPr>
              <w:t>38</w:t>
            </w:r>
          </w:hyperlink>
        </w:p>
        <w:p w14:paraId="1DA25515" w14:textId="77777777" w:rsidR="004C7A01" w:rsidRDefault="00AB19E9">
          <w:pPr>
            <w:pStyle w:val="TOC3"/>
            <w:tabs>
              <w:tab w:val="right" w:leader="dot" w:pos="10639"/>
            </w:tabs>
          </w:pPr>
          <w:hyperlink w:anchor="_bookmark112" w:history="1">
            <w:r>
              <w:t>Lapsed</w:t>
            </w:r>
            <w:r>
              <w:rPr>
                <w:spacing w:val="-4"/>
              </w:rPr>
              <w:t xml:space="preserve"> </w:t>
            </w:r>
            <w:r>
              <w:rPr>
                <w:spacing w:val="-2"/>
              </w:rPr>
              <w:t>Members</w:t>
            </w:r>
            <w:r>
              <w:tab/>
            </w:r>
            <w:r>
              <w:rPr>
                <w:spacing w:val="-5"/>
              </w:rPr>
              <w:t>38</w:t>
            </w:r>
          </w:hyperlink>
        </w:p>
        <w:p w14:paraId="77A6C4C7" w14:textId="77777777" w:rsidR="004C7A01" w:rsidRDefault="00AB19E9">
          <w:pPr>
            <w:pStyle w:val="TOC2"/>
            <w:tabs>
              <w:tab w:val="right" w:leader="dot" w:pos="10644"/>
            </w:tabs>
          </w:pPr>
          <w:hyperlink w:anchor="_bookmark113" w:history="1">
            <w:r>
              <w:t>REPORTING</w:t>
            </w:r>
            <w:r>
              <w:rPr>
                <w:spacing w:val="-12"/>
              </w:rPr>
              <w:t xml:space="preserve"> </w:t>
            </w:r>
            <w:r>
              <w:rPr>
                <w:spacing w:val="-4"/>
              </w:rPr>
              <w:t>FORMS</w:t>
            </w:r>
            <w:r>
              <w:tab/>
            </w:r>
            <w:r>
              <w:rPr>
                <w:spacing w:val="-5"/>
              </w:rPr>
              <w:t>39</w:t>
            </w:r>
          </w:hyperlink>
        </w:p>
        <w:p w14:paraId="53D80D0D" w14:textId="77777777" w:rsidR="004C7A01" w:rsidRDefault="00AB19E9">
          <w:pPr>
            <w:pStyle w:val="TOC3"/>
            <w:tabs>
              <w:tab w:val="right" w:leader="dot" w:pos="10639"/>
            </w:tabs>
            <w:spacing w:before="128"/>
          </w:pPr>
          <w:hyperlink w:anchor="_bookmark114" w:history="1">
            <w:r>
              <w:t>Chapter</w:t>
            </w:r>
            <w:r>
              <w:rPr>
                <w:spacing w:val="-6"/>
              </w:rPr>
              <w:t xml:space="preserve"> </w:t>
            </w:r>
            <w:r>
              <w:t>Officer</w:t>
            </w:r>
            <w:r>
              <w:rPr>
                <w:spacing w:val="-5"/>
              </w:rPr>
              <w:t xml:space="preserve"> </w:t>
            </w:r>
            <w:r>
              <w:t>Reporting</w:t>
            </w:r>
            <w:r>
              <w:rPr>
                <w:spacing w:val="-9"/>
              </w:rPr>
              <w:t xml:space="preserve"> </w:t>
            </w:r>
            <w:r>
              <w:rPr>
                <w:spacing w:val="-4"/>
              </w:rPr>
              <w:t>Form</w:t>
            </w:r>
            <w:r>
              <w:tab/>
            </w:r>
            <w:r>
              <w:rPr>
                <w:spacing w:val="-5"/>
              </w:rPr>
              <w:t>39</w:t>
            </w:r>
          </w:hyperlink>
        </w:p>
        <w:p w14:paraId="22798C9B" w14:textId="77777777" w:rsidR="004C7A01" w:rsidRDefault="00AB19E9">
          <w:pPr>
            <w:pStyle w:val="TOC3"/>
            <w:tabs>
              <w:tab w:val="right" w:leader="dot" w:pos="10639"/>
            </w:tabs>
          </w:pPr>
          <w:hyperlink w:anchor="_bookmark115" w:history="1">
            <w:r>
              <w:t>Chapter</w:t>
            </w:r>
            <w:r>
              <w:rPr>
                <w:spacing w:val="-6"/>
              </w:rPr>
              <w:t xml:space="preserve"> </w:t>
            </w:r>
            <w:r>
              <w:t>Profile</w:t>
            </w:r>
            <w:r>
              <w:rPr>
                <w:spacing w:val="-4"/>
              </w:rPr>
              <w:t xml:space="preserve"> Form</w:t>
            </w:r>
            <w:r>
              <w:tab/>
            </w:r>
            <w:r>
              <w:rPr>
                <w:spacing w:val="-5"/>
              </w:rPr>
              <w:t>39</w:t>
            </w:r>
          </w:hyperlink>
        </w:p>
        <w:p w14:paraId="2C13EAD4" w14:textId="77777777" w:rsidR="004C7A01" w:rsidRDefault="00AB19E9">
          <w:pPr>
            <w:pStyle w:val="TOC3"/>
            <w:tabs>
              <w:tab w:val="right" w:leader="dot" w:pos="10639"/>
            </w:tabs>
          </w:pPr>
          <w:hyperlink w:anchor="_bookmark116" w:history="1">
            <w:r>
              <w:t>Roster</w:t>
            </w:r>
            <w:r>
              <w:rPr>
                <w:spacing w:val="-7"/>
              </w:rPr>
              <w:t xml:space="preserve"> </w:t>
            </w:r>
            <w:r>
              <w:t>Verification</w:t>
            </w:r>
            <w:r>
              <w:rPr>
                <w:spacing w:val="-6"/>
              </w:rPr>
              <w:t xml:space="preserve"> </w:t>
            </w:r>
            <w:r>
              <w:rPr>
                <w:spacing w:val="-2"/>
              </w:rPr>
              <w:t>Report</w:t>
            </w:r>
            <w:r>
              <w:tab/>
            </w:r>
            <w:r>
              <w:rPr>
                <w:spacing w:val="-5"/>
              </w:rPr>
              <w:t>39</w:t>
            </w:r>
          </w:hyperlink>
        </w:p>
        <w:p w14:paraId="13249CA9" w14:textId="77777777" w:rsidR="004C7A01" w:rsidRDefault="00AB19E9">
          <w:pPr>
            <w:pStyle w:val="TOC2"/>
            <w:tabs>
              <w:tab w:val="right" w:leader="dot" w:pos="10644"/>
            </w:tabs>
          </w:pPr>
          <w:hyperlink w:anchor="_bookmark117" w:history="1">
            <w:r>
              <w:t>THE</w:t>
            </w:r>
            <w:r>
              <w:rPr>
                <w:spacing w:val="-8"/>
              </w:rPr>
              <w:t xml:space="preserve"> </w:t>
            </w:r>
            <w:r>
              <w:t>VALUE</w:t>
            </w:r>
            <w:r>
              <w:rPr>
                <w:spacing w:val="-7"/>
              </w:rPr>
              <w:t xml:space="preserve"> </w:t>
            </w:r>
            <w:r>
              <w:t>OF</w:t>
            </w:r>
            <w:r>
              <w:rPr>
                <w:spacing w:val="-4"/>
              </w:rPr>
              <w:t xml:space="preserve"> </w:t>
            </w:r>
            <w:r>
              <w:t>ALA</w:t>
            </w:r>
            <w:r>
              <w:rPr>
                <w:spacing w:val="-6"/>
              </w:rPr>
              <w:t xml:space="preserve"> </w:t>
            </w:r>
            <w:r>
              <w:rPr>
                <w:spacing w:val="-2"/>
              </w:rPr>
              <w:t>MEMBERSHIP</w:t>
            </w:r>
            <w:r>
              <w:tab/>
            </w:r>
            <w:r>
              <w:rPr>
                <w:spacing w:val="-5"/>
              </w:rPr>
              <w:t>39</w:t>
            </w:r>
          </w:hyperlink>
        </w:p>
        <w:p w14:paraId="7E9ACA78" w14:textId="77777777" w:rsidR="004C7A01" w:rsidRDefault="00AB19E9">
          <w:pPr>
            <w:pStyle w:val="TOC3"/>
            <w:tabs>
              <w:tab w:val="right" w:leader="dot" w:pos="10639"/>
            </w:tabs>
          </w:pPr>
          <w:hyperlink w:anchor="_bookmark118" w:history="1">
            <w:r>
              <w:rPr>
                <w:spacing w:val="-2"/>
              </w:rPr>
              <w:t>Networking</w:t>
            </w:r>
            <w:r>
              <w:tab/>
            </w:r>
            <w:r>
              <w:rPr>
                <w:spacing w:val="-5"/>
              </w:rPr>
              <w:t>40</w:t>
            </w:r>
          </w:hyperlink>
        </w:p>
        <w:p w14:paraId="13565DF3" w14:textId="77777777" w:rsidR="004C7A01" w:rsidRDefault="00AB19E9">
          <w:pPr>
            <w:pStyle w:val="TOC3"/>
            <w:tabs>
              <w:tab w:val="right" w:leader="dot" w:pos="10639"/>
            </w:tabs>
            <w:spacing w:before="122"/>
          </w:pPr>
          <w:hyperlink w:anchor="_bookmark119" w:history="1">
            <w:r>
              <w:rPr>
                <w:spacing w:val="-2"/>
              </w:rPr>
              <w:t>Knowledge</w:t>
            </w:r>
            <w:r>
              <w:tab/>
            </w:r>
            <w:r>
              <w:rPr>
                <w:spacing w:val="-5"/>
              </w:rPr>
              <w:t>40</w:t>
            </w:r>
          </w:hyperlink>
        </w:p>
        <w:p w14:paraId="735EEC98" w14:textId="77777777" w:rsidR="004C7A01" w:rsidRDefault="00AB19E9">
          <w:pPr>
            <w:pStyle w:val="TOC3"/>
            <w:tabs>
              <w:tab w:val="right" w:leader="dot" w:pos="10639"/>
            </w:tabs>
          </w:pPr>
          <w:hyperlink w:anchor="_bookmark120" w:history="1">
            <w:r>
              <w:rPr>
                <w:spacing w:val="-2"/>
              </w:rPr>
              <w:t>Resources</w:t>
            </w:r>
            <w:r>
              <w:tab/>
            </w:r>
            <w:r>
              <w:rPr>
                <w:spacing w:val="-5"/>
              </w:rPr>
              <w:t>40</w:t>
            </w:r>
          </w:hyperlink>
        </w:p>
        <w:p w14:paraId="1BA781B3" w14:textId="77777777" w:rsidR="004C7A01" w:rsidRDefault="00AB19E9">
          <w:pPr>
            <w:pStyle w:val="TOC3"/>
            <w:tabs>
              <w:tab w:val="right" w:leader="dot" w:pos="10639"/>
            </w:tabs>
          </w:pPr>
          <w:hyperlink w:anchor="_bookmark121" w:history="1">
            <w:r>
              <w:t>ALA’s</w:t>
            </w:r>
            <w:r>
              <w:rPr>
                <w:spacing w:val="-5"/>
              </w:rPr>
              <w:t xml:space="preserve"> </w:t>
            </w:r>
            <w:r>
              <w:t>Value</w:t>
            </w:r>
            <w:r>
              <w:rPr>
                <w:spacing w:val="-1"/>
              </w:rPr>
              <w:t xml:space="preserve"> </w:t>
            </w:r>
            <w:r>
              <w:t>in</w:t>
            </w:r>
            <w:r>
              <w:rPr>
                <w:spacing w:val="-1"/>
              </w:rPr>
              <w:t xml:space="preserve"> </w:t>
            </w:r>
            <w:r>
              <w:t>Partnership</w:t>
            </w:r>
            <w:r>
              <w:rPr>
                <w:spacing w:val="-1"/>
              </w:rPr>
              <w:t xml:space="preserve"> </w:t>
            </w:r>
            <w:r>
              <w:t>(VIP)</w:t>
            </w:r>
            <w:r>
              <w:rPr>
                <w:vertAlign w:val="superscript"/>
              </w:rPr>
              <w:t>SM</w:t>
            </w:r>
            <w:r>
              <w:rPr>
                <w:spacing w:val="-5"/>
              </w:rPr>
              <w:t xml:space="preserve"> </w:t>
            </w:r>
            <w:r>
              <w:rPr>
                <w:spacing w:val="-2"/>
              </w:rPr>
              <w:t>Program</w:t>
            </w:r>
            <w:r>
              <w:tab/>
            </w:r>
            <w:r>
              <w:rPr>
                <w:spacing w:val="-5"/>
              </w:rPr>
              <w:t>40</w:t>
            </w:r>
          </w:hyperlink>
        </w:p>
        <w:p w14:paraId="04277AE2" w14:textId="77777777" w:rsidR="004C7A01" w:rsidRDefault="00AB19E9">
          <w:pPr>
            <w:pStyle w:val="TOC2"/>
            <w:tabs>
              <w:tab w:val="right" w:leader="dot" w:pos="10644"/>
            </w:tabs>
            <w:spacing w:before="128"/>
          </w:pPr>
          <w:hyperlink w:anchor="_bookmark122" w:history="1">
            <w:r>
              <w:t>ALA</w:t>
            </w:r>
            <w:r>
              <w:rPr>
                <w:spacing w:val="-5"/>
              </w:rPr>
              <w:t xml:space="preserve"> </w:t>
            </w:r>
            <w:r>
              <w:rPr>
                <w:spacing w:val="-2"/>
              </w:rPr>
              <w:t>PUBLICATIONS</w:t>
            </w:r>
            <w:r>
              <w:tab/>
            </w:r>
            <w:r>
              <w:rPr>
                <w:spacing w:val="-5"/>
              </w:rPr>
              <w:t>41</w:t>
            </w:r>
          </w:hyperlink>
        </w:p>
        <w:p w14:paraId="79A1F52F" w14:textId="77777777" w:rsidR="004C7A01" w:rsidRDefault="00AB19E9">
          <w:pPr>
            <w:pStyle w:val="TOC3"/>
            <w:tabs>
              <w:tab w:val="right" w:leader="dot" w:pos="10639"/>
            </w:tabs>
          </w:pPr>
          <w:hyperlink w:anchor="_bookmark123" w:history="1">
            <w:r>
              <w:t xml:space="preserve">Legal </w:t>
            </w:r>
            <w:r>
              <w:rPr>
                <w:spacing w:val="-2"/>
              </w:rPr>
              <w:t>Management</w:t>
            </w:r>
            <w:r>
              <w:tab/>
            </w:r>
            <w:r>
              <w:rPr>
                <w:spacing w:val="-5"/>
              </w:rPr>
              <w:t>41</w:t>
            </w:r>
          </w:hyperlink>
        </w:p>
        <w:p w14:paraId="5547F80B" w14:textId="77777777" w:rsidR="004C7A01" w:rsidRDefault="00AB19E9">
          <w:pPr>
            <w:pStyle w:val="TOC3"/>
            <w:tabs>
              <w:tab w:val="right" w:leader="dot" w:pos="10639"/>
            </w:tabs>
          </w:pPr>
          <w:hyperlink w:anchor="_bookmark124" w:history="1">
            <w:r>
              <w:t>BOLD</w:t>
            </w:r>
            <w:r>
              <w:rPr>
                <w:spacing w:val="-4"/>
              </w:rPr>
              <w:t xml:space="preserve"> </w:t>
            </w:r>
            <w:r>
              <w:t>(Business</w:t>
            </w:r>
            <w:r>
              <w:rPr>
                <w:spacing w:val="-5"/>
              </w:rPr>
              <w:t xml:space="preserve"> </w:t>
            </w:r>
            <w:r>
              <w:t>of</w:t>
            </w:r>
            <w:r>
              <w:rPr>
                <w:spacing w:val="-6"/>
              </w:rPr>
              <w:t xml:space="preserve"> </w:t>
            </w:r>
            <w:r>
              <w:t>Law</w:t>
            </w:r>
            <w:r>
              <w:rPr>
                <w:spacing w:val="-4"/>
              </w:rPr>
              <w:t xml:space="preserve"> </w:t>
            </w:r>
            <w:r>
              <w:t>Discussion)</w:t>
            </w:r>
            <w:r>
              <w:rPr>
                <w:spacing w:val="-3"/>
              </w:rPr>
              <w:t xml:space="preserve"> </w:t>
            </w:r>
            <w:r>
              <w:rPr>
                <w:spacing w:val="-4"/>
              </w:rPr>
              <w:t>Bites</w:t>
            </w:r>
            <w:r>
              <w:tab/>
            </w:r>
            <w:r>
              <w:rPr>
                <w:spacing w:val="-5"/>
              </w:rPr>
              <w:t>41</w:t>
            </w:r>
          </w:hyperlink>
        </w:p>
        <w:p w14:paraId="4503B475" w14:textId="77777777" w:rsidR="004C7A01" w:rsidRDefault="00AB19E9">
          <w:pPr>
            <w:pStyle w:val="TOC3"/>
            <w:tabs>
              <w:tab w:val="right" w:leader="dot" w:pos="10639"/>
            </w:tabs>
          </w:pPr>
          <w:hyperlink w:anchor="_bookmark125" w:history="1">
            <w:r>
              <w:t>Just</w:t>
            </w:r>
            <w:r>
              <w:rPr>
                <w:spacing w:val="-5"/>
              </w:rPr>
              <w:t xml:space="preserve"> </w:t>
            </w:r>
            <w:r>
              <w:t>the</w:t>
            </w:r>
            <w:r>
              <w:rPr>
                <w:spacing w:val="2"/>
              </w:rPr>
              <w:t xml:space="preserve"> </w:t>
            </w:r>
            <w:r>
              <w:rPr>
                <w:spacing w:val="-2"/>
              </w:rPr>
              <w:t>Facts</w:t>
            </w:r>
            <w:r>
              <w:tab/>
            </w:r>
            <w:r>
              <w:rPr>
                <w:spacing w:val="-5"/>
              </w:rPr>
              <w:t>41</w:t>
            </w:r>
          </w:hyperlink>
        </w:p>
        <w:p w14:paraId="3A2ECD03" w14:textId="77777777" w:rsidR="004C7A01" w:rsidRDefault="00AB19E9">
          <w:pPr>
            <w:pStyle w:val="TOC3"/>
            <w:tabs>
              <w:tab w:val="right" w:leader="dot" w:pos="10639"/>
            </w:tabs>
            <w:spacing w:before="128"/>
          </w:pPr>
          <w:r>
            <w:t>Ahead</w:t>
          </w:r>
          <w:r>
            <w:rPr>
              <w:spacing w:val="-1"/>
            </w:rPr>
            <w:t xml:space="preserve"> </w:t>
          </w:r>
          <w:r>
            <w:t>of</w:t>
          </w:r>
          <w:r>
            <w:rPr>
              <w:spacing w:val="-3"/>
            </w:rPr>
            <w:t xml:space="preserve"> </w:t>
          </w:r>
          <w:r>
            <w:t>the</w:t>
          </w:r>
          <w:r>
            <w:rPr>
              <w:spacing w:val="2"/>
            </w:rPr>
            <w:t xml:space="preserve"> </w:t>
          </w:r>
          <w:r>
            <w:rPr>
              <w:spacing w:val="-4"/>
            </w:rPr>
            <w:t>Curve</w:t>
          </w:r>
          <w:r>
            <w:tab/>
          </w:r>
          <w:r>
            <w:rPr>
              <w:spacing w:val="-5"/>
            </w:rPr>
            <w:t>41</w:t>
          </w:r>
        </w:p>
        <w:p w14:paraId="307BC422" w14:textId="77777777" w:rsidR="004C7A01" w:rsidRDefault="00AB19E9">
          <w:pPr>
            <w:pStyle w:val="TOC2"/>
            <w:tabs>
              <w:tab w:val="right" w:leader="dot" w:pos="10644"/>
            </w:tabs>
            <w:spacing w:before="126" w:after="240"/>
          </w:pPr>
          <w:hyperlink w:anchor="_bookmark126" w:history="1">
            <w:r>
              <w:t>ALA</w:t>
            </w:r>
            <w:r>
              <w:rPr>
                <w:spacing w:val="-12"/>
              </w:rPr>
              <w:t xml:space="preserve"> </w:t>
            </w:r>
            <w:r>
              <w:t>MEMBERS-EXCLUSIVE</w:t>
            </w:r>
            <w:r>
              <w:rPr>
                <w:spacing w:val="-8"/>
              </w:rPr>
              <w:t xml:space="preserve"> </w:t>
            </w:r>
            <w:r>
              <w:t>ONLINE</w:t>
            </w:r>
            <w:r>
              <w:rPr>
                <w:spacing w:val="-12"/>
              </w:rPr>
              <w:t xml:space="preserve"> </w:t>
            </w:r>
            <w:r>
              <w:t>COMMUNITY</w:t>
            </w:r>
            <w:r>
              <w:rPr>
                <w:spacing w:val="-12"/>
              </w:rPr>
              <w:t xml:space="preserve"> </w:t>
            </w:r>
            <w:r>
              <w:rPr>
                <w:spacing w:val="-2"/>
              </w:rPr>
              <w:t>GROUPS</w:t>
            </w:r>
            <w:r>
              <w:tab/>
            </w:r>
            <w:r>
              <w:rPr>
                <w:spacing w:val="-5"/>
              </w:rPr>
              <w:t>41</w:t>
            </w:r>
          </w:hyperlink>
        </w:p>
        <w:p w14:paraId="1720103D" w14:textId="77777777" w:rsidR="004C7A01" w:rsidRDefault="00AB19E9">
          <w:pPr>
            <w:pStyle w:val="TOC3"/>
            <w:tabs>
              <w:tab w:val="right" w:leader="dot" w:pos="10639"/>
            </w:tabs>
            <w:spacing w:before="64"/>
          </w:pPr>
          <w:hyperlink w:anchor="_bookmark127" w:history="1">
            <w:r>
              <w:t>What</w:t>
            </w:r>
            <w:r>
              <w:rPr>
                <w:spacing w:val="-7"/>
              </w:rPr>
              <w:t xml:space="preserve"> </w:t>
            </w:r>
            <w:r>
              <w:t>Volunteer</w:t>
            </w:r>
            <w:r>
              <w:rPr>
                <w:spacing w:val="-3"/>
              </w:rPr>
              <w:t xml:space="preserve"> </w:t>
            </w:r>
            <w:r>
              <w:t>Moderators</w:t>
            </w:r>
            <w:r>
              <w:rPr>
                <w:spacing w:val="-5"/>
              </w:rPr>
              <w:t xml:space="preserve"> </w:t>
            </w:r>
            <w:r>
              <w:t>Need</w:t>
            </w:r>
            <w:r>
              <w:rPr>
                <w:spacing w:val="-3"/>
              </w:rPr>
              <w:t xml:space="preserve"> </w:t>
            </w:r>
            <w:r>
              <w:t>to</w:t>
            </w:r>
            <w:r>
              <w:rPr>
                <w:spacing w:val="-2"/>
              </w:rPr>
              <w:t xml:space="preserve"> </w:t>
            </w:r>
            <w:r>
              <w:rPr>
                <w:spacing w:val="-4"/>
              </w:rPr>
              <w:t>Know</w:t>
            </w:r>
            <w:r>
              <w:tab/>
            </w:r>
            <w:r>
              <w:rPr>
                <w:spacing w:val="-5"/>
              </w:rPr>
              <w:t>42</w:t>
            </w:r>
          </w:hyperlink>
        </w:p>
        <w:p w14:paraId="441BBD5D" w14:textId="77777777" w:rsidR="004C7A01" w:rsidRDefault="00AB19E9">
          <w:pPr>
            <w:pStyle w:val="TOC2"/>
            <w:tabs>
              <w:tab w:val="right" w:leader="dot" w:pos="10644"/>
            </w:tabs>
          </w:pPr>
          <w:hyperlink w:anchor="_bookmark128" w:history="1">
            <w:r>
              <w:t>ALA</w:t>
            </w:r>
            <w:r>
              <w:rPr>
                <w:spacing w:val="-5"/>
              </w:rPr>
              <w:t xml:space="preserve"> </w:t>
            </w:r>
            <w:r>
              <w:t>JOB</w:t>
            </w:r>
            <w:r>
              <w:rPr>
                <w:spacing w:val="-1"/>
              </w:rPr>
              <w:t xml:space="preserve"> </w:t>
            </w:r>
            <w:r>
              <w:rPr>
                <w:spacing w:val="-4"/>
              </w:rPr>
              <w:t>BANK</w:t>
            </w:r>
            <w:r>
              <w:tab/>
            </w:r>
            <w:r>
              <w:rPr>
                <w:spacing w:val="-5"/>
              </w:rPr>
              <w:t>42</w:t>
            </w:r>
          </w:hyperlink>
        </w:p>
        <w:p w14:paraId="773C8461" w14:textId="77777777" w:rsidR="004C7A01" w:rsidRDefault="00AB19E9">
          <w:pPr>
            <w:pStyle w:val="TOC2"/>
            <w:tabs>
              <w:tab w:val="right" w:leader="dot" w:pos="10644"/>
            </w:tabs>
          </w:pPr>
          <w:hyperlink w:anchor="_bookmark129" w:history="1">
            <w:r>
              <w:t>EDUCATIONAL</w:t>
            </w:r>
            <w:r>
              <w:rPr>
                <w:spacing w:val="-8"/>
              </w:rPr>
              <w:t xml:space="preserve"> </w:t>
            </w:r>
            <w:r>
              <w:t>PROGRAM</w:t>
            </w:r>
            <w:r>
              <w:rPr>
                <w:spacing w:val="-8"/>
              </w:rPr>
              <w:t xml:space="preserve"> </w:t>
            </w:r>
            <w:r>
              <w:t>PLANNING</w:t>
            </w:r>
            <w:r>
              <w:rPr>
                <w:spacing w:val="-11"/>
              </w:rPr>
              <w:t xml:space="preserve"> </w:t>
            </w:r>
            <w:r>
              <w:t>OVERVIEW</w:t>
            </w:r>
            <w:r>
              <w:rPr>
                <w:spacing w:val="-7"/>
              </w:rPr>
              <w:t xml:space="preserve"> </w:t>
            </w:r>
            <w:r>
              <w:t>AND</w:t>
            </w:r>
            <w:r>
              <w:rPr>
                <w:spacing w:val="-9"/>
              </w:rPr>
              <w:t xml:space="preserve"> </w:t>
            </w:r>
            <w:r>
              <w:rPr>
                <w:spacing w:val="-2"/>
              </w:rPr>
              <w:t>ACCREDITATION</w:t>
            </w:r>
            <w:r>
              <w:tab/>
            </w:r>
            <w:r>
              <w:rPr>
                <w:spacing w:val="-5"/>
              </w:rPr>
              <w:t>42</w:t>
            </w:r>
          </w:hyperlink>
        </w:p>
        <w:p w14:paraId="67AF7725" w14:textId="77777777" w:rsidR="004C7A01" w:rsidRDefault="00AB19E9">
          <w:pPr>
            <w:pStyle w:val="TOC2"/>
            <w:tabs>
              <w:tab w:val="right" w:leader="dot" w:pos="10644"/>
            </w:tabs>
          </w:pPr>
          <w:hyperlink w:anchor="_bookmark130" w:history="1">
            <w:r>
              <w:t>EDUCATIONAL</w:t>
            </w:r>
            <w:r>
              <w:rPr>
                <w:spacing w:val="-10"/>
              </w:rPr>
              <w:t xml:space="preserve"> </w:t>
            </w:r>
            <w:r>
              <w:t>PROGRAMS,</w:t>
            </w:r>
            <w:r>
              <w:rPr>
                <w:spacing w:val="-9"/>
              </w:rPr>
              <w:t xml:space="preserve"> </w:t>
            </w:r>
            <w:r>
              <w:t>SEMINARS</w:t>
            </w:r>
            <w:r>
              <w:rPr>
                <w:spacing w:val="-10"/>
              </w:rPr>
              <w:t xml:space="preserve"> </w:t>
            </w:r>
            <w:r>
              <w:t>AND</w:t>
            </w:r>
            <w:r>
              <w:rPr>
                <w:spacing w:val="-12"/>
              </w:rPr>
              <w:t xml:space="preserve"> </w:t>
            </w:r>
            <w:r>
              <w:rPr>
                <w:spacing w:val="-2"/>
              </w:rPr>
              <w:t>COURSES</w:t>
            </w:r>
            <w:r>
              <w:tab/>
            </w:r>
            <w:r>
              <w:rPr>
                <w:spacing w:val="-5"/>
              </w:rPr>
              <w:t>43</w:t>
            </w:r>
          </w:hyperlink>
        </w:p>
        <w:p w14:paraId="517AB4A9" w14:textId="77777777" w:rsidR="004C7A01" w:rsidRDefault="00AB19E9">
          <w:pPr>
            <w:pStyle w:val="TOC3"/>
            <w:tabs>
              <w:tab w:val="right" w:leader="dot" w:pos="10639"/>
            </w:tabs>
          </w:pPr>
          <w:hyperlink w:anchor="_bookmark131" w:history="1">
            <w:r>
              <w:rPr>
                <w:spacing w:val="-2"/>
              </w:rPr>
              <w:t>Briefings</w:t>
            </w:r>
            <w:r>
              <w:tab/>
            </w:r>
            <w:r>
              <w:rPr>
                <w:spacing w:val="-5"/>
              </w:rPr>
              <w:t>44</w:t>
            </w:r>
          </w:hyperlink>
        </w:p>
        <w:p w14:paraId="6B7198A6" w14:textId="77777777" w:rsidR="004C7A01" w:rsidRDefault="00AB19E9">
          <w:pPr>
            <w:pStyle w:val="TOC3"/>
            <w:tabs>
              <w:tab w:val="right" w:leader="dot" w:pos="10639"/>
            </w:tabs>
            <w:spacing w:before="122"/>
          </w:pPr>
          <w:hyperlink w:anchor="_bookmark132" w:history="1">
            <w:r>
              <w:rPr>
                <w:spacing w:val="-2"/>
              </w:rPr>
              <w:t>Training</w:t>
            </w:r>
            <w:r>
              <w:tab/>
            </w:r>
            <w:r>
              <w:rPr>
                <w:spacing w:val="-5"/>
              </w:rPr>
              <w:t>44</w:t>
            </w:r>
          </w:hyperlink>
        </w:p>
        <w:p w14:paraId="7FFA0FA9" w14:textId="77777777" w:rsidR="004C7A01" w:rsidRDefault="00AB19E9">
          <w:pPr>
            <w:pStyle w:val="TOC3"/>
            <w:tabs>
              <w:tab w:val="right" w:leader="dot" w:pos="10639"/>
            </w:tabs>
            <w:spacing w:before="128"/>
          </w:pPr>
          <w:hyperlink w:anchor="_bookmark133" w:history="1">
            <w:r>
              <w:rPr>
                <w:spacing w:val="-2"/>
              </w:rPr>
              <w:t>Presentations</w:t>
            </w:r>
            <w:r>
              <w:tab/>
            </w:r>
            <w:r>
              <w:rPr>
                <w:spacing w:val="-5"/>
              </w:rPr>
              <w:t>44</w:t>
            </w:r>
          </w:hyperlink>
        </w:p>
        <w:p w14:paraId="3737D43C" w14:textId="77777777" w:rsidR="004C7A01" w:rsidRDefault="00AB19E9">
          <w:pPr>
            <w:pStyle w:val="TOC3"/>
            <w:tabs>
              <w:tab w:val="right" w:leader="dot" w:pos="10639"/>
            </w:tabs>
          </w:pPr>
          <w:hyperlink w:anchor="_bookmark134" w:history="1">
            <w:r>
              <w:t>BOLD</w:t>
            </w:r>
            <w:r>
              <w:rPr>
                <w:spacing w:val="-4"/>
              </w:rPr>
              <w:t xml:space="preserve"> </w:t>
            </w:r>
            <w:r>
              <w:t>(Business</w:t>
            </w:r>
            <w:r>
              <w:rPr>
                <w:spacing w:val="-5"/>
              </w:rPr>
              <w:t xml:space="preserve"> </w:t>
            </w:r>
            <w:r>
              <w:t>of</w:t>
            </w:r>
            <w:r>
              <w:rPr>
                <w:spacing w:val="-6"/>
              </w:rPr>
              <w:t xml:space="preserve"> </w:t>
            </w:r>
            <w:r>
              <w:t>Law</w:t>
            </w:r>
            <w:r>
              <w:rPr>
                <w:spacing w:val="-4"/>
              </w:rPr>
              <w:t xml:space="preserve"> </w:t>
            </w:r>
            <w:r>
              <w:t>Discussions)</w:t>
            </w:r>
            <w:r>
              <w:rPr>
                <w:spacing w:val="-3"/>
              </w:rPr>
              <w:t xml:space="preserve"> </w:t>
            </w:r>
            <w:r>
              <w:rPr>
                <w:spacing w:val="-4"/>
              </w:rPr>
              <w:t>Bites</w:t>
            </w:r>
            <w:r>
              <w:tab/>
            </w:r>
            <w:r>
              <w:rPr>
                <w:spacing w:val="-5"/>
              </w:rPr>
              <w:t>44</w:t>
            </w:r>
          </w:hyperlink>
        </w:p>
        <w:p w14:paraId="73D5D5CA" w14:textId="77777777" w:rsidR="004C7A01" w:rsidRDefault="00AB19E9">
          <w:pPr>
            <w:pStyle w:val="TOC3"/>
            <w:tabs>
              <w:tab w:val="right" w:leader="dot" w:pos="10639"/>
            </w:tabs>
          </w:pPr>
          <w:hyperlink w:anchor="_bookmark135" w:history="1">
            <w:r>
              <w:t>Podcasts</w:t>
            </w:r>
            <w:r>
              <w:rPr>
                <w:spacing w:val="-6"/>
              </w:rPr>
              <w:t xml:space="preserve"> </w:t>
            </w:r>
            <w:r>
              <w:t>or</w:t>
            </w:r>
            <w:r>
              <w:rPr>
                <w:spacing w:val="-2"/>
              </w:rPr>
              <w:t xml:space="preserve"> </w:t>
            </w:r>
            <w:r>
              <w:t xml:space="preserve">Video </w:t>
            </w:r>
            <w:r>
              <w:rPr>
                <w:spacing w:val="-4"/>
              </w:rPr>
              <w:t>Clips</w:t>
            </w:r>
            <w:r>
              <w:tab/>
            </w:r>
            <w:r>
              <w:rPr>
                <w:spacing w:val="-5"/>
              </w:rPr>
              <w:t>44</w:t>
            </w:r>
          </w:hyperlink>
        </w:p>
        <w:p w14:paraId="6D7797F9" w14:textId="77777777" w:rsidR="004C7A01" w:rsidRDefault="00AB19E9">
          <w:pPr>
            <w:pStyle w:val="TOC3"/>
            <w:tabs>
              <w:tab w:val="right" w:leader="dot" w:pos="10639"/>
            </w:tabs>
          </w:pPr>
          <w:hyperlink w:anchor="_bookmark136" w:history="1">
            <w:r>
              <w:t>Idea</w:t>
            </w:r>
            <w:r>
              <w:rPr>
                <w:spacing w:val="3"/>
              </w:rPr>
              <w:t xml:space="preserve"> </w:t>
            </w:r>
            <w:r>
              <w:rPr>
                <w:spacing w:val="-2"/>
              </w:rPr>
              <w:t>Exchanges</w:t>
            </w:r>
            <w:r>
              <w:tab/>
            </w:r>
            <w:r>
              <w:rPr>
                <w:spacing w:val="-5"/>
              </w:rPr>
              <w:t>44</w:t>
            </w:r>
          </w:hyperlink>
        </w:p>
        <w:p w14:paraId="200E1363" w14:textId="77777777" w:rsidR="004C7A01" w:rsidRDefault="00AB19E9">
          <w:pPr>
            <w:pStyle w:val="TOC3"/>
            <w:tabs>
              <w:tab w:val="right" w:leader="dot" w:pos="10639"/>
            </w:tabs>
          </w:pPr>
          <w:hyperlink w:anchor="_bookmark137" w:history="1">
            <w:r>
              <w:t>Panel</w:t>
            </w:r>
            <w:r>
              <w:rPr>
                <w:spacing w:val="3"/>
              </w:rPr>
              <w:t xml:space="preserve"> </w:t>
            </w:r>
            <w:r>
              <w:rPr>
                <w:spacing w:val="-2"/>
              </w:rPr>
              <w:t>Discussions</w:t>
            </w:r>
            <w:r>
              <w:tab/>
            </w:r>
            <w:r>
              <w:rPr>
                <w:spacing w:val="-5"/>
              </w:rPr>
              <w:t>44</w:t>
            </w:r>
          </w:hyperlink>
        </w:p>
        <w:p w14:paraId="570A6E0B" w14:textId="77777777" w:rsidR="004C7A01" w:rsidRDefault="00AB19E9">
          <w:pPr>
            <w:pStyle w:val="TOC3"/>
            <w:tabs>
              <w:tab w:val="right" w:leader="dot" w:pos="10639"/>
            </w:tabs>
            <w:spacing w:before="128"/>
          </w:pPr>
          <w:hyperlink w:anchor="_bookmark138" w:history="1">
            <w:r>
              <w:rPr>
                <w:spacing w:val="-2"/>
              </w:rPr>
              <w:t>Seminars</w:t>
            </w:r>
            <w:r>
              <w:tab/>
            </w:r>
            <w:r>
              <w:rPr>
                <w:spacing w:val="-5"/>
              </w:rPr>
              <w:t>45</w:t>
            </w:r>
          </w:hyperlink>
        </w:p>
        <w:p w14:paraId="462C74DC" w14:textId="77777777" w:rsidR="004C7A01" w:rsidRDefault="00AB19E9">
          <w:pPr>
            <w:pStyle w:val="TOC3"/>
            <w:tabs>
              <w:tab w:val="right" w:leader="dot" w:pos="10639"/>
            </w:tabs>
          </w:pPr>
          <w:hyperlink w:anchor="_bookmark139" w:history="1">
            <w:r>
              <w:t>Business</w:t>
            </w:r>
            <w:r>
              <w:rPr>
                <w:spacing w:val="-4"/>
              </w:rPr>
              <w:t xml:space="preserve"> </w:t>
            </w:r>
            <w:r>
              <w:t>Partner</w:t>
            </w:r>
            <w:r>
              <w:rPr>
                <w:spacing w:val="1"/>
              </w:rPr>
              <w:t xml:space="preserve"> </w:t>
            </w:r>
            <w:r>
              <w:rPr>
                <w:spacing w:val="-2"/>
              </w:rPr>
              <w:t>Seminars</w:t>
            </w:r>
            <w:r>
              <w:tab/>
            </w:r>
            <w:r>
              <w:rPr>
                <w:spacing w:val="-5"/>
              </w:rPr>
              <w:t>45</w:t>
            </w:r>
          </w:hyperlink>
        </w:p>
        <w:p w14:paraId="328C0619" w14:textId="77777777" w:rsidR="004C7A01" w:rsidRDefault="00AB19E9">
          <w:pPr>
            <w:pStyle w:val="TOC2"/>
            <w:tabs>
              <w:tab w:val="right" w:leader="dot" w:pos="10644"/>
            </w:tabs>
          </w:pPr>
          <w:hyperlink w:anchor="_bookmark140" w:history="1">
            <w:r>
              <w:t>KNOWLEDGE,</w:t>
            </w:r>
            <w:r>
              <w:rPr>
                <w:spacing w:val="-10"/>
              </w:rPr>
              <w:t xml:space="preserve"> </w:t>
            </w:r>
            <w:r>
              <w:t>SKILLS</w:t>
            </w:r>
            <w:r>
              <w:rPr>
                <w:spacing w:val="-9"/>
              </w:rPr>
              <w:t xml:space="preserve"> </w:t>
            </w:r>
            <w:r>
              <w:t>AND</w:t>
            </w:r>
            <w:r>
              <w:rPr>
                <w:spacing w:val="-7"/>
              </w:rPr>
              <w:t xml:space="preserve"> </w:t>
            </w:r>
            <w:r>
              <w:t>ABILITIES</w:t>
            </w:r>
            <w:r>
              <w:rPr>
                <w:spacing w:val="-5"/>
              </w:rPr>
              <w:t xml:space="preserve"> </w:t>
            </w:r>
            <w:r>
              <w:t>(KSAs)</w:t>
            </w:r>
            <w:r>
              <w:rPr>
                <w:spacing w:val="-6"/>
              </w:rPr>
              <w:t xml:space="preserve"> </w:t>
            </w:r>
            <w:r>
              <w:t>OF LEGAL</w:t>
            </w:r>
            <w:r>
              <w:rPr>
                <w:spacing w:val="-5"/>
              </w:rPr>
              <w:t xml:space="preserve"> </w:t>
            </w:r>
            <w:r>
              <w:t>ADMINISTRATORS</w:t>
            </w:r>
            <w:r>
              <w:rPr>
                <w:spacing w:val="-9"/>
              </w:rPr>
              <w:t xml:space="preserve"> </w:t>
            </w:r>
            <w:r>
              <w:rPr>
                <w:spacing w:val="-2"/>
              </w:rPr>
              <w:t>ASSESSMENT</w:t>
            </w:r>
            <w:r>
              <w:tab/>
            </w:r>
            <w:r>
              <w:rPr>
                <w:spacing w:val="-5"/>
              </w:rPr>
              <w:t>45</w:t>
            </w:r>
          </w:hyperlink>
        </w:p>
        <w:p w14:paraId="40D2AF52" w14:textId="77777777" w:rsidR="004C7A01" w:rsidRDefault="00AB19E9">
          <w:pPr>
            <w:pStyle w:val="TOC2"/>
            <w:tabs>
              <w:tab w:val="right" w:leader="dot" w:pos="10644"/>
            </w:tabs>
          </w:pPr>
          <w:hyperlink w:anchor="_bookmark141" w:history="1">
            <w:r>
              <w:t>GENERAL</w:t>
            </w:r>
            <w:r>
              <w:rPr>
                <w:spacing w:val="-16"/>
              </w:rPr>
              <w:t xml:space="preserve"> </w:t>
            </w:r>
            <w:r>
              <w:t>ACCREDITATION</w:t>
            </w:r>
            <w:r>
              <w:rPr>
                <w:spacing w:val="-15"/>
              </w:rPr>
              <w:t xml:space="preserve"> </w:t>
            </w:r>
            <w:r>
              <w:rPr>
                <w:spacing w:val="-2"/>
              </w:rPr>
              <w:t>STANDARDS</w:t>
            </w:r>
            <w:r>
              <w:tab/>
            </w:r>
            <w:r>
              <w:rPr>
                <w:spacing w:val="-5"/>
              </w:rPr>
              <w:t>45</w:t>
            </w:r>
          </w:hyperlink>
        </w:p>
        <w:p w14:paraId="6D9CA624" w14:textId="77777777" w:rsidR="004C7A01" w:rsidRDefault="00AB19E9">
          <w:pPr>
            <w:pStyle w:val="TOC2"/>
            <w:tabs>
              <w:tab w:val="right" w:leader="dot" w:pos="10644"/>
            </w:tabs>
            <w:spacing w:before="122"/>
          </w:pPr>
          <w:hyperlink w:anchor="_bookmark142" w:history="1">
            <w:r>
              <w:t>PROVIDING</w:t>
            </w:r>
            <w:r>
              <w:rPr>
                <w:spacing w:val="-11"/>
              </w:rPr>
              <w:t xml:space="preserve"> </w:t>
            </w:r>
            <w:r>
              <w:t>CLM</w:t>
            </w:r>
            <w:r>
              <w:rPr>
                <w:spacing w:val="-8"/>
              </w:rPr>
              <w:t xml:space="preserve"> </w:t>
            </w:r>
            <w:r>
              <w:t>CREDIT</w:t>
            </w:r>
            <w:r>
              <w:rPr>
                <w:spacing w:val="-7"/>
              </w:rPr>
              <w:t xml:space="preserve"> </w:t>
            </w:r>
            <w:r>
              <w:t>FOR</w:t>
            </w:r>
            <w:r>
              <w:rPr>
                <w:spacing w:val="-9"/>
              </w:rPr>
              <w:t xml:space="preserve"> </w:t>
            </w:r>
            <w:r>
              <w:t>YOUR</w:t>
            </w:r>
            <w:r>
              <w:rPr>
                <w:spacing w:val="-8"/>
              </w:rPr>
              <w:t xml:space="preserve"> </w:t>
            </w:r>
            <w:r>
              <w:rPr>
                <w:spacing w:val="-2"/>
              </w:rPr>
              <w:t>PROGRAMS</w:t>
            </w:r>
            <w:r>
              <w:tab/>
            </w:r>
            <w:r>
              <w:rPr>
                <w:spacing w:val="-5"/>
              </w:rPr>
              <w:t>46</w:t>
            </w:r>
          </w:hyperlink>
        </w:p>
        <w:p w14:paraId="2D9EAC9D" w14:textId="77777777" w:rsidR="004C7A01" w:rsidRDefault="00AB19E9">
          <w:pPr>
            <w:pStyle w:val="TOC3"/>
            <w:tabs>
              <w:tab w:val="right" w:leader="dot" w:pos="10639"/>
            </w:tabs>
          </w:pPr>
          <w:hyperlink w:anchor="_bookmark143" w:history="1">
            <w:r>
              <w:t>CLM</w:t>
            </w:r>
            <w:r>
              <w:rPr>
                <w:spacing w:val="-11"/>
              </w:rPr>
              <w:t xml:space="preserve"> </w:t>
            </w:r>
            <w:r>
              <w:t>Approved</w:t>
            </w:r>
            <w:r>
              <w:rPr>
                <w:spacing w:val="-9"/>
              </w:rPr>
              <w:t xml:space="preserve"> </w:t>
            </w:r>
            <w:r>
              <w:t>Provider</w:t>
            </w:r>
            <w:r>
              <w:rPr>
                <w:spacing w:val="-11"/>
              </w:rPr>
              <w:t xml:space="preserve"> </w:t>
            </w:r>
            <w:r>
              <w:rPr>
                <w:spacing w:val="-2"/>
              </w:rPr>
              <w:t>Program</w:t>
            </w:r>
            <w:r>
              <w:tab/>
            </w:r>
            <w:r>
              <w:rPr>
                <w:spacing w:val="-5"/>
              </w:rPr>
              <w:t>46</w:t>
            </w:r>
          </w:hyperlink>
        </w:p>
        <w:p w14:paraId="3B50CE7D" w14:textId="77777777" w:rsidR="004C7A01" w:rsidRDefault="00AB19E9">
          <w:pPr>
            <w:pStyle w:val="TOC2"/>
            <w:tabs>
              <w:tab w:val="right" w:leader="dot" w:pos="10644"/>
            </w:tabs>
          </w:pPr>
          <w:hyperlink w:anchor="_bookmark144" w:history="1">
            <w:r>
              <w:t>CHAPTER</w:t>
            </w:r>
            <w:r>
              <w:rPr>
                <w:spacing w:val="-13"/>
              </w:rPr>
              <w:t xml:space="preserve"> </w:t>
            </w:r>
            <w:r>
              <w:t>EDUCATION</w:t>
            </w:r>
            <w:r>
              <w:rPr>
                <w:spacing w:val="-13"/>
              </w:rPr>
              <w:t xml:space="preserve"> </w:t>
            </w:r>
            <w:r>
              <w:rPr>
                <w:spacing w:val="-2"/>
              </w:rPr>
              <w:t>DATABASE</w:t>
            </w:r>
            <w:r>
              <w:tab/>
            </w:r>
            <w:r>
              <w:rPr>
                <w:spacing w:val="-5"/>
              </w:rPr>
              <w:t>46</w:t>
            </w:r>
          </w:hyperlink>
        </w:p>
        <w:p w14:paraId="260E67E1" w14:textId="77777777" w:rsidR="004C7A01" w:rsidRDefault="00AB19E9">
          <w:pPr>
            <w:pStyle w:val="TOC2"/>
            <w:tabs>
              <w:tab w:val="right" w:leader="dot" w:pos="10644"/>
            </w:tabs>
          </w:pPr>
          <w:hyperlink w:anchor="_bookmark145" w:history="1">
            <w:r>
              <w:t>OTHER</w:t>
            </w:r>
            <w:r>
              <w:rPr>
                <w:spacing w:val="-14"/>
              </w:rPr>
              <w:t xml:space="preserve"> </w:t>
            </w:r>
            <w:r>
              <w:t>EDUCATIONAL</w:t>
            </w:r>
            <w:r>
              <w:rPr>
                <w:spacing w:val="-11"/>
              </w:rPr>
              <w:t xml:space="preserve"> </w:t>
            </w:r>
            <w:r>
              <w:rPr>
                <w:spacing w:val="-2"/>
              </w:rPr>
              <w:t>RESOURCES</w:t>
            </w:r>
            <w:r>
              <w:tab/>
            </w:r>
            <w:r>
              <w:rPr>
                <w:spacing w:val="-5"/>
              </w:rPr>
              <w:t>46</w:t>
            </w:r>
          </w:hyperlink>
        </w:p>
        <w:p w14:paraId="11B3EDBF" w14:textId="77777777" w:rsidR="004C7A01" w:rsidRDefault="00AB19E9">
          <w:pPr>
            <w:pStyle w:val="TOC3"/>
            <w:tabs>
              <w:tab w:val="right" w:leader="dot" w:pos="10639"/>
            </w:tabs>
            <w:spacing w:before="128"/>
          </w:pPr>
          <w:hyperlink w:anchor="_bookmark146" w:history="1">
            <w:r>
              <w:t>Annual</w:t>
            </w:r>
            <w:r>
              <w:rPr>
                <w:spacing w:val="-4"/>
              </w:rPr>
              <w:t xml:space="preserve"> </w:t>
            </w:r>
            <w:r>
              <w:t>Conference</w:t>
            </w:r>
            <w:r>
              <w:rPr>
                <w:spacing w:val="-1"/>
              </w:rPr>
              <w:t xml:space="preserve"> </w:t>
            </w:r>
            <w:r>
              <w:t>&amp;</w:t>
            </w:r>
            <w:r>
              <w:rPr>
                <w:spacing w:val="-5"/>
              </w:rPr>
              <w:t xml:space="preserve"> </w:t>
            </w:r>
            <w:r>
              <w:rPr>
                <w:spacing w:val="-4"/>
              </w:rPr>
              <w:t>Expo</w:t>
            </w:r>
            <w:r>
              <w:tab/>
            </w:r>
            <w:r>
              <w:rPr>
                <w:spacing w:val="-5"/>
              </w:rPr>
              <w:t>46</w:t>
            </w:r>
          </w:hyperlink>
        </w:p>
        <w:p w14:paraId="3EB4650B" w14:textId="77777777" w:rsidR="004C7A01" w:rsidRDefault="00AB19E9">
          <w:pPr>
            <w:pStyle w:val="TOC3"/>
            <w:tabs>
              <w:tab w:val="right" w:leader="dot" w:pos="10639"/>
            </w:tabs>
          </w:pPr>
          <w:hyperlink w:anchor="_bookmark147" w:history="1">
            <w:r>
              <w:rPr>
                <w:spacing w:val="-2"/>
              </w:rPr>
              <w:t>Conferences</w:t>
            </w:r>
            <w:r>
              <w:tab/>
            </w:r>
            <w:r>
              <w:rPr>
                <w:spacing w:val="-5"/>
              </w:rPr>
              <w:t>47</w:t>
            </w:r>
          </w:hyperlink>
        </w:p>
        <w:p w14:paraId="29953ABA" w14:textId="77777777" w:rsidR="004C7A01" w:rsidRDefault="00AB19E9">
          <w:pPr>
            <w:pStyle w:val="TOC3"/>
            <w:tabs>
              <w:tab w:val="right" w:leader="dot" w:pos="10639"/>
            </w:tabs>
          </w:pPr>
          <w:hyperlink w:anchor="_bookmark148" w:history="1">
            <w:r>
              <w:t>Certified</w:t>
            </w:r>
            <w:r>
              <w:rPr>
                <w:spacing w:val="-2"/>
              </w:rPr>
              <w:t xml:space="preserve"> </w:t>
            </w:r>
            <w:r>
              <w:t>Legal</w:t>
            </w:r>
            <w:r>
              <w:rPr>
                <w:spacing w:val="-4"/>
              </w:rPr>
              <w:t xml:space="preserve"> </w:t>
            </w:r>
            <w:r>
              <w:t>Manager</w:t>
            </w:r>
            <w:r>
              <w:rPr>
                <w:spacing w:val="-8"/>
              </w:rPr>
              <w:t xml:space="preserve"> </w:t>
            </w:r>
            <w:r>
              <w:t>(CLM)</w:t>
            </w:r>
            <w:r>
              <w:rPr>
                <w:vertAlign w:val="superscript"/>
              </w:rPr>
              <w:t>®</w:t>
            </w:r>
            <w:r>
              <w:rPr>
                <w:spacing w:val="-3"/>
              </w:rPr>
              <w:t xml:space="preserve"> </w:t>
            </w:r>
            <w:r>
              <w:rPr>
                <w:spacing w:val="-2"/>
              </w:rPr>
              <w:t>Program</w:t>
            </w:r>
            <w:r>
              <w:tab/>
            </w:r>
            <w:r>
              <w:rPr>
                <w:spacing w:val="-5"/>
              </w:rPr>
              <w:t>47</w:t>
            </w:r>
          </w:hyperlink>
        </w:p>
        <w:p w14:paraId="5CFAC257" w14:textId="77777777" w:rsidR="004C7A01" w:rsidRDefault="00AB19E9">
          <w:pPr>
            <w:pStyle w:val="TOC3"/>
            <w:tabs>
              <w:tab w:val="right" w:leader="dot" w:pos="10639"/>
            </w:tabs>
          </w:pPr>
          <w:hyperlink w:anchor="_bookmark149" w:history="1">
            <w:r>
              <w:t>Special</w:t>
            </w:r>
            <w:r>
              <w:rPr>
                <w:spacing w:val="-4"/>
              </w:rPr>
              <w:t xml:space="preserve"> </w:t>
            </w:r>
            <w:r>
              <w:t>Interest</w:t>
            </w:r>
            <w:r>
              <w:rPr>
                <w:spacing w:val="-6"/>
              </w:rPr>
              <w:t xml:space="preserve"> </w:t>
            </w:r>
            <w:r>
              <w:t>Conferences</w:t>
            </w:r>
            <w:r>
              <w:rPr>
                <w:spacing w:val="-5"/>
              </w:rPr>
              <w:t xml:space="preserve"> </w:t>
            </w:r>
            <w:r>
              <w:t>and</w:t>
            </w:r>
            <w:r>
              <w:rPr>
                <w:spacing w:val="-2"/>
              </w:rPr>
              <w:t xml:space="preserve"> Retreats</w:t>
            </w:r>
            <w:r>
              <w:tab/>
            </w:r>
            <w:r>
              <w:rPr>
                <w:spacing w:val="-5"/>
              </w:rPr>
              <w:t>47</w:t>
            </w:r>
          </w:hyperlink>
        </w:p>
        <w:p w14:paraId="1AFE7C78" w14:textId="77777777" w:rsidR="004C7A01" w:rsidRDefault="00AB19E9">
          <w:pPr>
            <w:pStyle w:val="TOC3"/>
            <w:tabs>
              <w:tab w:val="right" w:leader="dot" w:pos="10639"/>
            </w:tabs>
          </w:pPr>
          <w:hyperlink w:anchor="_bookmark150" w:history="1">
            <w:r>
              <w:rPr>
                <w:spacing w:val="-2"/>
              </w:rPr>
              <w:t>Webinars</w:t>
            </w:r>
            <w:r>
              <w:tab/>
            </w:r>
            <w:r>
              <w:rPr>
                <w:spacing w:val="-5"/>
              </w:rPr>
              <w:t>47</w:t>
            </w:r>
          </w:hyperlink>
        </w:p>
        <w:p w14:paraId="2FF9BA8C" w14:textId="77777777" w:rsidR="004C7A01" w:rsidRDefault="00AB19E9">
          <w:pPr>
            <w:pStyle w:val="TOC3"/>
            <w:tabs>
              <w:tab w:val="right" w:leader="dot" w:pos="10639"/>
            </w:tabs>
            <w:spacing w:before="122"/>
          </w:pPr>
          <w:r>
            <w:t>E-Learning</w:t>
          </w:r>
          <w:r>
            <w:rPr>
              <w:spacing w:val="-6"/>
            </w:rPr>
            <w:t xml:space="preserve"> </w:t>
          </w:r>
          <w:r>
            <w:rPr>
              <w:spacing w:val="-2"/>
            </w:rPr>
            <w:t>Courses</w:t>
          </w:r>
          <w:r>
            <w:tab/>
          </w:r>
          <w:r>
            <w:rPr>
              <w:spacing w:val="-5"/>
            </w:rPr>
            <w:t>47</w:t>
          </w:r>
        </w:p>
        <w:p w14:paraId="1A76541E" w14:textId="77777777" w:rsidR="004C7A01" w:rsidRDefault="00AB19E9">
          <w:pPr>
            <w:pStyle w:val="TOC2"/>
            <w:tabs>
              <w:tab w:val="right" w:leader="dot" w:pos="10644"/>
            </w:tabs>
          </w:pPr>
          <w:hyperlink w:anchor="_bookmark151" w:history="1">
            <w:r>
              <w:t>CHAPTER</w:t>
            </w:r>
            <w:r>
              <w:rPr>
                <w:spacing w:val="-12"/>
              </w:rPr>
              <w:t xml:space="preserve"> </w:t>
            </w:r>
            <w:r>
              <w:rPr>
                <w:spacing w:val="-2"/>
              </w:rPr>
              <w:t>NEWSLETTERS</w:t>
            </w:r>
            <w:r>
              <w:tab/>
            </w:r>
            <w:r>
              <w:rPr>
                <w:spacing w:val="-5"/>
              </w:rPr>
              <w:t>48</w:t>
            </w:r>
          </w:hyperlink>
        </w:p>
        <w:p w14:paraId="4885D2C6" w14:textId="77777777" w:rsidR="004C7A01" w:rsidRDefault="00AB19E9">
          <w:pPr>
            <w:pStyle w:val="TOC3"/>
            <w:tabs>
              <w:tab w:val="right" w:leader="dot" w:pos="10639"/>
            </w:tabs>
          </w:pPr>
          <w:hyperlink w:anchor="_bookmark152" w:history="1">
            <w:r>
              <w:t>Why</w:t>
            </w:r>
            <w:r>
              <w:rPr>
                <w:spacing w:val="-2"/>
              </w:rPr>
              <w:t xml:space="preserve"> </w:t>
            </w:r>
            <w:r>
              <w:t>Publish</w:t>
            </w:r>
            <w:r>
              <w:rPr>
                <w:spacing w:val="-4"/>
              </w:rPr>
              <w:t xml:space="preserve"> </w:t>
            </w:r>
            <w:r>
              <w:t>a</w:t>
            </w:r>
            <w:r>
              <w:rPr>
                <w:spacing w:val="1"/>
              </w:rPr>
              <w:t xml:space="preserve"> </w:t>
            </w:r>
            <w:r>
              <w:rPr>
                <w:spacing w:val="-2"/>
              </w:rPr>
              <w:t>Newsletter?</w:t>
            </w:r>
            <w:r>
              <w:tab/>
            </w:r>
            <w:r>
              <w:rPr>
                <w:spacing w:val="-5"/>
              </w:rPr>
              <w:t>48</w:t>
            </w:r>
          </w:hyperlink>
        </w:p>
        <w:p w14:paraId="50F3C188" w14:textId="77777777" w:rsidR="004C7A01" w:rsidRDefault="00AB19E9">
          <w:pPr>
            <w:pStyle w:val="TOC3"/>
            <w:tabs>
              <w:tab w:val="right" w:leader="dot" w:pos="10639"/>
            </w:tabs>
            <w:spacing w:before="128"/>
          </w:pPr>
          <w:hyperlink w:anchor="_bookmark153" w:history="1">
            <w:r>
              <w:t>Electronic</w:t>
            </w:r>
            <w:r>
              <w:rPr>
                <w:spacing w:val="-4"/>
              </w:rPr>
              <w:t xml:space="preserve"> </w:t>
            </w:r>
            <w:r>
              <w:rPr>
                <w:spacing w:val="-2"/>
              </w:rPr>
              <w:t>Newsletters</w:t>
            </w:r>
            <w:r>
              <w:tab/>
            </w:r>
            <w:r>
              <w:rPr>
                <w:spacing w:val="-5"/>
              </w:rPr>
              <w:t>48</w:t>
            </w:r>
          </w:hyperlink>
        </w:p>
        <w:p w14:paraId="325462D0" w14:textId="77777777" w:rsidR="004C7A01" w:rsidRDefault="00AB19E9">
          <w:pPr>
            <w:pStyle w:val="TOC2"/>
            <w:tabs>
              <w:tab w:val="right" w:leader="dot" w:pos="10644"/>
            </w:tabs>
          </w:pPr>
          <w:hyperlink w:anchor="_bookmark154" w:history="1">
            <w:r>
              <w:t>HOW</w:t>
            </w:r>
            <w:r>
              <w:rPr>
                <w:spacing w:val="-3"/>
              </w:rPr>
              <w:t xml:space="preserve"> </w:t>
            </w:r>
            <w:r>
              <w:t>TO</w:t>
            </w:r>
            <w:r>
              <w:rPr>
                <w:spacing w:val="-6"/>
              </w:rPr>
              <w:t xml:space="preserve"> </w:t>
            </w:r>
            <w:r>
              <w:t>PRODUCE</w:t>
            </w:r>
            <w:r>
              <w:rPr>
                <w:spacing w:val="-6"/>
              </w:rPr>
              <w:t xml:space="preserve"> </w:t>
            </w:r>
            <w:r>
              <w:t>A</w:t>
            </w:r>
            <w:r>
              <w:rPr>
                <w:spacing w:val="-6"/>
              </w:rPr>
              <w:t xml:space="preserve"> </w:t>
            </w:r>
            <w:r>
              <w:rPr>
                <w:spacing w:val="-2"/>
              </w:rPr>
              <w:t>NEWSLETTER?</w:t>
            </w:r>
            <w:r>
              <w:tab/>
            </w:r>
            <w:r>
              <w:rPr>
                <w:spacing w:val="-5"/>
              </w:rPr>
              <w:t>48</w:t>
            </w:r>
          </w:hyperlink>
        </w:p>
        <w:p w14:paraId="6A5F8852" w14:textId="77777777" w:rsidR="004C7A01" w:rsidRDefault="00AB19E9">
          <w:pPr>
            <w:pStyle w:val="TOC3"/>
            <w:tabs>
              <w:tab w:val="right" w:leader="dot" w:pos="10639"/>
            </w:tabs>
          </w:pPr>
          <w:hyperlink w:anchor="_bookmark155" w:history="1">
            <w:r>
              <w:rPr>
                <w:spacing w:val="-2"/>
              </w:rPr>
              <w:t>Responsibility</w:t>
            </w:r>
            <w:r>
              <w:tab/>
            </w:r>
            <w:r>
              <w:rPr>
                <w:spacing w:val="-5"/>
              </w:rPr>
              <w:t>49</w:t>
            </w:r>
          </w:hyperlink>
        </w:p>
        <w:p w14:paraId="6DFDABEB" w14:textId="77777777" w:rsidR="004C7A01" w:rsidRDefault="00AB19E9">
          <w:pPr>
            <w:pStyle w:val="TOC3"/>
            <w:tabs>
              <w:tab w:val="right" w:leader="dot" w:pos="10639"/>
            </w:tabs>
          </w:pPr>
          <w:hyperlink w:anchor="_bookmark156" w:history="1">
            <w:r>
              <w:rPr>
                <w:spacing w:val="-2"/>
              </w:rPr>
              <w:t>Scheduling</w:t>
            </w:r>
            <w:r>
              <w:tab/>
            </w:r>
            <w:r>
              <w:rPr>
                <w:spacing w:val="-5"/>
              </w:rPr>
              <w:t>49</w:t>
            </w:r>
          </w:hyperlink>
        </w:p>
        <w:p w14:paraId="37B9596C" w14:textId="77777777" w:rsidR="004C7A01" w:rsidRDefault="00AB19E9">
          <w:pPr>
            <w:pStyle w:val="TOC3"/>
            <w:tabs>
              <w:tab w:val="right" w:leader="dot" w:pos="10639"/>
            </w:tabs>
            <w:spacing w:before="128"/>
          </w:pPr>
          <w:hyperlink w:anchor="_bookmark157" w:history="1">
            <w:r>
              <w:rPr>
                <w:spacing w:val="-2"/>
              </w:rPr>
              <w:t>Distribution</w:t>
            </w:r>
            <w:r>
              <w:tab/>
            </w:r>
            <w:r>
              <w:rPr>
                <w:spacing w:val="-5"/>
              </w:rPr>
              <w:t>49</w:t>
            </w:r>
          </w:hyperlink>
        </w:p>
        <w:p w14:paraId="5CA8523C" w14:textId="77777777" w:rsidR="004C7A01" w:rsidRDefault="00AB19E9">
          <w:pPr>
            <w:pStyle w:val="TOC2"/>
            <w:tabs>
              <w:tab w:val="right" w:leader="dot" w:pos="10644"/>
            </w:tabs>
            <w:spacing w:before="126" w:after="240"/>
          </w:pPr>
          <w:hyperlink w:anchor="_bookmark158" w:history="1">
            <w:r>
              <w:t>WHAT</w:t>
            </w:r>
            <w:r>
              <w:rPr>
                <w:spacing w:val="-2"/>
              </w:rPr>
              <w:t xml:space="preserve"> </w:t>
            </w:r>
            <w:r>
              <w:t>DO</w:t>
            </w:r>
            <w:r>
              <w:rPr>
                <w:spacing w:val="-4"/>
              </w:rPr>
              <w:t xml:space="preserve"> </w:t>
            </w:r>
            <w:r>
              <w:t>I</w:t>
            </w:r>
            <w:r>
              <w:rPr>
                <w:spacing w:val="-4"/>
              </w:rPr>
              <w:t xml:space="preserve"> </w:t>
            </w:r>
            <w:r>
              <w:t>PUT</w:t>
            </w:r>
            <w:r>
              <w:rPr>
                <w:spacing w:val="-2"/>
              </w:rPr>
              <w:t xml:space="preserve"> </w:t>
            </w:r>
            <w:r>
              <w:t>IN</w:t>
            </w:r>
            <w:r>
              <w:rPr>
                <w:spacing w:val="-2"/>
              </w:rPr>
              <w:t xml:space="preserve"> </w:t>
            </w:r>
            <w:r>
              <w:t>THE</w:t>
            </w:r>
            <w:r>
              <w:rPr>
                <w:spacing w:val="-5"/>
              </w:rPr>
              <w:t xml:space="preserve"> </w:t>
            </w:r>
            <w:r>
              <w:t>NEWSLETTER</w:t>
            </w:r>
            <w:r>
              <w:rPr>
                <w:spacing w:val="-2"/>
              </w:rPr>
              <w:t xml:space="preserve"> </w:t>
            </w:r>
            <w:r>
              <w:t>AND</w:t>
            </w:r>
            <w:r>
              <w:rPr>
                <w:spacing w:val="-3"/>
              </w:rPr>
              <w:t xml:space="preserve"> </w:t>
            </w:r>
            <w:r>
              <w:t>WHERE</w:t>
            </w:r>
            <w:r>
              <w:rPr>
                <w:spacing w:val="-4"/>
              </w:rPr>
              <w:t xml:space="preserve"> </w:t>
            </w:r>
            <w:r>
              <w:t>DO</w:t>
            </w:r>
            <w:r>
              <w:rPr>
                <w:spacing w:val="-5"/>
              </w:rPr>
              <w:t xml:space="preserve"> </w:t>
            </w:r>
            <w:r>
              <w:t>I</w:t>
            </w:r>
            <w:r>
              <w:rPr>
                <w:spacing w:val="-4"/>
              </w:rPr>
              <w:t xml:space="preserve"> </w:t>
            </w:r>
            <w:r>
              <w:t>GET</w:t>
            </w:r>
            <w:r>
              <w:rPr>
                <w:spacing w:val="-2"/>
              </w:rPr>
              <w:t xml:space="preserve"> </w:t>
            </w:r>
            <w:r>
              <w:t>THE</w:t>
            </w:r>
            <w:r>
              <w:rPr>
                <w:spacing w:val="-5"/>
              </w:rPr>
              <w:t xml:space="preserve"> </w:t>
            </w:r>
            <w:r>
              <w:rPr>
                <w:spacing w:val="-2"/>
              </w:rPr>
              <w:t>MATERIAL?</w:t>
            </w:r>
            <w:r>
              <w:tab/>
            </w:r>
            <w:r>
              <w:rPr>
                <w:spacing w:val="-5"/>
              </w:rPr>
              <w:t>50</w:t>
            </w:r>
          </w:hyperlink>
        </w:p>
        <w:p w14:paraId="4067A502" w14:textId="77777777" w:rsidR="004C7A01" w:rsidRDefault="00AB19E9">
          <w:pPr>
            <w:pStyle w:val="TOC3"/>
            <w:tabs>
              <w:tab w:val="right" w:leader="dot" w:pos="10639"/>
            </w:tabs>
            <w:spacing w:before="64"/>
          </w:pPr>
          <w:hyperlink w:anchor="_bookmark159" w:history="1">
            <w:r>
              <w:t>Original</w:t>
            </w:r>
            <w:r>
              <w:rPr>
                <w:spacing w:val="-1"/>
              </w:rPr>
              <w:t xml:space="preserve"> </w:t>
            </w:r>
            <w:r>
              <w:rPr>
                <w:spacing w:val="-2"/>
              </w:rPr>
              <w:t>Articles</w:t>
            </w:r>
            <w:r>
              <w:tab/>
            </w:r>
            <w:r>
              <w:rPr>
                <w:spacing w:val="-5"/>
              </w:rPr>
              <w:t>50</w:t>
            </w:r>
          </w:hyperlink>
        </w:p>
        <w:p w14:paraId="63321611" w14:textId="77777777" w:rsidR="004C7A01" w:rsidRDefault="00AB19E9">
          <w:pPr>
            <w:pStyle w:val="TOC3"/>
            <w:tabs>
              <w:tab w:val="right" w:leader="dot" w:pos="10639"/>
            </w:tabs>
          </w:pPr>
          <w:hyperlink w:anchor="_bookmark160" w:history="1">
            <w:r>
              <w:t>Newsletter</w:t>
            </w:r>
            <w:r>
              <w:rPr>
                <w:spacing w:val="-7"/>
              </w:rPr>
              <w:t xml:space="preserve"> </w:t>
            </w:r>
            <w:r>
              <w:t>Article</w:t>
            </w:r>
            <w:r>
              <w:rPr>
                <w:spacing w:val="-5"/>
              </w:rPr>
              <w:t xml:space="preserve"> </w:t>
            </w:r>
            <w:r>
              <w:rPr>
                <w:spacing w:val="-2"/>
              </w:rPr>
              <w:t>Library</w:t>
            </w:r>
            <w:r>
              <w:tab/>
            </w:r>
            <w:r>
              <w:rPr>
                <w:spacing w:val="-5"/>
              </w:rPr>
              <w:t>50</w:t>
            </w:r>
          </w:hyperlink>
        </w:p>
        <w:p w14:paraId="138569F0" w14:textId="77777777" w:rsidR="004C7A01" w:rsidRDefault="00AB19E9">
          <w:pPr>
            <w:pStyle w:val="TOC3"/>
            <w:tabs>
              <w:tab w:val="right" w:leader="dot" w:pos="10639"/>
            </w:tabs>
          </w:pPr>
          <w:hyperlink w:anchor="_bookmark161" w:history="1">
            <w:r>
              <w:rPr>
                <w:spacing w:val="-2"/>
              </w:rPr>
              <w:t>Reprints</w:t>
            </w:r>
            <w:r>
              <w:tab/>
            </w:r>
            <w:r>
              <w:rPr>
                <w:spacing w:val="-5"/>
              </w:rPr>
              <w:t>51</w:t>
            </w:r>
          </w:hyperlink>
        </w:p>
        <w:p w14:paraId="003DD4EA" w14:textId="77777777" w:rsidR="004C7A01" w:rsidRDefault="00AB19E9">
          <w:pPr>
            <w:pStyle w:val="TOC3"/>
            <w:tabs>
              <w:tab w:val="right" w:leader="dot" w:pos="10639"/>
            </w:tabs>
          </w:pPr>
          <w:hyperlink w:anchor="_bookmark162" w:history="1">
            <w:r>
              <w:t>Regular</w:t>
            </w:r>
            <w:r>
              <w:rPr>
                <w:spacing w:val="-3"/>
              </w:rPr>
              <w:t xml:space="preserve"> </w:t>
            </w:r>
            <w:r>
              <w:rPr>
                <w:spacing w:val="-2"/>
              </w:rPr>
              <w:t>Features</w:t>
            </w:r>
            <w:r>
              <w:tab/>
            </w:r>
            <w:r>
              <w:rPr>
                <w:spacing w:val="-5"/>
              </w:rPr>
              <w:t>52</w:t>
            </w:r>
          </w:hyperlink>
        </w:p>
        <w:p w14:paraId="5F1DB560" w14:textId="77777777" w:rsidR="004C7A01" w:rsidRDefault="00AB19E9">
          <w:pPr>
            <w:pStyle w:val="TOC2"/>
            <w:tabs>
              <w:tab w:val="right" w:leader="dot" w:pos="10644"/>
            </w:tabs>
          </w:pPr>
          <w:hyperlink w:anchor="_bookmark163" w:history="1">
            <w:r>
              <w:t>WHAT</w:t>
            </w:r>
            <w:r>
              <w:rPr>
                <w:spacing w:val="-6"/>
              </w:rPr>
              <w:t xml:space="preserve"> </w:t>
            </w:r>
            <w:r>
              <w:t>SHOULD</w:t>
            </w:r>
            <w:r>
              <w:rPr>
                <w:spacing w:val="-5"/>
              </w:rPr>
              <w:t xml:space="preserve"> </w:t>
            </w:r>
            <w:r>
              <w:t>THE</w:t>
            </w:r>
            <w:r>
              <w:rPr>
                <w:spacing w:val="-8"/>
              </w:rPr>
              <w:t xml:space="preserve"> </w:t>
            </w:r>
            <w:r>
              <w:t>FINISHED</w:t>
            </w:r>
            <w:r>
              <w:rPr>
                <w:spacing w:val="-6"/>
              </w:rPr>
              <w:t xml:space="preserve"> </w:t>
            </w:r>
            <w:r>
              <w:t>NEWSLETTER</w:t>
            </w:r>
            <w:r>
              <w:rPr>
                <w:spacing w:val="-6"/>
              </w:rPr>
              <w:t xml:space="preserve"> </w:t>
            </w:r>
            <w:r>
              <w:t>LOOK</w:t>
            </w:r>
            <w:r>
              <w:rPr>
                <w:spacing w:val="-8"/>
              </w:rPr>
              <w:t xml:space="preserve"> </w:t>
            </w:r>
            <w:r>
              <w:rPr>
                <w:spacing w:val="-2"/>
              </w:rPr>
              <w:t>LIKE?</w:t>
            </w:r>
            <w:r>
              <w:tab/>
            </w:r>
            <w:r>
              <w:rPr>
                <w:spacing w:val="-5"/>
              </w:rPr>
              <w:t>52</w:t>
            </w:r>
          </w:hyperlink>
        </w:p>
        <w:p w14:paraId="11C40FB4" w14:textId="77777777" w:rsidR="004C7A01" w:rsidRDefault="00AB19E9">
          <w:pPr>
            <w:pStyle w:val="TOC3"/>
            <w:tabs>
              <w:tab w:val="right" w:leader="dot" w:pos="10639"/>
            </w:tabs>
            <w:spacing w:before="122"/>
          </w:pPr>
          <w:hyperlink w:anchor="_bookmark164" w:history="1">
            <w:r>
              <w:rPr>
                <w:spacing w:val="-2"/>
              </w:rPr>
              <w:t>Masthead</w:t>
            </w:r>
            <w:r>
              <w:tab/>
            </w:r>
            <w:r>
              <w:rPr>
                <w:spacing w:val="-5"/>
              </w:rPr>
              <w:t>53</w:t>
            </w:r>
          </w:hyperlink>
        </w:p>
        <w:p w14:paraId="299B1681" w14:textId="77777777" w:rsidR="004C7A01" w:rsidRDefault="00AB19E9">
          <w:pPr>
            <w:pStyle w:val="TOC3"/>
            <w:tabs>
              <w:tab w:val="right" w:leader="dot" w:pos="10639"/>
            </w:tabs>
            <w:spacing w:before="128"/>
          </w:pPr>
          <w:hyperlink w:anchor="_bookmark165" w:history="1">
            <w:r>
              <w:rPr>
                <w:spacing w:val="-2"/>
              </w:rPr>
              <w:t>Banner</w:t>
            </w:r>
            <w:r>
              <w:tab/>
            </w:r>
            <w:r>
              <w:rPr>
                <w:spacing w:val="-5"/>
              </w:rPr>
              <w:t>53</w:t>
            </w:r>
          </w:hyperlink>
        </w:p>
        <w:p w14:paraId="3DBB097D" w14:textId="77777777" w:rsidR="004C7A01" w:rsidRDefault="00AB19E9">
          <w:pPr>
            <w:pStyle w:val="TOC3"/>
            <w:tabs>
              <w:tab w:val="right" w:leader="dot" w:pos="10639"/>
            </w:tabs>
          </w:pPr>
          <w:hyperlink w:anchor="_bookmark166" w:history="1">
            <w:r>
              <w:rPr>
                <w:spacing w:val="-4"/>
              </w:rPr>
              <w:t>Size</w:t>
            </w:r>
            <w:r>
              <w:tab/>
            </w:r>
            <w:r>
              <w:rPr>
                <w:spacing w:val="-5"/>
              </w:rPr>
              <w:t>53</w:t>
            </w:r>
          </w:hyperlink>
        </w:p>
        <w:p w14:paraId="4B67C3D8" w14:textId="77777777" w:rsidR="004C7A01" w:rsidRDefault="00AB19E9">
          <w:pPr>
            <w:pStyle w:val="TOC3"/>
            <w:tabs>
              <w:tab w:val="right" w:leader="dot" w:pos="10639"/>
            </w:tabs>
          </w:pPr>
          <w:hyperlink w:anchor="_bookmark167" w:history="1">
            <w:r>
              <w:t>Paper</w:t>
            </w:r>
            <w:r>
              <w:rPr>
                <w:spacing w:val="-2"/>
              </w:rPr>
              <w:t xml:space="preserve"> </w:t>
            </w:r>
            <w:r>
              <w:t>Stock</w:t>
            </w:r>
            <w:r>
              <w:rPr>
                <w:spacing w:val="-3"/>
              </w:rPr>
              <w:t xml:space="preserve"> </w:t>
            </w:r>
            <w:r>
              <w:t xml:space="preserve">and </w:t>
            </w:r>
            <w:r>
              <w:rPr>
                <w:spacing w:val="-2"/>
              </w:rPr>
              <w:t>Printing</w:t>
            </w:r>
            <w:r>
              <w:tab/>
            </w:r>
            <w:r>
              <w:rPr>
                <w:spacing w:val="-5"/>
              </w:rPr>
              <w:t>53</w:t>
            </w:r>
          </w:hyperlink>
        </w:p>
        <w:p w14:paraId="66D12197" w14:textId="77777777" w:rsidR="004C7A01" w:rsidRDefault="00AB19E9">
          <w:pPr>
            <w:pStyle w:val="TOC3"/>
            <w:tabs>
              <w:tab w:val="right" w:leader="dot" w:pos="10639"/>
            </w:tabs>
          </w:pPr>
          <w:hyperlink w:anchor="_bookmark168" w:history="1">
            <w:r>
              <w:rPr>
                <w:spacing w:val="-2"/>
              </w:rPr>
              <w:t>Quality</w:t>
            </w:r>
            <w:r>
              <w:tab/>
            </w:r>
            <w:r>
              <w:rPr>
                <w:spacing w:val="-5"/>
              </w:rPr>
              <w:t>53</w:t>
            </w:r>
          </w:hyperlink>
        </w:p>
        <w:p w14:paraId="00027BD2" w14:textId="77777777" w:rsidR="004C7A01" w:rsidRDefault="00AB19E9">
          <w:pPr>
            <w:pStyle w:val="TOC2"/>
            <w:tabs>
              <w:tab w:val="right" w:leader="dot" w:pos="10644"/>
            </w:tabs>
          </w:pPr>
          <w:hyperlink w:anchor="_bookmark169" w:history="1">
            <w:r>
              <w:t>WHAT</w:t>
            </w:r>
            <w:r>
              <w:rPr>
                <w:spacing w:val="-2"/>
              </w:rPr>
              <w:t xml:space="preserve"> </w:t>
            </w:r>
            <w:r>
              <w:t>IS</w:t>
            </w:r>
            <w:r>
              <w:rPr>
                <w:spacing w:val="-5"/>
              </w:rPr>
              <w:t xml:space="preserve"> PR?</w:t>
            </w:r>
            <w:r>
              <w:tab/>
            </w:r>
            <w:r>
              <w:rPr>
                <w:spacing w:val="-5"/>
              </w:rPr>
              <w:t>54</w:t>
            </w:r>
          </w:hyperlink>
        </w:p>
        <w:p w14:paraId="7A54D238" w14:textId="77777777" w:rsidR="004C7A01" w:rsidRDefault="00AB19E9">
          <w:pPr>
            <w:pStyle w:val="TOC2"/>
            <w:tabs>
              <w:tab w:val="right" w:leader="dot" w:pos="10644"/>
            </w:tabs>
            <w:spacing w:before="128"/>
          </w:pPr>
          <w:hyperlink w:anchor="_bookmark170" w:history="1">
            <w:r>
              <w:t>WHAT</w:t>
            </w:r>
            <w:r>
              <w:rPr>
                <w:spacing w:val="-2"/>
              </w:rPr>
              <w:t xml:space="preserve"> </w:t>
            </w:r>
            <w:r>
              <w:t>IS</w:t>
            </w:r>
            <w:r>
              <w:rPr>
                <w:spacing w:val="-5"/>
              </w:rPr>
              <w:t xml:space="preserve"> </w:t>
            </w:r>
            <w:r>
              <w:rPr>
                <w:spacing w:val="-2"/>
              </w:rPr>
              <w:t>PUBLICITY?</w:t>
            </w:r>
            <w:r>
              <w:tab/>
            </w:r>
            <w:r>
              <w:rPr>
                <w:spacing w:val="-5"/>
              </w:rPr>
              <w:t>54</w:t>
            </w:r>
          </w:hyperlink>
        </w:p>
        <w:p w14:paraId="2311B19F" w14:textId="77777777" w:rsidR="004C7A01" w:rsidRDefault="00AB19E9">
          <w:pPr>
            <w:pStyle w:val="TOC2"/>
            <w:tabs>
              <w:tab w:val="right" w:leader="dot" w:pos="10644"/>
            </w:tabs>
          </w:pPr>
          <w:hyperlink w:anchor="_bookmark171" w:history="1">
            <w:r>
              <w:t>MARKETING</w:t>
            </w:r>
            <w:r>
              <w:rPr>
                <w:spacing w:val="-12"/>
              </w:rPr>
              <w:t xml:space="preserve"> </w:t>
            </w:r>
            <w:r>
              <w:rPr>
                <w:spacing w:val="-4"/>
              </w:rPr>
              <w:t>PLANS</w:t>
            </w:r>
            <w:r>
              <w:tab/>
            </w:r>
            <w:r>
              <w:rPr>
                <w:spacing w:val="-5"/>
              </w:rPr>
              <w:t>54</w:t>
            </w:r>
          </w:hyperlink>
        </w:p>
        <w:p w14:paraId="78D7EB2A" w14:textId="77777777" w:rsidR="004C7A01" w:rsidRDefault="00AB19E9">
          <w:pPr>
            <w:pStyle w:val="TOC3"/>
            <w:tabs>
              <w:tab w:val="right" w:leader="dot" w:pos="10639"/>
            </w:tabs>
          </w:pPr>
          <w:hyperlink w:anchor="_bookmark172" w:history="1">
            <w:r>
              <w:t>Needs</w:t>
            </w:r>
            <w:r>
              <w:rPr>
                <w:spacing w:val="-3"/>
              </w:rPr>
              <w:t xml:space="preserve"> </w:t>
            </w:r>
            <w:r>
              <w:rPr>
                <w:spacing w:val="-2"/>
              </w:rPr>
              <w:t>Assessment</w:t>
            </w:r>
            <w:r>
              <w:tab/>
            </w:r>
            <w:r>
              <w:rPr>
                <w:spacing w:val="-5"/>
              </w:rPr>
              <w:t>55</w:t>
            </w:r>
          </w:hyperlink>
        </w:p>
        <w:p w14:paraId="0E659243" w14:textId="77777777" w:rsidR="004C7A01" w:rsidRDefault="00AB19E9">
          <w:pPr>
            <w:pStyle w:val="TOC3"/>
            <w:tabs>
              <w:tab w:val="right" w:leader="dot" w:pos="10639"/>
            </w:tabs>
          </w:pPr>
          <w:hyperlink w:anchor="_bookmark173" w:history="1">
            <w:r>
              <w:t>Target</w:t>
            </w:r>
            <w:r>
              <w:rPr>
                <w:spacing w:val="-1"/>
              </w:rPr>
              <w:t xml:space="preserve"> </w:t>
            </w:r>
            <w:r>
              <w:rPr>
                <w:spacing w:val="-2"/>
              </w:rPr>
              <w:t>Market</w:t>
            </w:r>
            <w:r>
              <w:tab/>
            </w:r>
            <w:r>
              <w:rPr>
                <w:spacing w:val="-5"/>
              </w:rPr>
              <w:t>55</w:t>
            </w:r>
          </w:hyperlink>
        </w:p>
        <w:p w14:paraId="69A8CC4F" w14:textId="77777777" w:rsidR="004C7A01" w:rsidRDefault="00AB19E9">
          <w:pPr>
            <w:pStyle w:val="TOC3"/>
            <w:tabs>
              <w:tab w:val="right" w:leader="dot" w:pos="10639"/>
            </w:tabs>
            <w:spacing w:before="122"/>
          </w:pPr>
          <w:hyperlink w:anchor="_bookmark174" w:history="1">
            <w:r>
              <w:t>Marketing</w:t>
            </w:r>
            <w:r>
              <w:rPr>
                <w:spacing w:val="-9"/>
              </w:rPr>
              <w:t xml:space="preserve"> </w:t>
            </w:r>
            <w:r>
              <w:t>Plan</w:t>
            </w:r>
            <w:r>
              <w:rPr>
                <w:spacing w:val="-5"/>
              </w:rPr>
              <w:t xml:space="preserve"> </w:t>
            </w:r>
            <w:r>
              <w:t>Goals</w:t>
            </w:r>
            <w:r>
              <w:rPr>
                <w:spacing w:val="-11"/>
              </w:rPr>
              <w:t xml:space="preserve"> </w:t>
            </w:r>
            <w:r>
              <w:t>and</w:t>
            </w:r>
            <w:r>
              <w:rPr>
                <w:spacing w:val="-4"/>
              </w:rPr>
              <w:t xml:space="preserve"> </w:t>
            </w:r>
            <w:r>
              <w:rPr>
                <w:spacing w:val="-2"/>
              </w:rPr>
              <w:t>Objectives</w:t>
            </w:r>
            <w:r>
              <w:tab/>
            </w:r>
            <w:r>
              <w:rPr>
                <w:spacing w:val="-5"/>
              </w:rPr>
              <w:t>55</w:t>
            </w:r>
          </w:hyperlink>
        </w:p>
        <w:p w14:paraId="0BB2E6D7" w14:textId="77777777" w:rsidR="004C7A01" w:rsidRDefault="00AB19E9">
          <w:pPr>
            <w:pStyle w:val="TOC2"/>
            <w:tabs>
              <w:tab w:val="right" w:leader="dot" w:pos="10644"/>
            </w:tabs>
          </w:pPr>
          <w:hyperlink w:anchor="_bookmark175" w:history="1">
            <w:r>
              <w:t>HOW</w:t>
            </w:r>
            <w:r>
              <w:rPr>
                <w:spacing w:val="-1"/>
              </w:rPr>
              <w:t xml:space="preserve"> </w:t>
            </w:r>
            <w:r>
              <w:t>TO</w:t>
            </w:r>
            <w:r>
              <w:rPr>
                <w:spacing w:val="-4"/>
              </w:rPr>
              <w:t xml:space="preserve"> </w:t>
            </w:r>
            <w:r>
              <w:t>WRITE</w:t>
            </w:r>
            <w:r>
              <w:rPr>
                <w:spacing w:val="-5"/>
              </w:rPr>
              <w:t xml:space="preserve"> </w:t>
            </w:r>
            <w:r>
              <w:t>NEWS</w:t>
            </w:r>
            <w:r>
              <w:rPr>
                <w:spacing w:val="-4"/>
              </w:rPr>
              <w:t xml:space="preserve"> </w:t>
            </w:r>
            <w:r>
              <w:rPr>
                <w:spacing w:val="-2"/>
              </w:rPr>
              <w:t>RELEASES</w:t>
            </w:r>
            <w:r>
              <w:tab/>
            </w:r>
            <w:r>
              <w:rPr>
                <w:spacing w:val="-5"/>
              </w:rPr>
              <w:t>56</w:t>
            </w:r>
          </w:hyperlink>
        </w:p>
        <w:p w14:paraId="694E8E69" w14:textId="77777777" w:rsidR="004C7A01" w:rsidRDefault="00AB19E9">
          <w:pPr>
            <w:pStyle w:val="TOC3"/>
            <w:tabs>
              <w:tab w:val="right" w:leader="dot" w:pos="10639"/>
            </w:tabs>
          </w:pPr>
          <w:hyperlink w:anchor="_bookmark176" w:history="1">
            <w:r>
              <w:t>Sample</w:t>
            </w:r>
            <w:r>
              <w:rPr>
                <w:spacing w:val="-2"/>
              </w:rPr>
              <w:t xml:space="preserve"> </w:t>
            </w:r>
            <w:r>
              <w:t>News</w:t>
            </w:r>
            <w:r>
              <w:rPr>
                <w:spacing w:val="-5"/>
              </w:rPr>
              <w:t xml:space="preserve"> </w:t>
            </w:r>
            <w:r>
              <w:rPr>
                <w:spacing w:val="-2"/>
              </w:rPr>
              <w:t>Releases</w:t>
            </w:r>
            <w:r>
              <w:tab/>
            </w:r>
            <w:r>
              <w:rPr>
                <w:spacing w:val="-5"/>
              </w:rPr>
              <w:t>56</w:t>
            </w:r>
          </w:hyperlink>
        </w:p>
        <w:p w14:paraId="05BA36DA" w14:textId="77777777" w:rsidR="004C7A01" w:rsidRDefault="00AB19E9">
          <w:pPr>
            <w:pStyle w:val="TOC2"/>
            <w:tabs>
              <w:tab w:val="right" w:leader="dot" w:pos="10644"/>
            </w:tabs>
          </w:pPr>
          <w:hyperlink w:anchor="_bookmark177" w:history="1">
            <w:r>
              <w:t>WORKING</w:t>
            </w:r>
            <w:r>
              <w:rPr>
                <w:spacing w:val="-8"/>
              </w:rPr>
              <w:t xml:space="preserve"> </w:t>
            </w:r>
            <w:r>
              <w:t>WITH</w:t>
            </w:r>
            <w:r>
              <w:rPr>
                <w:spacing w:val="-5"/>
              </w:rPr>
              <w:t xml:space="preserve"> </w:t>
            </w:r>
            <w:r>
              <w:t>THE</w:t>
            </w:r>
            <w:r>
              <w:rPr>
                <w:spacing w:val="-8"/>
              </w:rPr>
              <w:t xml:space="preserve"> </w:t>
            </w:r>
            <w:r>
              <w:rPr>
                <w:spacing w:val="-4"/>
              </w:rPr>
              <w:t>MEDIA</w:t>
            </w:r>
            <w:r>
              <w:tab/>
            </w:r>
            <w:r>
              <w:rPr>
                <w:spacing w:val="-5"/>
              </w:rPr>
              <w:t>57</w:t>
            </w:r>
          </w:hyperlink>
        </w:p>
        <w:p w14:paraId="53D70177" w14:textId="77777777" w:rsidR="004C7A01" w:rsidRDefault="00AB19E9">
          <w:pPr>
            <w:pStyle w:val="TOC3"/>
            <w:tabs>
              <w:tab w:val="right" w:leader="dot" w:pos="10639"/>
            </w:tabs>
            <w:spacing w:before="128"/>
          </w:pPr>
          <w:hyperlink w:anchor="_bookmark178" w:history="1">
            <w:r>
              <w:t>Creating</w:t>
            </w:r>
            <w:r>
              <w:rPr>
                <w:spacing w:val="-6"/>
              </w:rPr>
              <w:t xml:space="preserve"> </w:t>
            </w:r>
            <w:r>
              <w:t>a</w:t>
            </w:r>
            <w:r>
              <w:rPr>
                <w:spacing w:val="-1"/>
              </w:rPr>
              <w:t xml:space="preserve"> </w:t>
            </w:r>
            <w:r>
              <w:t>Media</w:t>
            </w:r>
            <w:r>
              <w:rPr>
                <w:spacing w:val="-1"/>
              </w:rPr>
              <w:t xml:space="preserve"> </w:t>
            </w:r>
            <w:r>
              <w:rPr>
                <w:spacing w:val="-4"/>
              </w:rPr>
              <w:t>List</w:t>
            </w:r>
            <w:r>
              <w:tab/>
            </w:r>
            <w:r>
              <w:rPr>
                <w:spacing w:val="-5"/>
              </w:rPr>
              <w:t>57</w:t>
            </w:r>
          </w:hyperlink>
        </w:p>
        <w:p w14:paraId="7A601BE0" w14:textId="77777777" w:rsidR="004C7A01" w:rsidRDefault="00AB19E9">
          <w:pPr>
            <w:pStyle w:val="TOC2"/>
            <w:tabs>
              <w:tab w:val="right" w:leader="dot" w:pos="10644"/>
            </w:tabs>
          </w:pPr>
          <w:hyperlink w:anchor="_bookmark179" w:history="1">
            <w:r>
              <w:t>ALA</w:t>
            </w:r>
            <w:r>
              <w:rPr>
                <w:spacing w:val="-9"/>
              </w:rPr>
              <w:t xml:space="preserve"> </w:t>
            </w:r>
            <w:r>
              <w:t>LOGO</w:t>
            </w:r>
            <w:r>
              <w:rPr>
                <w:spacing w:val="-9"/>
              </w:rPr>
              <w:t xml:space="preserve"> </w:t>
            </w:r>
            <w:r>
              <w:t>AND</w:t>
            </w:r>
            <w:r>
              <w:rPr>
                <w:spacing w:val="-8"/>
              </w:rPr>
              <w:t xml:space="preserve"> </w:t>
            </w:r>
            <w:r>
              <w:t>BRAND</w:t>
            </w:r>
            <w:r>
              <w:rPr>
                <w:spacing w:val="-7"/>
              </w:rPr>
              <w:t xml:space="preserve"> </w:t>
            </w:r>
            <w:r>
              <w:t>(IDENTITY</w:t>
            </w:r>
            <w:r>
              <w:rPr>
                <w:spacing w:val="-5"/>
              </w:rPr>
              <w:t xml:space="preserve"> </w:t>
            </w:r>
            <w:r>
              <w:t>STANDARDS</w:t>
            </w:r>
            <w:r>
              <w:rPr>
                <w:spacing w:val="-5"/>
              </w:rPr>
              <w:t xml:space="preserve"> </w:t>
            </w:r>
            <w:r>
              <w:rPr>
                <w:spacing w:val="-2"/>
              </w:rPr>
              <w:t>GUIDELINES)</w:t>
            </w:r>
            <w:r>
              <w:tab/>
            </w:r>
            <w:r>
              <w:rPr>
                <w:spacing w:val="-5"/>
              </w:rPr>
              <w:t>57</w:t>
            </w:r>
          </w:hyperlink>
        </w:p>
        <w:p w14:paraId="541A64EC" w14:textId="77777777" w:rsidR="004C7A01" w:rsidRDefault="00AB19E9">
          <w:pPr>
            <w:pStyle w:val="TOC2"/>
            <w:tabs>
              <w:tab w:val="right" w:leader="dot" w:pos="10644"/>
            </w:tabs>
          </w:pPr>
          <w:hyperlink w:anchor="_bookmark180" w:history="1">
            <w:r>
              <w:t>CHAPTER</w:t>
            </w:r>
            <w:r>
              <w:rPr>
                <w:spacing w:val="-12"/>
              </w:rPr>
              <w:t xml:space="preserve"> </w:t>
            </w:r>
            <w:r>
              <w:rPr>
                <w:spacing w:val="-2"/>
              </w:rPr>
              <w:t>LOGOS</w:t>
            </w:r>
            <w:r>
              <w:tab/>
            </w:r>
            <w:r>
              <w:rPr>
                <w:spacing w:val="-5"/>
              </w:rPr>
              <w:t>57</w:t>
            </w:r>
          </w:hyperlink>
        </w:p>
        <w:p w14:paraId="139E9804" w14:textId="77777777" w:rsidR="004C7A01" w:rsidRDefault="00AB19E9">
          <w:pPr>
            <w:pStyle w:val="TOC2"/>
            <w:tabs>
              <w:tab w:val="right" w:leader="dot" w:pos="10644"/>
            </w:tabs>
          </w:pPr>
          <w:hyperlink w:anchor="_bookmark181" w:history="1">
            <w:r>
              <w:t>HOW</w:t>
            </w:r>
            <w:r>
              <w:rPr>
                <w:spacing w:val="-2"/>
              </w:rPr>
              <w:t xml:space="preserve"> </w:t>
            </w:r>
            <w:r>
              <w:t>TO</w:t>
            </w:r>
            <w:r>
              <w:rPr>
                <w:spacing w:val="-4"/>
              </w:rPr>
              <w:t xml:space="preserve"> </w:t>
            </w:r>
            <w:r>
              <w:t>USE</w:t>
            </w:r>
            <w:r>
              <w:rPr>
                <w:spacing w:val="-6"/>
              </w:rPr>
              <w:t xml:space="preserve"> </w:t>
            </w:r>
            <w:r>
              <w:rPr>
                <w:spacing w:val="-2"/>
              </w:rPr>
              <w:t>PHOTOS</w:t>
            </w:r>
            <w:r>
              <w:tab/>
            </w:r>
            <w:r>
              <w:rPr>
                <w:spacing w:val="-5"/>
              </w:rPr>
              <w:t>58</w:t>
            </w:r>
          </w:hyperlink>
        </w:p>
        <w:p w14:paraId="463A829B" w14:textId="77777777" w:rsidR="004C7A01" w:rsidRDefault="00AB19E9">
          <w:pPr>
            <w:pStyle w:val="TOC2"/>
            <w:tabs>
              <w:tab w:val="right" w:leader="dot" w:pos="10644"/>
            </w:tabs>
          </w:pPr>
          <w:hyperlink w:anchor="_bookmark182" w:history="1">
            <w:r>
              <w:t>NONPRINT</w:t>
            </w:r>
            <w:r>
              <w:rPr>
                <w:spacing w:val="-13"/>
              </w:rPr>
              <w:t xml:space="preserve"> </w:t>
            </w:r>
            <w:r>
              <w:rPr>
                <w:spacing w:val="-2"/>
              </w:rPr>
              <w:t>PUBLICITY</w:t>
            </w:r>
            <w:r>
              <w:tab/>
            </w:r>
            <w:r>
              <w:rPr>
                <w:spacing w:val="-5"/>
              </w:rPr>
              <w:t>58</w:t>
            </w:r>
          </w:hyperlink>
        </w:p>
        <w:p w14:paraId="4DB15424" w14:textId="77777777" w:rsidR="004C7A01" w:rsidRDefault="00AB19E9">
          <w:pPr>
            <w:pStyle w:val="TOC2"/>
            <w:tabs>
              <w:tab w:val="right" w:leader="dot" w:pos="10644"/>
            </w:tabs>
            <w:spacing w:before="122"/>
          </w:pPr>
          <w:hyperlink w:anchor="_bookmark183" w:history="1">
            <w:r>
              <w:t>DIRECT</w:t>
            </w:r>
            <w:r>
              <w:rPr>
                <w:spacing w:val="-9"/>
              </w:rPr>
              <w:t xml:space="preserve"> </w:t>
            </w:r>
            <w:r>
              <w:rPr>
                <w:spacing w:val="-4"/>
              </w:rPr>
              <w:t>MAIL</w:t>
            </w:r>
            <w:r>
              <w:tab/>
            </w:r>
            <w:r>
              <w:rPr>
                <w:spacing w:val="-5"/>
              </w:rPr>
              <w:t>58</w:t>
            </w:r>
          </w:hyperlink>
        </w:p>
        <w:p w14:paraId="26F5CF22" w14:textId="77777777" w:rsidR="004C7A01" w:rsidRDefault="00AB19E9">
          <w:pPr>
            <w:pStyle w:val="TOC3"/>
            <w:tabs>
              <w:tab w:val="right" w:leader="dot" w:pos="10639"/>
            </w:tabs>
          </w:pPr>
          <w:hyperlink w:anchor="_bookmark184" w:history="1">
            <w:r>
              <w:t>Working</w:t>
            </w:r>
            <w:r>
              <w:rPr>
                <w:spacing w:val="-6"/>
              </w:rPr>
              <w:t xml:space="preserve"> </w:t>
            </w:r>
            <w:r>
              <w:t>with</w:t>
            </w:r>
            <w:r>
              <w:rPr>
                <w:spacing w:val="-1"/>
              </w:rPr>
              <w:t xml:space="preserve"> </w:t>
            </w:r>
            <w:r>
              <w:t>Printers</w:t>
            </w:r>
            <w:r>
              <w:rPr>
                <w:spacing w:val="-8"/>
              </w:rPr>
              <w:t xml:space="preserve"> </w:t>
            </w:r>
            <w:r>
              <w:t>and</w:t>
            </w:r>
            <w:r>
              <w:rPr>
                <w:spacing w:val="-1"/>
              </w:rPr>
              <w:t xml:space="preserve"> </w:t>
            </w:r>
            <w:r>
              <w:t>Mailing</w:t>
            </w:r>
            <w:r>
              <w:rPr>
                <w:spacing w:val="-5"/>
              </w:rPr>
              <w:t xml:space="preserve"> </w:t>
            </w:r>
            <w:r>
              <w:rPr>
                <w:spacing w:val="-2"/>
              </w:rPr>
              <w:t>Houses</w:t>
            </w:r>
            <w:r>
              <w:tab/>
            </w:r>
            <w:r>
              <w:rPr>
                <w:spacing w:val="-5"/>
              </w:rPr>
              <w:t>59</w:t>
            </w:r>
          </w:hyperlink>
        </w:p>
        <w:p w14:paraId="3F180DF7" w14:textId="77777777" w:rsidR="004C7A01" w:rsidRDefault="00AB19E9">
          <w:pPr>
            <w:pStyle w:val="TOC2"/>
            <w:tabs>
              <w:tab w:val="right" w:leader="dot" w:pos="10644"/>
            </w:tabs>
          </w:pPr>
          <w:hyperlink w:anchor="_bookmark185" w:history="1">
            <w:r>
              <w:rPr>
                <w:spacing w:val="-2"/>
              </w:rPr>
              <w:t>E-MARKETING</w:t>
            </w:r>
            <w:r>
              <w:tab/>
            </w:r>
            <w:r>
              <w:rPr>
                <w:spacing w:val="-5"/>
              </w:rPr>
              <w:t>60</w:t>
            </w:r>
          </w:hyperlink>
        </w:p>
        <w:p w14:paraId="18DC8291" w14:textId="77777777" w:rsidR="004C7A01" w:rsidRDefault="00AB19E9">
          <w:pPr>
            <w:pStyle w:val="TOC3"/>
            <w:tabs>
              <w:tab w:val="right" w:leader="dot" w:pos="10639"/>
            </w:tabs>
            <w:spacing w:before="128"/>
          </w:pPr>
          <w:hyperlink w:anchor="_bookmark186" w:history="1">
            <w:r>
              <w:rPr>
                <w:spacing w:val="-2"/>
              </w:rPr>
              <w:t>Website</w:t>
            </w:r>
            <w:r>
              <w:tab/>
            </w:r>
            <w:r>
              <w:rPr>
                <w:spacing w:val="-5"/>
              </w:rPr>
              <w:t>60</w:t>
            </w:r>
          </w:hyperlink>
        </w:p>
        <w:p w14:paraId="5E89B33D" w14:textId="77777777" w:rsidR="004C7A01" w:rsidRDefault="00AB19E9">
          <w:pPr>
            <w:pStyle w:val="TOC3"/>
            <w:tabs>
              <w:tab w:val="right" w:leader="dot" w:pos="10639"/>
            </w:tabs>
          </w:pPr>
          <w:hyperlink w:anchor="_bookmark187" w:history="1">
            <w:r>
              <w:t xml:space="preserve">Social </w:t>
            </w:r>
            <w:r>
              <w:rPr>
                <w:spacing w:val="-2"/>
              </w:rPr>
              <w:t>Networking</w:t>
            </w:r>
            <w:r>
              <w:tab/>
            </w:r>
            <w:r>
              <w:rPr>
                <w:spacing w:val="-5"/>
              </w:rPr>
              <w:t>60</w:t>
            </w:r>
          </w:hyperlink>
        </w:p>
        <w:p w14:paraId="63AE1EB3" w14:textId="77777777" w:rsidR="004C7A01" w:rsidRDefault="00AB19E9">
          <w:pPr>
            <w:pStyle w:val="TOC3"/>
            <w:tabs>
              <w:tab w:val="right" w:leader="dot" w:pos="10639"/>
            </w:tabs>
          </w:pPr>
          <w:hyperlink w:anchor="_bookmark188" w:history="1">
            <w:r>
              <w:t xml:space="preserve">Email </w:t>
            </w:r>
            <w:r>
              <w:rPr>
                <w:spacing w:val="-2"/>
              </w:rPr>
              <w:t>Marketing</w:t>
            </w:r>
            <w:r>
              <w:tab/>
            </w:r>
            <w:r>
              <w:rPr>
                <w:spacing w:val="-5"/>
              </w:rPr>
              <w:t>60</w:t>
            </w:r>
          </w:hyperlink>
        </w:p>
        <w:p w14:paraId="29DC9651" w14:textId="77777777" w:rsidR="004C7A01" w:rsidRDefault="00AB19E9">
          <w:pPr>
            <w:pStyle w:val="TOC2"/>
            <w:tabs>
              <w:tab w:val="right" w:leader="dot" w:pos="10644"/>
            </w:tabs>
          </w:pPr>
          <w:hyperlink w:anchor="_bookmark189" w:history="1">
            <w:r>
              <w:t>MAILING</w:t>
            </w:r>
            <w:r>
              <w:rPr>
                <w:spacing w:val="-13"/>
              </w:rPr>
              <w:t xml:space="preserve"> </w:t>
            </w:r>
            <w:r>
              <w:rPr>
                <w:spacing w:val="-2"/>
              </w:rPr>
              <w:t>LISTS</w:t>
            </w:r>
            <w:r>
              <w:tab/>
            </w:r>
            <w:r>
              <w:rPr>
                <w:spacing w:val="-5"/>
              </w:rPr>
              <w:t>60</w:t>
            </w:r>
          </w:hyperlink>
        </w:p>
        <w:p w14:paraId="0E7F5A60" w14:textId="77777777" w:rsidR="004C7A01" w:rsidRDefault="00AB19E9">
          <w:pPr>
            <w:pStyle w:val="TOC2"/>
            <w:tabs>
              <w:tab w:val="right" w:leader="dot" w:pos="10644"/>
            </w:tabs>
            <w:spacing w:before="128" w:after="240"/>
          </w:pPr>
          <w:hyperlink w:anchor="_bookmark190" w:history="1">
            <w:r>
              <w:t>FINANCIAL</w:t>
            </w:r>
            <w:r>
              <w:rPr>
                <w:spacing w:val="-8"/>
              </w:rPr>
              <w:t xml:space="preserve"> </w:t>
            </w:r>
            <w:r>
              <w:t>RESPONSIBILITIES</w:t>
            </w:r>
            <w:r>
              <w:rPr>
                <w:spacing w:val="-8"/>
              </w:rPr>
              <w:t xml:space="preserve"> </w:t>
            </w:r>
            <w:r>
              <w:t>OF</w:t>
            </w:r>
            <w:r>
              <w:rPr>
                <w:spacing w:val="-8"/>
              </w:rPr>
              <w:t xml:space="preserve"> </w:t>
            </w:r>
            <w:r>
              <w:t>CHAPTER</w:t>
            </w:r>
            <w:r>
              <w:rPr>
                <w:spacing w:val="-10"/>
              </w:rPr>
              <w:t xml:space="preserve"> </w:t>
            </w:r>
            <w:r>
              <w:rPr>
                <w:spacing w:val="-2"/>
              </w:rPr>
              <w:t>LEADERS</w:t>
            </w:r>
            <w:r>
              <w:tab/>
            </w:r>
            <w:r>
              <w:rPr>
                <w:spacing w:val="-5"/>
              </w:rPr>
              <w:t>61</w:t>
            </w:r>
          </w:hyperlink>
        </w:p>
        <w:p w14:paraId="46BACA26" w14:textId="77777777" w:rsidR="004C7A01" w:rsidRDefault="00AB19E9">
          <w:pPr>
            <w:pStyle w:val="TOC3"/>
            <w:tabs>
              <w:tab w:val="right" w:leader="dot" w:pos="10639"/>
            </w:tabs>
            <w:spacing w:before="64"/>
          </w:pPr>
          <w:hyperlink w:anchor="_bookmark191" w:history="1">
            <w:r>
              <w:t>Chapter</w:t>
            </w:r>
            <w:r>
              <w:rPr>
                <w:spacing w:val="-1"/>
              </w:rPr>
              <w:t xml:space="preserve"> </w:t>
            </w:r>
            <w:r>
              <w:rPr>
                <w:spacing w:val="-2"/>
              </w:rPr>
              <w:t>Budgets</w:t>
            </w:r>
            <w:r>
              <w:tab/>
            </w:r>
            <w:r>
              <w:rPr>
                <w:spacing w:val="-5"/>
              </w:rPr>
              <w:t>61</w:t>
            </w:r>
          </w:hyperlink>
        </w:p>
        <w:p w14:paraId="06E9F344" w14:textId="77777777" w:rsidR="004C7A01" w:rsidRDefault="00AB19E9">
          <w:pPr>
            <w:pStyle w:val="TOC3"/>
            <w:tabs>
              <w:tab w:val="right" w:leader="dot" w:pos="10639"/>
            </w:tabs>
          </w:pPr>
          <w:hyperlink w:anchor="_bookmark192" w:history="1">
            <w:r>
              <w:t>Financial</w:t>
            </w:r>
            <w:r>
              <w:rPr>
                <w:spacing w:val="-3"/>
              </w:rPr>
              <w:t xml:space="preserve"> </w:t>
            </w:r>
            <w:r>
              <w:rPr>
                <w:spacing w:val="-2"/>
              </w:rPr>
              <w:t>Transactions</w:t>
            </w:r>
            <w:r>
              <w:tab/>
            </w:r>
            <w:r>
              <w:rPr>
                <w:spacing w:val="-5"/>
              </w:rPr>
              <w:t>61</w:t>
            </w:r>
          </w:hyperlink>
        </w:p>
        <w:p w14:paraId="58263AEA" w14:textId="77777777" w:rsidR="004C7A01" w:rsidRDefault="00AB19E9">
          <w:pPr>
            <w:pStyle w:val="TOC3"/>
            <w:tabs>
              <w:tab w:val="right" w:leader="dot" w:pos="10639"/>
            </w:tabs>
          </w:pPr>
          <w:hyperlink w:anchor="_bookmark193" w:history="1">
            <w:r>
              <w:t xml:space="preserve">Cash </w:t>
            </w:r>
            <w:r>
              <w:rPr>
                <w:spacing w:val="-2"/>
              </w:rPr>
              <w:t>Receipts</w:t>
            </w:r>
            <w:r>
              <w:tab/>
            </w:r>
            <w:r>
              <w:rPr>
                <w:spacing w:val="-5"/>
              </w:rPr>
              <w:t>61</w:t>
            </w:r>
          </w:hyperlink>
        </w:p>
        <w:p w14:paraId="4DAEFA39" w14:textId="77777777" w:rsidR="004C7A01" w:rsidRDefault="00AB19E9">
          <w:pPr>
            <w:pStyle w:val="TOC3"/>
            <w:tabs>
              <w:tab w:val="right" w:leader="dot" w:pos="10639"/>
            </w:tabs>
          </w:pPr>
          <w:hyperlink w:anchor="_bookmark194" w:history="1">
            <w:r>
              <w:t xml:space="preserve">Cash </w:t>
            </w:r>
            <w:r>
              <w:rPr>
                <w:spacing w:val="-2"/>
              </w:rPr>
              <w:t>Disbursements</w:t>
            </w:r>
            <w:r>
              <w:tab/>
            </w:r>
            <w:r>
              <w:rPr>
                <w:spacing w:val="-5"/>
              </w:rPr>
              <w:t>61</w:t>
            </w:r>
          </w:hyperlink>
        </w:p>
        <w:p w14:paraId="4CC24708" w14:textId="77777777" w:rsidR="004C7A01" w:rsidRDefault="00AB19E9">
          <w:pPr>
            <w:pStyle w:val="TOC3"/>
            <w:tabs>
              <w:tab w:val="right" w:leader="dot" w:pos="10639"/>
            </w:tabs>
          </w:pPr>
          <w:hyperlink w:anchor="_bookmark195" w:history="1">
            <w:r>
              <w:t>Banking</w:t>
            </w:r>
            <w:r>
              <w:rPr>
                <w:spacing w:val="-10"/>
              </w:rPr>
              <w:t xml:space="preserve"> </w:t>
            </w:r>
            <w:r>
              <w:t>Resolution/Signature</w:t>
            </w:r>
            <w:r>
              <w:rPr>
                <w:spacing w:val="-5"/>
              </w:rPr>
              <w:t xml:space="preserve"> </w:t>
            </w:r>
            <w:r>
              <w:rPr>
                <w:spacing w:val="-4"/>
              </w:rPr>
              <w:t>Cards</w:t>
            </w:r>
            <w:r>
              <w:tab/>
            </w:r>
            <w:r>
              <w:rPr>
                <w:spacing w:val="-5"/>
              </w:rPr>
              <w:t>61</w:t>
            </w:r>
          </w:hyperlink>
        </w:p>
        <w:p w14:paraId="542BCE14" w14:textId="77777777" w:rsidR="004C7A01" w:rsidRDefault="00AB19E9">
          <w:pPr>
            <w:pStyle w:val="TOC3"/>
            <w:tabs>
              <w:tab w:val="right" w:leader="dot" w:pos="10639"/>
            </w:tabs>
            <w:spacing w:before="122"/>
          </w:pPr>
          <w:hyperlink w:anchor="_bookmark196" w:history="1">
            <w:r>
              <w:t>Bank</w:t>
            </w:r>
            <w:r>
              <w:rPr>
                <w:spacing w:val="-5"/>
              </w:rPr>
              <w:t xml:space="preserve"> </w:t>
            </w:r>
            <w:r>
              <w:t>Statements</w:t>
            </w:r>
            <w:r>
              <w:rPr>
                <w:spacing w:val="-5"/>
              </w:rPr>
              <w:t xml:space="preserve"> </w:t>
            </w:r>
            <w:r>
              <w:t>and</w:t>
            </w:r>
            <w:r>
              <w:rPr>
                <w:spacing w:val="-1"/>
              </w:rPr>
              <w:t xml:space="preserve"> </w:t>
            </w:r>
            <w:r>
              <w:t>Canceled</w:t>
            </w:r>
            <w:r>
              <w:rPr>
                <w:spacing w:val="-2"/>
              </w:rPr>
              <w:t xml:space="preserve"> Checks</w:t>
            </w:r>
            <w:r>
              <w:tab/>
            </w:r>
            <w:r>
              <w:rPr>
                <w:spacing w:val="-5"/>
              </w:rPr>
              <w:t>61</w:t>
            </w:r>
          </w:hyperlink>
        </w:p>
        <w:p w14:paraId="2F8DBCBE" w14:textId="77777777" w:rsidR="004C7A01" w:rsidRDefault="00AB19E9">
          <w:pPr>
            <w:pStyle w:val="TOC3"/>
            <w:tabs>
              <w:tab w:val="right" w:leader="dot" w:pos="10639"/>
            </w:tabs>
            <w:spacing w:before="128"/>
          </w:pPr>
          <w:hyperlink w:anchor="_bookmark197" w:history="1">
            <w:r>
              <w:t xml:space="preserve">Bank </w:t>
            </w:r>
            <w:r>
              <w:rPr>
                <w:spacing w:val="-2"/>
              </w:rPr>
              <w:t>Reconciliation</w:t>
            </w:r>
            <w:r>
              <w:tab/>
            </w:r>
            <w:r>
              <w:rPr>
                <w:spacing w:val="-5"/>
              </w:rPr>
              <w:t>62</w:t>
            </w:r>
          </w:hyperlink>
        </w:p>
        <w:p w14:paraId="6B8E98F1" w14:textId="77777777" w:rsidR="004C7A01" w:rsidRDefault="00AB19E9">
          <w:pPr>
            <w:pStyle w:val="TOC3"/>
            <w:tabs>
              <w:tab w:val="right" w:leader="dot" w:pos="10639"/>
            </w:tabs>
          </w:pPr>
          <w:hyperlink w:anchor="_bookmark198" w:history="1">
            <w:r>
              <w:t>Treasurer’s</w:t>
            </w:r>
            <w:r>
              <w:rPr>
                <w:spacing w:val="-6"/>
              </w:rPr>
              <w:t xml:space="preserve"> </w:t>
            </w:r>
            <w:r>
              <w:rPr>
                <w:spacing w:val="-2"/>
              </w:rPr>
              <w:t>Report</w:t>
            </w:r>
            <w:r>
              <w:rPr>
                <w:rFonts w:ascii="Times New Roman" w:hAnsi="Times New Roman"/>
              </w:rPr>
              <w:tab/>
            </w:r>
            <w:r>
              <w:rPr>
                <w:spacing w:val="-5"/>
              </w:rPr>
              <w:t>62</w:t>
            </w:r>
          </w:hyperlink>
        </w:p>
        <w:p w14:paraId="588E402C" w14:textId="77777777" w:rsidR="004C7A01" w:rsidRDefault="00AB19E9">
          <w:pPr>
            <w:pStyle w:val="TOC3"/>
            <w:tabs>
              <w:tab w:val="right" w:leader="dot" w:pos="10639"/>
            </w:tabs>
          </w:pPr>
          <w:hyperlink w:anchor="_bookmark199" w:history="1">
            <w:r>
              <w:rPr>
                <w:spacing w:val="-2"/>
              </w:rPr>
              <w:t>Investments</w:t>
            </w:r>
            <w:r>
              <w:tab/>
            </w:r>
            <w:r>
              <w:rPr>
                <w:spacing w:val="-5"/>
              </w:rPr>
              <w:t>62</w:t>
            </w:r>
          </w:hyperlink>
        </w:p>
        <w:p w14:paraId="6440C41B" w14:textId="77777777" w:rsidR="004C7A01" w:rsidRDefault="00AB19E9">
          <w:pPr>
            <w:pStyle w:val="TOC3"/>
            <w:tabs>
              <w:tab w:val="right" w:leader="dot" w:pos="10639"/>
            </w:tabs>
          </w:pPr>
          <w:hyperlink w:anchor="_bookmark200" w:history="1">
            <w:r>
              <w:t>Investment</w:t>
            </w:r>
            <w:r>
              <w:rPr>
                <w:spacing w:val="-4"/>
              </w:rPr>
              <w:t xml:space="preserve"> </w:t>
            </w:r>
            <w:r>
              <w:rPr>
                <w:spacing w:val="-2"/>
              </w:rPr>
              <w:t>Policy</w:t>
            </w:r>
            <w:r>
              <w:tab/>
            </w:r>
            <w:r>
              <w:rPr>
                <w:spacing w:val="-5"/>
              </w:rPr>
              <w:t>62</w:t>
            </w:r>
          </w:hyperlink>
        </w:p>
        <w:p w14:paraId="23B01DC5" w14:textId="77777777" w:rsidR="004C7A01" w:rsidRDefault="00AB19E9">
          <w:pPr>
            <w:pStyle w:val="TOC3"/>
            <w:tabs>
              <w:tab w:val="right" w:leader="dot" w:pos="10639"/>
            </w:tabs>
          </w:pPr>
          <w:hyperlink w:anchor="_bookmark201" w:history="1">
            <w:r>
              <w:t>Independent</w:t>
            </w:r>
            <w:r>
              <w:rPr>
                <w:spacing w:val="-7"/>
              </w:rPr>
              <w:t xml:space="preserve"> </w:t>
            </w:r>
            <w:r>
              <w:rPr>
                <w:spacing w:val="-2"/>
              </w:rPr>
              <w:t>Audit</w:t>
            </w:r>
            <w:r>
              <w:tab/>
            </w:r>
            <w:r>
              <w:rPr>
                <w:spacing w:val="-5"/>
              </w:rPr>
              <w:t>63</w:t>
            </w:r>
          </w:hyperlink>
        </w:p>
        <w:p w14:paraId="3672DFDD" w14:textId="77777777" w:rsidR="004C7A01" w:rsidRDefault="00AB19E9">
          <w:pPr>
            <w:pStyle w:val="TOC3"/>
            <w:tabs>
              <w:tab w:val="right" w:leader="dot" w:pos="10639"/>
            </w:tabs>
            <w:spacing w:before="128"/>
          </w:pPr>
          <w:hyperlink w:anchor="_bookmark202" w:history="1">
            <w:r>
              <w:t>Seed</w:t>
            </w:r>
            <w:r>
              <w:rPr>
                <w:spacing w:val="-1"/>
              </w:rPr>
              <w:t xml:space="preserve"> </w:t>
            </w:r>
            <w:r>
              <w:t>Money</w:t>
            </w:r>
            <w:r>
              <w:rPr>
                <w:spacing w:val="-3"/>
              </w:rPr>
              <w:t xml:space="preserve"> </w:t>
            </w:r>
            <w:r>
              <w:t>for</w:t>
            </w:r>
            <w:r>
              <w:rPr>
                <w:spacing w:val="-1"/>
              </w:rPr>
              <w:t xml:space="preserve"> </w:t>
            </w:r>
            <w:r>
              <w:t>New</w:t>
            </w:r>
            <w:r>
              <w:rPr>
                <w:spacing w:val="-2"/>
              </w:rPr>
              <w:t xml:space="preserve"> Chapters</w:t>
            </w:r>
            <w:r>
              <w:tab/>
            </w:r>
            <w:r>
              <w:rPr>
                <w:spacing w:val="-5"/>
              </w:rPr>
              <w:t>63</w:t>
            </w:r>
          </w:hyperlink>
        </w:p>
        <w:p w14:paraId="7002FE32" w14:textId="77777777" w:rsidR="004C7A01" w:rsidRDefault="00AB19E9">
          <w:pPr>
            <w:pStyle w:val="TOC3"/>
            <w:tabs>
              <w:tab w:val="right" w:leader="dot" w:pos="10639"/>
            </w:tabs>
          </w:pPr>
          <w:hyperlink w:anchor="_bookmark203" w:history="1">
            <w:r>
              <w:t>Additional</w:t>
            </w:r>
            <w:r>
              <w:rPr>
                <w:spacing w:val="-3"/>
              </w:rPr>
              <w:t xml:space="preserve"> </w:t>
            </w:r>
            <w:r>
              <w:t>Sources</w:t>
            </w:r>
            <w:r>
              <w:rPr>
                <w:spacing w:val="-4"/>
              </w:rPr>
              <w:t xml:space="preserve"> </w:t>
            </w:r>
            <w:r>
              <w:t>of</w:t>
            </w:r>
            <w:r>
              <w:rPr>
                <w:spacing w:val="-5"/>
              </w:rPr>
              <w:t xml:space="preserve"> </w:t>
            </w:r>
            <w:r>
              <w:t>Chapter</w:t>
            </w:r>
            <w:r>
              <w:rPr>
                <w:spacing w:val="-2"/>
              </w:rPr>
              <w:t xml:space="preserve"> Revenue</w:t>
            </w:r>
            <w:r>
              <w:tab/>
            </w:r>
            <w:r>
              <w:rPr>
                <w:spacing w:val="-5"/>
              </w:rPr>
              <w:t>63</w:t>
            </w:r>
          </w:hyperlink>
        </w:p>
        <w:p w14:paraId="3DDEA6FF" w14:textId="77777777" w:rsidR="004C7A01" w:rsidRDefault="00AB19E9">
          <w:pPr>
            <w:pStyle w:val="TOC2"/>
            <w:tabs>
              <w:tab w:val="right" w:leader="dot" w:pos="10644"/>
            </w:tabs>
          </w:pPr>
          <w:hyperlink w:anchor="_bookmark204" w:history="1">
            <w:r>
              <w:t>CHAPTER</w:t>
            </w:r>
            <w:r>
              <w:rPr>
                <w:spacing w:val="-8"/>
              </w:rPr>
              <w:t xml:space="preserve"> </w:t>
            </w:r>
            <w:r>
              <w:t>BENEFITS</w:t>
            </w:r>
            <w:r>
              <w:rPr>
                <w:spacing w:val="-10"/>
              </w:rPr>
              <w:t xml:space="preserve"> </w:t>
            </w:r>
            <w:r>
              <w:t>PROGRAM</w:t>
            </w:r>
            <w:r>
              <w:rPr>
                <w:spacing w:val="-7"/>
              </w:rPr>
              <w:t xml:space="preserve"> </w:t>
            </w:r>
            <w:r>
              <w:rPr>
                <w:spacing w:val="-2"/>
              </w:rPr>
              <w:t>POLICY</w:t>
            </w:r>
            <w:r>
              <w:tab/>
            </w:r>
            <w:r>
              <w:rPr>
                <w:spacing w:val="-5"/>
              </w:rPr>
              <w:t>63</w:t>
            </w:r>
          </w:hyperlink>
        </w:p>
        <w:p w14:paraId="21B94E98" w14:textId="77777777" w:rsidR="004C7A01" w:rsidRDefault="00AB19E9">
          <w:pPr>
            <w:pStyle w:val="TOC2"/>
            <w:tabs>
              <w:tab w:val="right" w:leader="dot" w:pos="10644"/>
            </w:tabs>
          </w:pPr>
          <w:hyperlink w:anchor="_bookmark205" w:history="1">
            <w:r>
              <w:rPr>
                <w:spacing w:val="-2"/>
              </w:rPr>
              <w:t>ENDORSEMENTS</w:t>
            </w:r>
            <w:r>
              <w:tab/>
            </w:r>
            <w:r>
              <w:rPr>
                <w:spacing w:val="-5"/>
              </w:rPr>
              <w:t>63</w:t>
            </w:r>
          </w:hyperlink>
        </w:p>
        <w:p w14:paraId="5D08DB68" w14:textId="77777777" w:rsidR="004C7A01" w:rsidRDefault="00AB19E9">
          <w:pPr>
            <w:pStyle w:val="TOC2"/>
            <w:tabs>
              <w:tab w:val="right" w:leader="dot" w:pos="10644"/>
            </w:tabs>
            <w:spacing w:before="122"/>
          </w:pPr>
          <w:hyperlink w:anchor="_bookmark206" w:history="1">
            <w:r>
              <w:t>JOB</w:t>
            </w:r>
            <w:r>
              <w:rPr>
                <w:spacing w:val="-5"/>
              </w:rPr>
              <w:t xml:space="preserve"> </w:t>
            </w:r>
            <w:r>
              <w:t>BANKS</w:t>
            </w:r>
            <w:r>
              <w:rPr>
                <w:spacing w:val="-4"/>
              </w:rPr>
              <w:t xml:space="preserve"> </w:t>
            </w:r>
            <w:r>
              <w:t>—</w:t>
            </w:r>
            <w:r>
              <w:rPr>
                <w:spacing w:val="-4"/>
              </w:rPr>
              <w:t xml:space="preserve"> </w:t>
            </w:r>
            <w:r>
              <w:t>LEGAL</w:t>
            </w:r>
            <w:r>
              <w:rPr>
                <w:spacing w:val="-1"/>
              </w:rPr>
              <w:t xml:space="preserve"> </w:t>
            </w:r>
            <w:r>
              <w:rPr>
                <w:spacing w:val="-2"/>
              </w:rPr>
              <w:t>OPINION</w:t>
            </w:r>
            <w:r>
              <w:tab/>
            </w:r>
            <w:r>
              <w:rPr>
                <w:spacing w:val="-5"/>
              </w:rPr>
              <w:t>64</w:t>
            </w:r>
          </w:hyperlink>
        </w:p>
        <w:p w14:paraId="37D61BD8" w14:textId="77777777" w:rsidR="004C7A01" w:rsidRDefault="00AB19E9">
          <w:pPr>
            <w:pStyle w:val="TOC2"/>
            <w:tabs>
              <w:tab w:val="right" w:leader="dot" w:pos="10644"/>
            </w:tabs>
          </w:pPr>
          <w:hyperlink w:anchor="_bookmark207" w:history="1">
            <w:r>
              <w:t>LICENSE</w:t>
            </w:r>
            <w:r>
              <w:rPr>
                <w:spacing w:val="-12"/>
              </w:rPr>
              <w:t xml:space="preserve"> </w:t>
            </w:r>
            <w:r>
              <w:rPr>
                <w:spacing w:val="-2"/>
              </w:rPr>
              <w:t>AGREEMENT</w:t>
            </w:r>
            <w:r>
              <w:tab/>
            </w:r>
            <w:r>
              <w:rPr>
                <w:spacing w:val="-5"/>
              </w:rPr>
              <w:t>64</w:t>
            </w:r>
          </w:hyperlink>
        </w:p>
        <w:p w14:paraId="2BF6F8FF" w14:textId="77777777" w:rsidR="004C7A01" w:rsidRDefault="00AB19E9">
          <w:pPr>
            <w:pStyle w:val="TOC2"/>
            <w:tabs>
              <w:tab w:val="right" w:leader="dot" w:pos="10644"/>
            </w:tabs>
          </w:pPr>
          <w:hyperlink w:anchor="_bookmark208" w:history="1">
            <w:r>
              <w:t>MUSIC</w:t>
            </w:r>
            <w:r>
              <w:rPr>
                <w:spacing w:val="-10"/>
              </w:rPr>
              <w:t xml:space="preserve"> </w:t>
            </w:r>
            <w:r>
              <w:rPr>
                <w:spacing w:val="-2"/>
              </w:rPr>
              <w:t>LICENSING</w:t>
            </w:r>
            <w:r>
              <w:tab/>
            </w:r>
            <w:r>
              <w:rPr>
                <w:spacing w:val="-5"/>
              </w:rPr>
              <w:t>64</w:t>
            </w:r>
          </w:hyperlink>
        </w:p>
        <w:p w14:paraId="3CBB2C13" w14:textId="77777777" w:rsidR="004C7A01" w:rsidRDefault="00AB19E9">
          <w:pPr>
            <w:pStyle w:val="TOC2"/>
            <w:tabs>
              <w:tab w:val="right" w:leader="dot" w:pos="10644"/>
            </w:tabs>
          </w:pPr>
          <w:hyperlink w:anchor="_bookmark209" w:history="1">
            <w:r>
              <w:t>THE</w:t>
            </w:r>
            <w:r>
              <w:rPr>
                <w:spacing w:val="-9"/>
              </w:rPr>
              <w:t xml:space="preserve"> </w:t>
            </w:r>
            <w:r>
              <w:t>VALUE</w:t>
            </w:r>
            <w:r>
              <w:rPr>
                <w:spacing w:val="-8"/>
              </w:rPr>
              <w:t xml:space="preserve"> </w:t>
            </w:r>
            <w:r>
              <w:t>OF</w:t>
            </w:r>
            <w:r>
              <w:rPr>
                <w:spacing w:val="-6"/>
              </w:rPr>
              <w:t xml:space="preserve"> </w:t>
            </w:r>
            <w:r>
              <w:t>A</w:t>
            </w:r>
            <w:r>
              <w:rPr>
                <w:spacing w:val="-4"/>
              </w:rPr>
              <w:t xml:space="preserve"> </w:t>
            </w:r>
            <w:r>
              <w:t>BUSINESS</w:t>
            </w:r>
            <w:r>
              <w:rPr>
                <w:spacing w:val="-5"/>
              </w:rPr>
              <w:t xml:space="preserve"> </w:t>
            </w:r>
            <w:r>
              <w:t>PARTNER</w:t>
            </w:r>
            <w:r>
              <w:rPr>
                <w:spacing w:val="-6"/>
              </w:rPr>
              <w:t xml:space="preserve"> </w:t>
            </w:r>
            <w:r>
              <w:t>RELATIONS</w:t>
            </w:r>
            <w:r>
              <w:rPr>
                <w:spacing w:val="-8"/>
              </w:rPr>
              <w:t xml:space="preserve"> </w:t>
            </w:r>
            <w:r>
              <w:rPr>
                <w:spacing w:val="-2"/>
              </w:rPr>
              <w:t>PROGRAM</w:t>
            </w:r>
            <w:r>
              <w:tab/>
            </w:r>
            <w:r>
              <w:rPr>
                <w:spacing w:val="-5"/>
              </w:rPr>
              <w:t>64</w:t>
            </w:r>
          </w:hyperlink>
        </w:p>
        <w:p w14:paraId="73969BC8" w14:textId="77777777" w:rsidR="004C7A01" w:rsidRDefault="00AB19E9">
          <w:pPr>
            <w:pStyle w:val="TOC3"/>
            <w:tabs>
              <w:tab w:val="right" w:leader="dot" w:pos="10639"/>
            </w:tabs>
            <w:spacing w:before="128"/>
          </w:pPr>
          <w:hyperlink w:anchor="_bookmark210" w:history="1">
            <w:r>
              <w:t>Educating</w:t>
            </w:r>
            <w:r>
              <w:rPr>
                <w:spacing w:val="-6"/>
              </w:rPr>
              <w:t xml:space="preserve"> </w:t>
            </w:r>
            <w:r>
              <w:t>Business</w:t>
            </w:r>
            <w:r>
              <w:rPr>
                <w:spacing w:val="-3"/>
              </w:rPr>
              <w:t xml:space="preserve"> </w:t>
            </w:r>
            <w:r>
              <w:rPr>
                <w:spacing w:val="-2"/>
              </w:rPr>
              <w:t>Partners</w:t>
            </w:r>
            <w:r>
              <w:tab/>
            </w:r>
            <w:r>
              <w:rPr>
                <w:spacing w:val="-5"/>
              </w:rPr>
              <w:t>64</w:t>
            </w:r>
          </w:hyperlink>
        </w:p>
        <w:p w14:paraId="73E34169" w14:textId="77777777" w:rsidR="004C7A01" w:rsidRDefault="00AB19E9">
          <w:pPr>
            <w:pStyle w:val="TOC3"/>
            <w:tabs>
              <w:tab w:val="right" w:leader="dot" w:pos="10639"/>
            </w:tabs>
          </w:pPr>
          <w:hyperlink w:anchor="_bookmark211" w:history="1">
            <w:r>
              <w:t>Connecting</w:t>
            </w:r>
            <w:r>
              <w:rPr>
                <w:spacing w:val="-8"/>
              </w:rPr>
              <w:t xml:space="preserve"> </w:t>
            </w:r>
            <w:r>
              <w:t>Business</w:t>
            </w:r>
            <w:r>
              <w:rPr>
                <w:spacing w:val="-5"/>
              </w:rPr>
              <w:t xml:space="preserve"> </w:t>
            </w:r>
            <w:r>
              <w:t>Partners</w:t>
            </w:r>
            <w:r>
              <w:rPr>
                <w:spacing w:val="-5"/>
              </w:rPr>
              <w:t xml:space="preserve"> </w:t>
            </w:r>
            <w:r>
              <w:t>with</w:t>
            </w:r>
            <w:r>
              <w:rPr>
                <w:spacing w:val="-2"/>
              </w:rPr>
              <w:t xml:space="preserve"> Members</w:t>
            </w:r>
            <w:r>
              <w:tab/>
            </w:r>
            <w:r>
              <w:rPr>
                <w:spacing w:val="-5"/>
              </w:rPr>
              <w:t>67</w:t>
            </w:r>
          </w:hyperlink>
        </w:p>
        <w:p w14:paraId="70515FCA" w14:textId="77777777" w:rsidR="004C7A01" w:rsidRDefault="00AB19E9">
          <w:pPr>
            <w:pStyle w:val="TOC3"/>
            <w:tabs>
              <w:tab w:val="right" w:leader="dot" w:pos="10639"/>
            </w:tabs>
          </w:pPr>
          <w:hyperlink w:anchor="_bookmark212" w:history="1">
            <w:r>
              <w:t>Monthly</w:t>
            </w:r>
            <w:r>
              <w:rPr>
                <w:spacing w:val="-13"/>
              </w:rPr>
              <w:t xml:space="preserve"> </w:t>
            </w:r>
            <w:r>
              <w:t>Meeting</w:t>
            </w:r>
            <w:r>
              <w:rPr>
                <w:spacing w:val="-14"/>
              </w:rPr>
              <w:t xml:space="preserve"> </w:t>
            </w:r>
            <w:r>
              <w:rPr>
                <w:spacing w:val="-2"/>
              </w:rPr>
              <w:t>Sponsorship</w:t>
            </w:r>
            <w:r>
              <w:tab/>
            </w:r>
            <w:r>
              <w:rPr>
                <w:spacing w:val="-5"/>
              </w:rPr>
              <w:t>67</w:t>
            </w:r>
          </w:hyperlink>
        </w:p>
        <w:p w14:paraId="7CD4B1F4" w14:textId="77777777" w:rsidR="004C7A01" w:rsidRDefault="00AB19E9">
          <w:pPr>
            <w:pStyle w:val="TOC3"/>
            <w:tabs>
              <w:tab w:val="right" w:leader="dot" w:pos="10639"/>
            </w:tabs>
          </w:pPr>
          <w:hyperlink w:anchor="_bookmark213" w:history="1">
            <w:r>
              <w:t>Scholarship</w:t>
            </w:r>
            <w:r>
              <w:rPr>
                <w:spacing w:val="-6"/>
              </w:rPr>
              <w:t xml:space="preserve"> </w:t>
            </w:r>
            <w:r>
              <w:rPr>
                <w:spacing w:val="-4"/>
              </w:rPr>
              <w:t>Fund</w:t>
            </w:r>
            <w:r>
              <w:tab/>
            </w:r>
            <w:r>
              <w:rPr>
                <w:spacing w:val="-5"/>
              </w:rPr>
              <w:t>67</w:t>
            </w:r>
          </w:hyperlink>
        </w:p>
        <w:p w14:paraId="06BBDB4D" w14:textId="77777777" w:rsidR="004C7A01" w:rsidRDefault="00AB19E9">
          <w:pPr>
            <w:pStyle w:val="TOC3"/>
            <w:tabs>
              <w:tab w:val="right" w:leader="dot" w:pos="10639"/>
            </w:tabs>
          </w:pPr>
          <w:hyperlink w:anchor="_bookmark214" w:history="1">
            <w:r>
              <w:t>Resource</w:t>
            </w:r>
            <w:r>
              <w:rPr>
                <w:spacing w:val="-8"/>
              </w:rPr>
              <w:t xml:space="preserve"> </w:t>
            </w:r>
            <w:r>
              <w:t>Directory/Survey/Business</w:t>
            </w:r>
            <w:r>
              <w:rPr>
                <w:spacing w:val="-10"/>
              </w:rPr>
              <w:t xml:space="preserve"> </w:t>
            </w:r>
            <w:r>
              <w:t>Partner</w:t>
            </w:r>
            <w:r>
              <w:rPr>
                <w:spacing w:val="-8"/>
              </w:rPr>
              <w:t xml:space="preserve"> </w:t>
            </w:r>
            <w:r>
              <w:rPr>
                <w:spacing w:val="-2"/>
              </w:rPr>
              <w:t>Directory</w:t>
            </w:r>
            <w:r>
              <w:tab/>
            </w:r>
            <w:r>
              <w:rPr>
                <w:spacing w:val="-5"/>
              </w:rPr>
              <w:t>68</w:t>
            </w:r>
          </w:hyperlink>
        </w:p>
        <w:p w14:paraId="6FD8BD9C" w14:textId="77777777" w:rsidR="004C7A01" w:rsidRDefault="00AB19E9">
          <w:pPr>
            <w:pStyle w:val="TOC3"/>
            <w:tabs>
              <w:tab w:val="right" w:leader="dot" w:pos="10639"/>
            </w:tabs>
            <w:spacing w:before="122"/>
          </w:pPr>
          <w:hyperlink w:anchor="_bookmark215" w:history="1">
            <w:r>
              <w:rPr>
                <w:spacing w:val="-2"/>
              </w:rPr>
              <w:t>Membership</w:t>
            </w:r>
            <w:r>
              <w:rPr>
                <w:spacing w:val="4"/>
              </w:rPr>
              <w:t xml:space="preserve"> </w:t>
            </w:r>
            <w:r>
              <w:rPr>
                <w:spacing w:val="-2"/>
              </w:rPr>
              <w:t>Directory</w:t>
            </w:r>
            <w:r>
              <w:tab/>
            </w:r>
            <w:r>
              <w:rPr>
                <w:spacing w:val="-5"/>
              </w:rPr>
              <w:t>68</w:t>
            </w:r>
          </w:hyperlink>
        </w:p>
        <w:p w14:paraId="68EF030E" w14:textId="77777777" w:rsidR="004C7A01" w:rsidRDefault="00AB19E9">
          <w:pPr>
            <w:pStyle w:val="TOC3"/>
            <w:tabs>
              <w:tab w:val="right" w:leader="dot" w:pos="10639"/>
            </w:tabs>
          </w:pPr>
          <w:hyperlink w:anchor="_bookmark216" w:history="1">
            <w:r>
              <w:t>Business</w:t>
            </w:r>
            <w:r>
              <w:rPr>
                <w:spacing w:val="-6"/>
              </w:rPr>
              <w:t xml:space="preserve"> </w:t>
            </w:r>
            <w:r>
              <w:t>Partner</w:t>
            </w:r>
            <w:r>
              <w:rPr>
                <w:spacing w:val="-4"/>
              </w:rPr>
              <w:t xml:space="preserve"> </w:t>
            </w:r>
            <w:r>
              <w:t>Appreciation</w:t>
            </w:r>
            <w:r>
              <w:rPr>
                <w:spacing w:val="-3"/>
              </w:rPr>
              <w:t xml:space="preserve"> </w:t>
            </w:r>
            <w:r>
              <w:rPr>
                <w:spacing w:val="-4"/>
              </w:rPr>
              <w:t>Event</w:t>
            </w:r>
            <w:r>
              <w:tab/>
            </w:r>
            <w:r>
              <w:rPr>
                <w:spacing w:val="-5"/>
              </w:rPr>
              <w:t>68</w:t>
            </w:r>
          </w:hyperlink>
        </w:p>
        <w:p w14:paraId="345513D1" w14:textId="77777777" w:rsidR="004C7A01" w:rsidRDefault="00AB19E9">
          <w:pPr>
            <w:pStyle w:val="TOC3"/>
            <w:tabs>
              <w:tab w:val="right" w:leader="dot" w:pos="10639"/>
            </w:tabs>
          </w:pPr>
          <w:hyperlink w:anchor="_bookmark217" w:history="1">
            <w:r>
              <w:t>Business</w:t>
            </w:r>
            <w:r>
              <w:rPr>
                <w:spacing w:val="-8"/>
              </w:rPr>
              <w:t xml:space="preserve"> </w:t>
            </w:r>
            <w:r>
              <w:t>Partner-Sponsored</w:t>
            </w:r>
            <w:r>
              <w:rPr>
                <w:spacing w:val="-5"/>
              </w:rPr>
              <w:t xml:space="preserve"> </w:t>
            </w:r>
            <w:r>
              <w:t>Education</w:t>
            </w:r>
            <w:r>
              <w:rPr>
                <w:spacing w:val="-4"/>
              </w:rPr>
              <w:t xml:space="preserve"> </w:t>
            </w:r>
            <w:r>
              <w:rPr>
                <w:spacing w:val="-2"/>
              </w:rPr>
              <w:t>Program</w:t>
            </w:r>
            <w:r>
              <w:tab/>
            </w:r>
            <w:r>
              <w:rPr>
                <w:spacing w:val="-5"/>
              </w:rPr>
              <w:t>68</w:t>
            </w:r>
          </w:hyperlink>
        </w:p>
        <w:p w14:paraId="3EE609B3" w14:textId="77777777" w:rsidR="004C7A01" w:rsidRDefault="00AB19E9">
          <w:pPr>
            <w:pStyle w:val="TOC3"/>
            <w:tabs>
              <w:tab w:val="right" w:leader="dot" w:pos="10639"/>
            </w:tabs>
            <w:spacing w:before="128"/>
          </w:pPr>
          <w:hyperlink w:anchor="_bookmark218" w:history="1">
            <w:r>
              <w:rPr>
                <w:spacing w:val="-2"/>
              </w:rPr>
              <w:t>Newsletters</w:t>
            </w:r>
            <w:r>
              <w:tab/>
            </w:r>
            <w:r>
              <w:rPr>
                <w:spacing w:val="-5"/>
              </w:rPr>
              <w:t>68</w:t>
            </w:r>
          </w:hyperlink>
        </w:p>
        <w:p w14:paraId="1A0EEA87" w14:textId="77777777" w:rsidR="004C7A01" w:rsidRDefault="00AB19E9">
          <w:pPr>
            <w:pStyle w:val="TOC3"/>
            <w:tabs>
              <w:tab w:val="right" w:leader="dot" w:pos="10639"/>
            </w:tabs>
          </w:pPr>
          <w:hyperlink w:anchor="_bookmark219" w:history="1">
            <w:r>
              <w:t>Social</w:t>
            </w:r>
            <w:r>
              <w:rPr>
                <w:spacing w:val="-2"/>
              </w:rPr>
              <w:t xml:space="preserve"> Event</w:t>
            </w:r>
            <w:r>
              <w:tab/>
            </w:r>
            <w:r>
              <w:rPr>
                <w:spacing w:val="-5"/>
              </w:rPr>
              <w:t>68</w:t>
            </w:r>
          </w:hyperlink>
        </w:p>
        <w:p w14:paraId="4947EFFE" w14:textId="77777777" w:rsidR="004C7A01" w:rsidRDefault="00AB19E9">
          <w:pPr>
            <w:pStyle w:val="TOC3"/>
            <w:tabs>
              <w:tab w:val="right" w:leader="dot" w:pos="10639"/>
            </w:tabs>
          </w:pPr>
          <w:hyperlink w:anchor="_bookmark220" w:history="1">
            <w:r>
              <w:rPr>
                <w:spacing w:val="-2"/>
              </w:rPr>
              <w:t>Website</w:t>
            </w:r>
            <w:r>
              <w:tab/>
            </w:r>
            <w:r>
              <w:rPr>
                <w:spacing w:val="-5"/>
              </w:rPr>
              <w:t>69</w:t>
            </w:r>
          </w:hyperlink>
        </w:p>
        <w:p w14:paraId="67CED0E4" w14:textId="77777777" w:rsidR="004C7A01" w:rsidRDefault="00AB19E9">
          <w:pPr>
            <w:pStyle w:val="TOC3"/>
            <w:tabs>
              <w:tab w:val="right" w:leader="dot" w:pos="10639"/>
            </w:tabs>
          </w:pPr>
          <w:hyperlink w:anchor="_bookmark221" w:history="1">
            <w:r>
              <w:t>Joint</w:t>
            </w:r>
            <w:r>
              <w:rPr>
                <w:spacing w:val="-6"/>
              </w:rPr>
              <w:t xml:space="preserve"> </w:t>
            </w:r>
            <w:r>
              <w:t>Seminar</w:t>
            </w:r>
            <w:r>
              <w:rPr>
                <w:spacing w:val="-2"/>
              </w:rPr>
              <w:t xml:space="preserve"> </w:t>
            </w:r>
            <w:r>
              <w:t>with</w:t>
            </w:r>
            <w:r>
              <w:rPr>
                <w:spacing w:val="-1"/>
              </w:rPr>
              <w:t xml:space="preserve"> </w:t>
            </w:r>
            <w:r>
              <w:t>Bar</w:t>
            </w:r>
            <w:r>
              <w:rPr>
                <w:spacing w:val="-2"/>
              </w:rPr>
              <w:t xml:space="preserve"> Association</w:t>
            </w:r>
            <w:r>
              <w:tab/>
            </w:r>
            <w:r>
              <w:rPr>
                <w:spacing w:val="-5"/>
              </w:rPr>
              <w:t>69</w:t>
            </w:r>
          </w:hyperlink>
        </w:p>
        <w:p w14:paraId="0430B112" w14:textId="77777777" w:rsidR="004C7A01" w:rsidRDefault="00AB19E9">
          <w:pPr>
            <w:pStyle w:val="TOC3"/>
            <w:tabs>
              <w:tab w:val="right" w:leader="dot" w:pos="10639"/>
            </w:tabs>
            <w:spacing w:before="128"/>
          </w:pPr>
          <w:hyperlink w:anchor="_bookmark222" w:history="1">
            <w:r>
              <w:t>Business</w:t>
            </w:r>
            <w:r>
              <w:rPr>
                <w:spacing w:val="-6"/>
              </w:rPr>
              <w:t xml:space="preserve"> </w:t>
            </w:r>
            <w:r>
              <w:t>Partner</w:t>
            </w:r>
            <w:r>
              <w:rPr>
                <w:spacing w:val="-4"/>
              </w:rPr>
              <w:t xml:space="preserve"> </w:t>
            </w:r>
            <w:r>
              <w:t>Educational</w:t>
            </w:r>
            <w:r>
              <w:rPr>
                <w:spacing w:val="-5"/>
              </w:rPr>
              <w:t xml:space="preserve"> </w:t>
            </w:r>
            <w:r>
              <w:rPr>
                <w:spacing w:val="-2"/>
              </w:rPr>
              <w:t>Session/Forum</w:t>
            </w:r>
            <w:r>
              <w:tab/>
            </w:r>
            <w:r>
              <w:rPr>
                <w:spacing w:val="-5"/>
              </w:rPr>
              <w:t>69</w:t>
            </w:r>
          </w:hyperlink>
        </w:p>
        <w:p w14:paraId="5B05A4C7" w14:textId="77777777" w:rsidR="004C7A01" w:rsidRDefault="00AB19E9">
          <w:pPr>
            <w:pStyle w:val="TOC2"/>
            <w:tabs>
              <w:tab w:val="right" w:leader="dot" w:pos="10644"/>
            </w:tabs>
            <w:spacing w:before="126" w:after="240"/>
          </w:pPr>
          <w:hyperlink w:anchor="_bookmark223" w:history="1">
            <w:r>
              <w:t>BUILD</w:t>
            </w:r>
            <w:r>
              <w:rPr>
                <w:spacing w:val="-10"/>
              </w:rPr>
              <w:t xml:space="preserve"> </w:t>
            </w:r>
            <w:r>
              <w:t>BETTER</w:t>
            </w:r>
            <w:r>
              <w:rPr>
                <w:spacing w:val="-10"/>
              </w:rPr>
              <w:t xml:space="preserve"> </w:t>
            </w:r>
            <w:r>
              <w:t>BUSINESS</w:t>
            </w:r>
            <w:r>
              <w:rPr>
                <w:spacing w:val="-8"/>
              </w:rPr>
              <w:t xml:space="preserve"> </w:t>
            </w:r>
            <w:r>
              <w:t>PARTNER</w:t>
            </w:r>
            <w:r>
              <w:rPr>
                <w:spacing w:val="-9"/>
              </w:rPr>
              <w:t xml:space="preserve"> </w:t>
            </w:r>
            <w:r>
              <w:rPr>
                <w:spacing w:val="-2"/>
              </w:rPr>
              <w:t>RELATIONSHIPS</w:t>
            </w:r>
            <w:r>
              <w:tab/>
            </w:r>
            <w:r>
              <w:rPr>
                <w:spacing w:val="-5"/>
              </w:rPr>
              <w:t>69</w:t>
            </w:r>
          </w:hyperlink>
        </w:p>
        <w:p w14:paraId="028F4AB3" w14:textId="77777777" w:rsidR="004C7A01" w:rsidRDefault="00AB19E9">
          <w:pPr>
            <w:pStyle w:val="TOC3"/>
            <w:tabs>
              <w:tab w:val="right" w:leader="dot" w:pos="10639"/>
            </w:tabs>
            <w:spacing w:before="64"/>
          </w:pPr>
          <w:hyperlink w:anchor="_bookmark225" w:history="1">
            <w:r>
              <w:t xml:space="preserve">Personal </w:t>
            </w:r>
            <w:r>
              <w:rPr>
                <w:spacing w:val="-2"/>
              </w:rPr>
              <w:t>Interaction</w:t>
            </w:r>
            <w:r>
              <w:tab/>
            </w:r>
            <w:r>
              <w:rPr>
                <w:spacing w:val="-5"/>
              </w:rPr>
              <w:t>69</w:t>
            </w:r>
          </w:hyperlink>
        </w:p>
        <w:p w14:paraId="4E3177CA" w14:textId="77777777" w:rsidR="004C7A01" w:rsidRDefault="00AB19E9">
          <w:pPr>
            <w:pStyle w:val="TOC3"/>
            <w:tabs>
              <w:tab w:val="right" w:leader="dot" w:pos="10639"/>
            </w:tabs>
          </w:pPr>
          <w:hyperlink w:anchor="_bookmark226" w:history="1">
            <w:r>
              <w:t>Chapter</w:t>
            </w:r>
            <w:r>
              <w:rPr>
                <w:spacing w:val="-1"/>
              </w:rPr>
              <w:t xml:space="preserve"> </w:t>
            </w:r>
            <w:r>
              <w:rPr>
                <w:spacing w:val="-2"/>
              </w:rPr>
              <w:t>Interaction</w:t>
            </w:r>
            <w:r>
              <w:tab/>
            </w:r>
            <w:r>
              <w:rPr>
                <w:spacing w:val="-5"/>
              </w:rPr>
              <w:t>70</w:t>
            </w:r>
          </w:hyperlink>
        </w:p>
        <w:p w14:paraId="5ACD5427" w14:textId="77777777" w:rsidR="004C7A01" w:rsidRDefault="00AB19E9">
          <w:pPr>
            <w:pStyle w:val="TOC2"/>
            <w:tabs>
              <w:tab w:val="right" w:leader="dot" w:pos="10644"/>
            </w:tabs>
          </w:pPr>
          <w:hyperlink w:anchor="_bookmark227" w:history="1">
            <w:r>
              <w:t>ALA</w:t>
            </w:r>
            <w:r>
              <w:rPr>
                <w:spacing w:val="-13"/>
              </w:rPr>
              <w:t xml:space="preserve"> </w:t>
            </w:r>
            <w:r>
              <w:t>HEADQUARTERS</w:t>
            </w:r>
            <w:r>
              <w:rPr>
                <w:spacing w:val="-9"/>
              </w:rPr>
              <w:t xml:space="preserve"> </w:t>
            </w:r>
            <w:r>
              <w:rPr>
                <w:spacing w:val="-2"/>
              </w:rPr>
              <w:t>ASSISTANCE</w:t>
            </w:r>
            <w:r>
              <w:tab/>
            </w:r>
            <w:r>
              <w:rPr>
                <w:spacing w:val="-5"/>
              </w:rPr>
              <w:t>70</w:t>
            </w:r>
          </w:hyperlink>
        </w:p>
      </w:sdtContent>
    </w:sdt>
    <w:p w14:paraId="12224FDC" w14:textId="77777777" w:rsidR="004C7A01" w:rsidRDefault="004C7A01">
      <w:pPr>
        <w:sectPr w:rsidR="004C7A01">
          <w:type w:val="continuous"/>
          <w:pgSz w:w="12240" w:h="15840"/>
          <w:pgMar w:top="1380" w:right="860" w:bottom="1598" w:left="520" w:header="720" w:footer="720" w:gutter="0"/>
          <w:cols w:space="720"/>
        </w:sectPr>
      </w:pPr>
    </w:p>
    <w:p w14:paraId="495E6FC8" w14:textId="77777777" w:rsidR="004C7A01" w:rsidRDefault="00AB19E9">
      <w:pPr>
        <w:pStyle w:val="BodyText"/>
        <w:spacing w:before="120"/>
        <w:ind w:left="0"/>
        <w:rPr>
          <w:sz w:val="20"/>
        </w:rPr>
      </w:pPr>
      <w:r>
        <w:rPr>
          <w:noProof/>
        </w:rPr>
        <mc:AlternateContent>
          <mc:Choice Requires="wpg">
            <w:drawing>
              <wp:anchor distT="0" distB="0" distL="0" distR="0" simplePos="0" relativeHeight="487589888" behindDoc="1" locked="0" layoutInCell="1" allowOverlap="1" wp14:anchorId="03077D5A" wp14:editId="5160A4A2">
                <wp:simplePos x="0" y="0"/>
                <wp:positionH relativeFrom="page">
                  <wp:posOffset>609917</wp:posOffset>
                </wp:positionH>
                <wp:positionV relativeFrom="paragraph">
                  <wp:posOffset>237530</wp:posOffset>
                </wp:positionV>
                <wp:extent cx="6556375" cy="520700"/>
                <wp:effectExtent l="0" t="0" r="0" b="0"/>
                <wp:wrapTopAndBottom/>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56375" cy="520700"/>
                          <a:chOff x="0" y="0"/>
                          <a:chExt cx="6556375" cy="520700"/>
                        </a:xfrm>
                      </wpg:grpSpPr>
                      <wps:wsp>
                        <wps:cNvPr id="20" name="Graphic 20"/>
                        <wps:cNvSpPr/>
                        <wps:spPr>
                          <a:xfrm>
                            <a:off x="0" y="0"/>
                            <a:ext cx="6556375" cy="520700"/>
                          </a:xfrm>
                          <a:custGeom>
                            <a:avLst/>
                            <a:gdLst/>
                            <a:ahLst/>
                            <a:cxnLst/>
                            <a:rect l="l" t="t" r="r" b="b"/>
                            <a:pathLst>
                              <a:path w="6556375" h="520700">
                                <a:moveTo>
                                  <a:pt x="6549390" y="0"/>
                                </a:moveTo>
                                <a:lnTo>
                                  <a:pt x="6350" y="0"/>
                                </a:lnTo>
                                <a:lnTo>
                                  <a:pt x="0" y="0"/>
                                </a:lnTo>
                                <a:lnTo>
                                  <a:pt x="0" y="6350"/>
                                </a:lnTo>
                                <a:lnTo>
                                  <a:pt x="0" y="180975"/>
                                </a:lnTo>
                                <a:lnTo>
                                  <a:pt x="0" y="339725"/>
                                </a:lnTo>
                                <a:lnTo>
                                  <a:pt x="0" y="514350"/>
                                </a:lnTo>
                                <a:lnTo>
                                  <a:pt x="0" y="520700"/>
                                </a:lnTo>
                                <a:lnTo>
                                  <a:pt x="6350" y="520700"/>
                                </a:lnTo>
                                <a:lnTo>
                                  <a:pt x="6549390" y="520700"/>
                                </a:lnTo>
                                <a:lnTo>
                                  <a:pt x="6549390" y="514350"/>
                                </a:lnTo>
                                <a:lnTo>
                                  <a:pt x="6549390" y="339725"/>
                                </a:lnTo>
                                <a:lnTo>
                                  <a:pt x="6549390" y="180975"/>
                                </a:lnTo>
                                <a:lnTo>
                                  <a:pt x="6549390" y="6350"/>
                                </a:lnTo>
                                <a:lnTo>
                                  <a:pt x="6549390" y="0"/>
                                </a:lnTo>
                                <a:close/>
                              </a:path>
                              <a:path w="6556375" h="520700">
                                <a:moveTo>
                                  <a:pt x="6555803" y="0"/>
                                </a:moveTo>
                                <a:lnTo>
                                  <a:pt x="6549453" y="0"/>
                                </a:lnTo>
                                <a:lnTo>
                                  <a:pt x="6549453" y="6350"/>
                                </a:lnTo>
                                <a:lnTo>
                                  <a:pt x="6549453" y="180975"/>
                                </a:lnTo>
                                <a:lnTo>
                                  <a:pt x="6549453" y="339725"/>
                                </a:lnTo>
                                <a:lnTo>
                                  <a:pt x="6549453" y="514350"/>
                                </a:lnTo>
                                <a:lnTo>
                                  <a:pt x="6549453" y="520700"/>
                                </a:lnTo>
                                <a:lnTo>
                                  <a:pt x="6555803" y="520700"/>
                                </a:lnTo>
                                <a:lnTo>
                                  <a:pt x="6555803" y="514350"/>
                                </a:lnTo>
                                <a:lnTo>
                                  <a:pt x="6555803" y="339725"/>
                                </a:lnTo>
                                <a:lnTo>
                                  <a:pt x="6555803" y="180975"/>
                                </a:lnTo>
                                <a:lnTo>
                                  <a:pt x="6555803" y="6350"/>
                                </a:lnTo>
                                <a:lnTo>
                                  <a:pt x="6555803" y="0"/>
                                </a:lnTo>
                                <a:close/>
                              </a:path>
                            </a:pathLst>
                          </a:custGeom>
                          <a:solidFill>
                            <a:srgbClr val="000000"/>
                          </a:solidFill>
                        </wps:spPr>
                        <wps:bodyPr wrap="square" lIns="0" tIns="0" rIns="0" bIns="0" rtlCol="0">
                          <a:prstTxWarp prst="textNoShape">
                            <a:avLst/>
                          </a:prstTxWarp>
                          <a:noAutofit/>
                        </wps:bodyPr>
                      </wps:wsp>
                      <wps:wsp>
                        <wps:cNvPr id="21" name="Textbox 21"/>
                        <wps:cNvSpPr txBox="1"/>
                        <wps:spPr>
                          <a:xfrm>
                            <a:off x="3175" y="0"/>
                            <a:ext cx="6550025" cy="520700"/>
                          </a:xfrm>
                          <a:prstGeom prst="rect">
                            <a:avLst/>
                          </a:prstGeom>
                        </wps:spPr>
                        <wps:txbx>
                          <w:txbxContent>
                            <w:p w14:paraId="77F37AE9" w14:textId="664FAC0E" w:rsidR="004C7A01" w:rsidRDefault="004C7A01">
                              <w:pPr>
                                <w:spacing w:before="283"/>
                                <w:ind w:right="1"/>
                                <w:jc w:val="center"/>
                                <w:rPr>
                                  <w:b/>
                                </w:rPr>
                              </w:pPr>
                            </w:p>
                          </w:txbxContent>
                        </wps:txbx>
                        <wps:bodyPr wrap="square" lIns="0" tIns="0" rIns="0" bIns="0" rtlCol="0">
                          <a:noAutofit/>
                        </wps:bodyPr>
                      </wps:wsp>
                    </wpg:wgp>
                  </a:graphicData>
                </a:graphic>
              </wp:anchor>
            </w:drawing>
          </mc:Choice>
          <mc:Fallback>
            <w:pict>
              <v:group w14:anchorId="03077D5A" id="Group 19" o:spid="_x0000_s1027" style="position:absolute;margin-left:48pt;margin-top:18.7pt;width:516.25pt;height:41pt;z-index:-15726592;mso-wrap-distance-left:0;mso-wrap-distance-right:0;mso-position-horizontal-relative:page;mso-position-vertical-relative:text" coordsize="65563,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">
                <v:shape id="Graphic 20" o:spid="_x0000_s1028" style="position:absolute;width:65563;height:5207;visibility:visible;mso-wrap-style:square;v-text-anchor:top" coordsize="6556375,52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" path="m6549390,l6350,,,,,6350,,180975,,339725,,514350r,6350l6350,520700r6543040,l6549390,514350r,-174625l6549390,180975r,-174625l6549390,xem6555803,r-6350,l6549453,6350r,174625l6549453,339725r,174625l6549453,520700r6350,l6555803,514350r,-174625l6555803,180975r,-174625l6555803,xe" fillcolor="black" stroked="f">
                  <v:path arrowok="t"/>
                </v:shape>
                <v:shape id="Textbox 21" o:spid="_x0000_s1029" type="#_x0000_t202" style="position:absolute;left:31;width:65501;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77F37AE9" w14:textId="664FAC0E" w:rsidR="004C7A01" w:rsidRDefault="004C7A01">
                        <w:pPr>
                          <w:spacing w:before="283"/>
                          <w:ind w:right="1"/>
                          <w:jc w:val="center"/>
                          <w:rPr>
                            <w:b/>
                          </w:rPr>
                        </w:pPr>
                      </w:p>
                    </w:txbxContent>
                  </v:textbox>
                </v:shape>
                <w10:wrap type="topAndBottom" anchorx="page"/>
              </v:group>
            </w:pict>
          </mc:Fallback>
        </mc:AlternateContent>
      </w:r>
    </w:p>
    <w:p w14:paraId="46F322B9" w14:textId="77777777" w:rsidR="004C7A01" w:rsidRDefault="004C7A01">
      <w:pPr>
        <w:pStyle w:val="BodyText"/>
        <w:ind w:left="0"/>
      </w:pPr>
    </w:p>
    <w:p w14:paraId="7887EF97" w14:textId="77777777" w:rsidR="004C7A01" w:rsidRDefault="004C7A01">
      <w:pPr>
        <w:pStyle w:val="BodyText"/>
        <w:spacing w:before="3"/>
        <w:ind w:left="0"/>
      </w:pPr>
    </w:p>
    <w:p w14:paraId="0FDD9795" w14:textId="77777777" w:rsidR="004C7A01" w:rsidRDefault="004C7A01">
      <w:pPr>
        <w:sectPr w:rsidR="004C7A01">
          <w:type w:val="continuous"/>
          <w:pgSz w:w="12240" w:h="15840"/>
          <w:pgMar w:top="1380" w:right="860" w:bottom="1000" w:left="520" w:header="720" w:footer="720" w:gutter="0"/>
          <w:cols w:space="720"/>
        </w:sectPr>
      </w:pPr>
    </w:p>
    <w:p w14:paraId="430CE3BB" w14:textId="77777777" w:rsidR="004C7A01" w:rsidRDefault="00AB19E9">
      <w:pPr>
        <w:pStyle w:val="Heading1"/>
        <w:spacing w:before="64"/>
        <w:ind w:left="338"/>
      </w:pPr>
      <w:bookmarkStart w:id="0" w:name="THIS_IS_ALA"/>
      <w:bookmarkStart w:id="1" w:name="_bookmark0"/>
      <w:bookmarkEnd w:id="0"/>
      <w:bookmarkEnd w:id="1"/>
      <w:r>
        <w:lastRenderedPageBreak/>
        <w:t>THIS</w:t>
      </w:r>
      <w:r>
        <w:rPr>
          <w:spacing w:val="-4"/>
        </w:rPr>
        <w:t xml:space="preserve"> </w:t>
      </w:r>
      <w:r>
        <w:t>IS</w:t>
      </w:r>
      <w:r>
        <w:rPr>
          <w:spacing w:val="-3"/>
        </w:rPr>
        <w:t xml:space="preserve"> </w:t>
      </w:r>
      <w:r>
        <w:rPr>
          <w:spacing w:val="-5"/>
        </w:rPr>
        <w:t>ALA</w:t>
      </w:r>
    </w:p>
    <w:p w14:paraId="6089440A" w14:textId="77777777" w:rsidR="004C7A01" w:rsidRDefault="00AB19E9">
      <w:pPr>
        <w:pStyle w:val="BodyText"/>
        <w:spacing w:before="252"/>
        <w:ind w:right="292"/>
      </w:pPr>
      <w:r>
        <w:t>Starting</w:t>
      </w:r>
      <w:r>
        <w:rPr>
          <w:spacing w:val="-6"/>
        </w:rPr>
        <w:t xml:space="preserve"> </w:t>
      </w:r>
      <w:r>
        <w:t>with</w:t>
      </w:r>
      <w:r>
        <w:rPr>
          <w:spacing w:val="-1"/>
        </w:rPr>
        <w:t xml:space="preserve"> </w:t>
      </w:r>
      <w:r>
        <w:t>just</w:t>
      </w:r>
      <w:r>
        <w:rPr>
          <w:spacing w:val="-10"/>
        </w:rPr>
        <w:t xml:space="preserve"> </w:t>
      </w:r>
      <w:r>
        <w:t>25</w:t>
      </w:r>
      <w:r>
        <w:rPr>
          <w:spacing w:val="-1"/>
        </w:rPr>
        <w:t xml:space="preserve"> </w:t>
      </w:r>
      <w:r>
        <w:t>members</w:t>
      </w:r>
      <w:r>
        <w:rPr>
          <w:spacing w:val="-4"/>
        </w:rPr>
        <w:t xml:space="preserve"> </w:t>
      </w:r>
      <w:r>
        <w:t>in</w:t>
      </w:r>
      <w:r>
        <w:rPr>
          <w:spacing w:val="-1"/>
        </w:rPr>
        <w:t xml:space="preserve"> </w:t>
      </w:r>
      <w:r>
        <w:t>1971,</w:t>
      </w:r>
      <w:r>
        <w:rPr>
          <w:spacing w:val="-5"/>
        </w:rPr>
        <w:t xml:space="preserve"> </w:t>
      </w:r>
      <w:r>
        <w:t>the</w:t>
      </w:r>
      <w:r>
        <w:rPr>
          <w:spacing w:val="-1"/>
        </w:rPr>
        <w:t xml:space="preserve"> </w:t>
      </w:r>
      <w:r>
        <w:t>Association</w:t>
      </w:r>
      <w:r>
        <w:rPr>
          <w:spacing w:val="-1"/>
        </w:rPr>
        <w:t xml:space="preserve"> </w:t>
      </w:r>
      <w:r>
        <w:t>of</w:t>
      </w:r>
      <w:r>
        <w:rPr>
          <w:spacing w:val="-5"/>
        </w:rPr>
        <w:t xml:space="preserve"> </w:t>
      </w:r>
      <w:r>
        <w:t>Legal</w:t>
      </w:r>
      <w:r>
        <w:rPr>
          <w:spacing w:val="-3"/>
        </w:rPr>
        <w:t xml:space="preserve"> </w:t>
      </w:r>
      <w:r>
        <w:t>Administrators</w:t>
      </w:r>
      <w:r>
        <w:rPr>
          <w:spacing w:val="-4"/>
        </w:rPr>
        <w:t xml:space="preserve"> </w:t>
      </w:r>
      <w:r>
        <w:t>(ALA)</w:t>
      </w:r>
      <w:r>
        <w:rPr>
          <w:spacing w:val="-2"/>
        </w:rPr>
        <w:t xml:space="preserve"> </w:t>
      </w:r>
      <w:r>
        <w:t>is</w:t>
      </w:r>
      <w:r>
        <w:rPr>
          <w:spacing w:val="-4"/>
        </w:rPr>
        <w:t xml:space="preserve"> </w:t>
      </w:r>
      <w:r>
        <w:t>now composed of over 9,000 members throughout the world. ALA was formed to provide support to those professionals involved in the operational management of law firms, corporate legal departments and government legal agencies. These individuals direct important areas of law office management, including human resources, finance, technology, facilities and marketing.</w:t>
      </w:r>
    </w:p>
    <w:p w14:paraId="0D041BF0" w14:textId="77777777" w:rsidR="004C7A01" w:rsidRDefault="00AB19E9">
      <w:pPr>
        <w:pStyle w:val="BodyText"/>
        <w:spacing w:before="250" w:line="242" w:lineRule="auto"/>
        <w:ind w:right="292"/>
      </w:pPr>
      <w:r>
        <w:t>ALA members may join chapters that provide local educational activities and peer networking opportunities.</w:t>
      </w:r>
      <w:r>
        <w:rPr>
          <w:spacing w:val="-2"/>
        </w:rPr>
        <w:t xml:space="preserve"> </w:t>
      </w:r>
      <w:r>
        <w:t>ALA</w:t>
      </w:r>
      <w:r>
        <w:rPr>
          <w:spacing w:val="-5"/>
        </w:rPr>
        <w:t xml:space="preserve"> </w:t>
      </w:r>
      <w:r>
        <w:t>has</w:t>
      </w:r>
      <w:r>
        <w:rPr>
          <w:spacing w:val="-9"/>
        </w:rPr>
        <w:t xml:space="preserve"> </w:t>
      </w:r>
      <w:r>
        <w:t>84</w:t>
      </w:r>
      <w:r>
        <w:rPr>
          <w:spacing w:val="-1"/>
        </w:rPr>
        <w:t xml:space="preserve"> </w:t>
      </w:r>
      <w:r>
        <w:t>chapters</w:t>
      </w:r>
      <w:r>
        <w:rPr>
          <w:spacing w:val="-1"/>
        </w:rPr>
        <w:t xml:space="preserve"> </w:t>
      </w:r>
      <w:r>
        <w:t>in</w:t>
      </w:r>
      <w:r>
        <w:rPr>
          <w:spacing w:val="-1"/>
        </w:rPr>
        <w:t xml:space="preserve"> </w:t>
      </w:r>
      <w:r>
        <w:t>44</w:t>
      </w:r>
      <w:r>
        <w:rPr>
          <w:spacing w:val="-1"/>
        </w:rPr>
        <w:t xml:space="preserve"> </w:t>
      </w:r>
      <w:r>
        <w:t>states,</w:t>
      </w:r>
      <w:r>
        <w:rPr>
          <w:spacing w:val="-3"/>
        </w:rPr>
        <w:t xml:space="preserve"> </w:t>
      </w:r>
      <w:r>
        <w:t>Mexico</w:t>
      </w:r>
      <w:r>
        <w:rPr>
          <w:spacing w:val="-1"/>
        </w:rPr>
        <w:t xml:space="preserve"> </w:t>
      </w:r>
      <w:r>
        <w:t>and</w:t>
      </w:r>
      <w:r>
        <w:rPr>
          <w:spacing w:val="-1"/>
        </w:rPr>
        <w:t xml:space="preserve"> </w:t>
      </w:r>
      <w:r>
        <w:t>two</w:t>
      </w:r>
      <w:r>
        <w:rPr>
          <w:spacing w:val="-1"/>
        </w:rPr>
        <w:t xml:space="preserve"> </w:t>
      </w:r>
      <w:r>
        <w:t>Canadian</w:t>
      </w:r>
      <w:r>
        <w:rPr>
          <w:spacing w:val="-1"/>
        </w:rPr>
        <w:t xml:space="preserve"> </w:t>
      </w:r>
      <w:r>
        <w:t>provinces.</w:t>
      </w:r>
      <w:r>
        <w:rPr>
          <w:spacing w:val="-2"/>
        </w:rPr>
        <w:t xml:space="preserve"> </w:t>
      </w:r>
      <w:r>
        <w:t>The</w:t>
      </w:r>
      <w:r>
        <w:rPr>
          <w:spacing w:val="-1"/>
        </w:rPr>
        <w:t xml:space="preserve"> </w:t>
      </w:r>
      <w:r>
        <w:t>Cyber Chapter has no geographic base.</w:t>
      </w:r>
    </w:p>
    <w:p w14:paraId="71B073AB" w14:textId="77777777" w:rsidR="004C7A01" w:rsidRDefault="00AB19E9">
      <w:pPr>
        <w:pStyle w:val="Heading2"/>
        <w:spacing w:before="250" w:line="251" w:lineRule="exact"/>
        <w:jc w:val="both"/>
      </w:pPr>
      <w:bookmarkStart w:id="2" w:name="Vision_Statement"/>
      <w:bookmarkStart w:id="3" w:name="_bookmark1"/>
      <w:bookmarkEnd w:id="2"/>
      <w:bookmarkEnd w:id="3"/>
      <w:r>
        <w:t>Vision</w:t>
      </w:r>
      <w:r>
        <w:rPr>
          <w:spacing w:val="-5"/>
        </w:rPr>
        <w:t xml:space="preserve"> </w:t>
      </w:r>
      <w:r>
        <w:rPr>
          <w:spacing w:val="-2"/>
        </w:rPr>
        <w:t>Statement</w:t>
      </w:r>
    </w:p>
    <w:p w14:paraId="19524AC7" w14:textId="77777777" w:rsidR="004C7A01" w:rsidRDefault="00AB19E9">
      <w:pPr>
        <w:pStyle w:val="BodyText"/>
        <w:spacing w:line="242" w:lineRule="auto"/>
        <w:ind w:right="492"/>
        <w:jc w:val="both"/>
      </w:pPr>
      <w:r>
        <w:t>As the role of</w:t>
      </w:r>
      <w:r>
        <w:rPr>
          <w:spacing w:val="-1"/>
        </w:rPr>
        <w:t xml:space="preserve"> </w:t>
      </w:r>
      <w:r>
        <w:t>law firm business leaders has grown,</w:t>
      </w:r>
      <w:r>
        <w:rPr>
          <w:spacing w:val="-6"/>
        </w:rPr>
        <w:t xml:space="preserve"> </w:t>
      </w:r>
      <w:r>
        <w:t>evolved</w:t>
      </w:r>
      <w:r>
        <w:rPr>
          <w:spacing w:val="-2"/>
        </w:rPr>
        <w:t xml:space="preserve"> </w:t>
      </w:r>
      <w:r>
        <w:t>and become more complex,</w:t>
      </w:r>
      <w:r>
        <w:rPr>
          <w:spacing w:val="-1"/>
        </w:rPr>
        <w:t xml:space="preserve"> </w:t>
      </w:r>
      <w:r>
        <w:t>so</w:t>
      </w:r>
      <w:r>
        <w:rPr>
          <w:spacing w:val="-2"/>
        </w:rPr>
        <w:t xml:space="preserve"> </w:t>
      </w:r>
      <w:r>
        <w:t>must</w:t>
      </w:r>
      <w:r>
        <w:rPr>
          <w:spacing w:val="-1"/>
        </w:rPr>
        <w:t xml:space="preserve"> </w:t>
      </w:r>
      <w:r>
        <w:t>the Association</w:t>
      </w:r>
      <w:r>
        <w:rPr>
          <w:spacing w:val="-1"/>
        </w:rPr>
        <w:t xml:space="preserve"> </w:t>
      </w:r>
      <w:r>
        <w:t>that</w:t>
      </w:r>
      <w:r>
        <w:rPr>
          <w:spacing w:val="-4"/>
        </w:rPr>
        <w:t xml:space="preserve"> </w:t>
      </w:r>
      <w:r>
        <w:t>represents</w:t>
      </w:r>
      <w:r>
        <w:rPr>
          <w:spacing w:val="-3"/>
        </w:rPr>
        <w:t xml:space="preserve"> </w:t>
      </w:r>
      <w:r>
        <w:t>them.</w:t>
      </w:r>
      <w:r>
        <w:rPr>
          <w:spacing w:val="-4"/>
        </w:rPr>
        <w:t xml:space="preserve"> </w:t>
      </w:r>
      <w:r>
        <w:t>To</w:t>
      </w:r>
      <w:r>
        <w:rPr>
          <w:spacing w:val="-5"/>
        </w:rPr>
        <w:t xml:space="preserve"> </w:t>
      </w:r>
      <w:r>
        <w:t>meet</w:t>
      </w:r>
      <w:r>
        <w:rPr>
          <w:spacing w:val="-4"/>
        </w:rPr>
        <w:t xml:space="preserve"> </w:t>
      </w:r>
      <w:r>
        <w:t>the</w:t>
      </w:r>
      <w:r>
        <w:rPr>
          <w:spacing w:val="-1"/>
        </w:rPr>
        <w:t xml:space="preserve"> </w:t>
      </w:r>
      <w:r>
        <w:t>challenges</w:t>
      </w:r>
      <w:r>
        <w:rPr>
          <w:spacing w:val="-3"/>
        </w:rPr>
        <w:t xml:space="preserve"> </w:t>
      </w:r>
      <w:r>
        <w:t>of</w:t>
      </w:r>
      <w:r>
        <w:rPr>
          <w:spacing w:val="-4"/>
        </w:rPr>
        <w:t xml:space="preserve"> </w:t>
      </w:r>
      <w:r>
        <w:t>this</w:t>
      </w:r>
      <w:r>
        <w:rPr>
          <w:spacing w:val="-3"/>
        </w:rPr>
        <w:t xml:space="preserve"> </w:t>
      </w:r>
      <w:r>
        <w:t>transformed</w:t>
      </w:r>
      <w:r>
        <w:rPr>
          <w:spacing w:val="-1"/>
        </w:rPr>
        <w:t xml:space="preserve"> </w:t>
      </w:r>
      <w:r>
        <w:t>legal</w:t>
      </w:r>
      <w:r>
        <w:rPr>
          <w:spacing w:val="-2"/>
        </w:rPr>
        <w:t xml:space="preserve"> </w:t>
      </w:r>
      <w:r>
        <w:t>industry,</w:t>
      </w:r>
      <w:r>
        <w:rPr>
          <w:spacing w:val="-4"/>
        </w:rPr>
        <w:t xml:space="preserve"> </w:t>
      </w:r>
      <w:r>
        <w:t>ALA</w:t>
      </w:r>
      <w:r>
        <w:rPr>
          <w:spacing w:val="-4"/>
        </w:rPr>
        <w:t xml:space="preserve"> </w:t>
      </w:r>
      <w:r>
        <w:t>has adopted a vision for the organization:</w:t>
      </w:r>
    </w:p>
    <w:p w14:paraId="050B7E40" w14:textId="77777777" w:rsidR="004C7A01" w:rsidRDefault="00AB19E9">
      <w:pPr>
        <w:spacing w:before="247"/>
        <w:ind w:left="560" w:right="292"/>
        <w:rPr>
          <w:i/>
        </w:rPr>
      </w:pPr>
      <w:r>
        <w:rPr>
          <w:i/>
        </w:rPr>
        <w:t>ALA</w:t>
      </w:r>
      <w:r>
        <w:rPr>
          <w:i/>
          <w:spacing w:val="-6"/>
        </w:rPr>
        <w:t xml:space="preserve"> </w:t>
      </w:r>
      <w:r>
        <w:rPr>
          <w:i/>
        </w:rPr>
        <w:t>is</w:t>
      </w:r>
      <w:r>
        <w:rPr>
          <w:i/>
          <w:spacing w:val="-5"/>
        </w:rPr>
        <w:t xml:space="preserve"> </w:t>
      </w:r>
      <w:r>
        <w:rPr>
          <w:i/>
        </w:rPr>
        <w:t>the</w:t>
      </w:r>
      <w:r>
        <w:rPr>
          <w:i/>
          <w:spacing w:val="-2"/>
        </w:rPr>
        <w:t xml:space="preserve"> </w:t>
      </w:r>
      <w:r>
        <w:rPr>
          <w:i/>
        </w:rPr>
        <w:t>premier</w:t>
      </w:r>
      <w:r>
        <w:rPr>
          <w:i/>
          <w:spacing w:val="-3"/>
        </w:rPr>
        <w:t xml:space="preserve"> </w:t>
      </w:r>
      <w:r>
        <w:rPr>
          <w:i/>
        </w:rPr>
        <w:t>professional</w:t>
      </w:r>
      <w:r>
        <w:rPr>
          <w:i/>
          <w:spacing w:val="-4"/>
        </w:rPr>
        <w:t xml:space="preserve"> </w:t>
      </w:r>
      <w:r>
        <w:rPr>
          <w:i/>
        </w:rPr>
        <w:t>association</w:t>
      </w:r>
      <w:r>
        <w:rPr>
          <w:i/>
          <w:spacing w:val="-2"/>
        </w:rPr>
        <w:t xml:space="preserve"> </w:t>
      </w:r>
      <w:r>
        <w:rPr>
          <w:i/>
        </w:rPr>
        <w:t>connecting</w:t>
      </w:r>
      <w:r>
        <w:rPr>
          <w:i/>
          <w:spacing w:val="-2"/>
        </w:rPr>
        <w:t xml:space="preserve"> </w:t>
      </w:r>
      <w:r>
        <w:rPr>
          <w:i/>
        </w:rPr>
        <w:t>leaders</w:t>
      </w:r>
      <w:r>
        <w:rPr>
          <w:i/>
          <w:spacing w:val="-5"/>
        </w:rPr>
        <w:t xml:space="preserve"> </w:t>
      </w:r>
      <w:r>
        <w:rPr>
          <w:i/>
        </w:rPr>
        <w:t>and</w:t>
      </w:r>
      <w:r>
        <w:rPr>
          <w:i/>
          <w:spacing w:val="-2"/>
        </w:rPr>
        <w:t xml:space="preserve"> </w:t>
      </w:r>
      <w:r>
        <w:rPr>
          <w:i/>
        </w:rPr>
        <w:t>managers</w:t>
      </w:r>
      <w:r>
        <w:rPr>
          <w:i/>
          <w:spacing w:val="-5"/>
        </w:rPr>
        <w:t xml:space="preserve"> </w:t>
      </w:r>
      <w:r>
        <w:rPr>
          <w:i/>
        </w:rPr>
        <w:t>within</w:t>
      </w:r>
      <w:r>
        <w:rPr>
          <w:i/>
          <w:spacing w:val="-2"/>
        </w:rPr>
        <w:t xml:space="preserve"> </w:t>
      </w:r>
      <w:r>
        <w:rPr>
          <w:i/>
        </w:rPr>
        <w:t>the</w:t>
      </w:r>
      <w:r>
        <w:rPr>
          <w:i/>
          <w:spacing w:val="-2"/>
        </w:rPr>
        <w:t xml:space="preserve"> </w:t>
      </w:r>
      <w:r>
        <w:rPr>
          <w:i/>
        </w:rPr>
        <w:t>legal</w:t>
      </w:r>
      <w:r>
        <w:rPr>
          <w:i/>
          <w:spacing w:val="-4"/>
        </w:rPr>
        <w:t xml:space="preserve"> </w:t>
      </w:r>
      <w:r>
        <w:rPr>
          <w:i/>
        </w:rPr>
        <w:t xml:space="preserve">industry. We provide extensive professional development, </w:t>
      </w:r>
      <w:r>
        <w:rPr>
          <w:i/>
        </w:rPr>
        <w:t>collaborative peer communities, strategic operational solutions, and business partner connections empowering our members to lead the business of law.</w:t>
      </w:r>
    </w:p>
    <w:p w14:paraId="24F71B71" w14:textId="77777777" w:rsidR="004C7A01" w:rsidRDefault="00AB19E9">
      <w:pPr>
        <w:pStyle w:val="Heading2"/>
        <w:spacing w:before="251"/>
      </w:pPr>
      <w:bookmarkStart w:id="4" w:name="Goals"/>
      <w:bookmarkStart w:id="5" w:name="_bookmark2"/>
      <w:bookmarkEnd w:id="4"/>
      <w:bookmarkEnd w:id="5"/>
      <w:r>
        <w:rPr>
          <w:spacing w:val="-2"/>
        </w:rPr>
        <w:t>Goals</w:t>
      </w:r>
    </w:p>
    <w:p w14:paraId="36E48EC0" w14:textId="77777777" w:rsidR="004C7A01" w:rsidRDefault="00AB19E9">
      <w:pPr>
        <w:pStyle w:val="BodyText"/>
        <w:spacing w:before="2"/>
      </w:pPr>
      <w:r>
        <w:t>To</w:t>
      </w:r>
      <w:r>
        <w:rPr>
          <w:spacing w:val="-5"/>
        </w:rPr>
        <w:t xml:space="preserve"> </w:t>
      </w:r>
      <w:r>
        <w:t>achieve</w:t>
      </w:r>
      <w:r>
        <w:rPr>
          <w:spacing w:val="-2"/>
        </w:rPr>
        <w:t xml:space="preserve"> </w:t>
      </w:r>
      <w:r>
        <w:t>this</w:t>
      </w:r>
      <w:r>
        <w:rPr>
          <w:spacing w:val="-5"/>
        </w:rPr>
        <w:t xml:space="preserve"> </w:t>
      </w:r>
      <w:r>
        <w:t>vision,</w:t>
      </w:r>
      <w:r>
        <w:rPr>
          <w:spacing w:val="-6"/>
        </w:rPr>
        <w:t xml:space="preserve"> </w:t>
      </w:r>
      <w:r>
        <w:t>we</w:t>
      </w:r>
      <w:r>
        <w:rPr>
          <w:spacing w:val="-2"/>
        </w:rPr>
        <w:t xml:space="preserve"> </w:t>
      </w:r>
      <w:r>
        <w:t>have</w:t>
      </w:r>
      <w:r>
        <w:rPr>
          <w:spacing w:val="-2"/>
        </w:rPr>
        <w:t xml:space="preserve"> </w:t>
      </w:r>
      <w:r>
        <w:t>adopted</w:t>
      </w:r>
      <w:r>
        <w:rPr>
          <w:spacing w:val="4"/>
        </w:rPr>
        <w:t xml:space="preserve"> </w:t>
      </w:r>
      <w:r>
        <w:t>four</w:t>
      </w:r>
      <w:r>
        <w:rPr>
          <w:spacing w:val="-2"/>
        </w:rPr>
        <w:t xml:space="preserve"> goals:</w:t>
      </w:r>
    </w:p>
    <w:p w14:paraId="79452746" w14:textId="77777777" w:rsidR="004C7A01" w:rsidRDefault="004C7A01">
      <w:pPr>
        <w:pStyle w:val="BodyText"/>
        <w:spacing w:before="1"/>
        <w:ind w:left="0"/>
      </w:pPr>
    </w:p>
    <w:p w14:paraId="6D00AC3A" w14:textId="77777777" w:rsidR="004C7A01" w:rsidRDefault="00AB19E9">
      <w:pPr>
        <w:pStyle w:val="ListParagraph"/>
        <w:numPr>
          <w:ilvl w:val="0"/>
          <w:numId w:val="7"/>
        </w:numPr>
        <w:tabs>
          <w:tab w:val="left" w:pos="1278"/>
          <w:tab w:val="left" w:pos="1281"/>
        </w:tabs>
        <w:spacing w:before="1" w:line="237" w:lineRule="auto"/>
        <w:ind w:right="1131"/>
      </w:pPr>
      <w:r>
        <w:rPr>
          <w:b/>
        </w:rPr>
        <w:t>Member</w:t>
      </w:r>
      <w:r>
        <w:rPr>
          <w:b/>
          <w:spacing w:val="-4"/>
        </w:rPr>
        <w:t xml:space="preserve"> </w:t>
      </w:r>
      <w:r>
        <w:rPr>
          <w:b/>
        </w:rPr>
        <w:t>Experience:</w:t>
      </w:r>
      <w:r>
        <w:rPr>
          <w:b/>
          <w:spacing w:val="-3"/>
        </w:rPr>
        <w:t xml:space="preserve"> </w:t>
      </w:r>
      <w:r>
        <w:t>Design</w:t>
      </w:r>
      <w:r>
        <w:rPr>
          <w:spacing w:val="-7"/>
        </w:rPr>
        <w:t xml:space="preserve"> </w:t>
      </w:r>
      <w:r>
        <w:t>a</w:t>
      </w:r>
      <w:r>
        <w:rPr>
          <w:spacing w:val="-2"/>
        </w:rPr>
        <w:t xml:space="preserve"> </w:t>
      </w:r>
      <w:r>
        <w:t>member</w:t>
      </w:r>
      <w:r>
        <w:rPr>
          <w:spacing w:val="-3"/>
        </w:rPr>
        <w:t xml:space="preserve"> </w:t>
      </w:r>
      <w:r>
        <w:t>experience</w:t>
      </w:r>
      <w:r>
        <w:rPr>
          <w:spacing w:val="-7"/>
        </w:rPr>
        <w:t xml:space="preserve"> </w:t>
      </w:r>
      <w:r>
        <w:t>that</w:t>
      </w:r>
      <w:r>
        <w:rPr>
          <w:spacing w:val="-6"/>
        </w:rPr>
        <w:t xml:space="preserve"> </w:t>
      </w:r>
      <w:r>
        <w:t>is</w:t>
      </w:r>
      <w:r>
        <w:rPr>
          <w:spacing w:val="-5"/>
        </w:rPr>
        <w:t xml:space="preserve"> </w:t>
      </w:r>
      <w:r>
        <w:t>meaningful,</w:t>
      </w:r>
      <w:r>
        <w:rPr>
          <w:spacing w:val="-6"/>
        </w:rPr>
        <w:t xml:space="preserve"> </w:t>
      </w:r>
      <w:r>
        <w:t>accessible</w:t>
      </w:r>
      <w:r>
        <w:rPr>
          <w:spacing w:val="-2"/>
        </w:rPr>
        <w:t xml:space="preserve"> </w:t>
      </w:r>
      <w:r>
        <w:t xml:space="preserve">and </w:t>
      </w:r>
      <w:r>
        <w:rPr>
          <w:spacing w:val="-2"/>
        </w:rPr>
        <w:t>personalized.</w:t>
      </w:r>
    </w:p>
    <w:p w14:paraId="4DDC1A64" w14:textId="77777777" w:rsidR="004C7A01" w:rsidRDefault="004C7A01">
      <w:pPr>
        <w:pStyle w:val="BodyText"/>
        <w:spacing w:before="5"/>
        <w:ind w:left="0"/>
      </w:pPr>
    </w:p>
    <w:p w14:paraId="0FED48C5" w14:textId="77777777" w:rsidR="004C7A01" w:rsidRDefault="00AB19E9">
      <w:pPr>
        <w:pStyle w:val="ListParagraph"/>
        <w:numPr>
          <w:ilvl w:val="0"/>
          <w:numId w:val="7"/>
        </w:numPr>
        <w:tabs>
          <w:tab w:val="left" w:pos="1278"/>
          <w:tab w:val="left" w:pos="1281"/>
        </w:tabs>
        <w:spacing w:before="1" w:line="237" w:lineRule="auto"/>
        <w:ind w:right="1082"/>
      </w:pPr>
      <w:r>
        <w:rPr>
          <w:b/>
        </w:rPr>
        <w:t>Diversity,</w:t>
      </w:r>
      <w:r>
        <w:rPr>
          <w:b/>
          <w:spacing w:val="-7"/>
        </w:rPr>
        <w:t xml:space="preserve"> </w:t>
      </w:r>
      <w:r>
        <w:rPr>
          <w:b/>
        </w:rPr>
        <w:t>Equity,</w:t>
      </w:r>
      <w:r>
        <w:rPr>
          <w:b/>
          <w:spacing w:val="-7"/>
        </w:rPr>
        <w:t xml:space="preserve"> </w:t>
      </w:r>
      <w:r>
        <w:rPr>
          <w:b/>
        </w:rPr>
        <w:t>Inclusion</w:t>
      </w:r>
      <w:r>
        <w:rPr>
          <w:b/>
          <w:spacing w:val="-2"/>
        </w:rPr>
        <w:t xml:space="preserve"> </w:t>
      </w:r>
      <w:r>
        <w:rPr>
          <w:b/>
        </w:rPr>
        <w:t>and</w:t>
      </w:r>
      <w:r>
        <w:rPr>
          <w:b/>
          <w:spacing w:val="-4"/>
        </w:rPr>
        <w:t xml:space="preserve"> </w:t>
      </w:r>
      <w:r>
        <w:rPr>
          <w:b/>
        </w:rPr>
        <w:t>Accessibility:</w:t>
      </w:r>
      <w:r>
        <w:rPr>
          <w:b/>
          <w:spacing w:val="-3"/>
        </w:rPr>
        <w:t xml:space="preserve"> </w:t>
      </w:r>
      <w:r>
        <w:t>Continually</w:t>
      </w:r>
      <w:r>
        <w:rPr>
          <w:spacing w:val="-6"/>
        </w:rPr>
        <w:t xml:space="preserve"> </w:t>
      </w:r>
      <w:r>
        <w:t>advance</w:t>
      </w:r>
      <w:r>
        <w:rPr>
          <w:spacing w:val="-3"/>
        </w:rPr>
        <w:t xml:space="preserve"> </w:t>
      </w:r>
      <w:r>
        <w:t>a</w:t>
      </w:r>
      <w:r>
        <w:rPr>
          <w:spacing w:val="-3"/>
        </w:rPr>
        <w:t xml:space="preserve"> </w:t>
      </w:r>
      <w:r>
        <w:t>welcoming</w:t>
      </w:r>
      <w:r>
        <w:rPr>
          <w:spacing w:val="-8"/>
        </w:rPr>
        <w:t xml:space="preserve"> </w:t>
      </w:r>
      <w:r>
        <w:t>and supportive culture in which everyone belongs and has a voice.</w:t>
      </w:r>
    </w:p>
    <w:p w14:paraId="1D0D6A43" w14:textId="77777777" w:rsidR="004C7A01" w:rsidRDefault="00AB19E9">
      <w:pPr>
        <w:pStyle w:val="ListParagraph"/>
        <w:numPr>
          <w:ilvl w:val="0"/>
          <w:numId w:val="7"/>
        </w:numPr>
        <w:tabs>
          <w:tab w:val="left" w:pos="1278"/>
          <w:tab w:val="left" w:pos="1281"/>
        </w:tabs>
        <w:spacing w:before="252" w:line="242" w:lineRule="auto"/>
        <w:ind w:right="222"/>
      </w:pPr>
      <w:r>
        <w:rPr>
          <w:b/>
        </w:rPr>
        <w:t>Education</w:t>
      </w:r>
      <w:r>
        <w:rPr>
          <w:b/>
          <w:spacing w:val="-6"/>
        </w:rPr>
        <w:t xml:space="preserve"> </w:t>
      </w:r>
      <w:r>
        <w:rPr>
          <w:b/>
        </w:rPr>
        <w:t>and</w:t>
      </w:r>
      <w:r>
        <w:rPr>
          <w:b/>
          <w:spacing w:val="-2"/>
        </w:rPr>
        <w:t xml:space="preserve"> </w:t>
      </w:r>
      <w:r>
        <w:rPr>
          <w:b/>
        </w:rPr>
        <w:t>Professional</w:t>
      </w:r>
      <w:r>
        <w:rPr>
          <w:b/>
          <w:spacing w:val="-5"/>
        </w:rPr>
        <w:t xml:space="preserve"> </w:t>
      </w:r>
      <w:r>
        <w:rPr>
          <w:b/>
        </w:rPr>
        <w:t>Development:</w:t>
      </w:r>
      <w:r>
        <w:rPr>
          <w:b/>
          <w:spacing w:val="-2"/>
        </w:rPr>
        <w:t xml:space="preserve"> </w:t>
      </w:r>
      <w:r>
        <w:t>Deliver</w:t>
      </w:r>
      <w:r>
        <w:rPr>
          <w:spacing w:val="-2"/>
        </w:rPr>
        <w:t xml:space="preserve"> </w:t>
      </w:r>
      <w:r>
        <w:t>timely</w:t>
      </w:r>
      <w:r>
        <w:rPr>
          <w:spacing w:val="-9"/>
        </w:rPr>
        <w:t xml:space="preserve"> </w:t>
      </w:r>
      <w:r>
        <w:t>and</w:t>
      </w:r>
      <w:r>
        <w:rPr>
          <w:spacing w:val="-1"/>
        </w:rPr>
        <w:t xml:space="preserve"> </w:t>
      </w:r>
      <w:r>
        <w:t>pertinent</w:t>
      </w:r>
      <w:r>
        <w:rPr>
          <w:spacing w:val="-5"/>
        </w:rPr>
        <w:t xml:space="preserve"> </w:t>
      </w:r>
      <w:r>
        <w:t>educational</w:t>
      </w:r>
      <w:r>
        <w:rPr>
          <w:spacing w:val="-3"/>
        </w:rPr>
        <w:t xml:space="preserve"> </w:t>
      </w:r>
      <w:r>
        <w:t>resources and growth opportunities.</w:t>
      </w:r>
    </w:p>
    <w:p w14:paraId="26B244C3" w14:textId="77777777" w:rsidR="004C7A01" w:rsidRDefault="00AB19E9">
      <w:pPr>
        <w:pStyle w:val="ListParagraph"/>
        <w:numPr>
          <w:ilvl w:val="0"/>
          <w:numId w:val="7"/>
        </w:numPr>
        <w:tabs>
          <w:tab w:val="left" w:pos="1278"/>
        </w:tabs>
        <w:spacing w:before="249" w:line="240" w:lineRule="auto"/>
        <w:ind w:left="1278" w:hanging="358"/>
      </w:pPr>
      <w:r>
        <w:rPr>
          <w:b/>
        </w:rPr>
        <w:t>Impact:</w:t>
      </w:r>
      <w:r>
        <w:rPr>
          <w:b/>
          <w:spacing w:val="-3"/>
        </w:rPr>
        <w:t xml:space="preserve"> </w:t>
      </w:r>
      <w:r>
        <w:t>Elevate</w:t>
      </w:r>
      <w:r>
        <w:rPr>
          <w:spacing w:val="-2"/>
        </w:rPr>
        <w:t xml:space="preserve"> </w:t>
      </w:r>
      <w:r>
        <w:t>the</w:t>
      </w:r>
      <w:r>
        <w:rPr>
          <w:spacing w:val="-2"/>
        </w:rPr>
        <w:t xml:space="preserve"> </w:t>
      </w:r>
      <w:r>
        <w:t>visibility</w:t>
      </w:r>
      <w:r>
        <w:rPr>
          <w:spacing w:val="-4"/>
        </w:rPr>
        <w:t xml:space="preserve"> </w:t>
      </w:r>
      <w:r>
        <w:t>and</w:t>
      </w:r>
      <w:r>
        <w:rPr>
          <w:spacing w:val="-2"/>
        </w:rPr>
        <w:t xml:space="preserve"> </w:t>
      </w:r>
      <w:r>
        <w:t>influence</w:t>
      </w:r>
      <w:r>
        <w:rPr>
          <w:spacing w:val="-6"/>
        </w:rPr>
        <w:t xml:space="preserve"> </w:t>
      </w:r>
      <w:r>
        <w:t>of</w:t>
      </w:r>
      <w:r>
        <w:rPr>
          <w:spacing w:val="-6"/>
        </w:rPr>
        <w:t xml:space="preserve"> </w:t>
      </w:r>
      <w:r>
        <w:t>the</w:t>
      </w:r>
      <w:r>
        <w:rPr>
          <w:spacing w:val="-2"/>
        </w:rPr>
        <w:t xml:space="preserve"> </w:t>
      </w:r>
      <w:r>
        <w:t>Association</w:t>
      </w:r>
      <w:r>
        <w:rPr>
          <w:spacing w:val="-6"/>
        </w:rPr>
        <w:t xml:space="preserve"> </w:t>
      </w:r>
      <w:r>
        <w:t>and</w:t>
      </w:r>
      <w:r>
        <w:rPr>
          <w:spacing w:val="-2"/>
        </w:rPr>
        <w:t xml:space="preserve"> </w:t>
      </w:r>
      <w:r>
        <w:t>our</w:t>
      </w:r>
      <w:r>
        <w:rPr>
          <w:spacing w:val="-2"/>
        </w:rPr>
        <w:t xml:space="preserve"> members.</w:t>
      </w:r>
    </w:p>
    <w:p w14:paraId="2004BE10" w14:textId="77777777" w:rsidR="004C7A01" w:rsidRDefault="004C7A01">
      <w:pPr>
        <w:pStyle w:val="BodyText"/>
        <w:ind w:left="0"/>
      </w:pPr>
    </w:p>
    <w:p w14:paraId="70FC41C1" w14:textId="77777777" w:rsidR="004C7A01" w:rsidRDefault="00AB19E9">
      <w:pPr>
        <w:pStyle w:val="ListParagraph"/>
        <w:numPr>
          <w:ilvl w:val="0"/>
          <w:numId w:val="7"/>
        </w:numPr>
        <w:tabs>
          <w:tab w:val="left" w:pos="1278"/>
          <w:tab w:val="left" w:pos="1281"/>
        </w:tabs>
        <w:spacing w:line="242" w:lineRule="auto"/>
        <w:ind w:right="1061"/>
      </w:pPr>
      <w:r>
        <w:rPr>
          <w:b/>
        </w:rPr>
        <w:t>Innovation:</w:t>
      </w:r>
      <w:r>
        <w:rPr>
          <w:b/>
          <w:spacing w:val="-2"/>
        </w:rPr>
        <w:t xml:space="preserve"> </w:t>
      </w:r>
      <w:r>
        <w:t>Lead</w:t>
      </w:r>
      <w:r>
        <w:rPr>
          <w:spacing w:val="-3"/>
        </w:rPr>
        <w:t xml:space="preserve"> </w:t>
      </w:r>
      <w:r>
        <w:t>the</w:t>
      </w:r>
      <w:r>
        <w:rPr>
          <w:spacing w:val="-8"/>
        </w:rPr>
        <w:t xml:space="preserve"> </w:t>
      </w:r>
      <w:r>
        <w:t>ecosystem</w:t>
      </w:r>
      <w:r>
        <w:rPr>
          <w:spacing w:val="-4"/>
        </w:rPr>
        <w:t xml:space="preserve"> </w:t>
      </w:r>
      <w:r>
        <w:t>toward</w:t>
      </w:r>
      <w:r>
        <w:rPr>
          <w:spacing w:val="-3"/>
        </w:rPr>
        <w:t xml:space="preserve"> </w:t>
      </w:r>
      <w:r>
        <w:t>a</w:t>
      </w:r>
      <w:r>
        <w:rPr>
          <w:spacing w:val="-3"/>
        </w:rPr>
        <w:t xml:space="preserve"> </w:t>
      </w:r>
      <w:r>
        <w:t>future</w:t>
      </w:r>
      <w:r>
        <w:rPr>
          <w:spacing w:val="-3"/>
        </w:rPr>
        <w:t xml:space="preserve"> </w:t>
      </w:r>
      <w:r>
        <w:t>defined</w:t>
      </w:r>
      <w:r>
        <w:rPr>
          <w:spacing w:val="-3"/>
        </w:rPr>
        <w:t xml:space="preserve"> </w:t>
      </w:r>
      <w:r>
        <w:t>by</w:t>
      </w:r>
      <w:r>
        <w:rPr>
          <w:spacing w:val="-6"/>
        </w:rPr>
        <w:t xml:space="preserve"> </w:t>
      </w:r>
      <w:r>
        <w:t>notable</w:t>
      </w:r>
      <w:r>
        <w:rPr>
          <w:spacing w:val="-3"/>
        </w:rPr>
        <w:t xml:space="preserve"> </w:t>
      </w:r>
      <w:r>
        <w:t>advancements</w:t>
      </w:r>
      <w:r>
        <w:rPr>
          <w:spacing w:val="-6"/>
        </w:rPr>
        <w:t xml:space="preserve"> </w:t>
      </w:r>
      <w:r>
        <w:t xml:space="preserve">and </w:t>
      </w:r>
      <w:r>
        <w:rPr>
          <w:spacing w:val="-2"/>
        </w:rPr>
        <w:t>change.</w:t>
      </w:r>
    </w:p>
    <w:p w14:paraId="18737011" w14:textId="0CEFEE0A" w:rsidR="004C7A01" w:rsidRDefault="00AB19E9">
      <w:pPr>
        <w:pStyle w:val="BodyText"/>
        <w:spacing w:before="249"/>
      </w:pPr>
      <w:r>
        <w:t>Additional</w:t>
      </w:r>
      <w:r>
        <w:rPr>
          <w:spacing w:val="-5"/>
        </w:rPr>
        <w:t xml:space="preserve"> </w:t>
      </w:r>
      <w:r>
        <w:t>information</w:t>
      </w:r>
      <w:r>
        <w:rPr>
          <w:spacing w:val="-3"/>
        </w:rPr>
        <w:t xml:space="preserve"> </w:t>
      </w:r>
      <w:r>
        <w:t>regarding</w:t>
      </w:r>
      <w:r>
        <w:rPr>
          <w:spacing w:val="-1"/>
        </w:rPr>
        <w:t xml:space="preserve"> </w:t>
      </w:r>
      <w:hyperlink r:id="rId27">
        <w:r>
          <w:rPr>
            <w:color w:val="0000FF"/>
            <w:u w:val="single" w:color="0000FF"/>
          </w:rPr>
          <w:t>ALA’s</w:t>
        </w:r>
        <w:r>
          <w:rPr>
            <w:color w:val="0000FF"/>
            <w:spacing w:val="-6"/>
            <w:u w:val="single" w:color="0000FF"/>
          </w:rPr>
          <w:t xml:space="preserve"> </w:t>
        </w:r>
        <w:r>
          <w:rPr>
            <w:color w:val="0000FF"/>
            <w:u w:val="single" w:color="0000FF"/>
          </w:rPr>
          <w:t>Strategic</w:t>
        </w:r>
        <w:r>
          <w:rPr>
            <w:color w:val="0000FF"/>
            <w:spacing w:val="-6"/>
            <w:u w:val="single" w:color="0000FF"/>
          </w:rPr>
          <w:t xml:space="preserve"> </w:t>
        </w:r>
        <w:r>
          <w:rPr>
            <w:color w:val="0000FF"/>
            <w:u w:val="single" w:color="0000FF"/>
          </w:rPr>
          <w:t>Direction</w:t>
        </w:r>
        <w:r>
          <w:rPr>
            <w:color w:val="0000FF"/>
            <w:spacing w:val="-3"/>
            <w:u w:val="single" w:color="0000FF"/>
          </w:rPr>
          <w:t xml:space="preserve"> </w:t>
        </w:r>
        <w:r>
          <w:rPr>
            <w:color w:val="0000FF"/>
            <w:u w:val="single" w:color="0000FF"/>
          </w:rPr>
          <w:t>is</w:t>
        </w:r>
        <w:r>
          <w:rPr>
            <w:color w:val="0000FF"/>
            <w:spacing w:val="-6"/>
            <w:u w:val="single" w:color="0000FF"/>
          </w:rPr>
          <w:t xml:space="preserve"> </w:t>
        </w:r>
        <w:r>
          <w:rPr>
            <w:color w:val="0000FF"/>
            <w:u w:val="single" w:color="0000FF"/>
          </w:rPr>
          <w:t>available</w:t>
        </w:r>
        <w:r>
          <w:rPr>
            <w:color w:val="0000FF"/>
            <w:spacing w:val="-3"/>
            <w:u w:val="single" w:color="0000FF"/>
          </w:rPr>
          <w:t xml:space="preserve"> </w:t>
        </w:r>
        <w:r>
          <w:rPr>
            <w:color w:val="0000FF"/>
            <w:u w:val="single" w:color="0000FF"/>
          </w:rPr>
          <w:t>on</w:t>
        </w:r>
        <w:r>
          <w:rPr>
            <w:color w:val="0000FF"/>
            <w:spacing w:val="-3"/>
            <w:u w:val="single" w:color="0000FF"/>
          </w:rPr>
          <w:t xml:space="preserve"> </w:t>
        </w:r>
        <w:r>
          <w:rPr>
            <w:color w:val="0000FF"/>
            <w:u w:val="single" w:color="0000FF"/>
          </w:rPr>
          <w:t>the</w:t>
        </w:r>
        <w:r>
          <w:rPr>
            <w:color w:val="0000FF"/>
            <w:spacing w:val="-2"/>
            <w:u w:val="single" w:color="0000FF"/>
          </w:rPr>
          <w:t xml:space="preserve"> website</w:t>
        </w:r>
      </w:hyperlink>
      <w:r>
        <w:rPr>
          <w:spacing w:val="-2"/>
        </w:rPr>
        <w:t>.</w:t>
      </w:r>
    </w:p>
    <w:p w14:paraId="1F9F05D5" w14:textId="77777777" w:rsidR="004C7A01" w:rsidRDefault="004C7A01">
      <w:pPr>
        <w:pStyle w:val="BodyText"/>
        <w:ind w:left="0"/>
      </w:pPr>
    </w:p>
    <w:p w14:paraId="32AF850F" w14:textId="77777777" w:rsidR="004C7A01" w:rsidRDefault="004C7A01">
      <w:pPr>
        <w:pStyle w:val="BodyText"/>
        <w:spacing w:before="1"/>
        <w:ind w:left="0"/>
      </w:pPr>
    </w:p>
    <w:p w14:paraId="129071A2" w14:textId="77777777" w:rsidR="004C7A01" w:rsidRDefault="00AB19E9">
      <w:pPr>
        <w:pStyle w:val="Heading1"/>
        <w:ind w:left="341"/>
      </w:pPr>
      <w:bookmarkStart w:id="6" w:name="BYLAWS"/>
      <w:bookmarkStart w:id="7" w:name="_bookmark3"/>
      <w:bookmarkEnd w:id="6"/>
      <w:bookmarkEnd w:id="7"/>
      <w:r>
        <w:rPr>
          <w:spacing w:val="-2"/>
        </w:rPr>
        <w:t>BYLAWS</w:t>
      </w:r>
    </w:p>
    <w:p w14:paraId="4A641DE1" w14:textId="1599F703" w:rsidR="004C7A01" w:rsidRDefault="00AB19E9">
      <w:pPr>
        <w:pStyle w:val="BodyText"/>
        <w:spacing w:before="252"/>
        <w:ind w:right="292"/>
      </w:pPr>
      <w:r>
        <w:t>ALA’s</w:t>
      </w:r>
      <w:r>
        <w:rPr>
          <w:spacing w:val="-5"/>
        </w:rPr>
        <w:t xml:space="preserve"> </w:t>
      </w:r>
      <w:r>
        <w:t>bylaws</w:t>
      </w:r>
      <w:r>
        <w:rPr>
          <w:spacing w:val="-5"/>
        </w:rPr>
        <w:t xml:space="preserve"> </w:t>
      </w:r>
      <w:r>
        <w:t>can</w:t>
      </w:r>
      <w:r>
        <w:rPr>
          <w:spacing w:val="-2"/>
        </w:rPr>
        <w:t xml:space="preserve"> </w:t>
      </w:r>
      <w:r>
        <w:t>be</w:t>
      </w:r>
      <w:r>
        <w:rPr>
          <w:spacing w:val="-2"/>
        </w:rPr>
        <w:t xml:space="preserve"> </w:t>
      </w:r>
      <w:r>
        <w:t xml:space="preserve">found </w:t>
      </w:r>
      <w:hyperlink r:id="rId28">
        <w:r>
          <w:rPr>
            <w:color w:val="0000FF"/>
            <w:u w:val="single" w:color="0000FF"/>
          </w:rPr>
          <w:t>on</w:t>
        </w:r>
        <w:r>
          <w:rPr>
            <w:color w:val="0000FF"/>
            <w:spacing w:val="-2"/>
            <w:u w:val="single" w:color="0000FF"/>
          </w:rPr>
          <w:t xml:space="preserve"> </w:t>
        </w:r>
        <w:r>
          <w:rPr>
            <w:color w:val="0000FF"/>
            <w:u w:val="single" w:color="0000FF"/>
          </w:rPr>
          <w:t>the</w:t>
        </w:r>
        <w:r>
          <w:rPr>
            <w:color w:val="0000FF"/>
            <w:spacing w:val="-2"/>
            <w:u w:val="single" w:color="0000FF"/>
          </w:rPr>
          <w:t xml:space="preserve"> </w:t>
        </w:r>
        <w:r>
          <w:rPr>
            <w:color w:val="0000FF"/>
            <w:u w:val="single" w:color="0000FF"/>
          </w:rPr>
          <w:t>website</w:t>
        </w:r>
      </w:hyperlink>
      <w:r>
        <w:t>.</w:t>
      </w:r>
      <w:r>
        <w:rPr>
          <w:spacing w:val="-5"/>
        </w:rPr>
        <w:t xml:space="preserve"> </w:t>
      </w:r>
      <w:r>
        <w:t>Chapter</w:t>
      </w:r>
      <w:r>
        <w:rPr>
          <w:spacing w:val="-3"/>
        </w:rPr>
        <w:t xml:space="preserve"> </w:t>
      </w:r>
      <w:r>
        <w:t>leaders</w:t>
      </w:r>
      <w:r>
        <w:rPr>
          <w:spacing w:val="-5"/>
        </w:rPr>
        <w:t xml:space="preserve"> </w:t>
      </w:r>
      <w:r>
        <w:t>are</w:t>
      </w:r>
      <w:r>
        <w:rPr>
          <w:spacing w:val="-2"/>
        </w:rPr>
        <w:t xml:space="preserve"> </w:t>
      </w:r>
      <w:r>
        <w:t>cautioned</w:t>
      </w:r>
      <w:r>
        <w:rPr>
          <w:spacing w:val="-2"/>
        </w:rPr>
        <w:t xml:space="preserve"> </w:t>
      </w:r>
      <w:r>
        <w:t>not</w:t>
      </w:r>
      <w:r>
        <w:rPr>
          <w:spacing w:val="-5"/>
        </w:rPr>
        <w:t xml:space="preserve"> </w:t>
      </w:r>
      <w:r>
        <w:t>to</w:t>
      </w:r>
      <w:r>
        <w:rPr>
          <w:spacing w:val="-2"/>
        </w:rPr>
        <w:t xml:space="preserve"> </w:t>
      </w:r>
      <w:r>
        <w:t>confuse</w:t>
      </w:r>
      <w:r>
        <w:rPr>
          <w:spacing w:val="-2"/>
        </w:rPr>
        <w:t xml:space="preserve"> </w:t>
      </w:r>
      <w:r>
        <w:t>ALA’s</w:t>
      </w:r>
      <w:r>
        <w:rPr>
          <w:spacing w:val="-5"/>
        </w:rPr>
        <w:t xml:space="preserve"> </w:t>
      </w:r>
      <w:r>
        <w:t>bylaws with the</w:t>
      </w:r>
      <w:r w:rsidRPr="00C424E7">
        <w:t xml:space="preserve"> Model Chapter Bylaws</w:t>
      </w:r>
      <w:r>
        <w:t>. When updating chapter bylaws, chapters should use the Model Chapter Bylaws as a guide.</w:t>
      </w:r>
    </w:p>
    <w:p w14:paraId="7DDB2C42" w14:textId="77777777" w:rsidR="004C7A01" w:rsidRDefault="004C7A01">
      <w:pPr>
        <w:pStyle w:val="BodyText"/>
        <w:spacing w:before="4"/>
        <w:ind w:left="0"/>
      </w:pPr>
    </w:p>
    <w:p w14:paraId="5C3DD2EA" w14:textId="77777777" w:rsidR="004C7A01" w:rsidRDefault="00AB19E9">
      <w:pPr>
        <w:pStyle w:val="Heading1"/>
        <w:ind w:left="341"/>
      </w:pPr>
      <w:bookmarkStart w:id="8" w:name="ASSOCIATION_GOVERNANCE_PRACTICE_STATEMEN"/>
      <w:bookmarkStart w:id="9" w:name="_bookmark4"/>
      <w:bookmarkEnd w:id="8"/>
      <w:bookmarkEnd w:id="9"/>
      <w:r>
        <w:t>ASSOCIATION</w:t>
      </w:r>
      <w:r>
        <w:rPr>
          <w:spacing w:val="-9"/>
        </w:rPr>
        <w:t xml:space="preserve"> </w:t>
      </w:r>
      <w:r>
        <w:t>GOVERNANCE</w:t>
      </w:r>
      <w:r>
        <w:rPr>
          <w:spacing w:val="-12"/>
        </w:rPr>
        <w:t xml:space="preserve"> </w:t>
      </w:r>
      <w:r>
        <w:t>PRACTICE</w:t>
      </w:r>
      <w:r>
        <w:rPr>
          <w:spacing w:val="-12"/>
        </w:rPr>
        <w:t xml:space="preserve"> </w:t>
      </w:r>
      <w:r>
        <w:t>STATEMENTS</w:t>
      </w:r>
      <w:r>
        <w:rPr>
          <w:spacing w:val="-12"/>
        </w:rPr>
        <w:t xml:space="preserve"> </w:t>
      </w:r>
      <w:r>
        <w:t>AND</w:t>
      </w:r>
      <w:r>
        <w:rPr>
          <w:spacing w:val="-4"/>
        </w:rPr>
        <w:t xml:space="preserve"> </w:t>
      </w:r>
      <w:r>
        <w:rPr>
          <w:spacing w:val="-2"/>
        </w:rPr>
        <w:t>POLICIES</w:t>
      </w:r>
    </w:p>
    <w:p w14:paraId="4AD14D6C" w14:textId="77777777" w:rsidR="004C7A01" w:rsidRDefault="004C7A01">
      <w:pPr>
        <w:pStyle w:val="BodyText"/>
        <w:spacing w:before="1"/>
        <w:ind w:left="0"/>
        <w:rPr>
          <w:b/>
        </w:rPr>
      </w:pPr>
    </w:p>
    <w:p w14:paraId="5A941015" w14:textId="77777777" w:rsidR="004C7A01" w:rsidRDefault="00AB19E9">
      <w:pPr>
        <w:pStyle w:val="BodyText"/>
        <w:spacing w:line="237" w:lineRule="auto"/>
      </w:pPr>
      <w:r>
        <w:t>In</w:t>
      </w:r>
      <w:r>
        <w:rPr>
          <w:spacing w:val="-1"/>
        </w:rPr>
        <w:t xml:space="preserve"> </w:t>
      </w:r>
      <w:r>
        <w:t>1994,</w:t>
      </w:r>
      <w:r>
        <w:rPr>
          <w:spacing w:val="-5"/>
        </w:rPr>
        <w:t xml:space="preserve"> </w:t>
      </w:r>
      <w:r>
        <w:t>the</w:t>
      </w:r>
      <w:r>
        <w:rPr>
          <w:spacing w:val="-1"/>
        </w:rPr>
        <w:t xml:space="preserve"> </w:t>
      </w:r>
      <w:r>
        <w:t>Board</w:t>
      </w:r>
      <w:r>
        <w:rPr>
          <w:spacing w:val="-1"/>
        </w:rPr>
        <w:t xml:space="preserve"> </w:t>
      </w:r>
      <w:r>
        <w:t>of</w:t>
      </w:r>
      <w:r>
        <w:rPr>
          <w:spacing w:val="-5"/>
        </w:rPr>
        <w:t xml:space="preserve"> </w:t>
      </w:r>
      <w:r>
        <w:t>Directors</w:t>
      </w:r>
      <w:r>
        <w:rPr>
          <w:spacing w:val="-4"/>
        </w:rPr>
        <w:t xml:space="preserve"> </w:t>
      </w:r>
      <w:r>
        <w:t>adopted</w:t>
      </w:r>
      <w:r>
        <w:rPr>
          <w:spacing w:val="-1"/>
        </w:rPr>
        <w:t xml:space="preserve"> </w:t>
      </w:r>
      <w:r>
        <w:t xml:space="preserve">a </w:t>
      </w:r>
      <w:r>
        <w:t>“policy</w:t>
      </w:r>
      <w:r>
        <w:rPr>
          <w:spacing w:val="-4"/>
        </w:rPr>
        <w:t xml:space="preserve"> </w:t>
      </w:r>
      <w:r>
        <w:t>governance”</w:t>
      </w:r>
      <w:r>
        <w:rPr>
          <w:spacing w:val="-2"/>
        </w:rPr>
        <w:t xml:space="preserve"> </w:t>
      </w:r>
      <w:r>
        <w:t>form</w:t>
      </w:r>
      <w:r>
        <w:rPr>
          <w:spacing w:val="-2"/>
        </w:rPr>
        <w:t xml:space="preserve"> </w:t>
      </w:r>
      <w:r>
        <w:t>of</w:t>
      </w:r>
      <w:r>
        <w:rPr>
          <w:spacing w:val="-10"/>
        </w:rPr>
        <w:t xml:space="preserve"> </w:t>
      </w:r>
      <w:r>
        <w:t>association</w:t>
      </w:r>
      <w:r>
        <w:rPr>
          <w:spacing w:val="-1"/>
        </w:rPr>
        <w:t xml:space="preserve"> </w:t>
      </w:r>
      <w:r>
        <w:t>management.</w:t>
      </w:r>
      <w:r>
        <w:rPr>
          <w:spacing w:val="-5"/>
        </w:rPr>
        <w:t xml:space="preserve"> </w:t>
      </w:r>
      <w:r>
        <w:t>Policy governance</w:t>
      </w:r>
      <w:r>
        <w:rPr>
          <w:spacing w:val="-2"/>
        </w:rPr>
        <w:t xml:space="preserve"> </w:t>
      </w:r>
      <w:r>
        <w:t>shifts</w:t>
      </w:r>
      <w:r>
        <w:rPr>
          <w:spacing w:val="-4"/>
        </w:rPr>
        <w:t xml:space="preserve"> </w:t>
      </w:r>
      <w:r>
        <w:t>the</w:t>
      </w:r>
      <w:r>
        <w:rPr>
          <w:spacing w:val="-2"/>
        </w:rPr>
        <w:t xml:space="preserve"> </w:t>
      </w:r>
      <w:r>
        <w:t>focus</w:t>
      </w:r>
      <w:r>
        <w:rPr>
          <w:spacing w:val="-9"/>
        </w:rPr>
        <w:t xml:space="preserve"> </w:t>
      </w:r>
      <w:r>
        <w:t>of</w:t>
      </w:r>
      <w:r>
        <w:rPr>
          <w:spacing w:val="-5"/>
        </w:rPr>
        <w:t xml:space="preserve"> </w:t>
      </w:r>
      <w:r>
        <w:t>volunteer</w:t>
      </w:r>
      <w:r>
        <w:rPr>
          <w:spacing w:val="-3"/>
        </w:rPr>
        <w:t xml:space="preserve"> </w:t>
      </w:r>
      <w:r>
        <w:t>leaders</w:t>
      </w:r>
      <w:r>
        <w:rPr>
          <w:spacing w:val="-4"/>
        </w:rPr>
        <w:t xml:space="preserve"> </w:t>
      </w:r>
      <w:r>
        <w:t>from</w:t>
      </w:r>
      <w:r>
        <w:rPr>
          <w:spacing w:val="-3"/>
        </w:rPr>
        <w:t xml:space="preserve"> </w:t>
      </w:r>
      <w:r>
        <w:t>volunteer-helper</w:t>
      </w:r>
      <w:r>
        <w:rPr>
          <w:spacing w:val="-2"/>
        </w:rPr>
        <w:t xml:space="preserve"> </w:t>
      </w:r>
      <w:r>
        <w:t>and</w:t>
      </w:r>
      <w:r>
        <w:rPr>
          <w:spacing w:val="-2"/>
        </w:rPr>
        <w:t xml:space="preserve"> </w:t>
      </w:r>
      <w:r>
        <w:t>watchdog</w:t>
      </w:r>
      <w:r>
        <w:rPr>
          <w:spacing w:val="-6"/>
        </w:rPr>
        <w:t xml:space="preserve"> </w:t>
      </w:r>
      <w:r>
        <w:t>to</w:t>
      </w:r>
      <w:r>
        <w:rPr>
          <w:spacing w:val="-1"/>
        </w:rPr>
        <w:t xml:space="preserve"> </w:t>
      </w:r>
      <w:r>
        <w:t>trustee-</w:t>
      </w:r>
      <w:r>
        <w:rPr>
          <w:spacing w:val="-2"/>
        </w:rPr>
        <w:t>owner.</w:t>
      </w:r>
    </w:p>
    <w:p w14:paraId="7D39EC63" w14:textId="77777777" w:rsidR="004C7A01" w:rsidRDefault="004C7A01">
      <w:pPr>
        <w:spacing w:line="237" w:lineRule="auto"/>
        <w:sectPr w:rsidR="004C7A01">
          <w:footerReference w:type="default" r:id="rId29"/>
          <w:pgSz w:w="12240" w:h="15840"/>
          <w:pgMar w:top="1380" w:right="860" w:bottom="1000" w:left="520" w:header="0" w:footer="721" w:gutter="0"/>
          <w:pgNumType w:start="9"/>
          <w:cols w:space="720"/>
        </w:sectPr>
      </w:pPr>
    </w:p>
    <w:p w14:paraId="322E8E59" w14:textId="77777777" w:rsidR="004C7A01" w:rsidRDefault="00AB19E9">
      <w:pPr>
        <w:pStyle w:val="BodyText"/>
        <w:spacing w:before="66" w:line="237" w:lineRule="auto"/>
      </w:pPr>
      <w:r>
        <w:lastRenderedPageBreak/>
        <w:t>This</w:t>
      </w:r>
      <w:r>
        <w:rPr>
          <w:spacing w:val="-5"/>
        </w:rPr>
        <w:t xml:space="preserve"> </w:t>
      </w:r>
      <w:r>
        <w:t>governance</w:t>
      </w:r>
      <w:r>
        <w:rPr>
          <w:spacing w:val="-2"/>
        </w:rPr>
        <w:t xml:space="preserve"> </w:t>
      </w:r>
      <w:r>
        <w:t>model</w:t>
      </w:r>
      <w:r>
        <w:rPr>
          <w:spacing w:val="-4"/>
        </w:rPr>
        <w:t xml:space="preserve"> </w:t>
      </w:r>
      <w:r>
        <w:t>emphasizes</w:t>
      </w:r>
      <w:r>
        <w:rPr>
          <w:spacing w:val="-5"/>
        </w:rPr>
        <w:t xml:space="preserve"> </w:t>
      </w:r>
      <w:r>
        <w:t>values,</w:t>
      </w:r>
      <w:r>
        <w:rPr>
          <w:spacing w:val="-6"/>
        </w:rPr>
        <w:t xml:space="preserve"> </w:t>
      </w:r>
      <w:r>
        <w:t>policies,</w:t>
      </w:r>
      <w:r>
        <w:rPr>
          <w:spacing w:val="-6"/>
        </w:rPr>
        <w:t xml:space="preserve"> </w:t>
      </w:r>
      <w:r>
        <w:t>goal setting,</w:t>
      </w:r>
      <w:r>
        <w:rPr>
          <w:spacing w:val="-6"/>
        </w:rPr>
        <w:t xml:space="preserve"> </w:t>
      </w:r>
      <w:r>
        <w:t>accountability</w:t>
      </w:r>
      <w:r>
        <w:rPr>
          <w:spacing w:val="-5"/>
        </w:rPr>
        <w:t xml:space="preserve"> </w:t>
      </w:r>
      <w:r>
        <w:t>for</w:t>
      </w:r>
      <w:r>
        <w:rPr>
          <w:spacing w:val="-3"/>
        </w:rPr>
        <w:t xml:space="preserve"> </w:t>
      </w:r>
      <w:r>
        <w:t>results</w:t>
      </w:r>
      <w:r>
        <w:rPr>
          <w:spacing w:val="-5"/>
        </w:rPr>
        <w:t xml:space="preserve"> </w:t>
      </w:r>
      <w:r>
        <w:t>and empowerment of both Board and staff members.</w:t>
      </w:r>
    </w:p>
    <w:p w14:paraId="3F17B3E4" w14:textId="69C89886" w:rsidR="004C7A01" w:rsidRDefault="00AB19E9">
      <w:pPr>
        <w:pStyle w:val="BodyText"/>
        <w:spacing w:before="252"/>
      </w:pPr>
      <w:hyperlink r:id="rId30">
        <w:r>
          <w:rPr>
            <w:color w:val="0000FF"/>
            <w:u w:val="single" w:color="0000FF"/>
          </w:rPr>
          <w:t>ALA’s Policies and Governance Practice Statements</w:t>
        </w:r>
      </w:hyperlink>
      <w:r>
        <w:t>, which are regularly reviewed by the Board of Directors, serve as</w:t>
      </w:r>
      <w:r>
        <w:rPr>
          <w:spacing w:val="-1"/>
        </w:rPr>
        <w:t xml:space="preserve"> </w:t>
      </w:r>
      <w:r>
        <w:t>a foundation for the work of the Board of Directors, Executive Director, volunteer members</w:t>
      </w:r>
      <w:r>
        <w:rPr>
          <w:spacing w:val="-5"/>
        </w:rPr>
        <w:t xml:space="preserve"> </w:t>
      </w:r>
      <w:r>
        <w:t>and</w:t>
      </w:r>
      <w:r>
        <w:rPr>
          <w:spacing w:val="-2"/>
        </w:rPr>
        <w:t xml:space="preserve"> </w:t>
      </w:r>
      <w:r>
        <w:t>staff.</w:t>
      </w:r>
      <w:r>
        <w:rPr>
          <w:spacing w:val="-3"/>
        </w:rPr>
        <w:t xml:space="preserve"> </w:t>
      </w:r>
      <w:r>
        <w:t>They</w:t>
      </w:r>
      <w:r>
        <w:rPr>
          <w:spacing w:val="-5"/>
        </w:rPr>
        <w:t xml:space="preserve"> </w:t>
      </w:r>
      <w:r>
        <w:t>reflect</w:t>
      </w:r>
      <w:r>
        <w:rPr>
          <w:spacing w:val="-6"/>
        </w:rPr>
        <w:t xml:space="preserve"> </w:t>
      </w:r>
      <w:r>
        <w:t>a</w:t>
      </w:r>
      <w:r>
        <w:rPr>
          <w:spacing w:val="-2"/>
        </w:rPr>
        <w:t xml:space="preserve"> </w:t>
      </w:r>
      <w:r>
        <w:t>distinction</w:t>
      </w:r>
      <w:r>
        <w:rPr>
          <w:spacing w:val="-2"/>
        </w:rPr>
        <w:t xml:space="preserve"> </w:t>
      </w:r>
      <w:r>
        <w:t>between</w:t>
      </w:r>
      <w:r>
        <w:rPr>
          <w:spacing w:val="-2"/>
        </w:rPr>
        <w:t xml:space="preserve"> </w:t>
      </w:r>
      <w:r>
        <w:t>the</w:t>
      </w:r>
      <w:r>
        <w:rPr>
          <w:spacing w:val="-2"/>
        </w:rPr>
        <w:t xml:space="preserve"> </w:t>
      </w:r>
      <w:r>
        <w:t>development</w:t>
      </w:r>
      <w:r>
        <w:rPr>
          <w:spacing w:val="-6"/>
        </w:rPr>
        <w:t xml:space="preserve"> </w:t>
      </w:r>
      <w:r>
        <w:t>of</w:t>
      </w:r>
      <w:r>
        <w:rPr>
          <w:spacing w:val="-6"/>
        </w:rPr>
        <w:t xml:space="preserve"> </w:t>
      </w:r>
      <w:r>
        <w:t>vision,</w:t>
      </w:r>
      <w:r>
        <w:rPr>
          <w:spacing w:val="-6"/>
        </w:rPr>
        <w:t xml:space="preserve"> </w:t>
      </w:r>
      <w:r>
        <w:t>policy,</w:t>
      </w:r>
      <w:r>
        <w:rPr>
          <w:spacing w:val="-6"/>
        </w:rPr>
        <w:t xml:space="preserve"> </w:t>
      </w:r>
      <w:r>
        <w:t>direction</w:t>
      </w:r>
      <w:r>
        <w:rPr>
          <w:spacing w:val="-2"/>
        </w:rPr>
        <w:t xml:space="preserve"> </w:t>
      </w:r>
      <w:r>
        <w:t>and desired outcomes (“ends”) by the Board, and the responsibility for development and execution</w:t>
      </w:r>
    </w:p>
    <w:p w14:paraId="0B5CF737" w14:textId="77777777" w:rsidR="004C7A01" w:rsidRDefault="00AB19E9">
      <w:pPr>
        <w:pStyle w:val="BodyText"/>
        <w:spacing w:before="4"/>
      </w:pPr>
      <w:r>
        <w:t>(“means”)</w:t>
      </w:r>
      <w:r>
        <w:rPr>
          <w:spacing w:val="-6"/>
        </w:rPr>
        <w:t xml:space="preserve"> </w:t>
      </w:r>
      <w:r>
        <w:t>of</w:t>
      </w:r>
      <w:r>
        <w:rPr>
          <w:spacing w:val="-4"/>
        </w:rPr>
        <w:t xml:space="preserve"> </w:t>
      </w:r>
      <w:r>
        <w:t>those</w:t>
      </w:r>
      <w:r>
        <w:rPr>
          <w:spacing w:val="1"/>
        </w:rPr>
        <w:t xml:space="preserve"> </w:t>
      </w:r>
      <w:r>
        <w:t>ends</w:t>
      </w:r>
      <w:r>
        <w:rPr>
          <w:spacing w:val="-1"/>
        </w:rPr>
        <w:t xml:space="preserve"> </w:t>
      </w:r>
      <w:r>
        <w:t>by</w:t>
      </w:r>
      <w:r>
        <w:rPr>
          <w:spacing w:val="-3"/>
        </w:rPr>
        <w:t xml:space="preserve"> </w:t>
      </w:r>
      <w:r>
        <w:t>the headquarters</w:t>
      </w:r>
      <w:r>
        <w:rPr>
          <w:spacing w:val="1"/>
        </w:rPr>
        <w:t xml:space="preserve"> </w:t>
      </w:r>
      <w:r>
        <w:rPr>
          <w:spacing w:val="-2"/>
        </w:rPr>
        <w:t>staff.</w:t>
      </w:r>
    </w:p>
    <w:p w14:paraId="0884B41A" w14:textId="77777777" w:rsidR="004C7A01" w:rsidRDefault="00AB19E9">
      <w:pPr>
        <w:pStyle w:val="Heading1"/>
        <w:spacing w:before="252"/>
        <w:ind w:left="345"/>
      </w:pPr>
      <w:bookmarkStart w:id="10" w:name="CODE_OF_ETHICS"/>
      <w:bookmarkStart w:id="11" w:name="_bookmark5"/>
      <w:bookmarkEnd w:id="10"/>
      <w:bookmarkEnd w:id="11"/>
      <w:r>
        <w:t>CODE</w:t>
      </w:r>
      <w:r>
        <w:rPr>
          <w:spacing w:val="-7"/>
        </w:rPr>
        <w:t xml:space="preserve"> </w:t>
      </w:r>
      <w:r>
        <w:t>OF</w:t>
      </w:r>
      <w:r>
        <w:rPr>
          <w:spacing w:val="-4"/>
        </w:rPr>
        <w:t xml:space="preserve"> </w:t>
      </w:r>
      <w:r>
        <w:rPr>
          <w:spacing w:val="-2"/>
        </w:rPr>
        <w:t>ETHICS</w:t>
      </w:r>
    </w:p>
    <w:p w14:paraId="65FE08FC" w14:textId="13C2D150" w:rsidR="004C7A01" w:rsidRDefault="00AB19E9">
      <w:pPr>
        <w:pStyle w:val="BodyText"/>
        <w:spacing w:before="252"/>
        <w:ind w:right="292"/>
      </w:pPr>
      <w:r>
        <w:t xml:space="preserve">To maintain public trust, the legal profession must adhere to high ethical standards. </w:t>
      </w:r>
      <w:hyperlink r:id="rId31">
        <w:r>
          <w:rPr>
            <w:color w:val="0000FF"/>
            <w:u w:val="single" w:color="0000FF"/>
          </w:rPr>
          <w:t>ALA’s Code of</w:t>
        </w:r>
      </w:hyperlink>
      <w:r>
        <w:rPr>
          <w:color w:val="0000FF"/>
        </w:rPr>
        <w:t xml:space="preserve"> </w:t>
      </w:r>
      <w:hyperlink r:id="rId32">
        <w:r>
          <w:rPr>
            <w:color w:val="0000FF"/>
            <w:u w:val="single" w:color="0000FF"/>
          </w:rPr>
          <w:t>Ethics</w:t>
        </w:r>
      </w:hyperlink>
      <w:r>
        <w:rPr>
          <w:color w:val="0000FF"/>
        </w:rPr>
        <w:t xml:space="preserve"> </w:t>
      </w:r>
      <w:r>
        <w:t>sets forth standards for the ethical administration of legal practices. Legal management professionals</w:t>
      </w:r>
      <w:r>
        <w:rPr>
          <w:spacing w:val="-1"/>
        </w:rPr>
        <w:t xml:space="preserve"> </w:t>
      </w:r>
      <w:r>
        <w:t>at</w:t>
      </w:r>
      <w:r>
        <w:rPr>
          <w:spacing w:val="-5"/>
        </w:rPr>
        <w:t xml:space="preserve"> </w:t>
      </w:r>
      <w:r>
        <w:t>all</w:t>
      </w:r>
      <w:r>
        <w:rPr>
          <w:spacing w:val="-3"/>
        </w:rPr>
        <w:t xml:space="preserve"> </w:t>
      </w:r>
      <w:r>
        <w:t>levels</w:t>
      </w:r>
      <w:r>
        <w:rPr>
          <w:spacing w:val="-4"/>
        </w:rPr>
        <w:t xml:space="preserve"> </w:t>
      </w:r>
      <w:r>
        <w:t>should</w:t>
      </w:r>
      <w:r>
        <w:rPr>
          <w:spacing w:val="-1"/>
        </w:rPr>
        <w:t xml:space="preserve"> </w:t>
      </w:r>
      <w:r>
        <w:t>become</w:t>
      </w:r>
      <w:r>
        <w:rPr>
          <w:spacing w:val="-1"/>
        </w:rPr>
        <w:t xml:space="preserve"> </w:t>
      </w:r>
      <w:r>
        <w:t>familiar</w:t>
      </w:r>
      <w:r>
        <w:rPr>
          <w:spacing w:val="-2"/>
        </w:rPr>
        <w:t xml:space="preserve"> </w:t>
      </w:r>
      <w:r>
        <w:t>with</w:t>
      </w:r>
      <w:r>
        <w:rPr>
          <w:spacing w:val="-1"/>
        </w:rPr>
        <w:t xml:space="preserve"> </w:t>
      </w:r>
      <w:r>
        <w:t>these</w:t>
      </w:r>
      <w:r>
        <w:rPr>
          <w:spacing w:val="-1"/>
        </w:rPr>
        <w:t xml:space="preserve"> </w:t>
      </w:r>
      <w:r>
        <w:t>standards</w:t>
      </w:r>
      <w:r>
        <w:rPr>
          <w:spacing w:val="-9"/>
        </w:rPr>
        <w:t xml:space="preserve"> </w:t>
      </w:r>
      <w:r>
        <w:t>and</w:t>
      </w:r>
      <w:r>
        <w:rPr>
          <w:spacing w:val="-1"/>
        </w:rPr>
        <w:t xml:space="preserve"> </w:t>
      </w:r>
      <w:r>
        <w:t>incorporate</w:t>
      </w:r>
      <w:r>
        <w:rPr>
          <w:spacing w:val="-1"/>
        </w:rPr>
        <w:t xml:space="preserve"> </w:t>
      </w:r>
      <w:r>
        <w:t>them</w:t>
      </w:r>
      <w:r>
        <w:rPr>
          <w:spacing w:val="-2"/>
        </w:rPr>
        <w:t xml:space="preserve"> </w:t>
      </w:r>
      <w:r>
        <w:t>into</w:t>
      </w:r>
      <w:r>
        <w:rPr>
          <w:spacing w:val="-1"/>
        </w:rPr>
        <w:t xml:space="preserve"> </w:t>
      </w:r>
      <w:r>
        <w:t>their everyday performance. They should study and comply with all ethical guidelines of bar associations and law societies that apply in their own jurisdictions. They must take the lead in communicating relevant</w:t>
      </w:r>
      <w:r>
        <w:rPr>
          <w:spacing w:val="-5"/>
        </w:rPr>
        <w:t xml:space="preserve"> </w:t>
      </w:r>
      <w:r>
        <w:t>standards</w:t>
      </w:r>
      <w:r>
        <w:rPr>
          <w:spacing w:val="-4"/>
        </w:rPr>
        <w:t xml:space="preserve"> </w:t>
      </w:r>
      <w:r>
        <w:t>to</w:t>
      </w:r>
      <w:r>
        <w:rPr>
          <w:spacing w:val="-1"/>
        </w:rPr>
        <w:t xml:space="preserve"> </w:t>
      </w:r>
      <w:r>
        <w:t>staff</w:t>
      </w:r>
      <w:r>
        <w:rPr>
          <w:spacing w:val="-5"/>
        </w:rPr>
        <w:t xml:space="preserve"> </w:t>
      </w:r>
      <w:r>
        <w:t>personnel</w:t>
      </w:r>
      <w:r>
        <w:rPr>
          <w:spacing w:val="-3"/>
        </w:rPr>
        <w:t xml:space="preserve"> </w:t>
      </w:r>
      <w:r>
        <w:t>who</w:t>
      </w:r>
      <w:r>
        <w:rPr>
          <w:spacing w:val="-1"/>
        </w:rPr>
        <w:t xml:space="preserve"> </w:t>
      </w:r>
      <w:r>
        <w:t>may</w:t>
      </w:r>
      <w:r>
        <w:rPr>
          <w:spacing w:val="-4"/>
        </w:rPr>
        <w:t xml:space="preserve"> </w:t>
      </w:r>
      <w:r>
        <w:t>be</w:t>
      </w:r>
      <w:r>
        <w:rPr>
          <w:spacing w:val="-1"/>
        </w:rPr>
        <w:t xml:space="preserve"> </w:t>
      </w:r>
      <w:r>
        <w:t>less</w:t>
      </w:r>
      <w:r>
        <w:rPr>
          <w:spacing w:val="-4"/>
        </w:rPr>
        <w:t xml:space="preserve"> </w:t>
      </w:r>
      <w:r>
        <w:t>familiar</w:t>
      </w:r>
      <w:r>
        <w:rPr>
          <w:spacing w:val="-2"/>
        </w:rPr>
        <w:t xml:space="preserve"> </w:t>
      </w:r>
      <w:r>
        <w:t>than</w:t>
      </w:r>
      <w:r>
        <w:rPr>
          <w:spacing w:val="-1"/>
        </w:rPr>
        <w:t xml:space="preserve"> </w:t>
      </w:r>
      <w:r>
        <w:t>lawyers</w:t>
      </w:r>
      <w:r>
        <w:rPr>
          <w:spacing w:val="-4"/>
        </w:rPr>
        <w:t xml:space="preserve"> </w:t>
      </w:r>
      <w:r>
        <w:t>with</w:t>
      </w:r>
      <w:r>
        <w:rPr>
          <w:spacing w:val="-1"/>
        </w:rPr>
        <w:t xml:space="preserve"> </w:t>
      </w:r>
      <w:r>
        <w:t>the</w:t>
      </w:r>
      <w:r>
        <w:rPr>
          <w:spacing w:val="-1"/>
        </w:rPr>
        <w:t xml:space="preserve"> </w:t>
      </w:r>
      <w:r>
        <w:t>ethical</w:t>
      </w:r>
      <w:r>
        <w:rPr>
          <w:spacing w:val="-3"/>
        </w:rPr>
        <w:t xml:space="preserve"> </w:t>
      </w:r>
      <w:r>
        <w:t xml:space="preserve">guidelines of bar associations and law societies, and in communicating appropriate policies and procedures to </w:t>
      </w:r>
      <w:r>
        <w:rPr>
          <w:spacing w:val="-2"/>
        </w:rPr>
        <w:t>lawyers.</w:t>
      </w:r>
    </w:p>
    <w:p w14:paraId="5DAB8695" w14:textId="77777777" w:rsidR="004C7A01" w:rsidRDefault="004C7A01">
      <w:pPr>
        <w:pStyle w:val="BodyText"/>
        <w:spacing w:before="4"/>
        <w:ind w:left="0"/>
      </w:pPr>
    </w:p>
    <w:p w14:paraId="1856F692" w14:textId="77777777" w:rsidR="004C7A01" w:rsidRDefault="00AB19E9">
      <w:pPr>
        <w:pStyle w:val="BodyText"/>
      </w:pPr>
      <w:r>
        <w:t>Chapters are encouraged to share these standards with their membership annually. This might be accomplished</w:t>
      </w:r>
      <w:r>
        <w:rPr>
          <w:spacing w:val="-1"/>
        </w:rPr>
        <w:t xml:space="preserve"> </w:t>
      </w:r>
      <w:r>
        <w:t>by</w:t>
      </w:r>
      <w:r>
        <w:rPr>
          <w:spacing w:val="-9"/>
        </w:rPr>
        <w:t xml:space="preserve"> </w:t>
      </w:r>
      <w:r>
        <w:t>distributing</w:t>
      </w:r>
      <w:r>
        <w:rPr>
          <w:spacing w:val="-6"/>
        </w:rPr>
        <w:t xml:space="preserve"> </w:t>
      </w:r>
      <w:r>
        <w:t>a</w:t>
      </w:r>
      <w:r>
        <w:rPr>
          <w:spacing w:val="-1"/>
        </w:rPr>
        <w:t xml:space="preserve"> </w:t>
      </w:r>
      <w:r>
        <w:t>print</w:t>
      </w:r>
      <w:r>
        <w:rPr>
          <w:spacing w:val="-5"/>
        </w:rPr>
        <w:t xml:space="preserve"> </w:t>
      </w:r>
      <w:r>
        <w:t>piece</w:t>
      </w:r>
      <w:r>
        <w:rPr>
          <w:spacing w:val="-6"/>
        </w:rPr>
        <w:t xml:space="preserve"> </w:t>
      </w:r>
      <w:r>
        <w:t>at</w:t>
      </w:r>
      <w:r>
        <w:rPr>
          <w:spacing w:val="-5"/>
        </w:rPr>
        <w:t xml:space="preserve"> </w:t>
      </w:r>
      <w:r>
        <w:t>a</w:t>
      </w:r>
      <w:r>
        <w:rPr>
          <w:spacing w:val="-1"/>
        </w:rPr>
        <w:t xml:space="preserve"> </w:t>
      </w:r>
      <w:r>
        <w:t>regular</w:t>
      </w:r>
      <w:r>
        <w:rPr>
          <w:spacing w:val="-2"/>
        </w:rPr>
        <w:t xml:space="preserve"> </w:t>
      </w:r>
      <w:r>
        <w:t>meeting,</w:t>
      </w:r>
      <w:r>
        <w:rPr>
          <w:spacing w:val="-5"/>
        </w:rPr>
        <w:t xml:space="preserve"> </w:t>
      </w:r>
      <w:r>
        <w:t>posting</w:t>
      </w:r>
      <w:r>
        <w:rPr>
          <w:spacing w:val="-6"/>
        </w:rPr>
        <w:t xml:space="preserve"> </w:t>
      </w:r>
      <w:r>
        <w:t>the</w:t>
      </w:r>
      <w:r>
        <w:rPr>
          <w:spacing w:val="-1"/>
        </w:rPr>
        <w:t xml:space="preserve"> </w:t>
      </w:r>
      <w:r>
        <w:t>standards</w:t>
      </w:r>
      <w:r>
        <w:rPr>
          <w:spacing w:val="-4"/>
        </w:rPr>
        <w:t xml:space="preserve"> </w:t>
      </w:r>
      <w:r>
        <w:t>on</w:t>
      </w:r>
      <w:r>
        <w:rPr>
          <w:spacing w:val="-1"/>
        </w:rPr>
        <w:t xml:space="preserve"> </w:t>
      </w:r>
      <w:r>
        <w:t>the</w:t>
      </w:r>
      <w:r>
        <w:rPr>
          <w:spacing w:val="-1"/>
        </w:rPr>
        <w:t xml:space="preserve"> </w:t>
      </w:r>
      <w:r>
        <w:t>chapter’s website, or publishing them in the chapter’s newsletter.</w:t>
      </w:r>
    </w:p>
    <w:p w14:paraId="5B3DFCDB" w14:textId="77777777" w:rsidR="004C7A01" w:rsidRDefault="00AB19E9">
      <w:pPr>
        <w:pStyle w:val="Heading1"/>
        <w:spacing w:before="251"/>
        <w:ind w:left="341"/>
      </w:pPr>
      <w:bookmarkStart w:id="12" w:name="KEY_ATTRIBUTES_OF_SUCCESSFUL_ALA_LEADERS"/>
      <w:bookmarkStart w:id="13" w:name="_bookmark6"/>
      <w:bookmarkEnd w:id="12"/>
      <w:bookmarkEnd w:id="13"/>
      <w:r>
        <w:t>KEY</w:t>
      </w:r>
      <w:r>
        <w:rPr>
          <w:spacing w:val="-8"/>
        </w:rPr>
        <w:t xml:space="preserve"> </w:t>
      </w:r>
      <w:r>
        <w:t>ATTRIBUTES</w:t>
      </w:r>
      <w:r>
        <w:rPr>
          <w:spacing w:val="-8"/>
        </w:rPr>
        <w:t xml:space="preserve"> </w:t>
      </w:r>
      <w:r>
        <w:t>OF</w:t>
      </w:r>
      <w:r>
        <w:rPr>
          <w:spacing w:val="-5"/>
        </w:rPr>
        <w:t xml:space="preserve"> </w:t>
      </w:r>
      <w:r>
        <w:t>SUCCESSFUL</w:t>
      </w:r>
      <w:r>
        <w:rPr>
          <w:spacing w:val="-5"/>
        </w:rPr>
        <w:t xml:space="preserve"> </w:t>
      </w:r>
      <w:r>
        <w:t>ALA</w:t>
      </w:r>
      <w:r>
        <w:rPr>
          <w:spacing w:val="-6"/>
        </w:rPr>
        <w:t xml:space="preserve"> </w:t>
      </w:r>
      <w:r>
        <w:rPr>
          <w:spacing w:val="-2"/>
        </w:rPr>
        <w:t>LEADERS</w:t>
      </w:r>
    </w:p>
    <w:p w14:paraId="741A31C6" w14:textId="77777777" w:rsidR="004C7A01" w:rsidRDefault="00AB19E9">
      <w:pPr>
        <w:pStyle w:val="BodyText"/>
        <w:spacing w:before="252"/>
        <w:ind w:right="292"/>
      </w:pPr>
      <w:r>
        <w:t>Leadership is the foundation for all</w:t>
      </w:r>
      <w:r>
        <w:rPr>
          <w:spacing w:val="-1"/>
        </w:rPr>
        <w:t xml:space="preserve"> </w:t>
      </w:r>
      <w:r>
        <w:t>organizations. Leaders set high standards for themselves and are an</w:t>
      </w:r>
      <w:r>
        <w:rPr>
          <w:spacing w:val="-1"/>
        </w:rPr>
        <w:t xml:space="preserve"> </w:t>
      </w:r>
      <w:r>
        <w:t>example</w:t>
      </w:r>
      <w:r>
        <w:rPr>
          <w:spacing w:val="-1"/>
        </w:rPr>
        <w:t xml:space="preserve"> </w:t>
      </w:r>
      <w:r>
        <w:t>to</w:t>
      </w:r>
      <w:r>
        <w:rPr>
          <w:spacing w:val="-1"/>
        </w:rPr>
        <w:t xml:space="preserve"> </w:t>
      </w:r>
      <w:r>
        <w:t>those</w:t>
      </w:r>
      <w:r>
        <w:rPr>
          <w:spacing w:val="-1"/>
        </w:rPr>
        <w:t xml:space="preserve"> </w:t>
      </w:r>
      <w:r>
        <w:t>they</w:t>
      </w:r>
      <w:r>
        <w:rPr>
          <w:spacing w:val="-9"/>
        </w:rPr>
        <w:t xml:space="preserve"> </w:t>
      </w:r>
      <w:r>
        <w:t>expect</w:t>
      </w:r>
      <w:r>
        <w:rPr>
          <w:spacing w:val="-5"/>
        </w:rPr>
        <w:t xml:space="preserve"> </w:t>
      </w:r>
      <w:r>
        <w:t>to</w:t>
      </w:r>
      <w:r>
        <w:rPr>
          <w:spacing w:val="-1"/>
        </w:rPr>
        <w:t xml:space="preserve"> </w:t>
      </w:r>
      <w:r>
        <w:t>lead.</w:t>
      </w:r>
      <w:r>
        <w:rPr>
          <w:spacing w:val="-5"/>
        </w:rPr>
        <w:t xml:space="preserve"> </w:t>
      </w:r>
      <w:r>
        <w:t>ALA</w:t>
      </w:r>
      <w:r>
        <w:rPr>
          <w:spacing w:val="-5"/>
        </w:rPr>
        <w:t xml:space="preserve"> </w:t>
      </w:r>
      <w:r>
        <w:t>leaders</w:t>
      </w:r>
      <w:r>
        <w:rPr>
          <w:spacing w:val="-4"/>
        </w:rPr>
        <w:t xml:space="preserve"> </w:t>
      </w:r>
      <w:r>
        <w:t>are ambassadors</w:t>
      </w:r>
      <w:r>
        <w:rPr>
          <w:spacing w:val="-2"/>
        </w:rPr>
        <w:t xml:space="preserve"> </w:t>
      </w:r>
      <w:r>
        <w:t>of</w:t>
      </w:r>
      <w:r>
        <w:rPr>
          <w:spacing w:val="-5"/>
        </w:rPr>
        <w:t xml:space="preserve"> </w:t>
      </w:r>
      <w:r>
        <w:t>the</w:t>
      </w:r>
      <w:r>
        <w:rPr>
          <w:spacing w:val="-1"/>
        </w:rPr>
        <w:t xml:space="preserve"> </w:t>
      </w:r>
      <w:r>
        <w:t>Association</w:t>
      </w:r>
      <w:r>
        <w:rPr>
          <w:spacing w:val="-6"/>
        </w:rPr>
        <w:t xml:space="preserve"> </w:t>
      </w:r>
      <w:r>
        <w:t>and</w:t>
      </w:r>
      <w:r>
        <w:rPr>
          <w:spacing w:val="-1"/>
        </w:rPr>
        <w:t xml:space="preserve"> </w:t>
      </w:r>
      <w:r>
        <w:t>should strive to reflect the highest standards of leadership excellence through the following</w:t>
      </w:r>
      <w:r>
        <w:rPr>
          <w:spacing w:val="-1"/>
        </w:rPr>
        <w:t xml:space="preserve"> </w:t>
      </w:r>
      <w:r>
        <w:t xml:space="preserve">attributes: vision, communication, passion for the </w:t>
      </w:r>
      <w:r>
        <w:t>Association, reliability, inclusiveness, balance, respect and collaboration. Effective leaders are also expected to mentor others to develop and exemplify these attributes as they become future leaders.</w:t>
      </w:r>
    </w:p>
    <w:p w14:paraId="2BF47F6D" w14:textId="77777777" w:rsidR="004C7A01" w:rsidRDefault="004C7A01">
      <w:pPr>
        <w:pStyle w:val="BodyText"/>
        <w:ind w:left="0"/>
      </w:pPr>
    </w:p>
    <w:p w14:paraId="5DC9543C" w14:textId="77777777" w:rsidR="004C7A01" w:rsidRDefault="00AB19E9">
      <w:pPr>
        <w:pStyle w:val="Heading2"/>
      </w:pPr>
      <w:r>
        <w:rPr>
          <w:spacing w:val="-2"/>
        </w:rPr>
        <w:t>Vision</w:t>
      </w:r>
    </w:p>
    <w:p w14:paraId="0FB16142" w14:textId="77777777" w:rsidR="004C7A01" w:rsidRDefault="00AB19E9">
      <w:pPr>
        <w:pStyle w:val="BodyText"/>
        <w:spacing w:before="2"/>
        <w:ind w:right="292"/>
      </w:pPr>
      <w:r>
        <w:t>ALA</w:t>
      </w:r>
      <w:r>
        <w:rPr>
          <w:spacing w:val="-4"/>
        </w:rPr>
        <w:t xml:space="preserve"> </w:t>
      </w:r>
      <w:r>
        <w:t>leaders</w:t>
      </w:r>
      <w:r>
        <w:rPr>
          <w:spacing w:val="-3"/>
        </w:rPr>
        <w:t xml:space="preserve"> </w:t>
      </w:r>
      <w:r>
        <w:t>shall</w:t>
      </w:r>
      <w:r>
        <w:rPr>
          <w:spacing w:val="-2"/>
        </w:rPr>
        <w:t xml:space="preserve"> </w:t>
      </w:r>
      <w:r>
        <w:t>possess</w:t>
      </w:r>
      <w:r>
        <w:rPr>
          <w:spacing w:val="-3"/>
        </w:rPr>
        <w:t xml:space="preserve"> </w:t>
      </w:r>
      <w:r>
        <w:t>or</w:t>
      </w:r>
      <w:r>
        <w:rPr>
          <w:spacing w:val="-1"/>
        </w:rPr>
        <w:t xml:space="preserve"> </w:t>
      </w:r>
      <w:r>
        <w:t>develop skills</w:t>
      </w:r>
      <w:r>
        <w:rPr>
          <w:spacing w:val="-3"/>
        </w:rPr>
        <w:t xml:space="preserve"> </w:t>
      </w:r>
      <w:r>
        <w:t>to help facilitate the goals</w:t>
      </w:r>
      <w:r>
        <w:rPr>
          <w:spacing w:val="-3"/>
        </w:rPr>
        <w:t xml:space="preserve"> </w:t>
      </w:r>
      <w:r>
        <w:t>established by</w:t>
      </w:r>
      <w:r>
        <w:rPr>
          <w:spacing w:val="-3"/>
        </w:rPr>
        <w:t xml:space="preserve"> </w:t>
      </w:r>
      <w:r>
        <w:t>the Association. ALA</w:t>
      </w:r>
      <w:r>
        <w:rPr>
          <w:spacing w:val="-5"/>
        </w:rPr>
        <w:t xml:space="preserve"> </w:t>
      </w:r>
      <w:r>
        <w:t>leaders</w:t>
      </w:r>
      <w:r>
        <w:rPr>
          <w:spacing w:val="-9"/>
        </w:rPr>
        <w:t xml:space="preserve"> </w:t>
      </w:r>
      <w:r>
        <w:t>are</w:t>
      </w:r>
      <w:r>
        <w:rPr>
          <w:spacing w:val="-6"/>
        </w:rPr>
        <w:t xml:space="preserve"> </w:t>
      </w:r>
      <w:r>
        <w:t>a</w:t>
      </w:r>
      <w:r>
        <w:rPr>
          <w:spacing w:val="-1"/>
        </w:rPr>
        <w:t xml:space="preserve"> </w:t>
      </w:r>
      <w:r>
        <w:t>primary</w:t>
      </w:r>
      <w:r>
        <w:rPr>
          <w:spacing w:val="-4"/>
        </w:rPr>
        <w:t xml:space="preserve"> </w:t>
      </w:r>
      <w:r>
        <w:t>resource</w:t>
      </w:r>
      <w:r>
        <w:rPr>
          <w:spacing w:val="-1"/>
        </w:rPr>
        <w:t xml:space="preserve"> </w:t>
      </w:r>
      <w:r>
        <w:t>to</w:t>
      </w:r>
      <w:r>
        <w:rPr>
          <w:spacing w:val="-1"/>
        </w:rPr>
        <w:t xml:space="preserve"> </w:t>
      </w:r>
      <w:r>
        <w:t>our</w:t>
      </w:r>
      <w:r>
        <w:rPr>
          <w:spacing w:val="-2"/>
        </w:rPr>
        <w:t xml:space="preserve"> </w:t>
      </w:r>
      <w:r>
        <w:t>members. Their</w:t>
      </w:r>
      <w:r>
        <w:rPr>
          <w:spacing w:val="-2"/>
        </w:rPr>
        <w:t xml:space="preserve"> </w:t>
      </w:r>
      <w:r>
        <w:t>knowledge</w:t>
      </w:r>
      <w:r>
        <w:rPr>
          <w:spacing w:val="-1"/>
        </w:rPr>
        <w:t xml:space="preserve"> </w:t>
      </w:r>
      <w:r>
        <w:t>and</w:t>
      </w:r>
      <w:r>
        <w:rPr>
          <w:spacing w:val="-1"/>
        </w:rPr>
        <w:t xml:space="preserve"> </w:t>
      </w:r>
      <w:r>
        <w:t>skills</w:t>
      </w:r>
      <w:r>
        <w:rPr>
          <w:spacing w:val="-4"/>
        </w:rPr>
        <w:t xml:space="preserve"> </w:t>
      </w:r>
      <w:r>
        <w:t>should</w:t>
      </w:r>
      <w:r>
        <w:rPr>
          <w:spacing w:val="-1"/>
        </w:rPr>
        <w:t xml:space="preserve"> </w:t>
      </w:r>
      <w:r>
        <w:t>bring</w:t>
      </w:r>
      <w:r>
        <w:rPr>
          <w:spacing w:val="-6"/>
        </w:rPr>
        <w:t xml:space="preserve"> </w:t>
      </w:r>
      <w:r>
        <w:t>creative strategies that enrich membership value and promote and educate members on ALA’s policies, programs and initiatives. These policies, programs and initiatives are tied to implementing and advancing the Association’s strategic direction.</w:t>
      </w:r>
    </w:p>
    <w:p w14:paraId="22ECE430" w14:textId="77777777" w:rsidR="004C7A01" w:rsidRDefault="00AB19E9">
      <w:pPr>
        <w:pStyle w:val="Heading2"/>
        <w:spacing w:before="251"/>
      </w:pPr>
      <w:r>
        <w:rPr>
          <w:spacing w:val="-2"/>
        </w:rPr>
        <w:t>Communication</w:t>
      </w:r>
    </w:p>
    <w:p w14:paraId="74FADCA7" w14:textId="77777777" w:rsidR="004C7A01" w:rsidRDefault="00AB19E9">
      <w:pPr>
        <w:pStyle w:val="BodyText"/>
        <w:spacing w:before="2"/>
        <w:ind w:right="225"/>
      </w:pPr>
      <w:r>
        <w:t>Effective</w:t>
      </w:r>
      <w:r>
        <w:rPr>
          <w:spacing w:val="-2"/>
        </w:rPr>
        <w:t xml:space="preserve"> </w:t>
      </w:r>
      <w:r>
        <w:t>written</w:t>
      </w:r>
      <w:r>
        <w:rPr>
          <w:spacing w:val="-7"/>
        </w:rPr>
        <w:t xml:space="preserve"> </w:t>
      </w:r>
      <w:r>
        <w:t>and</w:t>
      </w:r>
      <w:r>
        <w:rPr>
          <w:spacing w:val="-2"/>
        </w:rPr>
        <w:t xml:space="preserve"> </w:t>
      </w:r>
      <w:r>
        <w:t>oral</w:t>
      </w:r>
      <w:r>
        <w:rPr>
          <w:spacing w:val="-4"/>
        </w:rPr>
        <w:t xml:space="preserve"> </w:t>
      </w:r>
      <w:r>
        <w:t>communication</w:t>
      </w:r>
      <w:r>
        <w:rPr>
          <w:spacing w:val="-2"/>
        </w:rPr>
        <w:t xml:space="preserve"> </w:t>
      </w:r>
      <w:r>
        <w:t>skills</w:t>
      </w:r>
      <w:r>
        <w:rPr>
          <w:spacing w:val="-5"/>
        </w:rPr>
        <w:t xml:space="preserve"> </w:t>
      </w:r>
      <w:r>
        <w:t>are</w:t>
      </w:r>
      <w:r>
        <w:rPr>
          <w:spacing w:val="-2"/>
        </w:rPr>
        <w:t xml:space="preserve"> </w:t>
      </w:r>
      <w:r>
        <w:t>essential</w:t>
      </w:r>
      <w:r>
        <w:rPr>
          <w:spacing w:val="-4"/>
        </w:rPr>
        <w:t xml:space="preserve"> </w:t>
      </w:r>
      <w:r>
        <w:t>for</w:t>
      </w:r>
      <w:r>
        <w:rPr>
          <w:spacing w:val="-3"/>
        </w:rPr>
        <w:t xml:space="preserve"> </w:t>
      </w:r>
      <w:r>
        <w:t>ALA</w:t>
      </w:r>
      <w:r>
        <w:rPr>
          <w:spacing w:val="-6"/>
        </w:rPr>
        <w:t xml:space="preserve"> </w:t>
      </w:r>
      <w:r>
        <w:t>leaders. Leaders</w:t>
      </w:r>
      <w:r>
        <w:rPr>
          <w:spacing w:val="-5"/>
        </w:rPr>
        <w:t xml:space="preserve"> </w:t>
      </w:r>
      <w:r>
        <w:t>should</w:t>
      </w:r>
      <w:r>
        <w:rPr>
          <w:spacing w:val="-2"/>
        </w:rPr>
        <w:t xml:space="preserve"> </w:t>
      </w:r>
      <w:r>
        <w:t>be</w:t>
      </w:r>
      <w:r>
        <w:rPr>
          <w:spacing w:val="-2"/>
        </w:rPr>
        <w:t xml:space="preserve"> </w:t>
      </w:r>
      <w:r>
        <w:t>able</w:t>
      </w:r>
      <w:r>
        <w:rPr>
          <w:spacing w:val="-2"/>
        </w:rPr>
        <w:t xml:space="preserve"> </w:t>
      </w:r>
      <w:r>
        <w:t>to communicate in a positive and constructive manner,</w:t>
      </w:r>
      <w:r>
        <w:rPr>
          <w:spacing w:val="-6"/>
        </w:rPr>
        <w:t xml:space="preserve"> </w:t>
      </w:r>
      <w:r>
        <w:t xml:space="preserve">and they are expected to </w:t>
      </w:r>
      <w:proofErr w:type="gramStart"/>
      <w:r>
        <w:t>communicate effectively and respectfully at all times</w:t>
      </w:r>
      <w:proofErr w:type="gramEnd"/>
      <w:r>
        <w:t>.</w:t>
      </w:r>
    </w:p>
    <w:p w14:paraId="56EFDCFD" w14:textId="77777777" w:rsidR="004C7A01" w:rsidRDefault="00AB19E9">
      <w:pPr>
        <w:pStyle w:val="Heading2"/>
        <w:spacing w:before="251"/>
      </w:pPr>
      <w:r>
        <w:t>Passion</w:t>
      </w:r>
      <w:r>
        <w:rPr>
          <w:spacing w:val="-2"/>
        </w:rPr>
        <w:t xml:space="preserve"> </w:t>
      </w:r>
      <w:r>
        <w:t>for</w:t>
      </w:r>
      <w:r>
        <w:rPr>
          <w:spacing w:val="-3"/>
        </w:rPr>
        <w:t xml:space="preserve"> </w:t>
      </w:r>
      <w:r>
        <w:t xml:space="preserve">the </w:t>
      </w:r>
      <w:r>
        <w:rPr>
          <w:spacing w:val="-2"/>
        </w:rPr>
        <w:t>Association</w:t>
      </w:r>
    </w:p>
    <w:p w14:paraId="4AFDCC85" w14:textId="77777777" w:rsidR="004C7A01" w:rsidRDefault="00AB19E9">
      <w:pPr>
        <w:pStyle w:val="BodyText"/>
        <w:spacing w:before="2"/>
        <w:ind w:right="292"/>
      </w:pPr>
      <w:r>
        <w:t>ALA</w:t>
      </w:r>
      <w:r>
        <w:rPr>
          <w:spacing w:val="-5"/>
        </w:rPr>
        <w:t xml:space="preserve"> </w:t>
      </w:r>
      <w:r>
        <w:t>leaders</w:t>
      </w:r>
      <w:r>
        <w:rPr>
          <w:spacing w:val="-9"/>
        </w:rPr>
        <w:t xml:space="preserve"> </w:t>
      </w:r>
      <w:r>
        <w:t>are</w:t>
      </w:r>
      <w:r>
        <w:rPr>
          <w:spacing w:val="-6"/>
        </w:rPr>
        <w:t xml:space="preserve"> </w:t>
      </w:r>
      <w:r>
        <w:t>highly</w:t>
      </w:r>
      <w:r>
        <w:rPr>
          <w:spacing w:val="-4"/>
        </w:rPr>
        <w:t xml:space="preserve"> </w:t>
      </w:r>
      <w:r>
        <w:t>visible</w:t>
      </w:r>
      <w:r>
        <w:rPr>
          <w:spacing w:val="-1"/>
        </w:rPr>
        <w:t xml:space="preserve"> </w:t>
      </w:r>
      <w:r>
        <w:t>to</w:t>
      </w:r>
      <w:r>
        <w:rPr>
          <w:spacing w:val="-1"/>
        </w:rPr>
        <w:t xml:space="preserve"> </w:t>
      </w:r>
      <w:r>
        <w:t>the</w:t>
      </w:r>
      <w:r>
        <w:rPr>
          <w:spacing w:val="-1"/>
        </w:rPr>
        <w:t xml:space="preserve"> </w:t>
      </w:r>
      <w:r>
        <w:t>Association</w:t>
      </w:r>
      <w:r>
        <w:rPr>
          <w:spacing w:val="-1"/>
        </w:rPr>
        <w:t xml:space="preserve"> </w:t>
      </w:r>
      <w:r>
        <w:t>membership</w:t>
      </w:r>
      <w:r>
        <w:rPr>
          <w:spacing w:val="-1"/>
        </w:rPr>
        <w:t xml:space="preserve"> </w:t>
      </w:r>
      <w:r>
        <w:t>and</w:t>
      </w:r>
      <w:r>
        <w:rPr>
          <w:spacing w:val="-6"/>
        </w:rPr>
        <w:t xml:space="preserve"> </w:t>
      </w:r>
      <w:r>
        <w:t>are role</w:t>
      </w:r>
      <w:r>
        <w:rPr>
          <w:spacing w:val="-1"/>
        </w:rPr>
        <w:t xml:space="preserve"> </w:t>
      </w:r>
      <w:r>
        <w:t>models</w:t>
      </w:r>
      <w:r>
        <w:rPr>
          <w:spacing w:val="-2"/>
        </w:rPr>
        <w:t xml:space="preserve"> </w:t>
      </w:r>
      <w:r>
        <w:t>for</w:t>
      </w:r>
      <w:r>
        <w:rPr>
          <w:spacing w:val="-2"/>
        </w:rPr>
        <w:t xml:space="preserve"> </w:t>
      </w:r>
      <w:r>
        <w:t>the</w:t>
      </w:r>
      <w:r>
        <w:rPr>
          <w:spacing w:val="-1"/>
        </w:rPr>
        <w:t xml:space="preserve"> </w:t>
      </w:r>
      <w:r>
        <w:t>membership and the legal management profession. They should demonstrate enthusiasm, a positive outlook and the</w:t>
      </w:r>
      <w:r>
        <w:rPr>
          <w:spacing w:val="-1"/>
        </w:rPr>
        <w:t xml:space="preserve"> </w:t>
      </w:r>
      <w:r>
        <w:t>desire</w:t>
      </w:r>
      <w:r>
        <w:rPr>
          <w:spacing w:val="-1"/>
        </w:rPr>
        <w:t xml:space="preserve"> </w:t>
      </w:r>
      <w:r>
        <w:t>to</w:t>
      </w:r>
      <w:r>
        <w:rPr>
          <w:spacing w:val="-1"/>
        </w:rPr>
        <w:t xml:space="preserve"> </w:t>
      </w:r>
      <w:r>
        <w:t>engage</w:t>
      </w:r>
      <w:r>
        <w:rPr>
          <w:spacing w:val="-1"/>
        </w:rPr>
        <w:t xml:space="preserve"> </w:t>
      </w:r>
      <w:r>
        <w:t>members</w:t>
      </w:r>
      <w:r>
        <w:rPr>
          <w:spacing w:val="-9"/>
        </w:rPr>
        <w:t xml:space="preserve"> </w:t>
      </w:r>
      <w:r>
        <w:t>of</w:t>
      </w:r>
      <w:r>
        <w:rPr>
          <w:spacing w:val="-5"/>
        </w:rPr>
        <w:t xml:space="preserve"> </w:t>
      </w:r>
      <w:r>
        <w:t>the</w:t>
      </w:r>
      <w:r>
        <w:rPr>
          <w:spacing w:val="-1"/>
        </w:rPr>
        <w:t xml:space="preserve"> </w:t>
      </w:r>
      <w:r>
        <w:t>Association.</w:t>
      </w:r>
      <w:r>
        <w:rPr>
          <w:spacing w:val="-5"/>
        </w:rPr>
        <w:t xml:space="preserve"> </w:t>
      </w:r>
      <w:r>
        <w:t>An</w:t>
      </w:r>
      <w:r>
        <w:rPr>
          <w:spacing w:val="-1"/>
        </w:rPr>
        <w:t xml:space="preserve"> </w:t>
      </w:r>
      <w:r>
        <w:t>important</w:t>
      </w:r>
      <w:r>
        <w:rPr>
          <w:spacing w:val="-5"/>
        </w:rPr>
        <w:t xml:space="preserve"> </w:t>
      </w:r>
      <w:r>
        <w:t>component</w:t>
      </w:r>
      <w:r>
        <w:rPr>
          <w:spacing w:val="-5"/>
        </w:rPr>
        <w:t xml:space="preserve"> </w:t>
      </w:r>
      <w:r>
        <w:t>of</w:t>
      </w:r>
      <w:r>
        <w:rPr>
          <w:spacing w:val="-5"/>
        </w:rPr>
        <w:t xml:space="preserve"> </w:t>
      </w:r>
      <w:r>
        <w:t>passion</w:t>
      </w:r>
      <w:r>
        <w:rPr>
          <w:spacing w:val="-1"/>
        </w:rPr>
        <w:t xml:space="preserve"> </w:t>
      </w:r>
      <w:r>
        <w:t>is</w:t>
      </w:r>
      <w:r>
        <w:rPr>
          <w:spacing w:val="-4"/>
        </w:rPr>
        <w:t xml:space="preserve"> </w:t>
      </w:r>
      <w:r>
        <w:t>knowledge</w:t>
      </w:r>
      <w:r>
        <w:rPr>
          <w:spacing w:val="-1"/>
        </w:rPr>
        <w:t xml:space="preserve"> </w:t>
      </w:r>
      <w:r>
        <w:t>of the Association, including its vision and mission. ALA leaders should always exhibit a pleasant and professional demeanor.</w:t>
      </w:r>
    </w:p>
    <w:p w14:paraId="059BF8C4" w14:textId="77777777" w:rsidR="004C7A01" w:rsidRDefault="004C7A01">
      <w:pPr>
        <w:sectPr w:rsidR="004C7A01">
          <w:pgSz w:w="12240" w:h="15840"/>
          <w:pgMar w:top="1380" w:right="860" w:bottom="1000" w:left="520" w:header="0" w:footer="721" w:gutter="0"/>
          <w:cols w:space="720"/>
        </w:sectPr>
      </w:pPr>
    </w:p>
    <w:p w14:paraId="4BA320A3" w14:textId="77777777" w:rsidR="004C7A01" w:rsidRDefault="00AB19E9">
      <w:pPr>
        <w:pStyle w:val="Heading2"/>
        <w:spacing w:before="74"/>
      </w:pPr>
      <w:r>
        <w:rPr>
          <w:spacing w:val="-2"/>
        </w:rPr>
        <w:lastRenderedPageBreak/>
        <w:t>Reliability</w:t>
      </w:r>
    </w:p>
    <w:p w14:paraId="4C27F836" w14:textId="77777777" w:rsidR="004C7A01" w:rsidRDefault="00AB19E9">
      <w:pPr>
        <w:pStyle w:val="BodyText"/>
        <w:spacing w:before="2"/>
        <w:ind w:right="225"/>
      </w:pPr>
      <w:r>
        <w:t>Whether</w:t>
      </w:r>
      <w:r>
        <w:rPr>
          <w:spacing w:val="-2"/>
        </w:rPr>
        <w:t xml:space="preserve"> </w:t>
      </w:r>
      <w:r>
        <w:t>working</w:t>
      </w:r>
      <w:r>
        <w:rPr>
          <w:spacing w:val="-6"/>
        </w:rPr>
        <w:t xml:space="preserve"> </w:t>
      </w:r>
      <w:r>
        <w:t>on</w:t>
      </w:r>
      <w:r>
        <w:rPr>
          <w:spacing w:val="-1"/>
        </w:rPr>
        <w:t xml:space="preserve"> </w:t>
      </w:r>
      <w:r>
        <w:t>a</w:t>
      </w:r>
      <w:r>
        <w:rPr>
          <w:spacing w:val="-1"/>
        </w:rPr>
        <w:t xml:space="preserve"> </w:t>
      </w:r>
      <w:r>
        <w:t>project</w:t>
      </w:r>
      <w:r>
        <w:rPr>
          <w:spacing w:val="-5"/>
        </w:rPr>
        <w:t xml:space="preserve"> </w:t>
      </w:r>
      <w:r>
        <w:t>for</w:t>
      </w:r>
      <w:r>
        <w:rPr>
          <w:spacing w:val="-2"/>
        </w:rPr>
        <w:t xml:space="preserve"> </w:t>
      </w:r>
      <w:r>
        <w:t>the</w:t>
      </w:r>
      <w:r>
        <w:rPr>
          <w:spacing w:val="-1"/>
        </w:rPr>
        <w:t xml:space="preserve"> </w:t>
      </w:r>
      <w:r>
        <w:t>Association</w:t>
      </w:r>
      <w:r>
        <w:rPr>
          <w:spacing w:val="-1"/>
        </w:rPr>
        <w:t xml:space="preserve"> </w:t>
      </w:r>
      <w:r>
        <w:t>or</w:t>
      </w:r>
      <w:r>
        <w:rPr>
          <w:spacing w:val="-1"/>
        </w:rPr>
        <w:t xml:space="preserve"> </w:t>
      </w:r>
      <w:r>
        <w:t>responding</w:t>
      </w:r>
      <w:r>
        <w:rPr>
          <w:spacing w:val="-6"/>
        </w:rPr>
        <w:t xml:space="preserve"> </w:t>
      </w:r>
      <w:r>
        <w:t>to</w:t>
      </w:r>
      <w:r>
        <w:rPr>
          <w:spacing w:val="-1"/>
        </w:rPr>
        <w:t xml:space="preserve"> </w:t>
      </w:r>
      <w:r>
        <w:t>a question</w:t>
      </w:r>
      <w:r>
        <w:rPr>
          <w:spacing w:val="-1"/>
        </w:rPr>
        <w:t xml:space="preserve"> </w:t>
      </w:r>
      <w:r>
        <w:t>or</w:t>
      </w:r>
      <w:r>
        <w:rPr>
          <w:spacing w:val="-2"/>
        </w:rPr>
        <w:t xml:space="preserve"> </w:t>
      </w:r>
      <w:r>
        <w:t>problem</w:t>
      </w:r>
      <w:r>
        <w:rPr>
          <w:spacing w:val="-2"/>
        </w:rPr>
        <w:t xml:space="preserve"> </w:t>
      </w:r>
      <w:r>
        <w:t>from</w:t>
      </w:r>
      <w:r>
        <w:rPr>
          <w:spacing w:val="-7"/>
        </w:rPr>
        <w:t xml:space="preserve"> </w:t>
      </w:r>
      <w:r>
        <w:t>a</w:t>
      </w:r>
      <w:r>
        <w:rPr>
          <w:spacing w:val="-1"/>
        </w:rPr>
        <w:t xml:space="preserve"> </w:t>
      </w:r>
      <w:r>
        <w:t xml:space="preserve">chapter or member, attention to detail and responsiveness to requests are imperative for a successful ALA </w:t>
      </w:r>
      <w:r>
        <w:rPr>
          <w:spacing w:val="-2"/>
        </w:rPr>
        <w:t>leader.</w:t>
      </w:r>
    </w:p>
    <w:p w14:paraId="346A1825" w14:textId="77777777" w:rsidR="004C7A01" w:rsidRDefault="00AB19E9">
      <w:pPr>
        <w:pStyle w:val="Heading2"/>
        <w:spacing w:before="251"/>
      </w:pPr>
      <w:r>
        <w:rPr>
          <w:spacing w:val="-2"/>
        </w:rPr>
        <w:t>Inclusiveness</w:t>
      </w:r>
    </w:p>
    <w:p w14:paraId="652D05D3" w14:textId="77777777" w:rsidR="004C7A01" w:rsidRDefault="00AB19E9">
      <w:pPr>
        <w:pStyle w:val="BodyText"/>
        <w:spacing w:before="2"/>
        <w:ind w:right="225"/>
      </w:pPr>
      <w:r>
        <w:t>Diversity, equity, inclusion and accessibility (DEIA) are core values of ALA and a responsibility of each of its leaders. ALA leaders are expected to reflect the Association’s commitment to diversity, equity, inclusion and</w:t>
      </w:r>
      <w:r>
        <w:rPr>
          <w:spacing w:val="-2"/>
        </w:rPr>
        <w:t xml:space="preserve"> </w:t>
      </w:r>
      <w:r>
        <w:t>accessibility.</w:t>
      </w:r>
      <w:r>
        <w:rPr>
          <w:spacing w:val="-6"/>
        </w:rPr>
        <w:t xml:space="preserve"> </w:t>
      </w:r>
      <w:r>
        <w:t>They</w:t>
      </w:r>
      <w:r>
        <w:rPr>
          <w:spacing w:val="-4"/>
        </w:rPr>
        <w:t xml:space="preserve"> </w:t>
      </w:r>
      <w:r>
        <w:t>encourage</w:t>
      </w:r>
      <w:r>
        <w:rPr>
          <w:spacing w:val="-2"/>
        </w:rPr>
        <w:t xml:space="preserve"> </w:t>
      </w:r>
      <w:r>
        <w:t>diverse</w:t>
      </w:r>
      <w:r>
        <w:rPr>
          <w:spacing w:val="-2"/>
        </w:rPr>
        <w:t xml:space="preserve"> </w:t>
      </w:r>
      <w:r>
        <w:t>groups</w:t>
      </w:r>
      <w:r>
        <w:rPr>
          <w:spacing w:val="-10"/>
        </w:rPr>
        <w:t xml:space="preserve"> </w:t>
      </w:r>
      <w:r>
        <w:t>of</w:t>
      </w:r>
      <w:r>
        <w:rPr>
          <w:spacing w:val="-6"/>
        </w:rPr>
        <w:t xml:space="preserve"> </w:t>
      </w:r>
      <w:r>
        <w:t>individuals —</w:t>
      </w:r>
      <w:r>
        <w:rPr>
          <w:spacing w:val="-4"/>
        </w:rPr>
        <w:t xml:space="preserve"> </w:t>
      </w:r>
      <w:r>
        <w:t>both</w:t>
      </w:r>
      <w:r>
        <w:rPr>
          <w:spacing w:val="-2"/>
        </w:rPr>
        <w:t xml:space="preserve"> </w:t>
      </w:r>
      <w:r>
        <w:t>within</w:t>
      </w:r>
      <w:r>
        <w:rPr>
          <w:spacing w:val="-2"/>
        </w:rPr>
        <w:t xml:space="preserve"> </w:t>
      </w:r>
      <w:r>
        <w:t>the</w:t>
      </w:r>
      <w:r>
        <w:rPr>
          <w:spacing w:val="-2"/>
        </w:rPr>
        <w:t xml:space="preserve"> </w:t>
      </w:r>
      <w:r>
        <w:t>Association and</w:t>
      </w:r>
      <w:r>
        <w:rPr>
          <w:spacing w:val="-1"/>
        </w:rPr>
        <w:t xml:space="preserve"> </w:t>
      </w:r>
      <w:r>
        <w:t>in</w:t>
      </w:r>
      <w:r>
        <w:rPr>
          <w:spacing w:val="-1"/>
        </w:rPr>
        <w:t xml:space="preserve"> </w:t>
      </w:r>
      <w:r>
        <w:t>the</w:t>
      </w:r>
      <w:r>
        <w:rPr>
          <w:spacing w:val="-1"/>
        </w:rPr>
        <w:t xml:space="preserve"> </w:t>
      </w:r>
      <w:r>
        <w:t>legal</w:t>
      </w:r>
      <w:r>
        <w:rPr>
          <w:spacing w:val="-3"/>
        </w:rPr>
        <w:t xml:space="preserve"> </w:t>
      </w:r>
      <w:r>
        <w:t>community —</w:t>
      </w:r>
      <w:r>
        <w:rPr>
          <w:spacing w:val="-4"/>
        </w:rPr>
        <w:t xml:space="preserve"> </w:t>
      </w:r>
      <w:r>
        <w:t>to</w:t>
      </w:r>
      <w:r>
        <w:rPr>
          <w:spacing w:val="-1"/>
        </w:rPr>
        <w:t xml:space="preserve"> </w:t>
      </w:r>
      <w:r>
        <w:t>be</w:t>
      </w:r>
      <w:r>
        <w:rPr>
          <w:spacing w:val="-1"/>
        </w:rPr>
        <w:t xml:space="preserve"> </w:t>
      </w:r>
      <w:r>
        <w:t>involved</w:t>
      </w:r>
      <w:r>
        <w:rPr>
          <w:spacing w:val="-1"/>
        </w:rPr>
        <w:t xml:space="preserve"> </w:t>
      </w:r>
      <w:r>
        <w:t>in</w:t>
      </w:r>
      <w:r>
        <w:rPr>
          <w:spacing w:val="-1"/>
        </w:rPr>
        <w:t xml:space="preserve"> </w:t>
      </w:r>
      <w:r>
        <w:t>ALA</w:t>
      </w:r>
      <w:r>
        <w:rPr>
          <w:spacing w:val="-10"/>
        </w:rPr>
        <w:t xml:space="preserve"> </w:t>
      </w:r>
      <w:r>
        <w:t>leadership</w:t>
      </w:r>
      <w:r>
        <w:rPr>
          <w:spacing w:val="-1"/>
        </w:rPr>
        <w:t xml:space="preserve"> </w:t>
      </w:r>
      <w:r>
        <w:t>and</w:t>
      </w:r>
      <w:r>
        <w:rPr>
          <w:spacing w:val="-6"/>
        </w:rPr>
        <w:t xml:space="preserve"> </w:t>
      </w:r>
      <w:r>
        <w:t>activities.</w:t>
      </w:r>
      <w:r>
        <w:rPr>
          <w:spacing w:val="-5"/>
        </w:rPr>
        <w:t xml:space="preserve"> </w:t>
      </w:r>
      <w:r>
        <w:t>Through</w:t>
      </w:r>
      <w:r>
        <w:rPr>
          <w:spacing w:val="-1"/>
        </w:rPr>
        <w:t xml:space="preserve"> </w:t>
      </w:r>
      <w:r>
        <w:t>diversity,</w:t>
      </w:r>
      <w:r>
        <w:rPr>
          <w:spacing w:val="-5"/>
        </w:rPr>
        <w:t xml:space="preserve"> </w:t>
      </w:r>
      <w:r>
        <w:t>equity, inclusion and accessibility, we</w:t>
      </w:r>
      <w:r>
        <w:rPr>
          <w:spacing w:val="-2"/>
        </w:rPr>
        <w:t xml:space="preserve"> </w:t>
      </w:r>
      <w:r>
        <w:t>build</w:t>
      </w:r>
      <w:r>
        <w:rPr>
          <w:spacing w:val="-2"/>
        </w:rPr>
        <w:t xml:space="preserve"> </w:t>
      </w:r>
      <w:r>
        <w:t>a better organization,</w:t>
      </w:r>
      <w:r>
        <w:rPr>
          <w:spacing w:val="-1"/>
        </w:rPr>
        <w:t xml:space="preserve"> </w:t>
      </w:r>
      <w:r>
        <w:t>and we</w:t>
      </w:r>
      <w:r>
        <w:rPr>
          <w:spacing w:val="-2"/>
        </w:rPr>
        <w:t xml:space="preserve"> </w:t>
      </w:r>
      <w:r>
        <w:t>provide a positive experience for our membership and the community.</w:t>
      </w:r>
    </w:p>
    <w:p w14:paraId="0B456D50" w14:textId="77777777" w:rsidR="004C7A01" w:rsidRDefault="004C7A01">
      <w:pPr>
        <w:pStyle w:val="BodyText"/>
        <w:ind w:left="0"/>
      </w:pPr>
    </w:p>
    <w:p w14:paraId="017F3AA2" w14:textId="77777777" w:rsidR="004C7A01" w:rsidRDefault="00AB19E9">
      <w:pPr>
        <w:pStyle w:val="Heading2"/>
      </w:pPr>
      <w:r>
        <w:rPr>
          <w:spacing w:val="-2"/>
        </w:rPr>
        <w:t>Balance</w:t>
      </w:r>
    </w:p>
    <w:p w14:paraId="08F8FE8B" w14:textId="77777777" w:rsidR="004C7A01" w:rsidRDefault="00AB19E9">
      <w:pPr>
        <w:pStyle w:val="BodyText"/>
        <w:spacing w:before="2"/>
        <w:ind w:right="292"/>
      </w:pPr>
      <w:r>
        <w:t>Keeping things in balance is important for every successful ALA leader. This is true in everyday situations and when dealing with conflict, change and other difficult situations within the chapters and the</w:t>
      </w:r>
      <w:r>
        <w:rPr>
          <w:spacing w:val="-3"/>
        </w:rPr>
        <w:t xml:space="preserve"> </w:t>
      </w:r>
      <w:r>
        <w:t>Association.</w:t>
      </w:r>
      <w:r>
        <w:rPr>
          <w:spacing w:val="-4"/>
        </w:rPr>
        <w:t xml:space="preserve"> </w:t>
      </w:r>
      <w:r>
        <w:t>ALA</w:t>
      </w:r>
      <w:r>
        <w:rPr>
          <w:spacing w:val="-6"/>
        </w:rPr>
        <w:t xml:space="preserve"> </w:t>
      </w:r>
      <w:r>
        <w:t>leaders</w:t>
      </w:r>
      <w:r>
        <w:rPr>
          <w:spacing w:val="-5"/>
        </w:rPr>
        <w:t xml:space="preserve"> </w:t>
      </w:r>
      <w:r>
        <w:t>should</w:t>
      </w:r>
      <w:r>
        <w:rPr>
          <w:spacing w:val="-3"/>
        </w:rPr>
        <w:t xml:space="preserve"> </w:t>
      </w:r>
      <w:r>
        <w:t>demonstrate</w:t>
      </w:r>
      <w:r>
        <w:rPr>
          <w:spacing w:val="-3"/>
        </w:rPr>
        <w:t xml:space="preserve"> </w:t>
      </w:r>
      <w:r>
        <w:t>the</w:t>
      </w:r>
      <w:r>
        <w:rPr>
          <w:spacing w:val="-3"/>
        </w:rPr>
        <w:t xml:space="preserve"> </w:t>
      </w:r>
      <w:r>
        <w:t>ability</w:t>
      </w:r>
      <w:r>
        <w:rPr>
          <w:spacing w:val="-5"/>
        </w:rPr>
        <w:t xml:space="preserve"> </w:t>
      </w:r>
      <w:r>
        <w:t>to</w:t>
      </w:r>
      <w:r>
        <w:rPr>
          <w:spacing w:val="-3"/>
        </w:rPr>
        <w:t xml:space="preserve"> </w:t>
      </w:r>
      <w:r>
        <w:t>remain</w:t>
      </w:r>
      <w:r>
        <w:rPr>
          <w:spacing w:val="-3"/>
        </w:rPr>
        <w:t xml:space="preserve"> </w:t>
      </w:r>
      <w:r>
        <w:t>unbiased</w:t>
      </w:r>
      <w:r>
        <w:rPr>
          <w:spacing w:val="-7"/>
        </w:rPr>
        <w:t xml:space="preserve"> </w:t>
      </w:r>
      <w:r>
        <w:t>and</w:t>
      </w:r>
      <w:r>
        <w:rPr>
          <w:spacing w:val="-3"/>
        </w:rPr>
        <w:t xml:space="preserve"> </w:t>
      </w:r>
      <w:r>
        <w:t>professional</w:t>
      </w:r>
      <w:r>
        <w:rPr>
          <w:spacing w:val="-4"/>
        </w:rPr>
        <w:t xml:space="preserve"> </w:t>
      </w:r>
      <w:r>
        <w:t>in</w:t>
      </w:r>
      <w:r>
        <w:rPr>
          <w:spacing w:val="-3"/>
        </w:rPr>
        <w:t xml:space="preserve"> </w:t>
      </w:r>
      <w:r>
        <w:t xml:space="preserve">all </w:t>
      </w:r>
      <w:r>
        <w:rPr>
          <w:spacing w:val="-2"/>
        </w:rPr>
        <w:t>circumstances.</w:t>
      </w:r>
    </w:p>
    <w:p w14:paraId="5349DBFC" w14:textId="77777777" w:rsidR="004C7A01" w:rsidRDefault="004C7A01">
      <w:pPr>
        <w:pStyle w:val="BodyText"/>
        <w:spacing w:before="1"/>
        <w:ind w:left="0"/>
      </w:pPr>
    </w:p>
    <w:p w14:paraId="53892E72" w14:textId="77777777" w:rsidR="004C7A01" w:rsidRDefault="00AB19E9">
      <w:pPr>
        <w:pStyle w:val="Heading2"/>
        <w:spacing w:line="251" w:lineRule="exact"/>
      </w:pPr>
      <w:r>
        <w:rPr>
          <w:spacing w:val="-2"/>
        </w:rPr>
        <w:t>Respect</w:t>
      </w:r>
    </w:p>
    <w:p w14:paraId="50C7B01E" w14:textId="77777777" w:rsidR="004C7A01" w:rsidRDefault="00AB19E9">
      <w:pPr>
        <w:pStyle w:val="BodyText"/>
      </w:pPr>
      <w:r>
        <w:t>Respect</w:t>
      </w:r>
      <w:r>
        <w:rPr>
          <w:spacing w:val="-5"/>
        </w:rPr>
        <w:t xml:space="preserve"> </w:t>
      </w:r>
      <w:r>
        <w:t>for</w:t>
      </w:r>
      <w:r>
        <w:rPr>
          <w:spacing w:val="-2"/>
        </w:rPr>
        <w:t xml:space="preserve"> </w:t>
      </w:r>
      <w:r>
        <w:t>others</w:t>
      </w:r>
      <w:r>
        <w:rPr>
          <w:spacing w:val="-4"/>
        </w:rPr>
        <w:t xml:space="preserve"> </w:t>
      </w:r>
      <w:r>
        <w:t>is</w:t>
      </w:r>
      <w:r>
        <w:rPr>
          <w:spacing w:val="-4"/>
        </w:rPr>
        <w:t xml:space="preserve"> </w:t>
      </w:r>
      <w:r>
        <w:t>an</w:t>
      </w:r>
      <w:r>
        <w:rPr>
          <w:spacing w:val="-1"/>
        </w:rPr>
        <w:t xml:space="preserve"> </w:t>
      </w:r>
      <w:r>
        <w:t>integral</w:t>
      </w:r>
      <w:r>
        <w:rPr>
          <w:spacing w:val="-3"/>
        </w:rPr>
        <w:t xml:space="preserve"> </w:t>
      </w:r>
      <w:r>
        <w:t>part</w:t>
      </w:r>
      <w:r>
        <w:rPr>
          <w:spacing w:val="-5"/>
        </w:rPr>
        <w:t xml:space="preserve"> </w:t>
      </w:r>
      <w:r>
        <w:t>of</w:t>
      </w:r>
      <w:r>
        <w:rPr>
          <w:spacing w:val="-5"/>
        </w:rPr>
        <w:t xml:space="preserve"> </w:t>
      </w:r>
      <w:r>
        <w:t>any</w:t>
      </w:r>
      <w:r>
        <w:rPr>
          <w:spacing w:val="-4"/>
        </w:rPr>
        <w:t xml:space="preserve"> </w:t>
      </w:r>
      <w:r>
        <w:t>successful</w:t>
      </w:r>
      <w:r>
        <w:rPr>
          <w:spacing w:val="-3"/>
        </w:rPr>
        <w:t xml:space="preserve"> </w:t>
      </w:r>
      <w:r>
        <w:t>organization.</w:t>
      </w:r>
      <w:r>
        <w:rPr>
          <w:spacing w:val="-5"/>
        </w:rPr>
        <w:t xml:space="preserve"> </w:t>
      </w:r>
      <w:r>
        <w:t>ALA</w:t>
      </w:r>
      <w:r>
        <w:rPr>
          <w:spacing w:val="-5"/>
        </w:rPr>
        <w:t xml:space="preserve"> </w:t>
      </w:r>
      <w:r>
        <w:t>leaders</w:t>
      </w:r>
      <w:r>
        <w:rPr>
          <w:spacing w:val="-9"/>
        </w:rPr>
        <w:t xml:space="preserve"> </w:t>
      </w:r>
      <w:r>
        <w:t>are</w:t>
      </w:r>
      <w:r>
        <w:rPr>
          <w:spacing w:val="-1"/>
        </w:rPr>
        <w:t xml:space="preserve"> </w:t>
      </w:r>
      <w:r>
        <w:t>expected</w:t>
      </w:r>
      <w:r>
        <w:rPr>
          <w:spacing w:val="-1"/>
        </w:rPr>
        <w:t xml:space="preserve"> </w:t>
      </w:r>
      <w:r>
        <w:t>to</w:t>
      </w:r>
      <w:r>
        <w:rPr>
          <w:spacing w:val="-1"/>
        </w:rPr>
        <w:t xml:space="preserve"> </w:t>
      </w:r>
      <w:r>
        <w:t xml:space="preserve">show respect for others in the Association and in the community, as well as </w:t>
      </w:r>
      <w:proofErr w:type="gramStart"/>
      <w:r>
        <w:t xml:space="preserve">demonstrate self-respect at all </w:t>
      </w:r>
      <w:r>
        <w:rPr>
          <w:spacing w:val="-2"/>
        </w:rPr>
        <w:t>times</w:t>
      </w:r>
      <w:proofErr w:type="gramEnd"/>
      <w:r>
        <w:rPr>
          <w:spacing w:val="-2"/>
        </w:rPr>
        <w:t>.</w:t>
      </w:r>
    </w:p>
    <w:p w14:paraId="17BC4D89" w14:textId="77777777" w:rsidR="004C7A01" w:rsidRDefault="00AB19E9">
      <w:pPr>
        <w:pStyle w:val="Heading2"/>
        <w:spacing w:before="250"/>
      </w:pPr>
      <w:r>
        <w:rPr>
          <w:spacing w:val="-2"/>
        </w:rPr>
        <w:t>Collaboration</w:t>
      </w:r>
    </w:p>
    <w:p w14:paraId="2DF7440E" w14:textId="77777777" w:rsidR="004C7A01" w:rsidRDefault="00AB19E9">
      <w:pPr>
        <w:pStyle w:val="BodyText"/>
        <w:spacing w:before="2"/>
        <w:ind w:right="292"/>
      </w:pPr>
      <w:r>
        <w:t>The ability to work together as a team and present a united message is critical to the success of the initiatives and goals of the Association and the Association itself. ALA leaders should put aside personal</w:t>
      </w:r>
      <w:r>
        <w:rPr>
          <w:spacing w:val="-8"/>
        </w:rPr>
        <w:t xml:space="preserve"> </w:t>
      </w:r>
      <w:r>
        <w:t>preferences</w:t>
      </w:r>
      <w:r>
        <w:rPr>
          <w:spacing w:val="-4"/>
        </w:rPr>
        <w:t xml:space="preserve"> </w:t>
      </w:r>
      <w:r>
        <w:t>and</w:t>
      </w:r>
      <w:r>
        <w:rPr>
          <w:spacing w:val="-1"/>
        </w:rPr>
        <w:t xml:space="preserve"> </w:t>
      </w:r>
      <w:r>
        <w:t>speak</w:t>
      </w:r>
      <w:r>
        <w:rPr>
          <w:spacing w:val="-4"/>
        </w:rPr>
        <w:t xml:space="preserve"> </w:t>
      </w:r>
      <w:r>
        <w:t>with</w:t>
      </w:r>
      <w:r>
        <w:rPr>
          <w:spacing w:val="-1"/>
        </w:rPr>
        <w:t xml:space="preserve"> </w:t>
      </w:r>
      <w:r>
        <w:t>one</w:t>
      </w:r>
      <w:r>
        <w:rPr>
          <w:spacing w:val="-1"/>
        </w:rPr>
        <w:t xml:space="preserve"> </w:t>
      </w:r>
      <w:r>
        <w:t>voice</w:t>
      </w:r>
      <w:r>
        <w:rPr>
          <w:spacing w:val="-1"/>
        </w:rPr>
        <w:t xml:space="preserve"> </w:t>
      </w:r>
      <w:r>
        <w:t>to</w:t>
      </w:r>
      <w:r>
        <w:rPr>
          <w:spacing w:val="-1"/>
        </w:rPr>
        <w:t xml:space="preserve"> </w:t>
      </w:r>
      <w:r>
        <w:t>facilitate</w:t>
      </w:r>
      <w:r>
        <w:rPr>
          <w:spacing w:val="-6"/>
        </w:rPr>
        <w:t xml:space="preserve"> </w:t>
      </w:r>
      <w:r>
        <w:t>and</w:t>
      </w:r>
      <w:r>
        <w:rPr>
          <w:spacing w:val="-1"/>
        </w:rPr>
        <w:t xml:space="preserve"> </w:t>
      </w:r>
      <w:r>
        <w:t>promote</w:t>
      </w:r>
      <w:r>
        <w:rPr>
          <w:spacing w:val="-1"/>
        </w:rPr>
        <w:t xml:space="preserve"> </w:t>
      </w:r>
      <w:r>
        <w:t>the</w:t>
      </w:r>
      <w:r>
        <w:rPr>
          <w:spacing w:val="-1"/>
        </w:rPr>
        <w:t xml:space="preserve"> </w:t>
      </w:r>
      <w:r>
        <w:t>mission</w:t>
      </w:r>
      <w:r>
        <w:rPr>
          <w:spacing w:val="-6"/>
        </w:rPr>
        <w:t xml:space="preserve"> </w:t>
      </w:r>
      <w:r>
        <w:t>and</w:t>
      </w:r>
      <w:r>
        <w:rPr>
          <w:spacing w:val="-1"/>
        </w:rPr>
        <w:t xml:space="preserve"> </w:t>
      </w:r>
      <w:r>
        <w:t>Plan</w:t>
      </w:r>
      <w:r>
        <w:rPr>
          <w:spacing w:val="-6"/>
        </w:rPr>
        <w:t xml:space="preserve"> </w:t>
      </w:r>
      <w:r>
        <w:t>of</w:t>
      </w:r>
      <w:r>
        <w:rPr>
          <w:spacing w:val="-5"/>
        </w:rPr>
        <w:t xml:space="preserve"> </w:t>
      </w:r>
      <w:r>
        <w:t>Work of the Association.</w:t>
      </w:r>
    </w:p>
    <w:p w14:paraId="01FAAB46" w14:textId="77777777" w:rsidR="004C7A01" w:rsidRDefault="004C7A01">
      <w:pPr>
        <w:pStyle w:val="BodyText"/>
        <w:ind w:left="0"/>
      </w:pPr>
    </w:p>
    <w:p w14:paraId="08895C46" w14:textId="77777777" w:rsidR="004C7A01" w:rsidRDefault="00AB19E9">
      <w:pPr>
        <w:pStyle w:val="Heading1"/>
        <w:ind w:left="339"/>
      </w:pPr>
      <w:bookmarkStart w:id="14" w:name="ROLES_AND_RESPONSIBILITIES_OF_ALA_VOLUNT"/>
      <w:bookmarkStart w:id="15" w:name="_bookmark7"/>
      <w:bookmarkEnd w:id="14"/>
      <w:bookmarkEnd w:id="15"/>
      <w:r>
        <w:t>ROLES</w:t>
      </w:r>
      <w:r>
        <w:rPr>
          <w:spacing w:val="-8"/>
        </w:rPr>
        <w:t xml:space="preserve"> </w:t>
      </w:r>
      <w:r>
        <w:t>AND</w:t>
      </w:r>
      <w:r>
        <w:rPr>
          <w:spacing w:val="-6"/>
        </w:rPr>
        <w:t xml:space="preserve"> </w:t>
      </w:r>
      <w:r>
        <w:t>RESPONSIBILITIES</w:t>
      </w:r>
      <w:r>
        <w:rPr>
          <w:spacing w:val="-7"/>
        </w:rPr>
        <w:t xml:space="preserve"> </w:t>
      </w:r>
      <w:r>
        <w:t>OF</w:t>
      </w:r>
      <w:r>
        <w:rPr>
          <w:spacing w:val="-5"/>
        </w:rPr>
        <w:t xml:space="preserve"> </w:t>
      </w:r>
      <w:r>
        <w:t>ALA</w:t>
      </w:r>
      <w:r>
        <w:rPr>
          <w:spacing w:val="-6"/>
        </w:rPr>
        <w:t xml:space="preserve"> </w:t>
      </w:r>
      <w:r>
        <w:rPr>
          <w:spacing w:val="-2"/>
        </w:rPr>
        <w:t>VOLUNTEERS</w:t>
      </w:r>
    </w:p>
    <w:p w14:paraId="18A5939F" w14:textId="77777777" w:rsidR="004C7A01" w:rsidRDefault="00AB19E9">
      <w:pPr>
        <w:pStyle w:val="Heading2"/>
        <w:spacing w:before="252"/>
      </w:pPr>
      <w:bookmarkStart w:id="16" w:name="International_Board_of_Directors"/>
      <w:bookmarkStart w:id="17" w:name="_bookmark8"/>
      <w:bookmarkEnd w:id="16"/>
      <w:bookmarkEnd w:id="17"/>
      <w:r>
        <w:t>International</w:t>
      </w:r>
      <w:r>
        <w:rPr>
          <w:spacing w:val="-4"/>
        </w:rPr>
        <w:t xml:space="preserve"> </w:t>
      </w:r>
      <w:r>
        <w:t>Board</w:t>
      </w:r>
      <w:r>
        <w:rPr>
          <w:spacing w:val="-4"/>
        </w:rPr>
        <w:t xml:space="preserve"> </w:t>
      </w:r>
      <w:r>
        <w:t>of</w:t>
      </w:r>
      <w:r>
        <w:rPr>
          <w:spacing w:val="-1"/>
        </w:rPr>
        <w:t xml:space="preserve"> </w:t>
      </w:r>
      <w:r>
        <w:rPr>
          <w:spacing w:val="-2"/>
        </w:rPr>
        <w:t>Directors</w:t>
      </w:r>
    </w:p>
    <w:p w14:paraId="231CE8FC" w14:textId="2AB57EFE" w:rsidR="004C7A01" w:rsidRDefault="00AB19E9">
      <w:pPr>
        <w:pStyle w:val="BodyText"/>
        <w:spacing w:before="3"/>
        <w:ind w:right="225"/>
      </w:pPr>
      <w:r>
        <w:t>ALA</w:t>
      </w:r>
      <w:r>
        <w:rPr>
          <w:spacing w:val="-4"/>
        </w:rPr>
        <w:t xml:space="preserve"> </w:t>
      </w:r>
      <w:r>
        <w:t>is</w:t>
      </w:r>
      <w:r>
        <w:rPr>
          <w:spacing w:val="-3"/>
        </w:rPr>
        <w:t xml:space="preserve"> </w:t>
      </w:r>
      <w:r>
        <w:t>governed by</w:t>
      </w:r>
      <w:r>
        <w:rPr>
          <w:spacing w:val="-8"/>
        </w:rPr>
        <w:t xml:space="preserve"> </w:t>
      </w:r>
      <w:r>
        <w:t xml:space="preserve">a </w:t>
      </w:r>
      <w:hyperlink r:id="rId33">
        <w:r>
          <w:rPr>
            <w:color w:val="0000FF"/>
            <w:u w:val="single" w:color="0000FF"/>
          </w:rPr>
          <w:t>Board of</w:t>
        </w:r>
        <w:r>
          <w:rPr>
            <w:color w:val="0000FF"/>
            <w:spacing w:val="-4"/>
            <w:u w:val="single" w:color="0000FF"/>
          </w:rPr>
          <w:t xml:space="preserve"> </w:t>
        </w:r>
        <w:r>
          <w:rPr>
            <w:color w:val="0000FF"/>
            <w:u w:val="single" w:color="0000FF"/>
          </w:rPr>
          <w:t>Directors</w:t>
        </w:r>
      </w:hyperlink>
      <w:r>
        <w:rPr>
          <w:color w:val="0000FF"/>
        </w:rPr>
        <w:t xml:space="preserve"> </w:t>
      </w:r>
      <w:r>
        <w:t>that,</w:t>
      </w:r>
      <w:r>
        <w:rPr>
          <w:spacing w:val="-4"/>
        </w:rPr>
        <w:t xml:space="preserve"> </w:t>
      </w:r>
      <w:r>
        <w:t>along</w:t>
      </w:r>
      <w:r>
        <w:rPr>
          <w:spacing w:val="-5"/>
        </w:rPr>
        <w:t xml:space="preserve"> </w:t>
      </w:r>
      <w:r>
        <w:t>with key</w:t>
      </w:r>
      <w:r>
        <w:rPr>
          <w:spacing w:val="-3"/>
        </w:rPr>
        <w:t xml:space="preserve"> </w:t>
      </w:r>
      <w:r>
        <w:t>staff</w:t>
      </w:r>
      <w:r>
        <w:rPr>
          <w:spacing w:val="-4"/>
        </w:rPr>
        <w:t xml:space="preserve"> </w:t>
      </w:r>
      <w:r>
        <w:t>members,</w:t>
      </w:r>
      <w:r>
        <w:rPr>
          <w:spacing w:val="-4"/>
        </w:rPr>
        <w:t xml:space="preserve"> </w:t>
      </w:r>
      <w:r>
        <w:t>meets regularly</w:t>
      </w:r>
      <w:r>
        <w:rPr>
          <w:spacing w:val="-3"/>
        </w:rPr>
        <w:t xml:space="preserve"> </w:t>
      </w:r>
      <w:r>
        <w:t xml:space="preserve">throughout the year to discuss Association business. The Executive Director serves as an </w:t>
      </w:r>
      <w:r>
        <w:rPr>
          <w:i/>
        </w:rPr>
        <w:t xml:space="preserve">ex-officio </w:t>
      </w:r>
      <w:r>
        <w:t>(nonvoting) member of the Board. Board positions include President, President-Elect, Immediate Past President and between 9 and 12 Directors from the membership at large. Directors serve three-year, nonrenewable terms.</w:t>
      </w:r>
    </w:p>
    <w:p w14:paraId="2722D8EA" w14:textId="77777777" w:rsidR="004C7A01" w:rsidRDefault="00AB19E9">
      <w:pPr>
        <w:pStyle w:val="BodyText"/>
        <w:spacing w:before="250" w:line="242" w:lineRule="auto"/>
        <w:ind w:right="346"/>
      </w:pPr>
      <w:r>
        <w:t>The Board serves as the link to all ALA members. They will keep members well-informed of the strategy</w:t>
      </w:r>
      <w:r>
        <w:rPr>
          <w:spacing w:val="-4"/>
        </w:rPr>
        <w:t xml:space="preserve"> </w:t>
      </w:r>
      <w:r>
        <w:t>and</w:t>
      </w:r>
      <w:r>
        <w:rPr>
          <w:spacing w:val="-1"/>
        </w:rPr>
        <w:t xml:space="preserve"> </w:t>
      </w:r>
      <w:r>
        <w:t>vision</w:t>
      </w:r>
      <w:r>
        <w:rPr>
          <w:spacing w:val="-1"/>
        </w:rPr>
        <w:t xml:space="preserve"> </w:t>
      </w:r>
      <w:r>
        <w:t>of</w:t>
      </w:r>
      <w:r>
        <w:rPr>
          <w:spacing w:val="-5"/>
        </w:rPr>
        <w:t xml:space="preserve"> </w:t>
      </w:r>
      <w:r>
        <w:t>the</w:t>
      </w:r>
      <w:r>
        <w:rPr>
          <w:spacing w:val="-1"/>
        </w:rPr>
        <w:t xml:space="preserve"> </w:t>
      </w:r>
      <w:r>
        <w:t>Association</w:t>
      </w:r>
      <w:r>
        <w:rPr>
          <w:spacing w:val="-1"/>
        </w:rPr>
        <w:t xml:space="preserve"> </w:t>
      </w:r>
      <w:r>
        <w:t>by</w:t>
      </w:r>
      <w:r>
        <w:rPr>
          <w:spacing w:val="-4"/>
        </w:rPr>
        <w:t xml:space="preserve"> </w:t>
      </w:r>
      <w:r>
        <w:t>providing</w:t>
      </w:r>
      <w:r>
        <w:rPr>
          <w:spacing w:val="-6"/>
        </w:rPr>
        <w:t xml:space="preserve"> </w:t>
      </w:r>
      <w:r>
        <w:t>communication</w:t>
      </w:r>
      <w:r>
        <w:rPr>
          <w:spacing w:val="-1"/>
        </w:rPr>
        <w:t xml:space="preserve"> </w:t>
      </w:r>
      <w:r>
        <w:t>to</w:t>
      </w:r>
      <w:r>
        <w:rPr>
          <w:spacing w:val="-1"/>
        </w:rPr>
        <w:t xml:space="preserve"> </w:t>
      </w:r>
      <w:r>
        <w:t>ALA</w:t>
      </w:r>
      <w:r>
        <w:rPr>
          <w:spacing w:val="-5"/>
        </w:rPr>
        <w:t xml:space="preserve"> </w:t>
      </w:r>
      <w:r>
        <w:t>leaders,</w:t>
      </w:r>
      <w:r>
        <w:rPr>
          <w:spacing w:val="-5"/>
        </w:rPr>
        <w:t xml:space="preserve"> </w:t>
      </w:r>
      <w:r>
        <w:t>committees,</w:t>
      </w:r>
      <w:r>
        <w:rPr>
          <w:spacing w:val="-5"/>
        </w:rPr>
        <w:t xml:space="preserve"> </w:t>
      </w:r>
      <w:r>
        <w:t xml:space="preserve">project </w:t>
      </w:r>
      <w:r>
        <w:t>teams, task forces, chapters and members at large.</w:t>
      </w:r>
    </w:p>
    <w:p w14:paraId="7EE83E2A" w14:textId="77777777" w:rsidR="004C7A01" w:rsidRDefault="00AB19E9">
      <w:pPr>
        <w:pStyle w:val="Heading2"/>
        <w:spacing w:before="249" w:line="251" w:lineRule="exact"/>
      </w:pPr>
      <w:bookmarkStart w:id="18" w:name="Chapter_Resource_Team"/>
      <w:bookmarkStart w:id="19" w:name="_bookmark9"/>
      <w:bookmarkEnd w:id="18"/>
      <w:bookmarkEnd w:id="19"/>
      <w:r>
        <w:t>Chapter</w:t>
      </w:r>
      <w:r>
        <w:rPr>
          <w:spacing w:val="-6"/>
        </w:rPr>
        <w:t xml:space="preserve"> </w:t>
      </w:r>
      <w:r>
        <w:t>Resource</w:t>
      </w:r>
      <w:r>
        <w:rPr>
          <w:spacing w:val="-3"/>
        </w:rPr>
        <w:t xml:space="preserve"> </w:t>
      </w:r>
      <w:r>
        <w:rPr>
          <w:spacing w:val="-4"/>
        </w:rPr>
        <w:t>Team</w:t>
      </w:r>
    </w:p>
    <w:p w14:paraId="2EA5DFCF" w14:textId="25844CA0" w:rsidR="004C7A01" w:rsidRDefault="00AB19E9">
      <w:pPr>
        <w:pStyle w:val="BodyText"/>
        <w:ind w:right="292"/>
      </w:pPr>
      <w:r>
        <w:t xml:space="preserve">Members of the </w:t>
      </w:r>
      <w:hyperlink r:id="rId34">
        <w:r>
          <w:rPr>
            <w:color w:val="0000FF"/>
            <w:u w:val="single" w:color="0000FF"/>
          </w:rPr>
          <w:t>Chapter Resource Team</w:t>
        </w:r>
      </w:hyperlink>
      <w:r>
        <w:rPr>
          <w:color w:val="0000FF"/>
        </w:rPr>
        <w:t xml:space="preserve"> </w:t>
      </w:r>
      <w:r>
        <w:t>(CRT) assist in the development of creative strategies that promote and educate members on the policies, programs and initiatives of ALA, including providing support and resources to chapters and their leaders. In addition to serving as mentors to chapters, team members serve as subject matter experts, and they are interested in the further development of their</w:t>
      </w:r>
      <w:r>
        <w:rPr>
          <w:spacing w:val="-8"/>
        </w:rPr>
        <w:t xml:space="preserve"> </w:t>
      </w:r>
      <w:r>
        <w:t>own</w:t>
      </w:r>
      <w:r>
        <w:rPr>
          <w:spacing w:val="-2"/>
        </w:rPr>
        <w:t xml:space="preserve"> </w:t>
      </w:r>
      <w:r>
        <w:t>leadership</w:t>
      </w:r>
      <w:r>
        <w:rPr>
          <w:spacing w:val="-2"/>
        </w:rPr>
        <w:t xml:space="preserve"> </w:t>
      </w:r>
      <w:r>
        <w:t>skills.</w:t>
      </w:r>
      <w:r>
        <w:rPr>
          <w:spacing w:val="-6"/>
        </w:rPr>
        <w:t xml:space="preserve"> </w:t>
      </w:r>
      <w:r>
        <w:t>Unless</w:t>
      </w:r>
      <w:r>
        <w:rPr>
          <w:spacing w:val="-5"/>
        </w:rPr>
        <w:t xml:space="preserve"> </w:t>
      </w:r>
      <w:r>
        <w:t>selected</w:t>
      </w:r>
      <w:r>
        <w:rPr>
          <w:spacing w:val="-2"/>
        </w:rPr>
        <w:t xml:space="preserve"> </w:t>
      </w:r>
      <w:r>
        <w:t>to</w:t>
      </w:r>
      <w:r>
        <w:rPr>
          <w:spacing w:val="-2"/>
        </w:rPr>
        <w:t xml:space="preserve"> </w:t>
      </w:r>
      <w:r>
        <w:t>complete</w:t>
      </w:r>
      <w:r>
        <w:rPr>
          <w:spacing w:val="-2"/>
        </w:rPr>
        <w:t xml:space="preserve"> </w:t>
      </w:r>
      <w:r>
        <w:t>the</w:t>
      </w:r>
      <w:r>
        <w:rPr>
          <w:spacing w:val="-7"/>
        </w:rPr>
        <w:t xml:space="preserve"> </w:t>
      </w:r>
      <w:r>
        <w:t>balance</w:t>
      </w:r>
      <w:r>
        <w:rPr>
          <w:spacing w:val="-2"/>
        </w:rPr>
        <w:t xml:space="preserve"> </w:t>
      </w:r>
      <w:r>
        <w:t>of</w:t>
      </w:r>
      <w:r>
        <w:rPr>
          <w:spacing w:val="-6"/>
        </w:rPr>
        <w:t xml:space="preserve"> </w:t>
      </w:r>
      <w:r>
        <w:t>an</w:t>
      </w:r>
      <w:r>
        <w:rPr>
          <w:spacing w:val="-2"/>
        </w:rPr>
        <w:t xml:space="preserve"> </w:t>
      </w:r>
      <w:r>
        <w:t>unfilled</w:t>
      </w:r>
      <w:r>
        <w:rPr>
          <w:spacing w:val="-2"/>
        </w:rPr>
        <w:t xml:space="preserve"> </w:t>
      </w:r>
      <w:r>
        <w:t>term,</w:t>
      </w:r>
      <w:r>
        <w:rPr>
          <w:spacing w:val="-6"/>
        </w:rPr>
        <w:t xml:space="preserve"> </w:t>
      </w:r>
      <w:r>
        <w:t>CRT</w:t>
      </w:r>
      <w:r>
        <w:rPr>
          <w:spacing w:val="-3"/>
        </w:rPr>
        <w:t xml:space="preserve"> </w:t>
      </w:r>
      <w:r>
        <w:t>members serve a two-year term and may renew once.</w:t>
      </w:r>
    </w:p>
    <w:p w14:paraId="2C87E4E3" w14:textId="77777777" w:rsidR="004C7A01" w:rsidRDefault="004C7A01">
      <w:pPr>
        <w:sectPr w:rsidR="004C7A01">
          <w:pgSz w:w="12240" w:h="15840"/>
          <w:pgMar w:top="1620" w:right="860" w:bottom="1000" w:left="520" w:header="0" w:footer="721" w:gutter="0"/>
          <w:cols w:space="720"/>
        </w:sectPr>
      </w:pPr>
    </w:p>
    <w:p w14:paraId="7464A663" w14:textId="77777777" w:rsidR="004C7A01" w:rsidRDefault="00AB19E9">
      <w:pPr>
        <w:pStyle w:val="Heading2"/>
        <w:spacing w:before="74"/>
      </w:pPr>
      <w:bookmarkStart w:id="20" w:name="Committees,_Project_Teams_and_Task_Force"/>
      <w:bookmarkStart w:id="21" w:name="_bookmark10"/>
      <w:bookmarkEnd w:id="20"/>
      <w:bookmarkEnd w:id="21"/>
      <w:r>
        <w:lastRenderedPageBreak/>
        <w:t>Committees,</w:t>
      </w:r>
      <w:r>
        <w:rPr>
          <w:spacing w:val="-5"/>
        </w:rPr>
        <w:t xml:space="preserve"> </w:t>
      </w:r>
      <w:r>
        <w:t>Project</w:t>
      </w:r>
      <w:r>
        <w:rPr>
          <w:spacing w:val="-2"/>
        </w:rPr>
        <w:t xml:space="preserve"> </w:t>
      </w:r>
      <w:r>
        <w:t>Teams and</w:t>
      </w:r>
      <w:r>
        <w:rPr>
          <w:spacing w:val="-3"/>
        </w:rPr>
        <w:t xml:space="preserve"> </w:t>
      </w:r>
      <w:r>
        <w:t>Task</w:t>
      </w:r>
      <w:r>
        <w:rPr>
          <w:spacing w:val="-1"/>
        </w:rPr>
        <w:t xml:space="preserve"> </w:t>
      </w:r>
      <w:r>
        <w:rPr>
          <w:spacing w:val="-2"/>
        </w:rPr>
        <w:t>Forces</w:t>
      </w:r>
    </w:p>
    <w:p w14:paraId="54502092" w14:textId="77777777" w:rsidR="004C7A01" w:rsidRDefault="00AB19E9">
      <w:pPr>
        <w:pStyle w:val="BodyText"/>
        <w:spacing w:before="2"/>
        <w:ind w:right="292"/>
      </w:pPr>
      <w:r>
        <w:t>Committees,</w:t>
      </w:r>
      <w:r>
        <w:rPr>
          <w:spacing w:val="-3"/>
        </w:rPr>
        <w:t xml:space="preserve"> </w:t>
      </w:r>
      <w:r>
        <w:t>project</w:t>
      </w:r>
      <w:r>
        <w:rPr>
          <w:spacing w:val="-4"/>
        </w:rPr>
        <w:t xml:space="preserve"> </w:t>
      </w:r>
      <w:r>
        <w:t>teams</w:t>
      </w:r>
      <w:r>
        <w:rPr>
          <w:spacing w:val="-3"/>
        </w:rPr>
        <w:t xml:space="preserve"> </w:t>
      </w:r>
      <w:r>
        <w:t>or</w:t>
      </w:r>
      <w:r>
        <w:rPr>
          <w:spacing w:val="-2"/>
        </w:rPr>
        <w:t xml:space="preserve"> </w:t>
      </w:r>
      <w:r>
        <w:t>task</w:t>
      </w:r>
      <w:r>
        <w:rPr>
          <w:spacing w:val="-3"/>
        </w:rPr>
        <w:t xml:space="preserve"> </w:t>
      </w:r>
      <w:r>
        <w:t>forces</w:t>
      </w:r>
      <w:r>
        <w:rPr>
          <w:spacing w:val="-8"/>
        </w:rPr>
        <w:t xml:space="preserve"> </w:t>
      </w:r>
      <w:r>
        <w:t>are</w:t>
      </w:r>
      <w:r>
        <w:rPr>
          <w:spacing w:val="-1"/>
        </w:rPr>
        <w:t xml:space="preserve"> </w:t>
      </w:r>
      <w:r>
        <w:t>created</w:t>
      </w:r>
      <w:r>
        <w:rPr>
          <w:spacing w:val="-1"/>
        </w:rPr>
        <w:t xml:space="preserve"> </w:t>
      </w:r>
      <w:r>
        <w:t>to</w:t>
      </w:r>
      <w:r>
        <w:rPr>
          <w:spacing w:val="-1"/>
        </w:rPr>
        <w:t xml:space="preserve"> </w:t>
      </w:r>
      <w:r>
        <w:t>help</w:t>
      </w:r>
      <w:r>
        <w:rPr>
          <w:spacing w:val="-1"/>
        </w:rPr>
        <w:t xml:space="preserve"> </w:t>
      </w:r>
      <w:r>
        <w:t>the</w:t>
      </w:r>
      <w:r>
        <w:rPr>
          <w:spacing w:val="-1"/>
        </w:rPr>
        <w:t xml:space="preserve"> </w:t>
      </w:r>
      <w:r>
        <w:t>Board</w:t>
      </w:r>
      <w:r>
        <w:rPr>
          <w:spacing w:val="-1"/>
        </w:rPr>
        <w:t xml:space="preserve"> </w:t>
      </w:r>
      <w:r>
        <w:t>execute</w:t>
      </w:r>
      <w:r>
        <w:rPr>
          <w:spacing w:val="-1"/>
        </w:rPr>
        <w:t xml:space="preserve"> </w:t>
      </w:r>
      <w:r>
        <w:t>specific</w:t>
      </w:r>
      <w:r>
        <w:rPr>
          <w:spacing w:val="-4"/>
        </w:rPr>
        <w:t xml:space="preserve"> </w:t>
      </w:r>
      <w:r>
        <w:t>projects</w:t>
      </w:r>
      <w:r>
        <w:rPr>
          <w:spacing w:val="-4"/>
        </w:rPr>
        <w:t xml:space="preserve"> </w:t>
      </w:r>
      <w:r>
        <w:t>or tasks</w:t>
      </w:r>
      <w:r>
        <w:rPr>
          <w:spacing w:val="-3"/>
        </w:rPr>
        <w:t xml:space="preserve"> </w:t>
      </w:r>
      <w:r>
        <w:t>or,</w:t>
      </w:r>
      <w:r>
        <w:rPr>
          <w:spacing w:val="-4"/>
        </w:rPr>
        <w:t xml:space="preserve"> </w:t>
      </w:r>
      <w:r>
        <w:t>where appropriate,</w:t>
      </w:r>
      <w:r>
        <w:rPr>
          <w:spacing w:val="-4"/>
        </w:rPr>
        <w:t xml:space="preserve"> </w:t>
      </w:r>
      <w:r>
        <w:t>implement</w:t>
      </w:r>
      <w:r>
        <w:rPr>
          <w:spacing w:val="-4"/>
        </w:rPr>
        <w:t xml:space="preserve"> </w:t>
      </w:r>
      <w:r>
        <w:t>strategy</w:t>
      </w:r>
      <w:r>
        <w:rPr>
          <w:spacing w:val="-3"/>
        </w:rPr>
        <w:t xml:space="preserve"> </w:t>
      </w:r>
      <w:r>
        <w:t>and</w:t>
      </w:r>
      <w:r>
        <w:rPr>
          <w:spacing w:val="-5"/>
        </w:rPr>
        <w:t xml:space="preserve"> </w:t>
      </w:r>
      <w:r>
        <w:t>policy.</w:t>
      </w:r>
      <w:r>
        <w:rPr>
          <w:spacing w:val="-4"/>
        </w:rPr>
        <w:t xml:space="preserve"> </w:t>
      </w:r>
      <w:r>
        <w:t>Committees</w:t>
      </w:r>
      <w:r>
        <w:rPr>
          <w:spacing w:val="-3"/>
        </w:rPr>
        <w:t xml:space="preserve"> </w:t>
      </w:r>
      <w:r>
        <w:t>will</w:t>
      </w:r>
      <w:r>
        <w:rPr>
          <w:spacing w:val="-2"/>
        </w:rPr>
        <w:t xml:space="preserve"> </w:t>
      </w:r>
      <w:r>
        <w:t xml:space="preserve">be </w:t>
      </w:r>
      <w:r>
        <w:t>used sparingly</w:t>
      </w:r>
      <w:r>
        <w:rPr>
          <w:spacing w:val="-3"/>
        </w:rPr>
        <w:t xml:space="preserve"> </w:t>
      </w:r>
      <w:r>
        <w:t>as</w:t>
      </w:r>
      <w:r>
        <w:rPr>
          <w:spacing w:val="-3"/>
        </w:rPr>
        <w:t xml:space="preserve"> </w:t>
      </w:r>
      <w:r>
        <w:t>a resource for the Board and to ensure consistent, efficient and timely development of Association strategy and policy.</w:t>
      </w:r>
    </w:p>
    <w:p w14:paraId="20FE5D94" w14:textId="77777777" w:rsidR="004C7A01" w:rsidRDefault="004C7A01">
      <w:pPr>
        <w:pStyle w:val="BodyText"/>
        <w:ind w:left="0"/>
      </w:pPr>
    </w:p>
    <w:p w14:paraId="5958B6C1" w14:textId="77777777" w:rsidR="004C7A01" w:rsidRDefault="00AB19E9">
      <w:pPr>
        <w:pStyle w:val="BodyText"/>
        <w:ind w:right="225"/>
      </w:pPr>
      <w:r>
        <w:t>Task forces and project teams will address short-term needs or projects of the Board and are typically disbanded</w:t>
      </w:r>
      <w:r>
        <w:rPr>
          <w:spacing w:val="-1"/>
        </w:rPr>
        <w:t xml:space="preserve"> </w:t>
      </w:r>
      <w:r>
        <w:t>upon</w:t>
      </w:r>
      <w:r>
        <w:rPr>
          <w:spacing w:val="-1"/>
        </w:rPr>
        <w:t xml:space="preserve"> </w:t>
      </w:r>
      <w:r>
        <w:t>the</w:t>
      </w:r>
      <w:r>
        <w:rPr>
          <w:spacing w:val="-1"/>
        </w:rPr>
        <w:t xml:space="preserve"> </w:t>
      </w:r>
      <w:r>
        <w:t>completion</w:t>
      </w:r>
      <w:r>
        <w:rPr>
          <w:spacing w:val="-6"/>
        </w:rPr>
        <w:t xml:space="preserve"> </w:t>
      </w:r>
      <w:r>
        <w:t>of</w:t>
      </w:r>
      <w:r>
        <w:rPr>
          <w:spacing w:val="-5"/>
        </w:rPr>
        <w:t xml:space="preserve"> </w:t>
      </w:r>
      <w:r>
        <w:t>those</w:t>
      </w:r>
      <w:r>
        <w:rPr>
          <w:spacing w:val="-1"/>
        </w:rPr>
        <w:t xml:space="preserve"> </w:t>
      </w:r>
      <w:r>
        <w:t>tasks</w:t>
      </w:r>
      <w:r>
        <w:rPr>
          <w:spacing w:val="-4"/>
        </w:rPr>
        <w:t xml:space="preserve"> </w:t>
      </w:r>
      <w:r>
        <w:t>or</w:t>
      </w:r>
      <w:r>
        <w:rPr>
          <w:spacing w:val="-7"/>
        </w:rPr>
        <w:t xml:space="preserve"> </w:t>
      </w:r>
      <w:r>
        <w:t>projects.</w:t>
      </w:r>
      <w:r>
        <w:rPr>
          <w:spacing w:val="-5"/>
        </w:rPr>
        <w:t xml:space="preserve"> </w:t>
      </w:r>
      <w:r>
        <w:t>Committees</w:t>
      </w:r>
      <w:r>
        <w:rPr>
          <w:spacing w:val="-4"/>
        </w:rPr>
        <w:t xml:space="preserve"> </w:t>
      </w:r>
      <w:r>
        <w:t>will</w:t>
      </w:r>
      <w:r>
        <w:rPr>
          <w:spacing w:val="-3"/>
        </w:rPr>
        <w:t xml:space="preserve"> </w:t>
      </w:r>
      <w:r>
        <w:t>exist</w:t>
      </w:r>
      <w:r>
        <w:rPr>
          <w:spacing w:val="-5"/>
        </w:rPr>
        <w:t xml:space="preserve"> </w:t>
      </w:r>
      <w:r>
        <w:t>to</w:t>
      </w:r>
      <w:r>
        <w:rPr>
          <w:spacing w:val="-1"/>
        </w:rPr>
        <w:t xml:space="preserve"> </w:t>
      </w:r>
      <w:r>
        <w:t>address the</w:t>
      </w:r>
      <w:r>
        <w:rPr>
          <w:spacing w:val="-6"/>
        </w:rPr>
        <w:t xml:space="preserve"> </w:t>
      </w:r>
      <w:r>
        <w:t>ongoing or longer-term needs of the Board. All committees are reviewed annually to determine ongoing need.</w:t>
      </w:r>
    </w:p>
    <w:p w14:paraId="3B67E899" w14:textId="77777777" w:rsidR="004C7A01" w:rsidRDefault="00AB19E9">
      <w:pPr>
        <w:pStyle w:val="BodyText"/>
        <w:spacing w:before="252"/>
      </w:pPr>
      <w:r>
        <w:t>The</w:t>
      </w:r>
      <w:r>
        <w:rPr>
          <w:spacing w:val="3"/>
        </w:rPr>
        <w:t xml:space="preserve"> </w:t>
      </w:r>
      <w:r>
        <w:rPr>
          <w:spacing w:val="-2"/>
        </w:rPr>
        <w:t>Board:</w:t>
      </w:r>
    </w:p>
    <w:p w14:paraId="1C53114C" w14:textId="77777777" w:rsidR="004C7A01" w:rsidRDefault="00AB19E9">
      <w:pPr>
        <w:pStyle w:val="ListParagraph"/>
        <w:numPr>
          <w:ilvl w:val="0"/>
          <w:numId w:val="6"/>
        </w:numPr>
        <w:tabs>
          <w:tab w:val="left" w:pos="1280"/>
        </w:tabs>
        <w:spacing w:before="252" w:line="240" w:lineRule="auto"/>
        <w:ind w:left="1280" w:hanging="360"/>
      </w:pPr>
      <w:r>
        <w:t>Will</w:t>
      </w:r>
      <w:r>
        <w:rPr>
          <w:spacing w:val="-3"/>
        </w:rPr>
        <w:t xml:space="preserve"> </w:t>
      </w:r>
      <w:r>
        <w:t>identify</w:t>
      </w:r>
      <w:r>
        <w:rPr>
          <w:spacing w:val="-4"/>
        </w:rPr>
        <w:t xml:space="preserve"> </w:t>
      </w:r>
      <w:r>
        <w:t>the</w:t>
      </w:r>
      <w:r>
        <w:rPr>
          <w:spacing w:val="-1"/>
        </w:rPr>
        <w:t xml:space="preserve"> </w:t>
      </w:r>
      <w:r>
        <w:t>intent,</w:t>
      </w:r>
      <w:r>
        <w:rPr>
          <w:spacing w:val="-5"/>
        </w:rPr>
        <w:t xml:space="preserve"> </w:t>
      </w:r>
      <w:r>
        <w:t>expectations</w:t>
      </w:r>
      <w:r>
        <w:rPr>
          <w:spacing w:val="-3"/>
        </w:rPr>
        <w:t xml:space="preserve"> </w:t>
      </w:r>
      <w:r>
        <w:t>and</w:t>
      </w:r>
      <w:r>
        <w:rPr>
          <w:spacing w:val="-1"/>
        </w:rPr>
        <w:t xml:space="preserve"> </w:t>
      </w:r>
      <w:r>
        <w:t>authority</w:t>
      </w:r>
      <w:r>
        <w:rPr>
          <w:spacing w:val="-4"/>
        </w:rPr>
        <w:t xml:space="preserve"> </w:t>
      </w:r>
      <w:r>
        <w:t>of</w:t>
      </w:r>
      <w:r>
        <w:rPr>
          <w:spacing w:val="-10"/>
        </w:rPr>
        <w:t xml:space="preserve"> </w:t>
      </w:r>
      <w:r>
        <w:t>each</w:t>
      </w:r>
      <w:r>
        <w:rPr>
          <w:spacing w:val="7"/>
        </w:rPr>
        <w:t xml:space="preserve"> </w:t>
      </w:r>
      <w:r>
        <w:t>committee,</w:t>
      </w:r>
      <w:r>
        <w:rPr>
          <w:spacing w:val="-9"/>
        </w:rPr>
        <w:t xml:space="preserve"> </w:t>
      </w:r>
      <w:r>
        <w:t>project</w:t>
      </w:r>
      <w:r>
        <w:rPr>
          <w:spacing w:val="-4"/>
        </w:rPr>
        <w:t xml:space="preserve"> </w:t>
      </w:r>
      <w:r>
        <w:t>team</w:t>
      </w:r>
      <w:r>
        <w:rPr>
          <w:spacing w:val="-2"/>
        </w:rPr>
        <w:t xml:space="preserve"> </w:t>
      </w:r>
      <w:r>
        <w:t>or</w:t>
      </w:r>
      <w:r>
        <w:rPr>
          <w:spacing w:val="-2"/>
        </w:rPr>
        <w:t xml:space="preserve"> </w:t>
      </w:r>
      <w:r>
        <w:t>task</w:t>
      </w:r>
      <w:r>
        <w:rPr>
          <w:spacing w:val="-2"/>
        </w:rPr>
        <w:t xml:space="preserve"> force.</w:t>
      </w:r>
    </w:p>
    <w:p w14:paraId="39CB50AC" w14:textId="77777777" w:rsidR="004C7A01" w:rsidRDefault="00AB19E9">
      <w:pPr>
        <w:pStyle w:val="ListParagraph"/>
        <w:numPr>
          <w:ilvl w:val="0"/>
          <w:numId w:val="6"/>
        </w:numPr>
        <w:tabs>
          <w:tab w:val="left" w:pos="1281"/>
        </w:tabs>
        <w:spacing w:before="5" w:line="235" w:lineRule="auto"/>
        <w:ind w:right="316"/>
      </w:pPr>
      <w:r>
        <w:t>May</w:t>
      </w:r>
      <w:r>
        <w:rPr>
          <w:spacing w:val="-4"/>
        </w:rPr>
        <w:t xml:space="preserve"> </w:t>
      </w:r>
      <w:r>
        <w:t>grant</w:t>
      </w:r>
      <w:r>
        <w:rPr>
          <w:spacing w:val="-4"/>
        </w:rPr>
        <w:t xml:space="preserve"> </w:t>
      </w:r>
      <w:r>
        <w:t>a</w:t>
      </w:r>
      <w:r>
        <w:rPr>
          <w:spacing w:val="-1"/>
        </w:rPr>
        <w:t xml:space="preserve"> </w:t>
      </w:r>
      <w:r>
        <w:t>committee</w:t>
      </w:r>
      <w:r>
        <w:rPr>
          <w:spacing w:val="-1"/>
        </w:rPr>
        <w:t xml:space="preserve"> </w:t>
      </w:r>
      <w:r>
        <w:t>the</w:t>
      </w:r>
      <w:r>
        <w:rPr>
          <w:spacing w:val="-1"/>
        </w:rPr>
        <w:t xml:space="preserve"> </w:t>
      </w:r>
      <w:r>
        <w:t>authority</w:t>
      </w:r>
      <w:r>
        <w:rPr>
          <w:spacing w:val="-4"/>
        </w:rPr>
        <w:t xml:space="preserve"> </w:t>
      </w:r>
      <w:r>
        <w:t>to</w:t>
      </w:r>
      <w:r>
        <w:rPr>
          <w:spacing w:val="-1"/>
        </w:rPr>
        <w:t xml:space="preserve"> </w:t>
      </w:r>
      <w:r>
        <w:t>speak</w:t>
      </w:r>
      <w:r>
        <w:rPr>
          <w:spacing w:val="-4"/>
        </w:rPr>
        <w:t xml:space="preserve"> </w:t>
      </w:r>
      <w:r>
        <w:t>or</w:t>
      </w:r>
      <w:r>
        <w:rPr>
          <w:spacing w:val="-6"/>
        </w:rPr>
        <w:t xml:space="preserve"> </w:t>
      </w:r>
      <w:r>
        <w:t>act</w:t>
      </w:r>
      <w:r>
        <w:rPr>
          <w:spacing w:val="-4"/>
        </w:rPr>
        <w:t xml:space="preserve"> </w:t>
      </w:r>
      <w:r>
        <w:t>for</w:t>
      </w:r>
      <w:r>
        <w:rPr>
          <w:spacing w:val="-2"/>
        </w:rPr>
        <w:t xml:space="preserve"> </w:t>
      </w:r>
      <w:r>
        <w:t>the</w:t>
      </w:r>
      <w:r>
        <w:rPr>
          <w:spacing w:val="-1"/>
        </w:rPr>
        <w:t xml:space="preserve"> </w:t>
      </w:r>
      <w:r>
        <w:t>Board</w:t>
      </w:r>
      <w:r>
        <w:rPr>
          <w:spacing w:val="-1"/>
        </w:rPr>
        <w:t xml:space="preserve"> </w:t>
      </w:r>
      <w:r>
        <w:t>for</w:t>
      </w:r>
      <w:r>
        <w:rPr>
          <w:spacing w:val="-2"/>
        </w:rPr>
        <w:t xml:space="preserve"> </w:t>
      </w:r>
      <w:r>
        <w:t>a</w:t>
      </w:r>
      <w:r>
        <w:rPr>
          <w:spacing w:val="-1"/>
        </w:rPr>
        <w:t xml:space="preserve"> </w:t>
      </w:r>
      <w:r>
        <w:t>specific</w:t>
      </w:r>
      <w:r>
        <w:rPr>
          <w:spacing w:val="-8"/>
        </w:rPr>
        <w:t xml:space="preserve"> </w:t>
      </w:r>
      <w:r>
        <w:t>and</w:t>
      </w:r>
      <w:r>
        <w:rPr>
          <w:spacing w:val="-1"/>
        </w:rPr>
        <w:t xml:space="preserve"> </w:t>
      </w:r>
      <w:r>
        <w:t xml:space="preserve">time-limited </w:t>
      </w:r>
      <w:r>
        <w:rPr>
          <w:spacing w:val="-2"/>
        </w:rPr>
        <w:t>purpose.</w:t>
      </w:r>
    </w:p>
    <w:p w14:paraId="47E2BBF0" w14:textId="77777777" w:rsidR="004C7A01" w:rsidRDefault="004C7A01">
      <w:pPr>
        <w:pStyle w:val="BodyText"/>
        <w:spacing w:before="6"/>
        <w:ind w:left="0"/>
      </w:pPr>
    </w:p>
    <w:p w14:paraId="6050BDC7" w14:textId="77777777" w:rsidR="004C7A01" w:rsidRDefault="00AB19E9">
      <w:pPr>
        <w:pStyle w:val="BodyText"/>
      </w:pPr>
      <w:r>
        <w:rPr>
          <w:spacing w:val="-2"/>
        </w:rPr>
        <w:t>Committees:</w:t>
      </w:r>
    </w:p>
    <w:p w14:paraId="148D6219" w14:textId="77777777" w:rsidR="004C7A01" w:rsidRDefault="004C7A01">
      <w:pPr>
        <w:pStyle w:val="BodyText"/>
        <w:spacing w:before="3"/>
        <w:ind w:left="0"/>
      </w:pPr>
    </w:p>
    <w:p w14:paraId="0EF914A7" w14:textId="77777777" w:rsidR="004C7A01" w:rsidRDefault="00AB19E9">
      <w:pPr>
        <w:pStyle w:val="ListParagraph"/>
        <w:numPr>
          <w:ilvl w:val="0"/>
          <w:numId w:val="6"/>
        </w:numPr>
        <w:tabs>
          <w:tab w:val="left" w:pos="1281"/>
        </w:tabs>
        <w:spacing w:before="1" w:line="235" w:lineRule="auto"/>
        <w:ind w:right="655"/>
      </w:pPr>
      <w:r>
        <w:t>Focus</w:t>
      </w:r>
      <w:r>
        <w:rPr>
          <w:spacing w:val="-4"/>
        </w:rPr>
        <w:t xml:space="preserve"> </w:t>
      </w:r>
      <w:r>
        <w:t>their</w:t>
      </w:r>
      <w:r>
        <w:rPr>
          <w:spacing w:val="-2"/>
        </w:rPr>
        <w:t xml:space="preserve"> </w:t>
      </w:r>
      <w:r>
        <w:t>work</w:t>
      </w:r>
      <w:r>
        <w:rPr>
          <w:spacing w:val="-9"/>
        </w:rPr>
        <w:t xml:space="preserve"> </w:t>
      </w:r>
      <w:r>
        <w:t>on</w:t>
      </w:r>
      <w:r>
        <w:rPr>
          <w:spacing w:val="-1"/>
        </w:rPr>
        <w:t xml:space="preserve"> </w:t>
      </w:r>
      <w:r>
        <w:t>implementation</w:t>
      </w:r>
      <w:r>
        <w:rPr>
          <w:spacing w:val="-6"/>
        </w:rPr>
        <w:t xml:space="preserve"> </w:t>
      </w:r>
      <w:r>
        <w:t>of</w:t>
      </w:r>
      <w:r>
        <w:rPr>
          <w:spacing w:val="-5"/>
        </w:rPr>
        <w:t xml:space="preserve"> </w:t>
      </w:r>
      <w:r>
        <w:t>Association</w:t>
      </w:r>
      <w:r>
        <w:rPr>
          <w:spacing w:val="-1"/>
        </w:rPr>
        <w:t xml:space="preserve"> </w:t>
      </w:r>
      <w:r>
        <w:t>strategy</w:t>
      </w:r>
      <w:r>
        <w:rPr>
          <w:spacing w:val="-4"/>
        </w:rPr>
        <w:t xml:space="preserve"> </w:t>
      </w:r>
      <w:r>
        <w:t>and</w:t>
      </w:r>
      <w:r>
        <w:rPr>
          <w:spacing w:val="-1"/>
        </w:rPr>
        <w:t xml:space="preserve"> </w:t>
      </w:r>
      <w:r>
        <w:t>policy,</w:t>
      </w:r>
      <w:r>
        <w:rPr>
          <w:spacing w:val="-5"/>
        </w:rPr>
        <w:t xml:space="preserve"> </w:t>
      </w:r>
      <w:r>
        <w:t>rather</w:t>
      </w:r>
      <w:r>
        <w:rPr>
          <w:spacing w:val="-2"/>
        </w:rPr>
        <w:t xml:space="preserve"> </w:t>
      </w:r>
      <w:r>
        <w:t>than the</w:t>
      </w:r>
      <w:r>
        <w:rPr>
          <w:spacing w:val="-5"/>
        </w:rPr>
        <w:t xml:space="preserve"> </w:t>
      </w:r>
      <w:r>
        <w:t>over- identification of organizational parts.</w:t>
      </w:r>
    </w:p>
    <w:p w14:paraId="049A0DA8" w14:textId="77777777" w:rsidR="004C7A01" w:rsidRDefault="00AB19E9">
      <w:pPr>
        <w:pStyle w:val="ListParagraph"/>
        <w:numPr>
          <w:ilvl w:val="0"/>
          <w:numId w:val="6"/>
        </w:numPr>
        <w:tabs>
          <w:tab w:val="left" w:pos="1280"/>
        </w:tabs>
        <w:spacing w:before="3" w:line="240" w:lineRule="auto"/>
        <w:ind w:left="1280" w:hanging="360"/>
      </w:pPr>
      <w:r>
        <w:t>Serve</w:t>
      </w:r>
      <w:r>
        <w:rPr>
          <w:spacing w:val="-1"/>
        </w:rPr>
        <w:t xml:space="preserve"> </w:t>
      </w:r>
      <w:r>
        <w:t>as</w:t>
      </w:r>
      <w:r>
        <w:rPr>
          <w:spacing w:val="-8"/>
        </w:rPr>
        <w:t xml:space="preserve"> </w:t>
      </w:r>
      <w:r>
        <w:t>a</w:t>
      </w:r>
      <w:r>
        <w:rPr>
          <w:spacing w:val="-1"/>
        </w:rPr>
        <w:t xml:space="preserve"> </w:t>
      </w:r>
      <w:r>
        <w:t>resource to</w:t>
      </w:r>
      <w:r>
        <w:rPr>
          <w:spacing w:val="-1"/>
        </w:rPr>
        <w:t xml:space="preserve"> </w:t>
      </w:r>
      <w:r>
        <w:t>staff,</w:t>
      </w:r>
      <w:r>
        <w:rPr>
          <w:spacing w:val="-4"/>
        </w:rPr>
        <w:t xml:space="preserve"> </w:t>
      </w:r>
      <w:r>
        <w:t>but</w:t>
      </w:r>
      <w:r>
        <w:rPr>
          <w:spacing w:val="-1"/>
        </w:rPr>
        <w:t xml:space="preserve"> </w:t>
      </w:r>
      <w:r>
        <w:t>do not</w:t>
      </w:r>
      <w:r>
        <w:rPr>
          <w:spacing w:val="-4"/>
        </w:rPr>
        <w:t xml:space="preserve"> </w:t>
      </w:r>
      <w:r>
        <w:t>direct</w:t>
      </w:r>
      <w:r>
        <w:rPr>
          <w:spacing w:val="-5"/>
        </w:rPr>
        <w:t xml:space="preserve"> </w:t>
      </w:r>
      <w:r>
        <w:t>or</w:t>
      </w:r>
      <w:r>
        <w:rPr>
          <w:spacing w:val="-1"/>
        </w:rPr>
        <w:t xml:space="preserve"> </w:t>
      </w:r>
      <w:r>
        <w:t>exercise</w:t>
      </w:r>
      <w:r>
        <w:rPr>
          <w:spacing w:val="-1"/>
        </w:rPr>
        <w:t xml:space="preserve"> </w:t>
      </w:r>
      <w:r>
        <w:t>authority</w:t>
      </w:r>
      <w:r>
        <w:rPr>
          <w:spacing w:val="-3"/>
        </w:rPr>
        <w:t xml:space="preserve"> </w:t>
      </w:r>
      <w:r>
        <w:t>over</w:t>
      </w:r>
      <w:r>
        <w:rPr>
          <w:spacing w:val="-1"/>
        </w:rPr>
        <w:t xml:space="preserve"> </w:t>
      </w:r>
      <w:r>
        <w:rPr>
          <w:spacing w:val="-2"/>
        </w:rPr>
        <w:t>staff.</w:t>
      </w:r>
    </w:p>
    <w:p w14:paraId="250AA858" w14:textId="77777777" w:rsidR="004C7A01" w:rsidRDefault="00AB19E9">
      <w:pPr>
        <w:pStyle w:val="BodyText"/>
        <w:spacing w:before="251"/>
        <w:ind w:right="292"/>
      </w:pPr>
      <w:r>
        <w:t xml:space="preserve">In keeping with the Board’s broader focus on strategy and policy, committees will normally not have direct </w:t>
      </w:r>
      <w:r>
        <w:t>dealings with current staff operations beyond working directly with the assigned staff liaison. However,</w:t>
      </w:r>
      <w:r>
        <w:rPr>
          <w:spacing w:val="-6"/>
        </w:rPr>
        <w:t xml:space="preserve"> </w:t>
      </w:r>
      <w:r>
        <w:t>in</w:t>
      </w:r>
      <w:r>
        <w:rPr>
          <w:spacing w:val="-2"/>
        </w:rPr>
        <w:t xml:space="preserve"> </w:t>
      </w:r>
      <w:r>
        <w:t>collaboration</w:t>
      </w:r>
      <w:r>
        <w:rPr>
          <w:spacing w:val="-2"/>
        </w:rPr>
        <w:t xml:space="preserve"> </w:t>
      </w:r>
      <w:r>
        <w:t>with</w:t>
      </w:r>
      <w:r>
        <w:rPr>
          <w:spacing w:val="-2"/>
        </w:rPr>
        <w:t xml:space="preserve"> </w:t>
      </w:r>
      <w:r>
        <w:t>staff</w:t>
      </w:r>
      <w:r>
        <w:rPr>
          <w:spacing w:val="-6"/>
        </w:rPr>
        <w:t xml:space="preserve"> </w:t>
      </w:r>
      <w:r>
        <w:t>and/or</w:t>
      </w:r>
      <w:r>
        <w:rPr>
          <w:spacing w:val="-3"/>
        </w:rPr>
        <w:t xml:space="preserve"> </w:t>
      </w:r>
      <w:r>
        <w:t>at</w:t>
      </w:r>
      <w:r>
        <w:rPr>
          <w:spacing w:val="-6"/>
        </w:rPr>
        <w:t xml:space="preserve"> </w:t>
      </w:r>
      <w:r>
        <w:t>the</w:t>
      </w:r>
      <w:r>
        <w:rPr>
          <w:spacing w:val="-2"/>
        </w:rPr>
        <w:t xml:space="preserve"> </w:t>
      </w:r>
      <w:r>
        <w:t>direction</w:t>
      </w:r>
      <w:r>
        <w:rPr>
          <w:spacing w:val="-2"/>
        </w:rPr>
        <w:t xml:space="preserve"> </w:t>
      </w:r>
      <w:r>
        <w:t>of</w:t>
      </w:r>
      <w:r>
        <w:rPr>
          <w:spacing w:val="-6"/>
        </w:rPr>
        <w:t xml:space="preserve"> </w:t>
      </w:r>
      <w:r>
        <w:t>the</w:t>
      </w:r>
      <w:r>
        <w:rPr>
          <w:spacing w:val="-2"/>
        </w:rPr>
        <w:t xml:space="preserve"> </w:t>
      </w:r>
      <w:r>
        <w:t>Board, committees</w:t>
      </w:r>
      <w:r>
        <w:rPr>
          <w:spacing w:val="-3"/>
        </w:rPr>
        <w:t xml:space="preserve"> </w:t>
      </w:r>
      <w:r>
        <w:t>may</w:t>
      </w:r>
      <w:r>
        <w:rPr>
          <w:spacing w:val="-5"/>
        </w:rPr>
        <w:t xml:space="preserve"> </w:t>
      </w:r>
      <w:r>
        <w:t>be</w:t>
      </w:r>
      <w:r>
        <w:rPr>
          <w:spacing w:val="-2"/>
        </w:rPr>
        <w:t xml:space="preserve"> </w:t>
      </w:r>
      <w:r>
        <w:t>delegated responsibility for execution of specified tasks or means-related activities.</w:t>
      </w:r>
    </w:p>
    <w:p w14:paraId="24E9084B" w14:textId="77777777" w:rsidR="004C7A01" w:rsidRDefault="004C7A01">
      <w:pPr>
        <w:pStyle w:val="BodyText"/>
        <w:ind w:left="0"/>
      </w:pPr>
    </w:p>
    <w:p w14:paraId="1AEFF44C" w14:textId="77777777" w:rsidR="004C7A01" w:rsidRDefault="00AB19E9">
      <w:pPr>
        <w:pStyle w:val="BodyText"/>
        <w:spacing w:before="1"/>
      </w:pPr>
      <w:r>
        <w:t>Project</w:t>
      </w:r>
      <w:r>
        <w:rPr>
          <w:spacing w:val="-3"/>
        </w:rPr>
        <w:t xml:space="preserve"> </w:t>
      </w:r>
      <w:r>
        <w:t>teams</w:t>
      </w:r>
      <w:r>
        <w:rPr>
          <w:spacing w:val="-3"/>
        </w:rPr>
        <w:t xml:space="preserve"> </w:t>
      </w:r>
      <w:r>
        <w:t>and task</w:t>
      </w:r>
      <w:r>
        <w:rPr>
          <w:spacing w:val="-3"/>
        </w:rPr>
        <w:t xml:space="preserve"> </w:t>
      </w:r>
      <w:r>
        <w:t>forces</w:t>
      </w:r>
      <w:r>
        <w:rPr>
          <w:spacing w:val="-7"/>
        </w:rPr>
        <w:t xml:space="preserve"> </w:t>
      </w:r>
      <w:r>
        <w:t>are</w:t>
      </w:r>
      <w:r>
        <w:rPr>
          <w:spacing w:val="-1"/>
        </w:rPr>
        <w:t xml:space="preserve"> </w:t>
      </w:r>
      <w:r>
        <w:t xml:space="preserve">intended </w:t>
      </w:r>
      <w:r>
        <w:rPr>
          <w:spacing w:val="-5"/>
        </w:rPr>
        <w:t>to:</w:t>
      </w:r>
    </w:p>
    <w:p w14:paraId="027BD34B" w14:textId="77777777" w:rsidR="004C7A01" w:rsidRDefault="00AB19E9">
      <w:pPr>
        <w:pStyle w:val="ListParagraph"/>
        <w:numPr>
          <w:ilvl w:val="0"/>
          <w:numId w:val="6"/>
        </w:numPr>
        <w:tabs>
          <w:tab w:val="left" w:pos="1280"/>
        </w:tabs>
        <w:spacing w:before="252" w:line="240" w:lineRule="auto"/>
        <w:ind w:left="1280" w:hanging="360"/>
      </w:pPr>
      <w:r>
        <w:t>Focus</w:t>
      </w:r>
      <w:r>
        <w:rPr>
          <w:spacing w:val="-5"/>
        </w:rPr>
        <w:t xml:space="preserve"> </w:t>
      </w:r>
      <w:r>
        <w:t>their</w:t>
      </w:r>
      <w:r>
        <w:rPr>
          <w:spacing w:val="-1"/>
        </w:rPr>
        <w:t xml:space="preserve"> </w:t>
      </w:r>
      <w:r>
        <w:t>work</w:t>
      </w:r>
      <w:r>
        <w:rPr>
          <w:spacing w:val="-7"/>
        </w:rPr>
        <w:t xml:space="preserve"> </w:t>
      </w:r>
      <w:r>
        <w:t>on discrete</w:t>
      </w:r>
      <w:r>
        <w:rPr>
          <w:spacing w:val="1"/>
        </w:rPr>
        <w:t xml:space="preserve"> </w:t>
      </w:r>
      <w:r>
        <w:t>projects</w:t>
      </w:r>
      <w:r>
        <w:rPr>
          <w:spacing w:val="-3"/>
        </w:rPr>
        <w:t xml:space="preserve"> </w:t>
      </w:r>
      <w:r>
        <w:t>or</w:t>
      </w:r>
      <w:r>
        <w:rPr>
          <w:spacing w:val="-1"/>
        </w:rPr>
        <w:t xml:space="preserve"> </w:t>
      </w:r>
      <w:r>
        <w:t>tasks</w:t>
      </w:r>
      <w:r>
        <w:rPr>
          <w:spacing w:val="-7"/>
        </w:rPr>
        <w:t xml:space="preserve"> </w:t>
      </w:r>
      <w:r>
        <w:t>as</w:t>
      </w:r>
      <w:r>
        <w:rPr>
          <w:spacing w:val="-3"/>
        </w:rPr>
        <w:t xml:space="preserve"> </w:t>
      </w:r>
      <w:r>
        <w:t>assigned</w:t>
      </w:r>
      <w:r>
        <w:rPr>
          <w:spacing w:val="-4"/>
        </w:rPr>
        <w:t xml:space="preserve"> </w:t>
      </w:r>
      <w:r>
        <w:t>by</w:t>
      </w:r>
      <w:r>
        <w:rPr>
          <w:spacing w:val="-3"/>
        </w:rPr>
        <w:t xml:space="preserve"> </w:t>
      </w:r>
      <w:r>
        <w:t>the</w:t>
      </w:r>
      <w:r>
        <w:rPr>
          <w:spacing w:val="1"/>
        </w:rPr>
        <w:t xml:space="preserve"> </w:t>
      </w:r>
      <w:r>
        <w:rPr>
          <w:spacing w:val="-2"/>
        </w:rPr>
        <w:t>Board.</w:t>
      </w:r>
    </w:p>
    <w:p w14:paraId="636582E4" w14:textId="77777777" w:rsidR="004C7A01" w:rsidRDefault="00AB19E9">
      <w:pPr>
        <w:pStyle w:val="ListParagraph"/>
        <w:numPr>
          <w:ilvl w:val="0"/>
          <w:numId w:val="6"/>
        </w:numPr>
        <w:tabs>
          <w:tab w:val="left" w:pos="1280"/>
        </w:tabs>
        <w:spacing w:line="240" w:lineRule="auto"/>
        <w:ind w:left="1280" w:hanging="360"/>
      </w:pPr>
      <w:r>
        <w:t>Serve</w:t>
      </w:r>
      <w:r>
        <w:rPr>
          <w:spacing w:val="-1"/>
        </w:rPr>
        <w:t xml:space="preserve"> </w:t>
      </w:r>
      <w:r>
        <w:t>as</w:t>
      </w:r>
      <w:r>
        <w:rPr>
          <w:spacing w:val="-8"/>
        </w:rPr>
        <w:t xml:space="preserve"> </w:t>
      </w:r>
      <w:r>
        <w:t>a</w:t>
      </w:r>
      <w:r>
        <w:rPr>
          <w:spacing w:val="-1"/>
        </w:rPr>
        <w:t xml:space="preserve"> </w:t>
      </w:r>
      <w:r>
        <w:t>resource to</w:t>
      </w:r>
      <w:r>
        <w:rPr>
          <w:spacing w:val="-1"/>
        </w:rPr>
        <w:t xml:space="preserve"> </w:t>
      </w:r>
      <w:r>
        <w:t>staff,</w:t>
      </w:r>
      <w:r>
        <w:rPr>
          <w:spacing w:val="-4"/>
        </w:rPr>
        <w:t xml:space="preserve"> </w:t>
      </w:r>
      <w:r>
        <w:t>but</w:t>
      </w:r>
      <w:r>
        <w:rPr>
          <w:spacing w:val="-1"/>
        </w:rPr>
        <w:t xml:space="preserve"> </w:t>
      </w:r>
      <w:r>
        <w:t>do not</w:t>
      </w:r>
      <w:r>
        <w:rPr>
          <w:spacing w:val="-4"/>
        </w:rPr>
        <w:t xml:space="preserve"> </w:t>
      </w:r>
      <w:r>
        <w:t>direct</w:t>
      </w:r>
      <w:r>
        <w:rPr>
          <w:spacing w:val="-5"/>
        </w:rPr>
        <w:t xml:space="preserve"> </w:t>
      </w:r>
      <w:r>
        <w:t>or</w:t>
      </w:r>
      <w:r>
        <w:rPr>
          <w:spacing w:val="-1"/>
        </w:rPr>
        <w:t xml:space="preserve"> </w:t>
      </w:r>
      <w:r>
        <w:t>exercise</w:t>
      </w:r>
      <w:r>
        <w:rPr>
          <w:spacing w:val="-1"/>
        </w:rPr>
        <w:t xml:space="preserve"> </w:t>
      </w:r>
      <w:r>
        <w:t>authority</w:t>
      </w:r>
      <w:r>
        <w:rPr>
          <w:spacing w:val="-3"/>
        </w:rPr>
        <w:t xml:space="preserve"> </w:t>
      </w:r>
      <w:r>
        <w:t>over</w:t>
      </w:r>
      <w:r>
        <w:rPr>
          <w:spacing w:val="-1"/>
        </w:rPr>
        <w:t xml:space="preserve"> </w:t>
      </w:r>
      <w:r>
        <w:rPr>
          <w:spacing w:val="-2"/>
        </w:rPr>
        <w:t>staff.</w:t>
      </w:r>
    </w:p>
    <w:p w14:paraId="485B49D5" w14:textId="29B28A9E" w:rsidR="004C7A01" w:rsidRDefault="00AB19E9">
      <w:pPr>
        <w:pStyle w:val="BodyText"/>
        <w:spacing w:before="251"/>
        <w:ind w:right="292"/>
      </w:pPr>
      <w:hyperlink r:id="rId35">
        <w:r>
          <w:rPr>
            <w:color w:val="0000FF"/>
            <w:u w:val="single" w:color="0000FF"/>
          </w:rPr>
          <w:t>Committee</w:t>
        </w:r>
        <w:r>
          <w:rPr>
            <w:color w:val="0000FF"/>
            <w:spacing w:val="-6"/>
            <w:u w:val="single" w:color="0000FF"/>
          </w:rPr>
          <w:t xml:space="preserve"> </w:t>
        </w:r>
        <w:r>
          <w:rPr>
            <w:color w:val="0000FF"/>
            <w:u w:val="single" w:color="0000FF"/>
          </w:rPr>
          <w:t>descriptions</w:t>
        </w:r>
      </w:hyperlink>
      <w:r>
        <w:rPr>
          <w:color w:val="0000FF"/>
          <w:spacing w:val="-5"/>
        </w:rPr>
        <w:t xml:space="preserve"> </w:t>
      </w:r>
      <w:r>
        <w:t>and</w:t>
      </w:r>
      <w:r>
        <w:rPr>
          <w:spacing w:val="-2"/>
        </w:rPr>
        <w:t xml:space="preserve"> </w:t>
      </w:r>
      <w:hyperlink r:id="rId36">
        <w:r>
          <w:rPr>
            <w:color w:val="0000FF"/>
            <w:u w:val="single" w:color="0000FF"/>
          </w:rPr>
          <w:t>position</w:t>
        </w:r>
        <w:r>
          <w:rPr>
            <w:color w:val="0000FF"/>
            <w:spacing w:val="-2"/>
            <w:u w:val="single" w:color="0000FF"/>
          </w:rPr>
          <w:t xml:space="preserve"> </w:t>
        </w:r>
        <w:r>
          <w:rPr>
            <w:color w:val="0000FF"/>
            <w:u w:val="single" w:color="0000FF"/>
          </w:rPr>
          <w:t>descriptions</w:t>
        </w:r>
      </w:hyperlink>
      <w:r>
        <w:rPr>
          <w:color w:val="0000FF"/>
          <w:spacing w:val="-1"/>
        </w:rPr>
        <w:t xml:space="preserve"> </w:t>
      </w:r>
      <w:r>
        <w:t>for</w:t>
      </w:r>
      <w:r>
        <w:rPr>
          <w:spacing w:val="-7"/>
        </w:rPr>
        <w:t xml:space="preserve"> </w:t>
      </w:r>
      <w:r>
        <w:t>each</w:t>
      </w:r>
      <w:r>
        <w:rPr>
          <w:spacing w:val="-2"/>
        </w:rPr>
        <w:t xml:space="preserve"> </w:t>
      </w:r>
      <w:r>
        <w:t>role</w:t>
      </w:r>
      <w:r>
        <w:rPr>
          <w:spacing w:val="-2"/>
        </w:rPr>
        <w:t xml:space="preserve"> </w:t>
      </w:r>
      <w:r>
        <w:t>are</w:t>
      </w:r>
      <w:r>
        <w:rPr>
          <w:spacing w:val="-2"/>
        </w:rPr>
        <w:t xml:space="preserve"> </w:t>
      </w:r>
      <w:r>
        <w:t>available on</w:t>
      </w:r>
      <w:r>
        <w:rPr>
          <w:spacing w:val="-2"/>
        </w:rPr>
        <w:t xml:space="preserve"> </w:t>
      </w:r>
      <w:r>
        <w:t>the</w:t>
      </w:r>
      <w:r>
        <w:rPr>
          <w:spacing w:val="-2"/>
        </w:rPr>
        <w:t xml:space="preserve"> </w:t>
      </w:r>
      <w:r>
        <w:t>website.</w:t>
      </w:r>
      <w:r>
        <w:rPr>
          <w:spacing w:val="-5"/>
        </w:rPr>
        <w:t xml:space="preserve"> </w:t>
      </w:r>
      <w:r>
        <w:t>Members and nonmembers may serve on ALA project teams and committees, pending Board approval. Task forces are typically made up of currently seated Directors or CRT members.</w:t>
      </w:r>
    </w:p>
    <w:p w14:paraId="712C5B86" w14:textId="77777777" w:rsidR="004C7A01" w:rsidRDefault="00AB19E9">
      <w:pPr>
        <w:pStyle w:val="BodyText"/>
        <w:spacing w:before="251" w:line="242" w:lineRule="auto"/>
        <w:ind w:right="133"/>
      </w:pPr>
      <w:r>
        <w:t>The Board has</w:t>
      </w:r>
      <w:r>
        <w:rPr>
          <w:spacing w:val="-3"/>
        </w:rPr>
        <w:t xml:space="preserve"> </w:t>
      </w:r>
      <w:r>
        <w:t>full</w:t>
      </w:r>
      <w:r>
        <w:rPr>
          <w:spacing w:val="-2"/>
        </w:rPr>
        <w:t xml:space="preserve"> </w:t>
      </w:r>
      <w:r>
        <w:t>oversight of</w:t>
      </w:r>
      <w:r>
        <w:rPr>
          <w:spacing w:val="-9"/>
        </w:rPr>
        <w:t xml:space="preserve"> </w:t>
      </w:r>
      <w:r>
        <w:t>and responsibility</w:t>
      </w:r>
      <w:r>
        <w:rPr>
          <w:spacing w:val="-3"/>
        </w:rPr>
        <w:t xml:space="preserve"> </w:t>
      </w:r>
      <w:r>
        <w:t>for</w:t>
      </w:r>
      <w:r>
        <w:rPr>
          <w:spacing w:val="-6"/>
        </w:rPr>
        <w:t xml:space="preserve"> </w:t>
      </w:r>
      <w:r>
        <w:t>the various</w:t>
      </w:r>
      <w:r>
        <w:rPr>
          <w:spacing w:val="-3"/>
        </w:rPr>
        <w:t xml:space="preserve"> </w:t>
      </w:r>
      <w:r>
        <w:t>committees</w:t>
      </w:r>
      <w:r>
        <w:rPr>
          <w:spacing w:val="-2"/>
        </w:rPr>
        <w:t xml:space="preserve"> </w:t>
      </w:r>
      <w:r>
        <w:t>and project</w:t>
      </w:r>
      <w:r>
        <w:rPr>
          <w:spacing w:val="-4"/>
        </w:rPr>
        <w:t xml:space="preserve"> </w:t>
      </w:r>
      <w:r>
        <w:t>teams,</w:t>
      </w:r>
      <w:r>
        <w:rPr>
          <w:spacing w:val="-4"/>
        </w:rPr>
        <w:t xml:space="preserve"> </w:t>
      </w:r>
      <w:r>
        <w:t xml:space="preserve">with the committees being accountable directly to the Board. The Board is responsible for appointing and removing members to the committees and for appointing and </w:t>
      </w:r>
      <w:r>
        <w:t>removing the chair and vice chair.</w:t>
      </w:r>
    </w:p>
    <w:p w14:paraId="4DC01A24" w14:textId="136B4754" w:rsidR="004C7A01" w:rsidRDefault="00AB19E9">
      <w:pPr>
        <w:pStyle w:val="BodyText"/>
        <w:spacing w:before="249"/>
        <w:ind w:right="292"/>
      </w:pPr>
      <w:r>
        <w:t>A</w:t>
      </w:r>
      <w:r>
        <w:rPr>
          <w:spacing w:val="-6"/>
        </w:rPr>
        <w:t xml:space="preserve"> </w:t>
      </w:r>
      <w:hyperlink r:id="rId37">
        <w:r>
          <w:rPr>
            <w:color w:val="0000FF"/>
            <w:u w:val="single" w:color="0000FF"/>
          </w:rPr>
          <w:t>Board</w:t>
        </w:r>
        <w:r>
          <w:rPr>
            <w:color w:val="0000FF"/>
            <w:spacing w:val="-2"/>
            <w:u w:val="single" w:color="0000FF"/>
          </w:rPr>
          <w:t xml:space="preserve"> </w:t>
        </w:r>
        <w:r>
          <w:rPr>
            <w:color w:val="0000FF"/>
            <w:u w:val="single" w:color="0000FF"/>
          </w:rPr>
          <w:t>liaison</w:t>
        </w:r>
      </w:hyperlink>
      <w:r>
        <w:rPr>
          <w:color w:val="0000FF"/>
        </w:rPr>
        <w:t xml:space="preserve"> </w:t>
      </w:r>
      <w:r>
        <w:t>is</w:t>
      </w:r>
      <w:r>
        <w:rPr>
          <w:spacing w:val="-5"/>
        </w:rPr>
        <w:t xml:space="preserve"> </w:t>
      </w:r>
      <w:r>
        <w:t>assigned</w:t>
      </w:r>
      <w:r>
        <w:rPr>
          <w:spacing w:val="-2"/>
        </w:rPr>
        <w:t xml:space="preserve"> </w:t>
      </w:r>
      <w:r>
        <w:t>to</w:t>
      </w:r>
      <w:r>
        <w:rPr>
          <w:spacing w:val="-2"/>
        </w:rPr>
        <w:t xml:space="preserve"> </w:t>
      </w:r>
      <w:r>
        <w:t>every</w:t>
      </w:r>
      <w:r>
        <w:rPr>
          <w:spacing w:val="-1"/>
        </w:rPr>
        <w:t xml:space="preserve"> </w:t>
      </w:r>
      <w:r>
        <w:t>committee</w:t>
      </w:r>
      <w:r>
        <w:rPr>
          <w:spacing w:val="-1"/>
        </w:rPr>
        <w:t xml:space="preserve"> </w:t>
      </w:r>
      <w:r>
        <w:t>and</w:t>
      </w:r>
      <w:r>
        <w:rPr>
          <w:spacing w:val="-7"/>
        </w:rPr>
        <w:t xml:space="preserve"> </w:t>
      </w:r>
      <w:r>
        <w:t>project</w:t>
      </w:r>
      <w:r>
        <w:rPr>
          <w:spacing w:val="-5"/>
        </w:rPr>
        <w:t xml:space="preserve"> </w:t>
      </w:r>
      <w:r>
        <w:t>team.</w:t>
      </w:r>
      <w:r>
        <w:rPr>
          <w:spacing w:val="-6"/>
        </w:rPr>
        <w:t xml:space="preserve"> </w:t>
      </w:r>
      <w:r>
        <w:t>The</w:t>
      </w:r>
      <w:r>
        <w:rPr>
          <w:spacing w:val="-2"/>
        </w:rPr>
        <w:t xml:space="preserve"> </w:t>
      </w:r>
      <w:r>
        <w:t>liaison</w:t>
      </w:r>
      <w:r>
        <w:rPr>
          <w:spacing w:val="-2"/>
        </w:rPr>
        <w:t xml:space="preserve"> </w:t>
      </w:r>
      <w:r>
        <w:t>should</w:t>
      </w:r>
      <w:r>
        <w:rPr>
          <w:spacing w:val="-2"/>
        </w:rPr>
        <w:t xml:space="preserve"> </w:t>
      </w:r>
      <w:r>
        <w:t>check-in</w:t>
      </w:r>
      <w:r>
        <w:rPr>
          <w:spacing w:val="-2"/>
        </w:rPr>
        <w:t xml:space="preserve"> </w:t>
      </w:r>
      <w:r>
        <w:t>regularly with the committee and report back to the Board on committee work. The Board liaison does not participate in in-person committee meetings; however, they generally participate in committee conference calls.</w:t>
      </w:r>
    </w:p>
    <w:p w14:paraId="5DB7B7A9" w14:textId="77777777" w:rsidR="004C7A01" w:rsidRDefault="004C7A01">
      <w:pPr>
        <w:pStyle w:val="BodyText"/>
        <w:ind w:left="0"/>
      </w:pPr>
    </w:p>
    <w:p w14:paraId="6C0DAD67" w14:textId="77777777" w:rsidR="004C7A01" w:rsidRDefault="00AB19E9">
      <w:pPr>
        <w:pStyle w:val="Heading2"/>
        <w:spacing w:line="252" w:lineRule="exact"/>
      </w:pPr>
      <w:bookmarkStart w:id="22" w:name="Chapter_Officers"/>
      <w:bookmarkStart w:id="23" w:name="_bookmark11"/>
      <w:bookmarkEnd w:id="22"/>
      <w:bookmarkEnd w:id="23"/>
      <w:r>
        <w:t>Chapter</w:t>
      </w:r>
      <w:r>
        <w:rPr>
          <w:spacing w:val="-2"/>
        </w:rPr>
        <w:t xml:space="preserve"> Officers</w:t>
      </w:r>
    </w:p>
    <w:p w14:paraId="63C22E8B" w14:textId="77777777" w:rsidR="004C7A01" w:rsidRDefault="00AB19E9">
      <w:pPr>
        <w:pStyle w:val="BodyText"/>
        <w:ind w:right="292"/>
      </w:pPr>
      <w:r>
        <w:t>Chapter</w:t>
      </w:r>
      <w:r>
        <w:rPr>
          <w:spacing w:val="-1"/>
        </w:rPr>
        <w:t xml:space="preserve"> </w:t>
      </w:r>
      <w:r>
        <w:t>Officers</w:t>
      </w:r>
      <w:r>
        <w:rPr>
          <w:spacing w:val="-4"/>
        </w:rPr>
        <w:t xml:space="preserve"> </w:t>
      </w:r>
      <w:r>
        <w:t>are</w:t>
      </w:r>
      <w:r>
        <w:rPr>
          <w:spacing w:val="-2"/>
        </w:rPr>
        <w:t xml:space="preserve"> </w:t>
      </w:r>
      <w:r>
        <w:t>responsible</w:t>
      </w:r>
      <w:r>
        <w:rPr>
          <w:spacing w:val="-2"/>
        </w:rPr>
        <w:t xml:space="preserve"> </w:t>
      </w:r>
      <w:r>
        <w:t>for</w:t>
      </w:r>
      <w:r>
        <w:rPr>
          <w:spacing w:val="-3"/>
        </w:rPr>
        <w:t xml:space="preserve"> </w:t>
      </w:r>
      <w:r>
        <w:t>effective</w:t>
      </w:r>
      <w:r>
        <w:rPr>
          <w:spacing w:val="-2"/>
        </w:rPr>
        <w:t xml:space="preserve"> </w:t>
      </w:r>
      <w:r>
        <w:t>management</w:t>
      </w:r>
      <w:r>
        <w:rPr>
          <w:spacing w:val="-6"/>
        </w:rPr>
        <w:t xml:space="preserve"> </w:t>
      </w:r>
      <w:r>
        <w:t>of</w:t>
      </w:r>
      <w:r>
        <w:rPr>
          <w:spacing w:val="-6"/>
        </w:rPr>
        <w:t xml:space="preserve"> </w:t>
      </w:r>
      <w:r>
        <w:t>all</w:t>
      </w:r>
      <w:r>
        <w:rPr>
          <w:spacing w:val="-4"/>
        </w:rPr>
        <w:t xml:space="preserve"> </w:t>
      </w:r>
      <w:r>
        <w:t>chapter</w:t>
      </w:r>
      <w:r>
        <w:rPr>
          <w:spacing w:val="-3"/>
        </w:rPr>
        <w:t xml:space="preserve"> </w:t>
      </w:r>
      <w:r>
        <w:t>activities.</w:t>
      </w:r>
      <w:r>
        <w:rPr>
          <w:spacing w:val="-6"/>
        </w:rPr>
        <w:t xml:space="preserve"> </w:t>
      </w:r>
      <w:r>
        <w:t>They work</w:t>
      </w:r>
      <w:r>
        <w:rPr>
          <w:spacing w:val="-5"/>
        </w:rPr>
        <w:t xml:space="preserve"> </w:t>
      </w:r>
      <w:r>
        <w:t>closely with the Chapter Resource Team</w:t>
      </w:r>
      <w:r>
        <w:rPr>
          <w:spacing w:val="-3"/>
        </w:rPr>
        <w:t xml:space="preserve"> </w:t>
      </w:r>
      <w:r>
        <w:t>and ALA headquarters to ensure recognition of</w:t>
      </w:r>
      <w:r>
        <w:rPr>
          <w:spacing w:val="-1"/>
        </w:rPr>
        <w:t xml:space="preserve"> </w:t>
      </w:r>
      <w:r>
        <w:t xml:space="preserve">the chapter and its members and are responsible for </w:t>
      </w:r>
      <w:r>
        <w:t>maintaining contact with those individuals to keep local members apprised of international activities.</w:t>
      </w:r>
    </w:p>
    <w:p w14:paraId="2B807A84" w14:textId="77777777" w:rsidR="004C7A01" w:rsidRDefault="004C7A01">
      <w:pPr>
        <w:sectPr w:rsidR="004C7A01">
          <w:pgSz w:w="12240" w:h="15840"/>
          <w:pgMar w:top="1620" w:right="860" w:bottom="1000" w:left="520" w:header="0" w:footer="721" w:gutter="0"/>
          <w:cols w:space="720"/>
        </w:sectPr>
      </w:pPr>
    </w:p>
    <w:p w14:paraId="7AE8E2A1" w14:textId="77777777" w:rsidR="004C7A01" w:rsidRDefault="00AB19E9">
      <w:pPr>
        <w:pStyle w:val="Heading2"/>
        <w:spacing w:before="129" w:line="252" w:lineRule="exact"/>
      </w:pPr>
      <w:bookmarkStart w:id="24" w:name="What_the_Headquarters_Staff_Expects_from"/>
      <w:bookmarkStart w:id="25" w:name="_bookmark12"/>
      <w:bookmarkEnd w:id="24"/>
      <w:bookmarkEnd w:id="25"/>
      <w:r>
        <w:lastRenderedPageBreak/>
        <w:t>What</w:t>
      </w:r>
      <w:r>
        <w:rPr>
          <w:spacing w:val="-8"/>
        </w:rPr>
        <w:t xml:space="preserve"> </w:t>
      </w:r>
      <w:r>
        <w:t>the Headquarters</w:t>
      </w:r>
      <w:r>
        <w:rPr>
          <w:spacing w:val="-1"/>
        </w:rPr>
        <w:t xml:space="preserve"> </w:t>
      </w:r>
      <w:r>
        <w:t>Staff</w:t>
      </w:r>
      <w:r>
        <w:rPr>
          <w:spacing w:val="-3"/>
        </w:rPr>
        <w:t xml:space="preserve"> </w:t>
      </w:r>
      <w:r>
        <w:t>Expects</w:t>
      </w:r>
      <w:r>
        <w:rPr>
          <w:spacing w:val="-4"/>
        </w:rPr>
        <w:t xml:space="preserve"> </w:t>
      </w:r>
      <w:r>
        <w:t>from</w:t>
      </w:r>
      <w:r>
        <w:rPr>
          <w:spacing w:val="-4"/>
        </w:rPr>
        <w:t xml:space="preserve"> </w:t>
      </w:r>
      <w:r>
        <w:t>Chapter</w:t>
      </w:r>
      <w:r>
        <w:rPr>
          <w:spacing w:val="-4"/>
        </w:rPr>
        <w:t xml:space="preserve"> </w:t>
      </w:r>
      <w:r>
        <w:rPr>
          <w:spacing w:val="-2"/>
        </w:rPr>
        <w:t>Volunteers</w:t>
      </w:r>
    </w:p>
    <w:p w14:paraId="534B4208" w14:textId="77777777" w:rsidR="004C7A01" w:rsidRDefault="00AB19E9">
      <w:pPr>
        <w:pStyle w:val="BodyText"/>
        <w:ind w:right="292"/>
      </w:pPr>
      <w:r>
        <w:t>Headquarters</w:t>
      </w:r>
      <w:r>
        <w:rPr>
          <w:spacing w:val="-6"/>
        </w:rPr>
        <w:t xml:space="preserve"> </w:t>
      </w:r>
      <w:r>
        <w:t>relies</w:t>
      </w:r>
      <w:r>
        <w:rPr>
          <w:spacing w:val="-4"/>
        </w:rPr>
        <w:t xml:space="preserve"> </w:t>
      </w:r>
      <w:r>
        <w:t>on</w:t>
      </w:r>
      <w:r>
        <w:rPr>
          <w:spacing w:val="-1"/>
        </w:rPr>
        <w:t xml:space="preserve"> </w:t>
      </w:r>
      <w:r>
        <w:t>volunteers</w:t>
      </w:r>
      <w:r>
        <w:rPr>
          <w:spacing w:val="-4"/>
        </w:rPr>
        <w:t xml:space="preserve"> </w:t>
      </w:r>
      <w:r>
        <w:t>to</w:t>
      </w:r>
      <w:r>
        <w:rPr>
          <w:spacing w:val="-1"/>
        </w:rPr>
        <w:t xml:space="preserve"> </w:t>
      </w:r>
      <w:r>
        <w:t>keep</w:t>
      </w:r>
      <w:r>
        <w:rPr>
          <w:spacing w:val="-1"/>
        </w:rPr>
        <w:t xml:space="preserve"> </w:t>
      </w:r>
      <w:r>
        <w:t>them</w:t>
      </w:r>
      <w:r>
        <w:rPr>
          <w:spacing w:val="-2"/>
        </w:rPr>
        <w:t xml:space="preserve"> </w:t>
      </w:r>
      <w:r>
        <w:t>informed</w:t>
      </w:r>
      <w:r>
        <w:rPr>
          <w:spacing w:val="-1"/>
        </w:rPr>
        <w:t xml:space="preserve"> </w:t>
      </w:r>
      <w:r>
        <w:t>of</w:t>
      </w:r>
      <w:r>
        <w:rPr>
          <w:spacing w:val="-5"/>
        </w:rPr>
        <w:t xml:space="preserve"> </w:t>
      </w:r>
      <w:r>
        <w:t>chapter</w:t>
      </w:r>
      <w:r>
        <w:rPr>
          <w:spacing w:val="-2"/>
        </w:rPr>
        <w:t xml:space="preserve"> </w:t>
      </w:r>
      <w:r>
        <w:t>matters</w:t>
      </w:r>
      <w:r>
        <w:rPr>
          <w:spacing w:val="-4"/>
        </w:rPr>
        <w:t xml:space="preserve"> </w:t>
      </w:r>
      <w:r>
        <w:t>that</w:t>
      </w:r>
      <w:r>
        <w:rPr>
          <w:spacing w:val="-5"/>
        </w:rPr>
        <w:t xml:space="preserve"> </w:t>
      </w:r>
      <w:r>
        <w:t>warrant</w:t>
      </w:r>
      <w:r>
        <w:rPr>
          <w:spacing w:val="-5"/>
        </w:rPr>
        <w:t xml:space="preserve"> </w:t>
      </w:r>
      <w:r>
        <w:t>staff</w:t>
      </w:r>
      <w:r>
        <w:rPr>
          <w:spacing w:val="-5"/>
        </w:rPr>
        <w:t xml:space="preserve"> </w:t>
      </w:r>
      <w:r>
        <w:t>attention or awareness. Among other things, these include changes in chapter officers, membership application problems, other matters affecting the records at headquarters and unresolved/continuing conflicts or issues in chapters.</w:t>
      </w:r>
    </w:p>
    <w:p w14:paraId="09311D61" w14:textId="77777777" w:rsidR="004C7A01" w:rsidRDefault="00AB19E9">
      <w:pPr>
        <w:pStyle w:val="Heading1"/>
        <w:spacing w:before="252"/>
      </w:pPr>
      <w:bookmarkStart w:id="26" w:name="ROLE_AND_RESPONSIBILITIES_OF_ALA_HEADQUA"/>
      <w:bookmarkStart w:id="27" w:name="_bookmark13"/>
      <w:bookmarkEnd w:id="26"/>
      <w:bookmarkEnd w:id="27"/>
      <w:r>
        <w:t>ROLE</w:t>
      </w:r>
      <w:r>
        <w:rPr>
          <w:spacing w:val="-9"/>
        </w:rPr>
        <w:t xml:space="preserve"> </w:t>
      </w:r>
      <w:r>
        <w:t>AND</w:t>
      </w:r>
      <w:r>
        <w:rPr>
          <w:spacing w:val="-6"/>
        </w:rPr>
        <w:t xml:space="preserve"> </w:t>
      </w:r>
      <w:r>
        <w:t>RESPONSIBILITIES</w:t>
      </w:r>
      <w:r>
        <w:rPr>
          <w:spacing w:val="-4"/>
        </w:rPr>
        <w:t xml:space="preserve"> </w:t>
      </w:r>
      <w:r>
        <w:t>OF</w:t>
      </w:r>
      <w:r>
        <w:rPr>
          <w:spacing w:val="-5"/>
        </w:rPr>
        <w:t xml:space="preserve"> </w:t>
      </w:r>
      <w:r>
        <w:t>ALA</w:t>
      </w:r>
      <w:r>
        <w:rPr>
          <w:spacing w:val="-4"/>
        </w:rPr>
        <w:t xml:space="preserve"> </w:t>
      </w:r>
      <w:r>
        <w:rPr>
          <w:spacing w:val="-2"/>
        </w:rPr>
        <w:t>HEADQUARTERS</w:t>
      </w:r>
    </w:p>
    <w:p w14:paraId="3C40B801" w14:textId="77777777" w:rsidR="004C7A01" w:rsidRDefault="004C7A01">
      <w:pPr>
        <w:pStyle w:val="BodyText"/>
        <w:spacing w:before="4"/>
        <w:ind w:left="0"/>
        <w:rPr>
          <w:b/>
        </w:rPr>
      </w:pPr>
    </w:p>
    <w:p w14:paraId="19DFC6D2" w14:textId="77777777" w:rsidR="004C7A01" w:rsidRDefault="00AB19E9">
      <w:pPr>
        <w:pStyle w:val="Heading2"/>
        <w:spacing w:line="251" w:lineRule="exact"/>
      </w:pPr>
      <w:bookmarkStart w:id="28" w:name="Executive_Director"/>
      <w:bookmarkStart w:id="29" w:name="_bookmark14"/>
      <w:bookmarkEnd w:id="28"/>
      <w:bookmarkEnd w:id="29"/>
      <w:r>
        <w:t>Executive</w:t>
      </w:r>
      <w:r>
        <w:rPr>
          <w:spacing w:val="-4"/>
        </w:rPr>
        <w:t xml:space="preserve"> </w:t>
      </w:r>
      <w:r>
        <w:rPr>
          <w:spacing w:val="-2"/>
        </w:rPr>
        <w:t>Director</w:t>
      </w:r>
    </w:p>
    <w:p w14:paraId="38DB3291" w14:textId="77777777" w:rsidR="004C7A01" w:rsidRDefault="00AB19E9">
      <w:pPr>
        <w:pStyle w:val="BodyText"/>
        <w:spacing w:line="242" w:lineRule="auto"/>
        <w:ind w:right="225"/>
      </w:pPr>
      <w:r>
        <w:t>The</w:t>
      </w:r>
      <w:r>
        <w:rPr>
          <w:spacing w:val="-1"/>
        </w:rPr>
        <w:t xml:space="preserve"> </w:t>
      </w:r>
      <w:r>
        <w:t>Executive</w:t>
      </w:r>
      <w:r>
        <w:rPr>
          <w:spacing w:val="-1"/>
        </w:rPr>
        <w:t xml:space="preserve"> </w:t>
      </w:r>
      <w:r>
        <w:t>Director</w:t>
      </w:r>
      <w:r>
        <w:rPr>
          <w:spacing w:val="-2"/>
        </w:rPr>
        <w:t xml:space="preserve"> </w:t>
      </w:r>
      <w:r>
        <w:t>is</w:t>
      </w:r>
      <w:r>
        <w:rPr>
          <w:spacing w:val="-4"/>
        </w:rPr>
        <w:t xml:space="preserve"> </w:t>
      </w:r>
      <w:r>
        <w:t>accountable</w:t>
      </w:r>
      <w:r>
        <w:rPr>
          <w:spacing w:val="-1"/>
        </w:rPr>
        <w:t xml:space="preserve"> </w:t>
      </w:r>
      <w:r>
        <w:t>to</w:t>
      </w:r>
      <w:r>
        <w:rPr>
          <w:spacing w:val="-1"/>
        </w:rPr>
        <w:t xml:space="preserve"> </w:t>
      </w:r>
      <w:r>
        <w:t>the</w:t>
      </w:r>
      <w:r>
        <w:rPr>
          <w:spacing w:val="-1"/>
        </w:rPr>
        <w:t xml:space="preserve"> </w:t>
      </w:r>
      <w:r>
        <w:t>Board</w:t>
      </w:r>
      <w:r>
        <w:rPr>
          <w:spacing w:val="-6"/>
        </w:rPr>
        <w:t xml:space="preserve"> </w:t>
      </w:r>
      <w:r>
        <w:t>acting</w:t>
      </w:r>
      <w:r>
        <w:rPr>
          <w:spacing w:val="-6"/>
        </w:rPr>
        <w:t xml:space="preserve"> </w:t>
      </w:r>
      <w:r>
        <w:t>as</w:t>
      </w:r>
      <w:r>
        <w:rPr>
          <w:spacing w:val="-4"/>
        </w:rPr>
        <w:t xml:space="preserve"> </w:t>
      </w:r>
      <w:r>
        <w:t>a</w:t>
      </w:r>
      <w:r>
        <w:rPr>
          <w:spacing w:val="-6"/>
        </w:rPr>
        <w:t xml:space="preserve"> </w:t>
      </w:r>
      <w:r>
        <w:t>body,</w:t>
      </w:r>
      <w:r>
        <w:rPr>
          <w:spacing w:val="-5"/>
        </w:rPr>
        <w:t xml:space="preserve"> </w:t>
      </w:r>
      <w:r>
        <w:t>and their</w:t>
      </w:r>
      <w:r>
        <w:rPr>
          <w:spacing w:val="-1"/>
        </w:rPr>
        <w:t xml:space="preserve"> </w:t>
      </w:r>
      <w:r>
        <w:t>authority</w:t>
      </w:r>
      <w:r>
        <w:rPr>
          <w:spacing w:val="-4"/>
        </w:rPr>
        <w:t xml:space="preserve"> </w:t>
      </w:r>
      <w:r>
        <w:t>is</w:t>
      </w:r>
      <w:r>
        <w:rPr>
          <w:spacing w:val="-4"/>
        </w:rPr>
        <w:t xml:space="preserve"> </w:t>
      </w:r>
      <w:r>
        <w:t>delegated</w:t>
      </w:r>
      <w:r>
        <w:rPr>
          <w:spacing w:val="-6"/>
        </w:rPr>
        <w:t xml:space="preserve"> </w:t>
      </w:r>
      <w:r>
        <w:t xml:space="preserve">by the Board through its vision, mission, strategic plan, plan of work, budget and </w:t>
      </w:r>
      <w:r>
        <w:t>policies.</w:t>
      </w:r>
    </w:p>
    <w:p w14:paraId="4C2FBB11" w14:textId="77777777" w:rsidR="004C7A01" w:rsidRDefault="00AB19E9">
      <w:pPr>
        <w:pStyle w:val="BodyText"/>
        <w:spacing w:before="248"/>
        <w:ind w:right="292"/>
      </w:pPr>
      <w:r>
        <w:t>Decisions</w:t>
      </w:r>
      <w:r>
        <w:rPr>
          <w:spacing w:val="-9"/>
        </w:rPr>
        <w:t xml:space="preserve"> </w:t>
      </w:r>
      <w:r>
        <w:t>or</w:t>
      </w:r>
      <w:r>
        <w:rPr>
          <w:spacing w:val="-3"/>
        </w:rPr>
        <w:t xml:space="preserve"> </w:t>
      </w:r>
      <w:r>
        <w:t>instructions</w:t>
      </w:r>
      <w:r>
        <w:rPr>
          <w:spacing w:val="-5"/>
        </w:rPr>
        <w:t xml:space="preserve"> </w:t>
      </w:r>
      <w:r>
        <w:t>of</w:t>
      </w:r>
      <w:r>
        <w:rPr>
          <w:spacing w:val="-6"/>
        </w:rPr>
        <w:t xml:space="preserve"> </w:t>
      </w:r>
      <w:r>
        <w:t>individual</w:t>
      </w:r>
      <w:r>
        <w:rPr>
          <w:spacing w:val="-4"/>
        </w:rPr>
        <w:t xml:space="preserve"> </w:t>
      </w:r>
      <w:r>
        <w:t>Board</w:t>
      </w:r>
      <w:r>
        <w:rPr>
          <w:spacing w:val="-2"/>
        </w:rPr>
        <w:t xml:space="preserve"> </w:t>
      </w:r>
      <w:r>
        <w:t>members,</w:t>
      </w:r>
      <w:r>
        <w:rPr>
          <w:spacing w:val="-6"/>
        </w:rPr>
        <w:t xml:space="preserve"> </w:t>
      </w:r>
      <w:r>
        <w:t>representatives</w:t>
      </w:r>
      <w:r>
        <w:rPr>
          <w:spacing w:val="-5"/>
        </w:rPr>
        <w:t xml:space="preserve"> </w:t>
      </w:r>
      <w:r>
        <w:t>or</w:t>
      </w:r>
      <w:r>
        <w:rPr>
          <w:spacing w:val="-3"/>
        </w:rPr>
        <w:t xml:space="preserve"> </w:t>
      </w:r>
      <w:r>
        <w:t>committee</w:t>
      </w:r>
      <w:r>
        <w:rPr>
          <w:spacing w:val="-2"/>
        </w:rPr>
        <w:t xml:space="preserve"> </w:t>
      </w:r>
      <w:r>
        <w:t>members</w:t>
      </w:r>
      <w:r>
        <w:rPr>
          <w:spacing w:val="-5"/>
        </w:rPr>
        <w:t xml:space="preserve"> </w:t>
      </w:r>
      <w:r>
        <w:t>are</w:t>
      </w:r>
      <w:r>
        <w:rPr>
          <w:spacing w:val="-2"/>
        </w:rPr>
        <w:t xml:space="preserve"> </w:t>
      </w:r>
      <w:r>
        <w:t>not binding</w:t>
      </w:r>
      <w:r>
        <w:rPr>
          <w:spacing w:val="-2"/>
        </w:rPr>
        <w:t xml:space="preserve"> </w:t>
      </w:r>
      <w:r>
        <w:t>on the Executive Director</w:t>
      </w:r>
      <w:r>
        <w:rPr>
          <w:spacing w:val="-3"/>
        </w:rPr>
        <w:t xml:space="preserve"> </w:t>
      </w:r>
      <w:r>
        <w:t>except</w:t>
      </w:r>
      <w:r>
        <w:rPr>
          <w:spacing w:val="-1"/>
        </w:rPr>
        <w:t xml:space="preserve"> </w:t>
      </w:r>
      <w:r>
        <w:t>in rare instances when the Board has specifically authorized such exercise of authority.</w:t>
      </w:r>
    </w:p>
    <w:p w14:paraId="5E286593" w14:textId="77777777" w:rsidR="004C7A01" w:rsidRDefault="00AB19E9">
      <w:pPr>
        <w:pStyle w:val="BodyText"/>
        <w:spacing w:before="251" w:line="242" w:lineRule="auto"/>
      </w:pPr>
      <w:r>
        <w:t>In the case of Board members, representatives or committee members requesting information or assistance</w:t>
      </w:r>
      <w:r>
        <w:rPr>
          <w:spacing w:val="-3"/>
        </w:rPr>
        <w:t xml:space="preserve"> </w:t>
      </w:r>
      <w:r>
        <w:t>without</w:t>
      </w:r>
      <w:r>
        <w:rPr>
          <w:spacing w:val="-6"/>
        </w:rPr>
        <w:t xml:space="preserve"> </w:t>
      </w:r>
      <w:r>
        <w:t>Board</w:t>
      </w:r>
      <w:r>
        <w:rPr>
          <w:spacing w:val="-3"/>
        </w:rPr>
        <w:t xml:space="preserve"> </w:t>
      </w:r>
      <w:r>
        <w:t>authorizations,</w:t>
      </w:r>
      <w:r>
        <w:rPr>
          <w:spacing w:val="-6"/>
        </w:rPr>
        <w:t xml:space="preserve"> </w:t>
      </w:r>
      <w:r>
        <w:t>the</w:t>
      </w:r>
      <w:r>
        <w:rPr>
          <w:spacing w:val="-3"/>
        </w:rPr>
        <w:t xml:space="preserve"> </w:t>
      </w:r>
      <w:r>
        <w:t>Executive</w:t>
      </w:r>
      <w:r>
        <w:rPr>
          <w:spacing w:val="-3"/>
        </w:rPr>
        <w:t xml:space="preserve"> </w:t>
      </w:r>
      <w:r>
        <w:t>Director</w:t>
      </w:r>
      <w:r>
        <w:rPr>
          <w:spacing w:val="-4"/>
        </w:rPr>
        <w:t xml:space="preserve"> </w:t>
      </w:r>
      <w:r>
        <w:t>can</w:t>
      </w:r>
      <w:r>
        <w:rPr>
          <w:spacing w:val="-3"/>
        </w:rPr>
        <w:t xml:space="preserve"> </w:t>
      </w:r>
      <w:r>
        <w:t>refuse</w:t>
      </w:r>
      <w:r>
        <w:rPr>
          <w:spacing w:val="-3"/>
        </w:rPr>
        <w:t xml:space="preserve"> </w:t>
      </w:r>
      <w:r>
        <w:t>such</w:t>
      </w:r>
      <w:r>
        <w:rPr>
          <w:spacing w:val="-7"/>
        </w:rPr>
        <w:t xml:space="preserve"> </w:t>
      </w:r>
      <w:r>
        <w:t>requests</w:t>
      </w:r>
      <w:r>
        <w:rPr>
          <w:spacing w:val="-6"/>
        </w:rPr>
        <w:t xml:space="preserve"> </w:t>
      </w:r>
      <w:r>
        <w:t>that,</w:t>
      </w:r>
      <w:r>
        <w:rPr>
          <w:spacing w:val="-6"/>
        </w:rPr>
        <w:t xml:space="preserve"> </w:t>
      </w:r>
      <w:r>
        <w:t>in</w:t>
      </w:r>
      <w:r>
        <w:rPr>
          <w:spacing w:val="-3"/>
        </w:rPr>
        <w:t xml:space="preserve"> </w:t>
      </w:r>
      <w:r>
        <w:t>the Executive Director’s judgment, require a material amount of staff time or funds or are disruptive.</w:t>
      </w:r>
    </w:p>
    <w:p w14:paraId="4ECD8F8B" w14:textId="77777777" w:rsidR="004C7A01" w:rsidRDefault="00AB19E9">
      <w:pPr>
        <w:pStyle w:val="Heading2"/>
        <w:spacing w:before="249" w:line="251" w:lineRule="exact"/>
      </w:pPr>
      <w:bookmarkStart w:id="30" w:name="ALA_Staff"/>
      <w:bookmarkStart w:id="31" w:name="_bookmark15"/>
      <w:bookmarkEnd w:id="30"/>
      <w:bookmarkEnd w:id="31"/>
      <w:r>
        <w:t>ALA</w:t>
      </w:r>
      <w:r>
        <w:rPr>
          <w:spacing w:val="-6"/>
        </w:rPr>
        <w:t xml:space="preserve"> </w:t>
      </w:r>
      <w:r>
        <w:rPr>
          <w:spacing w:val="-2"/>
        </w:rPr>
        <w:t>Staff</w:t>
      </w:r>
    </w:p>
    <w:p w14:paraId="3F08AADA" w14:textId="3187E7FE" w:rsidR="004C7A01" w:rsidRDefault="00AB19E9">
      <w:pPr>
        <w:pStyle w:val="BodyText"/>
        <w:spacing w:line="251" w:lineRule="exact"/>
      </w:pPr>
      <w:r>
        <w:t>ALA</w:t>
      </w:r>
      <w:r>
        <w:rPr>
          <w:spacing w:val="-5"/>
        </w:rPr>
        <w:t xml:space="preserve"> </w:t>
      </w:r>
      <w:r>
        <w:t>employs</w:t>
      </w:r>
      <w:hyperlink r:id="rId38">
        <w:r>
          <w:rPr>
            <w:color w:val="0000FF"/>
            <w:spacing w:val="-3"/>
            <w:u w:val="single" w:color="0000FF"/>
          </w:rPr>
          <w:t xml:space="preserve"> </w:t>
        </w:r>
        <w:r>
          <w:rPr>
            <w:color w:val="0000FF"/>
            <w:u w:val="single" w:color="0000FF"/>
          </w:rPr>
          <w:t>professional</w:t>
        </w:r>
        <w:r>
          <w:rPr>
            <w:color w:val="0000FF"/>
            <w:spacing w:val="-3"/>
            <w:u w:val="single" w:color="0000FF"/>
          </w:rPr>
          <w:t xml:space="preserve"> </w:t>
        </w:r>
        <w:r>
          <w:rPr>
            <w:color w:val="0000FF"/>
            <w:u w:val="single" w:color="0000FF"/>
          </w:rPr>
          <w:t>staff</w:t>
        </w:r>
      </w:hyperlink>
      <w:r>
        <w:t>,</w:t>
      </w:r>
      <w:r>
        <w:rPr>
          <w:spacing w:val="-3"/>
        </w:rPr>
        <w:t xml:space="preserve"> </w:t>
      </w:r>
      <w:r>
        <w:t>and all</w:t>
      </w:r>
      <w:r>
        <w:rPr>
          <w:spacing w:val="-3"/>
        </w:rPr>
        <w:t xml:space="preserve"> </w:t>
      </w:r>
      <w:r>
        <w:t>are willing</w:t>
      </w:r>
      <w:r>
        <w:rPr>
          <w:spacing w:val="-6"/>
        </w:rPr>
        <w:t xml:space="preserve"> </w:t>
      </w:r>
      <w:r>
        <w:t>to</w:t>
      </w:r>
      <w:r>
        <w:rPr>
          <w:spacing w:val="-5"/>
        </w:rPr>
        <w:t xml:space="preserve"> </w:t>
      </w:r>
      <w:r>
        <w:t>field your</w:t>
      </w:r>
      <w:r>
        <w:rPr>
          <w:spacing w:val="-2"/>
        </w:rPr>
        <w:t xml:space="preserve"> request.</w:t>
      </w:r>
    </w:p>
    <w:p w14:paraId="4A8F417D" w14:textId="2585E47B" w:rsidR="004C7A01" w:rsidRDefault="00AB19E9">
      <w:pPr>
        <w:spacing w:before="252"/>
        <w:ind w:left="560"/>
        <w:rPr>
          <w:i/>
        </w:rPr>
      </w:pPr>
      <w:r>
        <w:t>Chapter</w:t>
      </w:r>
      <w:r>
        <w:rPr>
          <w:spacing w:val="-4"/>
        </w:rPr>
        <w:t xml:space="preserve"> </w:t>
      </w:r>
      <w:r>
        <w:t>leadership</w:t>
      </w:r>
      <w:r>
        <w:rPr>
          <w:spacing w:val="-2"/>
        </w:rPr>
        <w:t xml:space="preserve"> </w:t>
      </w:r>
      <w:r>
        <w:t>inquiries</w:t>
      </w:r>
      <w:r>
        <w:rPr>
          <w:spacing w:val="-5"/>
        </w:rPr>
        <w:t xml:space="preserve"> </w:t>
      </w:r>
      <w:r>
        <w:t>should</w:t>
      </w:r>
      <w:r>
        <w:rPr>
          <w:spacing w:val="-7"/>
        </w:rPr>
        <w:t xml:space="preserve"> </w:t>
      </w:r>
      <w:r>
        <w:t>be</w:t>
      </w:r>
      <w:r>
        <w:rPr>
          <w:spacing w:val="-2"/>
        </w:rPr>
        <w:t xml:space="preserve"> </w:t>
      </w:r>
      <w:r>
        <w:t>directed</w:t>
      </w:r>
      <w:r>
        <w:rPr>
          <w:spacing w:val="-3"/>
        </w:rPr>
        <w:t xml:space="preserve"> </w:t>
      </w:r>
      <w:r>
        <w:t>to</w:t>
      </w:r>
      <w:r>
        <w:rPr>
          <w:spacing w:val="-2"/>
        </w:rPr>
        <w:t xml:space="preserve"> </w:t>
      </w:r>
      <w:r>
        <w:t>the</w:t>
      </w:r>
      <w:r>
        <w:rPr>
          <w:spacing w:val="6"/>
        </w:rPr>
        <w:t xml:space="preserve"> </w:t>
      </w:r>
      <w:hyperlink r:id="rId39">
        <w:r>
          <w:rPr>
            <w:color w:val="0000FF"/>
            <w:u w:val="single" w:color="0000FF"/>
          </w:rPr>
          <w:t>chapter’s</w:t>
        </w:r>
        <w:r>
          <w:rPr>
            <w:color w:val="0000FF"/>
            <w:spacing w:val="-3"/>
            <w:u w:val="single" w:color="0000FF"/>
          </w:rPr>
          <w:t xml:space="preserve"> </w:t>
        </w:r>
        <w:r>
          <w:rPr>
            <w:color w:val="0000FF"/>
            <w:u w:val="single" w:color="0000FF"/>
          </w:rPr>
          <w:t>president</w:t>
        </w:r>
      </w:hyperlink>
      <w:r>
        <w:rPr>
          <w:color w:val="0000FF"/>
          <w:spacing w:val="-4"/>
        </w:rPr>
        <w:t xml:space="preserve"> </w:t>
      </w:r>
      <w:r>
        <w:t>or</w:t>
      </w:r>
      <w:r>
        <w:rPr>
          <w:spacing w:val="-3"/>
        </w:rPr>
        <w:t xml:space="preserve"> </w:t>
      </w:r>
      <w:hyperlink r:id="rId40">
        <w:r>
          <w:rPr>
            <w:i/>
            <w:color w:val="0000FF"/>
            <w:spacing w:val="-2"/>
            <w:u w:val="single" w:color="0000FF"/>
          </w:rPr>
          <w:t>chapters@alanet.org</w:t>
        </w:r>
      </w:hyperlink>
      <w:r>
        <w:rPr>
          <w:i/>
          <w:spacing w:val="-2"/>
        </w:rPr>
        <w:t>.</w:t>
      </w:r>
    </w:p>
    <w:p w14:paraId="74D03F82" w14:textId="77777777" w:rsidR="004C7A01" w:rsidRDefault="004C7A01">
      <w:pPr>
        <w:pStyle w:val="BodyText"/>
        <w:spacing w:before="4"/>
        <w:ind w:left="0"/>
        <w:rPr>
          <w:i/>
        </w:rPr>
      </w:pPr>
    </w:p>
    <w:p w14:paraId="74215C07" w14:textId="77777777" w:rsidR="004C7A01" w:rsidRDefault="00AB19E9">
      <w:pPr>
        <w:pStyle w:val="BodyText"/>
        <w:ind w:right="292"/>
      </w:pPr>
      <w:r>
        <w:t>Each ALA committee, task force and project team are assigned an ALA staff liaison, in addition to a Board liaison. The ALA staff liaison serves as the communication agent from the committee/task force/project</w:t>
      </w:r>
      <w:r>
        <w:rPr>
          <w:spacing w:val="-6"/>
        </w:rPr>
        <w:t xml:space="preserve"> </w:t>
      </w:r>
      <w:r>
        <w:t>team</w:t>
      </w:r>
      <w:r>
        <w:rPr>
          <w:spacing w:val="-1"/>
        </w:rPr>
        <w:t xml:space="preserve"> </w:t>
      </w:r>
      <w:r>
        <w:t>to</w:t>
      </w:r>
      <w:r>
        <w:rPr>
          <w:spacing w:val="-2"/>
        </w:rPr>
        <w:t xml:space="preserve"> </w:t>
      </w:r>
      <w:r>
        <w:t>ALA</w:t>
      </w:r>
      <w:r>
        <w:rPr>
          <w:spacing w:val="-5"/>
        </w:rPr>
        <w:t xml:space="preserve"> </w:t>
      </w:r>
      <w:r>
        <w:t>headquarters.</w:t>
      </w:r>
      <w:r>
        <w:rPr>
          <w:spacing w:val="-6"/>
        </w:rPr>
        <w:t xml:space="preserve"> </w:t>
      </w:r>
      <w:r>
        <w:t>Committees/task</w:t>
      </w:r>
      <w:r>
        <w:rPr>
          <w:spacing w:val="-5"/>
        </w:rPr>
        <w:t xml:space="preserve"> </w:t>
      </w:r>
      <w:r>
        <w:t>force/project</w:t>
      </w:r>
      <w:r>
        <w:rPr>
          <w:spacing w:val="-6"/>
        </w:rPr>
        <w:t xml:space="preserve"> </w:t>
      </w:r>
      <w:r>
        <w:t>teams</w:t>
      </w:r>
      <w:r>
        <w:rPr>
          <w:spacing w:val="-5"/>
        </w:rPr>
        <w:t xml:space="preserve"> </w:t>
      </w:r>
      <w:r>
        <w:t>should</w:t>
      </w:r>
      <w:r>
        <w:rPr>
          <w:spacing w:val="-2"/>
        </w:rPr>
        <w:t xml:space="preserve"> </w:t>
      </w:r>
      <w:r>
        <w:t>include</w:t>
      </w:r>
      <w:r>
        <w:rPr>
          <w:spacing w:val="-2"/>
        </w:rPr>
        <w:t xml:space="preserve"> </w:t>
      </w:r>
      <w:r>
        <w:t>the</w:t>
      </w:r>
      <w:r>
        <w:rPr>
          <w:spacing w:val="-2"/>
        </w:rPr>
        <w:t xml:space="preserve"> </w:t>
      </w:r>
      <w:r>
        <w:t>staff and Board liaison in all committee communications.</w:t>
      </w:r>
    </w:p>
    <w:p w14:paraId="3ED477D9" w14:textId="77777777" w:rsidR="004C7A01" w:rsidRDefault="004C7A01">
      <w:pPr>
        <w:pStyle w:val="BodyText"/>
        <w:spacing w:before="1"/>
        <w:ind w:left="0"/>
      </w:pPr>
    </w:p>
    <w:p w14:paraId="78068AAF" w14:textId="77777777" w:rsidR="004C7A01" w:rsidRDefault="00AB19E9">
      <w:pPr>
        <w:pStyle w:val="Heading2"/>
        <w:spacing w:line="251" w:lineRule="exact"/>
      </w:pPr>
      <w:bookmarkStart w:id="32" w:name="Working_with_Headquarters_Staff"/>
      <w:bookmarkStart w:id="33" w:name="_bookmark16"/>
      <w:bookmarkEnd w:id="32"/>
      <w:bookmarkEnd w:id="33"/>
      <w:r>
        <w:t>Working</w:t>
      </w:r>
      <w:r>
        <w:rPr>
          <w:spacing w:val="-4"/>
        </w:rPr>
        <w:t xml:space="preserve"> </w:t>
      </w:r>
      <w:r>
        <w:t>with</w:t>
      </w:r>
      <w:r>
        <w:rPr>
          <w:spacing w:val="-5"/>
        </w:rPr>
        <w:t xml:space="preserve"> </w:t>
      </w:r>
      <w:r>
        <w:t>Headquarters</w:t>
      </w:r>
      <w:r>
        <w:rPr>
          <w:spacing w:val="-2"/>
        </w:rPr>
        <w:t xml:space="preserve"> </w:t>
      </w:r>
      <w:r>
        <w:rPr>
          <w:spacing w:val="-4"/>
        </w:rPr>
        <w:t>Staff</w:t>
      </w:r>
    </w:p>
    <w:p w14:paraId="2E034706" w14:textId="53208B1F" w:rsidR="004C7A01" w:rsidRDefault="00AB19E9">
      <w:pPr>
        <w:pStyle w:val="BodyText"/>
        <w:ind w:right="292"/>
      </w:pPr>
      <w:r w:rsidRPr="00C424E7">
        <w:t xml:space="preserve">ALA </w:t>
      </w:r>
      <w:r w:rsidRPr="00C424E7">
        <w:t>policies and governance practice statements</w:t>
      </w:r>
      <w:r>
        <w:rPr>
          <w:color w:val="0000FF"/>
        </w:rPr>
        <w:t xml:space="preserve"> </w:t>
      </w:r>
      <w:r w:rsidR="00C424E7">
        <w:t>o</w:t>
      </w:r>
      <w:r>
        <w:t>utline the roles, duties and relationship of the Board,</w:t>
      </w:r>
      <w:r>
        <w:rPr>
          <w:spacing w:val="-6"/>
        </w:rPr>
        <w:t xml:space="preserve"> </w:t>
      </w:r>
      <w:r>
        <w:t>Executive</w:t>
      </w:r>
      <w:r>
        <w:rPr>
          <w:spacing w:val="-2"/>
        </w:rPr>
        <w:t xml:space="preserve"> </w:t>
      </w:r>
      <w:r>
        <w:t>Director,</w:t>
      </w:r>
      <w:r>
        <w:rPr>
          <w:spacing w:val="-6"/>
        </w:rPr>
        <w:t xml:space="preserve"> </w:t>
      </w:r>
      <w:r>
        <w:t>committees</w:t>
      </w:r>
      <w:r>
        <w:rPr>
          <w:spacing w:val="-5"/>
        </w:rPr>
        <w:t xml:space="preserve"> </w:t>
      </w:r>
      <w:r>
        <w:t>and</w:t>
      </w:r>
      <w:r>
        <w:rPr>
          <w:spacing w:val="-2"/>
        </w:rPr>
        <w:t xml:space="preserve"> </w:t>
      </w:r>
      <w:r>
        <w:t>staff. These</w:t>
      </w:r>
      <w:r>
        <w:rPr>
          <w:spacing w:val="-2"/>
        </w:rPr>
        <w:t xml:space="preserve"> </w:t>
      </w:r>
      <w:r>
        <w:t>statements</w:t>
      </w:r>
      <w:r>
        <w:rPr>
          <w:spacing w:val="-5"/>
        </w:rPr>
        <w:t xml:space="preserve"> </w:t>
      </w:r>
      <w:r>
        <w:t>are</w:t>
      </w:r>
      <w:r>
        <w:rPr>
          <w:spacing w:val="-2"/>
        </w:rPr>
        <w:t xml:space="preserve"> </w:t>
      </w:r>
      <w:r>
        <w:t>reviewed</w:t>
      </w:r>
      <w:r>
        <w:rPr>
          <w:spacing w:val="-7"/>
        </w:rPr>
        <w:t xml:space="preserve"> </w:t>
      </w:r>
      <w:r>
        <w:t>and</w:t>
      </w:r>
      <w:r>
        <w:rPr>
          <w:spacing w:val="-2"/>
        </w:rPr>
        <w:t xml:space="preserve"> </w:t>
      </w:r>
      <w:r>
        <w:t>amended</w:t>
      </w:r>
      <w:r>
        <w:rPr>
          <w:spacing w:val="-2"/>
        </w:rPr>
        <w:t xml:space="preserve"> </w:t>
      </w:r>
      <w:r>
        <w:t>by</w:t>
      </w:r>
      <w:r>
        <w:rPr>
          <w:spacing w:val="-5"/>
        </w:rPr>
        <w:t xml:space="preserve"> </w:t>
      </w:r>
      <w:r>
        <w:t>the Board of Directors.</w:t>
      </w:r>
    </w:p>
    <w:p w14:paraId="4EC876F0" w14:textId="77777777" w:rsidR="004C7A01" w:rsidRDefault="004C7A01">
      <w:pPr>
        <w:pStyle w:val="BodyText"/>
        <w:spacing w:before="2"/>
        <w:ind w:left="0"/>
      </w:pPr>
    </w:p>
    <w:p w14:paraId="7B87B325" w14:textId="77777777" w:rsidR="004C7A01" w:rsidRDefault="00AB19E9">
      <w:pPr>
        <w:pStyle w:val="BodyText"/>
        <w:ind w:right="292"/>
      </w:pPr>
      <w:r>
        <w:t>Another helpful resource is an article authored by Susan S. Radwan, CAE, titled “Relationship- Building.”</w:t>
      </w:r>
      <w:r>
        <w:rPr>
          <w:spacing w:val="-1"/>
        </w:rPr>
        <w:t xml:space="preserve"> </w:t>
      </w:r>
      <w:r>
        <w:t>This</w:t>
      </w:r>
      <w:r>
        <w:rPr>
          <w:spacing w:val="-8"/>
        </w:rPr>
        <w:t xml:space="preserve"> </w:t>
      </w:r>
      <w:r>
        <w:t>article,</w:t>
      </w:r>
      <w:r>
        <w:rPr>
          <w:spacing w:val="-4"/>
        </w:rPr>
        <w:t xml:space="preserve"> </w:t>
      </w:r>
      <w:r>
        <w:t>published in the January/February</w:t>
      </w:r>
      <w:r>
        <w:rPr>
          <w:spacing w:val="-8"/>
        </w:rPr>
        <w:t xml:space="preserve"> </w:t>
      </w:r>
      <w:r>
        <w:t>2015</w:t>
      </w:r>
      <w:r>
        <w:rPr>
          <w:spacing w:val="-5"/>
        </w:rPr>
        <w:t xml:space="preserve"> </w:t>
      </w:r>
      <w:r>
        <w:t>edition</w:t>
      </w:r>
      <w:r>
        <w:rPr>
          <w:spacing w:val="-5"/>
        </w:rPr>
        <w:t xml:space="preserve"> </w:t>
      </w:r>
      <w:r>
        <w:t xml:space="preserve">of </w:t>
      </w:r>
      <w:r>
        <w:rPr>
          <w:i/>
        </w:rPr>
        <w:t>Associations</w:t>
      </w:r>
      <w:r>
        <w:rPr>
          <w:i/>
          <w:spacing w:val="-3"/>
        </w:rPr>
        <w:t xml:space="preserve"> </w:t>
      </w:r>
      <w:r>
        <w:rPr>
          <w:i/>
        </w:rPr>
        <w:t>Now</w:t>
      </w:r>
      <w:r>
        <w:t>,</w:t>
      </w:r>
      <w:r>
        <w:rPr>
          <w:spacing w:val="-4"/>
        </w:rPr>
        <w:t xml:space="preserve"> </w:t>
      </w:r>
      <w:r>
        <w:t>outlines these five basic dos and don’ts:</w:t>
      </w:r>
    </w:p>
    <w:p w14:paraId="1FF08A1B" w14:textId="77777777" w:rsidR="004C7A01" w:rsidRDefault="00AB19E9">
      <w:pPr>
        <w:pStyle w:val="BodyText"/>
        <w:spacing w:before="252"/>
        <w:ind w:right="292"/>
      </w:pPr>
      <w:r>
        <w:rPr>
          <w:b/>
        </w:rPr>
        <w:t>DO follow your chief</w:t>
      </w:r>
      <w:r>
        <w:rPr>
          <w:b/>
          <w:spacing w:val="-2"/>
        </w:rPr>
        <w:t xml:space="preserve"> </w:t>
      </w:r>
      <w:r>
        <w:rPr>
          <w:b/>
        </w:rPr>
        <w:t xml:space="preserve">executive’s lead. </w:t>
      </w:r>
      <w:r>
        <w:t xml:space="preserve">Because CEOs are </w:t>
      </w:r>
      <w:r>
        <w:t>accountable for positive board relations, they determine the best communication channels for staff for fulfilling board requests. Many chief executives</w:t>
      </w:r>
      <w:r>
        <w:rPr>
          <w:spacing w:val="-3"/>
        </w:rPr>
        <w:t xml:space="preserve"> </w:t>
      </w:r>
      <w:r>
        <w:t>choose</w:t>
      </w:r>
      <w:r>
        <w:rPr>
          <w:spacing w:val="-1"/>
        </w:rPr>
        <w:t xml:space="preserve"> </w:t>
      </w:r>
      <w:r>
        <w:t>to</w:t>
      </w:r>
      <w:r>
        <w:rPr>
          <w:spacing w:val="-1"/>
        </w:rPr>
        <w:t xml:space="preserve"> </w:t>
      </w:r>
      <w:r>
        <w:t>be</w:t>
      </w:r>
      <w:r>
        <w:rPr>
          <w:spacing w:val="-1"/>
        </w:rPr>
        <w:t xml:space="preserve"> </w:t>
      </w:r>
      <w:r>
        <w:t>the</w:t>
      </w:r>
      <w:r>
        <w:rPr>
          <w:spacing w:val="-1"/>
        </w:rPr>
        <w:t xml:space="preserve"> </w:t>
      </w:r>
      <w:r>
        <w:t>direct</w:t>
      </w:r>
      <w:r>
        <w:rPr>
          <w:spacing w:val="-4"/>
        </w:rPr>
        <w:t xml:space="preserve"> </w:t>
      </w:r>
      <w:r>
        <w:t>link</w:t>
      </w:r>
      <w:r>
        <w:rPr>
          <w:spacing w:val="-8"/>
        </w:rPr>
        <w:t xml:space="preserve"> </w:t>
      </w:r>
      <w:r>
        <w:t>between</w:t>
      </w:r>
      <w:r>
        <w:rPr>
          <w:spacing w:val="-1"/>
        </w:rPr>
        <w:t xml:space="preserve"> </w:t>
      </w:r>
      <w:r>
        <w:t>the</w:t>
      </w:r>
      <w:r>
        <w:rPr>
          <w:spacing w:val="-5"/>
        </w:rPr>
        <w:t xml:space="preserve"> </w:t>
      </w:r>
      <w:r>
        <w:t>board</w:t>
      </w:r>
      <w:r>
        <w:rPr>
          <w:spacing w:val="-5"/>
        </w:rPr>
        <w:t xml:space="preserve"> </w:t>
      </w:r>
      <w:r>
        <w:t>and</w:t>
      </w:r>
      <w:r>
        <w:rPr>
          <w:spacing w:val="-1"/>
        </w:rPr>
        <w:t xml:space="preserve"> </w:t>
      </w:r>
      <w:r>
        <w:t>staff</w:t>
      </w:r>
      <w:r>
        <w:rPr>
          <w:spacing w:val="-4"/>
        </w:rPr>
        <w:t xml:space="preserve"> </w:t>
      </w:r>
      <w:r>
        <w:t>in</w:t>
      </w:r>
      <w:r>
        <w:rPr>
          <w:spacing w:val="-1"/>
        </w:rPr>
        <w:t xml:space="preserve"> </w:t>
      </w:r>
      <w:r>
        <w:t>all</w:t>
      </w:r>
      <w:r>
        <w:rPr>
          <w:spacing w:val="-3"/>
        </w:rPr>
        <w:t xml:space="preserve"> </w:t>
      </w:r>
      <w:r>
        <w:t>matters.</w:t>
      </w:r>
      <w:r>
        <w:rPr>
          <w:spacing w:val="-4"/>
        </w:rPr>
        <w:t xml:space="preserve"> </w:t>
      </w:r>
      <w:r>
        <w:t>Ask</w:t>
      </w:r>
      <w:r>
        <w:rPr>
          <w:spacing w:val="-3"/>
        </w:rPr>
        <w:t xml:space="preserve"> </w:t>
      </w:r>
      <w:r>
        <w:t>your</w:t>
      </w:r>
      <w:r>
        <w:rPr>
          <w:spacing w:val="-2"/>
        </w:rPr>
        <w:t xml:space="preserve"> </w:t>
      </w:r>
      <w:r>
        <w:t>CEO</w:t>
      </w:r>
      <w:r>
        <w:rPr>
          <w:spacing w:val="-4"/>
        </w:rPr>
        <w:t xml:space="preserve"> </w:t>
      </w:r>
      <w:r>
        <w:t xml:space="preserve">about their </w:t>
      </w:r>
      <w:r>
        <w:t>preference and heed the response.</w:t>
      </w:r>
    </w:p>
    <w:p w14:paraId="69EEE46E" w14:textId="77777777" w:rsidR="004C7A01" w:rsidRDefault="004C7A01">
      <w:pPr>
        <w:pStyle w:val="BodyText"/>
        <w:ind w:left="0"/>
      </w:pPr>
    </w:p>
    <w:p w14:paraId="0CBE39C3" w14:textId="77777777" w:rsidR="004C7A01" w:rsidRDefault="00AB19E9">
      <w:pPr>
        <w:pStyle w:val="BodyText"/>
        <w:ind w:right="292"/>
      </w:pPr>
      <w:r>
        <w:rPr>
          <w:b/>
        </w:rPr>
        <w:t xml:space="preserve">DON’T give staff assignments. </w:t>
      </w:r>
      <w:r>
        <w:t>That is, unless you have a specific contact person, such as a committee</w:t>
      </w:r>
      <w:r>
        <w:rPr>
          <w:spacing w:val="-1"/>
        </w:rPr>
        <w:t xml:space="preserve"> </w:t>
      </w:r>
      <w:r>
        <w:t>liaison</w:t>
      </w:r>
      <w:r>
        <w:rPr>
          <w:spacing w:val="-1"/>
        </w:rPr>
        <w:t xml:space="preserve"> </w:t>
      </w:r>
      <w:r>
        <w:t>or</w:t>
      </w:r>
      <w:r>
        <w:rPr>
          <w:spacing w:val="-2"/>
        </w:rPr>
        <w:t xml:space="preserve"> </w:t>
      </w:r>
      <w:r>
        <w:t>administrative</w:t>
      </w:r>
      <w:r>
        <w:rPr>
          <w:spacing w:val="-1"/>
        </w:rPr>
        <w:t xml:space="preserve"> </w:t>
      </w:r>
      <w:r>
        <w:t>assistant</w:t>
      </w:r>
      <w:r>
        <w:rPr>
          <w:spacing w:val="-5"/>
        </w:rPr>
        <w:t xml:space="preserve"> </w:t>
      </w:r>
      <w:r>
        <w:t>to</w:t>
      </w:r>
      <w:r>
        <w:rPr>
          <w:spacing w:val="-1"/>
        </w:rPr>
        <w:t xml:space="preserve"> </w:t>
      </w:r>
      <w:r>
        <w:t>the Board.</w:t>
      </w:r>
      <w:r>
        <w:rPr>
          <w:spacing w:val="-5"/>
        </w:rPr>
        <w:t xml:space="preserve"> </w:t>
      </w:r>
      <w:r>
        <w:t>By</w:t>
      </w:r>
      <w:r>
        <w:rPr>
          <w:spacing w:val="-4"/>
        </w:rPr>
        <w:t xml:space="preserve"> </w:t>
      </w:r>
      <w:r>
        <w:t>asking</w:t>
      </w:r>
      <w:r>
        <w:rPr>
          <w:spacing w:val="-6"/>
        </w:rPr>
        <w:t xml:space="preserve"> </w:t>
      </w:r>
      <w:r>
        <w:t>staff</w:t>
      </w:r>
      <w:r>
        <w:rPr>
          <w:spacing w:val="-5"/>
        </w:rPr>
        <w:t xml:space="preserve"> </w:t>
      </w:r>
      <w:r>
        <w:t>to</w:t>
      </w:r>
      <w:r>
        <w:rPr>
          <w:spacing w:val="-1"/>
        </w:rPr>
        <w:t xml:space="preserve"> </w:t>
      </w:r>
      <w:r>
        <w:t>do</w:t>
      </w:r>
      <w:r>
        <w:rPr>
          <w:spacing w:val="-1"/>
        </w:rPr>
        <w:t xml:space="preserve"> </w:t>
      </w:r>
      <w:r>
        <w:t>something,</w:t>
      </w:r>
      <w:r>
        <w:rPr>
          <w:spacing w:val="-5"/>
        </w:rPr>
        <w:t xml:space="preserve"> </w:t>
      </w:r>
      <w:r>
        <w:t>you</w:t>
      </w:r>
      <w:r>
        <w:rPr>
          <w:spacing w:val="-1"/>
        </w:rPr>
        <w:t xml:space="preserve"> </w:t>
      </w:r>
      <w:r>
        <w:t>may undermine the CEO’s priorities and accountability.</w:t>
      </w:r>
    </w:p>
    <w:p w14:paraId="78BAB398" w14:textId="77777777" w:rsidR="004C7A01" w:rsidRDefault="00AB19E9">
      <w:pPr>
        <w:spacing w:before="251"/>
        <w:ind w:left="560"/>
      </w:pPr>
      <w:r>
        <w:rPr>
          <w:b/>
        </w:rPr>
        <w:t>DO</w:t>
      </w:r>
      <w:r>
        <w:rPr>
          <w:b/>
          <w:spacing w:val="-6"/>
        </w:rPr>
        <w:t xml:space="preserve"> </w:t>
      </w:r>
      <w:r>
        <w:rPr>
          <w:b/>
        </w:rPr>
        <w:t>resist</w:t>
      </w:r>
      <w:r>
        <w:rPr>
          <w:b/>
          <w:spacing w:val="-3"/>
        </w:rPr>
        <w:t xml:space="preserve"> </w:t>
      </w:r>
      <w:r>
        <w:rPr>
          <w:b/>
        </w:rPr>
        <w:t>the</w:t>
      </w:r>
      <w:r>
        <w:rPr>
          <w:b/>
          <w:spacing w:val="-2"/>
        </w:rPr>
        <w:t xml:space="preserve"> </w:t>
      </w:r>
      <w:r>
        <w:rPr>
          <w:b/>
        </w:rPr>
        <w:t>urge</w:t>
      </w:r>
      <w:r>
        <w:rPr>
          <w:b/>
          <w:spacing w:val="-2"/>
        </w:rPr>
        <w:t xml:space="preserve"> </w:t>
      </w:r>
      <w:r>
        <w:rPr>
          <w:b/>
        </w:rPr>
        <w:t>to</w:t>
      </w:r>
      <w:r>
        <w:rPr>
          <w:b/>
          <w:spacing w:val="-2"/>
        </w:rPr>
        <w:t xml:space="preserve"> </w:t>
      </w:r>
      <w:r>
        <w:rPr>
          <w:b/>
        </w:rPr>
        <w:t>criticize</w:t>
      </w:r>
      <w:r>
        <w:rPr>
          <w:b/>
          <w:spacing w:val="-2"/>
        </w:rPr>
        <w:t xml:space="preserve"> </w:t>
      </w:r>
      <w:r>
        <w:rPr>
          <w:b/>
        </w:rPr>
        <w:t>or</w:t>
      </w:r>
      <w:r>
        <w:rPr>
          <w:b/>
          <w:spacing w:val="-5"/>
        </w:rPr>
        <w:t xml:space="preserve"> </w:t>
      </w:r>
      <w:r>
        <w:rPr>
          <w:b/>
        </w:rPr>
        <w:t>compliment</w:t>
      </w:r>
      <w:r>
        <w:rPr>
          <w:b/>
          <w:spacing w:val="-7"/>
        </w:rPr>
        <w:t xml:space="preserve"> </w:t>
      </w:r>
      <w:r>
        <w:rPr>
          <w:b/>
        </w:rPr>
        <w:t>staff</w:t>
      </w:r>
      <w:r>
        <w:rPr>
          <w:b/>
          <w:spacing w:val="-2"/>
        </w:rPr>
        <w:t xml:space="preserve"> </w:t>
      </w:r>
      <w:r>
        <w:rPr>
          <w:b/>
        </w:rPr>
        <w:t>directly.</w:t>
      </w:r>
      <w:r>
        <w:rPr>
          <w:b/>
          <w:spacing w:val="1"/>
        </w:rPr>
        <w:t xml:space="preserve"> </w:t>
      </w:r>
      <w:r>
        <w:t>If</w:t>
      </w:r>
      <w:r>
        <w:rPr>
          <w:spacing w:val="-6"/>
        </w:rPr>
        <w:t xml:space="preserve"> </w:t>
      </w:r>
      <w:r>
        <w:t>a</w:t>
      </w:r>
      <w:r>
        <w:rPr>
          <w:spacing w:val="-2"/>
        </w:rPr>
        <w:t xml:space="preserve"> </w:t>
      </w:r>
      <w:r>
        <w:t>performance</w:t>
      </w:r>
      <w:r>
        <w:rPr>
          <w:spacing w:val="-2"/>
        </w:rPr>
        <w:t xml:space="preserve"> </w:t>
      </w:r>
      <w:r>
        <w:t>problem</w:t>
      </w:r>
      <w:r>
        <w:rPr>
          <w:spacing w:val="-2"/>
        </w:rPr>
        <w:t xml:space="preserve"> </w:t>
      </w:r>
      <w:r>
        <w:t>concerns</w:t>
      </w:r>
      <w:r>
        <w:rPr>
          <w:spacing w:val="-5"/>
        </w:rPr>
        <w:t xml:space="preserve"> </w:t>
      </w:r>
      <w:r>
        <w:rPr>
          <w:spacing w:val="-4"/>
        </w:rPr>
        <w:t>you,</w:t>
      </w:r>
    </w:p>
    <w:p w14:paraId="2D88D28B" w14:textId="77777777" w:rsidR="004C7A01" w:rsidRDefault="004C7A01">
      <w:pPr>
        <w:sectPr w:rsidR="004C7A01">
          <w:pgSz w:w="12240" w:h="15840"/>
          <w:pgMar w:top="1820" w:right="860" w:bottom="1000" w:left="520" w:header="0" w:footer="721" w:gutter="0"/>
          <w:cols w:space="720"/>
        </w:sectPr>
      </w:pPr>
    </w:p>
    <w:p w14:paraId="7501EFF1" w14:textId="77777777" w:rsidR="004C7A01" w:rsidRDefault="00AB19E9">
      <w:pPr>
        <w:pStyle w:val="BodyText"/>
        <w:spacing w:before="66" w:line="237" w:lineRule="auto"/>
      </w:pPr>
      <w:r>
        <w:lastRenderedPageBreak/>
        <w:t>express</w:t>
      </w:r>
      <w:r>
        <w:rPr>
          <w:spacing w:val="-4"/>
        </w:rPr>
        <w:t xml:space="preserve"> </w:t>
      </w:r>
      <w:r>
        <w:t>it</w:t>
      </w:r>
      <w:r>
        <w:rPr>
          <w:spacing w:val="-5"/>
        </w:rPr>
        <w:t xml:space="preserve"> </w:t>
      </w:r>
      <w:r>
        <w:t>to</w:t>
      </w:r>
      <w:r>
        <w:rPr>
          <w:spacing w:val="-1"/>
        </w:rPr>
        <w:t xml:space="preserve"> </w:t>
      </w:r>
      <w:r>
        <w:t>the</w:t>
      </w:r>
      <w:r>
        <w:rPr>
          <w:spacing w:val="-1"/>
        </w:rPr>
        <w:t xml:space="preserve"> </w:t>
      </w:r>
      <w:r>
        <w:t>chief</w:t>
      </w:r>
      <w:r>
        <w:rPr>
          <w:spacing w:val="-9"/>
        </w:rPr>
        <w:t xml:space="preserve"> </w:t>
      </w:r>
      <w:r>
        <w:t>executive.</w:t>
      </w:r>
      <w:r>
        <w:rPr>
          <w:spacing w:val="-5"/>
        </w:rPr>
        <w:t xml:space="preserve"> </w:t>
      </w:r>
      <w:r>
        <w:t>When</w:t>
      </w:r>
      <w:r>
        <w:rPr>
          <w:spacing w:val="-1"/>
        </w:rPr>
        <w:t xml:space="preserve"> </w:t>
      </w:r>
      <w:r>
        <w:t>a</w:t>
      </w:r>
      <w:r>
        <w:rPr>
          <w:spacing w:val="-1"/>
        </w:rPr>
        <w:t xml:space="preserve"> </w:t>
      </w:r>
      <w:r>
        <w:t>compliment</w:t>
      </w:r>
      <w:r>
        <w:rPr>
          <w:spacing w:val="-5"/>
        </w:rPr>
        <w:t xml:space="preserve"> </w:t>
      </w:r>
      <w:r>
        <w:t>is</w:t>
      </w:r>
      <w:r>
        <w:rPr>
          <w:spacing w:val="-4"/>
        </w:rPr>
        <w:t xml:space="preserve"> </w:t>
      </w:r>
      <w:r>
        <w:t>due,</w:t>
      </w:r>
      <w:r>
        <w:rPr>
          <w:spacing w:val="-5"/>
        </w:rPr>
        <w:t xml:space="preserve"> </w:t>
      </w:r>
      <w:r>
        <w:t>ask</w:t>
      </w:r>
      <w:r>
        <w:rPr>
          <w:spacing w:val="-4"/>
        </w:rPr>
        <w:t xml:space="preserve"> </w:t>
      </w:r>
      <w:r>
        <w:t>the</w:t>
      </w:r>
      <w:r>
        <w:rPr>
          <w:spacing w:val="-1"/>
        </w:rPr>
        <w:t xml:space="preserve"> </w:t>
      </w:r>
      <w:r>
        <w:t>CEO</w:t>
      </w:r>
      <w:r>
        <w:rPr>
          <w:spacing w:val="-5"/>
        </w:rPr>
        <w:t xml:space="preserve"> </w:t>
      </w:r>
      <w:r>
        <w:t>to</w:t>
      </w:r>
      <w:r>
        <w:rPr>
          <w:spacing w:val="-1"/>
        </w:rPr>
        <w:t xml:space="preserve"> </w:t>
      </w:r>
      <w:r>
        <w:t>deliver</w:t>
      </w:r>
      <w:r>
        <w:rPr>
          <w:spacing w:val="-2"/>
        </w:rPr>
        <w:t xml:space="preserve"> </w:t>
      </w:r>
      <w:r>
        <w:t>it</w:t>
      </w:r>
      <w:r>
        <w:rPr>
          <w:spacing w:val="-5"/>
        </w:rPr>
        <w:t xml:space="preserve"> </w:t>
      </w:r>
      <w:r>
        <w:t>to</w:t>
      </w:r>
      <w:r>
        <w:rPr>
          <w:spacing w:val="-1"/>
        </w:rPr>
        <w:t xml:space="preserve"> </w:t>
      </w:r>
      <w:r>
        <w:t>the</w:t>
      </w:r>
      <w:r>
        <w:rPr>
          <w:spacing w:val="-1"/>
        </w:rPr>
        <w:t xml:space="preserve"> </w:t>
      </w:r>
      <w:r>
        <w:t xml:space="preserve">appropriate </w:t>
      </w:r>
      <w:r>
        <w:t>parties on your behalf. When you single out one person for praise, you may harm team morale.</w:t>
      </w:r>
    </w:p>
    <w:p w14:paraId="665EDB66" w14:textId="77777777" w:rsidR="004C7A01" w:rsidRDefault="00AB19E9">
      <w:pPr>
        <w:spacing w:before="252"/>
        <w:ind w:left="560" w:right="292"/>
      </w:pPr>
      <w:r>
        <w:rPr>
          <w:b/>
        </w:rPr>
        <w:t>DON’T intervene</w:t>
      </w:r>
      <w:r>
        <w:rPr>
          <w:b/>
          <w:spacing w:val="-2"/>
        </w:rPr>
        <w:t xml:space="preserve"> </w:t>
      </w:r>
      <w:r>
        <w:rPr>
          <w:b/>
        </w:rPr>
        <w:t>if</w:t>
      </w:r>
      <w:r>
        <w:rPr>
          <w:b/>
          <w:spacing w:val="-3"/>
        </w:rPr>
        <w:t xml:space="preserve"> </w:t>
      </w:r>
      <w:r>
        <w:rPr>
          <w:b/>
        </w:rPr>
        <w:t>a</w:t>
      </w:r>
      <w:r>
        <w:rPr>
          <w:b/>
          <w:spacing w:val="-7"/>
        </w:rPr>
        <w:t xml:space="preserve"> </w:t>
      </w:r>
      <w:r>
        <w:rPr>
          <w:b/>
        </w:rPr>
        <w:t>staff</w:t>
      </w:r>
      <w:r>
        <w:rPr>
          <w:b/>
          <w:spacing w:val="-3"/>
        </w:rPr>
        <w:t xml:space="preserve"> </w:t>
      </w:r>
      <w:r>
        <w:rPr>
          <w:b/>
        </w:rPr>
        <w:t>member</w:t>
      </w:r>
      <w:r>
        <w:rPr>
          <w:b/>
          <w:spacing w:val="-5"/>
        </w:rPr>
        <w:t xml:space="preserve"> </w:t>
      </w:r>
      <w:r>
        <w:rPr>
          <w:b/>
        </w:rPr>
        <w:t>approaches</w:t>
      </w:r>
      <w:r>
        <w:rPr>
          <w:b/>
          <w:spacing w:val="-2"/>
        </w:rPr>
        <w:t xml:space="preserve"> </w:t>
      </w:r>
      <w:r>
        <w:rPr>
          <w:b/>
        </w:rPr>
        <w:t>you</w:t>
      </w:r>
      <w:r>
        <w:rPr>
          <w:b/>
          <w:spacing w:val="-4"/>
        </w:rPr>
        <w:t xml:space="preserve"> </w:t>
      </w:r>
      <w:r>
        <w:rPr>
          <w:b/>
        </w:rPr>
        <w:t>about</w:t>
      </w:r>
      <w:r>
        <w:rPr>
          <w:b/>
          <w:spacing w:val="-7"/>
        </w:rPr>
        <w:t xml:space="preserve"> </w:t>
      </w:r>
      <w:r>
        <w:rPr>
          <w:b/>
        </w:rPr>
        <w:t>a</w:t>
      </w:r>
      <w:r>
        <w:rPr>
          <w:b/>
          <w:spacing w:val="-2"/>
        </w:rPr>
        <w:t xml:space="preserve"> </w:t>
      </w:r>
      <w:r>
        <w:rPr>
          <w:b/>
        </w:rPr>
        <w:t>problem</w:t>
      </w:r>
      <w:r>
        <w:rPr>
          <w:b/>
          <w:spacing w:val="-5"/>
        </w:rPr>
        <w:t xml:space="preserve"> </w:t>
      </w:r>
      <w:r>
        <w:rPr>
          <w:b/>
        </w:rPr>
        <w:t>with</w:t>
      </w:r>
      <w:r>
        <w:rPr>
          <w:b/>
          <w:spacing w:val="-3"/>
        </w:rPr>
        <w:t xml:space="preserve"> </w:t>
      </w:r>
      <w:r>
        <w:rPr>
          <w:b/>
        </w:rPr>
        <w:t>the</w:t>
      </w:r>
      <w:r>
        <w:rPr>
          <w:b/>
          <w:spacing w:val="-2"/>
        </w:rPr>
        <w:t xml:space="preserve"> </w:t>
      </w:r>
      <w:r>
        <w:rPr>
          <w:b/>
        </w:rPr>
        <w:t xml:space="preserve">CEO. </w:t>
      </w:r>
      <w:r>
        <w:t>The</w:t>
      </w:r>
      <w:r>
        <w:rPr>
          <w:spacing w:val="-2"/>
        </w:rPr>
        <w:t xml:space="preserve"> </w:t>
      </w:r>
      <w:r>
        <w:t>person</w:t>
      </w:r>
      <w:r>
        <w:rPr>
          <w:spacing w:val="-2"/>
        </w:rPr>
        <w:t xml:space="preserve"> </w:t>
      </w:r>
      <w:r>
        <w:t xml:space="preserve">is likely trying to do an end run around the boss. If you get involved, you undermine the employer- employee relationship. Instead, redirect that staff person to their immediate supervisor to resolve the </w:t>
      </w:r>
      <w:r>
        <w:rPr>
          <w:spacing w:val="-2"/>
        </w:rPr>
        <w:t>issue.</w:t>
      </w:r>
    </w:p>
    <w:p w14:paraId="6013B2CB" w14:textId="77777777" w:rsidR="004C7A01" w:rsidRDefault="004C7A01">
      <w:pPr>
        <w:pStyle w:val="BodyText"/>
        <w:ind w:left="0"/>
      </w:pPr>
    </w:p>
    <w:p w14:paraId="6EBEEE4F" w14:textId="77777777" w:rsidR="004C7A01" w:rsidRDefault="00AB19E9">
      <w:pPr>
        <w:pStyle w:val="BodyText"/>
        <w:spacing w:before="1"/>
        <w:ind w:right="292"/>
      </w:pPr>
      <w:r>
        <w:rPr>
          <w:b/>
        </w:rPr>
        <w:t xml:space="preserve">DO keep relationships with staff professional, not personal. </w:t>
      </w:r>
      <w:r>
        <w:t>When Board members befriend staff members,</w:t>
      </w:r>
      <w:r>
        <w:rPr>
          <w:spacing w:val="-5"/>
        </w:rPr>
        <w:t xml:space="preserve"> </w:t>
      </w:r>
      <w:r>
        <w:t>the</w:t>
      </w:r>
      <w:r>
        <w:rPr>
          <w:spacing w:val="-1"/>
        </w:rPr>
        <w:t xml:space="preserve"> </w:t>
      </w:r>
      <w:r>
        <w:t>latter</w:t>
      </w:r>
      <w:r>
        <w:rPr>
          <w:spacing w:val="-2"/>
        </w:rPr>
        <w:t xml:space="preserve"> </w:t>
      </w:r>
      <w:r>
        <w:t>can</w:t>
      </w:r>
      <w:r>
        <w:rPr>
          <w:spacing w:val="-1"/>
        </w:rPr>
        <w:t xml:space="preserve"> </w:t>
      </w:r>
      <w:r>
        <w:t>easily</w:t>
      </w:r>
      <w:r>
        <w:rPr>
          <w:spacing w:val="-4"/>
        </w:rPr>
        <w:t xml:space="preserve"> </w:t>
      </w:r>
      <w:r>
        <w:t>misconstrue</w:t>
      </w:r>
      <w:r>
        <w:rPr>
          <w:spacing w:val="-1"/>
        </w:rPr>
        <w:t xml:space="preserve"> </w:t>
      </w:r>
      <w:r>
        <w:t>and</w:t>
      </w:r>
      <w:r>
        <w:rPr>
          <w:spacing w:val="-1"/>
        </w:rPr>
        <w:t xml:space="preserve"> </w:t>
      </w:r>
      <w:r>
        <w:t>feel</w:t>
      </w:r>
      <w:r>
        <w:rPr>
          <w:spacing w:val="-8"/>
        </w:rPr>
        <w:t xml:space="preserve"> </w:t>
      </w:r>
      <w:r>
        <w:t>as</w:t>
      </w:r>
      <w:r>
        <w:rPr>
          <w:spacing w:val="-4"/>
        </w:rPr>
        <w:t xml:space="preserve"> </w:t>
      </w:r>
      <w:r>
        <w:t>though</w:t>
      </w:r>
      <w:r>
        <w:rPr>
          <w:spacing w:val="-1"/>
        </w:rPr>
        <w:t xml:space="preserve"> </w:t>
      </w:r>
      <w:r>
        <w:t>they</w:t>
      </w:r>
      <w:r>
        <w:rPr>
          <w:spacing w:val="-9"/>
        </w:rPr>
        <w:t xml:space="preserve"> </w:t>
      </w:r>
      <w:r>
        <w:t>have</w:t>
      </w:r>
      <w:r>
        <w:rPr>
          <w:spacing w:val="-1"/>
        </w:rPr>
        <w:t xml:space="preserve"> </w:t>
      </w:r>
      <w:r>
        <w:t>special</w:t>
      </w:r>
      <w:r>
        <w:rPr>
          <w:spacing w:val="-3"/>
        </w:rPr>
        <w:t xml:space="preserve"> </w:t>
      </w:r>
      <w:r>
        <w:t>privileges.</w:t>
      </w:r>
      <w:r>
        <w:rPr>
          <w:spacing w:val="-5"/>
        </w:rPr>
        <w:t xml:space="preserve"> </w:t>
      </w:r>
      <w:r>
        <w:t>This could cause them to lose sight of the proper employer-employee relationship with the CEO and undermine the board’s work.</w:t>
      </w:r>
    </w:p>
    <w:p w14:paraId="2DC9415D" w14:textId="77777777" w:rsidR="004C7A01" w:rsidRDefault="004C7A01">
      <w:pPr>
        <w:pStyle w:val="BodyText"/>
        <w:ind w:left="0"/>
      </w:pPr>
    </w:p>
    <w:p w14:paraId="1CDD5F95" w14:textId="77777777" w:rsidR="004C7A01" w:rsidRDefault="00AB19E9">
      <w:pPr>
        <w:pStyle w:val="BodyText"/>
        <w:spacing w:line="242" w:lineRule="auto"/>
      </w:pPr>
      <w:r>
        <w:t>Questions</w:t>
      </w:r>
      <w:r>
        <w:rPr>
          <w:spacing w:val="-5"/>
        </w:rPr>
        <w:t xml:space="preserve"> </w:t>
      </w:r>
      <w:r>
        <w:t>or</w:t>
      </w:r>
      <w:r>
        <w:rPr>
          <w:spacing w:val="-3"/>
        </w:rPr>
        <w:t xml:space="preserve"> </w:t>
      </w:r>
      <w:r>
        <w:t>concerns</w:t>
      </w:r>
      <w:r>
        <w:rPr>
          <w:spacing w:val="-5"/>
        </w:rPr>
        <w:t xml:space="preserve"> </w:t>
      </w:r>
      <w:r>
        <w:t>regarding</w:t>
      </w:r>
      <w:r>
        <w:rPr>
          <w:spacing w:val="-7"/>
        </w:rPr>
        <w:t xml:space="preserve"> </w:t>
      </w:r>
      <w:r>
        <w:t>the</w:t>
      </w:r>
      <w:r>
        <w:rPr>
          <w:spacing w:val="-2"/>
        </w:rPr>
        <w:t xml:space="preserve"> </w:t>
      </w:r>
      <w:r>
        <w:t>volunteer/staff</w:t>
      </w:r>
      <w:r>
        <w:rPr>
          <w:spacing w:val="-6"/>
        </w:rPr>
        <w:t xml:space="preserve"> </w:t>
      </w:r>
      <w:r>
        <w:t>relationships</w:t>
      </w:r>
      <w:r>
        <w:rPr>
          <w:spacing w:val="-5"/>
        </w:rPr>
        <w:t xml:space="preserve"> </w:t>
      </w:r>
      <w:r>
        <w:t>can</w:t>
      </w:r>
      <w:r>
        <w:rPr>
          <w:spacing w:val="-2"/>
        </w:rPr>
        <w:t xml:space="preserve"> </w:t>
      </w:r>
      <w:r>
        <w:t>be</w:t>
      </w:r>
      <w:r>
        <w:rPr>
          <w:spacing w:val="-2"/>
        </w:rPr>
        <w:t xml:space="preserve"> </w:t>
      </w:r>
      <w:r>
        <w:t>directed</w:t>
      </w:r>
      <w:r>
        <w:rPr>
          <w:spacing w:val="-2"/>
        </w:rPr>
        <w:t xml:space="preserve"> </w:t>
      </w:r>
      <w:r>
        <w:t xml:space="preserve">to </w:t>
      </w:r>
      <w:hyperlink r:id="rId41">
        <w:r>
          <w:rPr>
            <w:color w:val="0000FF"/>
            <w:u w:val="single" w:color="0000FF"/>
          </w:rPr>
          <w:t>ALA’s</w:t>
        </w:r>
        <w:r>
          <w:rPr>
            <w:color w:val="0000FF"/>
            <w:spacing w:val="-5"/>
            <w:u w:val="single" w:color="0000FF"/>
          </w:rPr>
          <w:t xml:space="preserve"> </w:t>
        </w:r>
        <w:r>
          <w:rPr>
            <w:color w:val="0000FF"/>
            <w:u w:val="single" w:color="0000FF"/>
          </w:rPr>
          <w:t>Executive</w:t>
        </w:r>
      </w:hyperlink>
      <w:r>
        <w:rPr>
          <w:color w:val="0000FF"/>
        </w:rPr>
        <w:t xml:space="preserve"> </w:t>
      </w:r>
      <w:hyperlink r:id="rId42">
        <w:r>
          <w:rPr>
            <w:color w:val="0000FF"/>
            <w:spacing w:val="-2"/>
            <w:u w:val="single" w:color="0000FF"/>
          </w:rPr>
          <w:t>Director</w:t>
        </w:r>
      </w:hyperlink>
      <w:r>
        <w:rPr>
          <w:spacing w:val="-2"/>
        </w:rPr>
        <w:t>.</w:t>
      </w:r>
    </w:p>
    <w:p w14:paraId="73A8A5F3" w14:textId="77777777" w:rsidR="004C7A01" w:rsidRDefault="00AB19E9">
      <w:pPr>
        <w:pStyle w:val="Heading1"/>
        <w:spacing w:before="250"/>
      </w:pPr>
      <w:bookmarkStart w:id="34" w:name="COMMUNICATIONS_TO_AND_FROM_ALA_HEADQUART"/>
      <w:bookmarkStart w:id="35" w:name="_bookmark17"/>
      <w:bookmarkEnd w:id="34"/>
      <w:bookmarkEnd w:id="35"/>
      <w:r>
        <w:t>COMMUNICATIONS</w:t>
      </w:r>
      <w:r>
        <w:rPr>
          <w:spacing w:val="-14"/>
        </w:rPr>
        <w:t xml:space="preserve"> </w:t>
      </w:r>
      <w:r>
        <w:t>TO</w:t>
      </w:r>
      <w:r>
        <w:rPr>
          <w:spacing w:val="-8"/>
        </w:rPr>
        <w:t xml:space="preserve"> </w:t>
      </w:r>
      <w:r>
        <w:t>AND</w:t>
      </w:r>
      <w:r>
        <w:rPr>
          <w:spacing w:val="-7"/>
        </w:rPr>
        <w:t xml:space="preserve"> </w:t>
      </w:r>
      <w:r>
        <w:t>FROM</w:t>
      </w:r>
      <w:r>
        <w:rPr>
          <w:spacing w:val="-7"/>
        </w:rPr>
        <w:t xml:space="preserve"> </w:t>
      </w:r>
      <w:r>
        <w:t>ALA</w:t>
      </w:r>
      <w:r>
        <w:rPr>
          <w:spacing w:val="-2"/>
        </w:rPr>
        <w:t xml:space="preserve"> HEADQUARTERS</w:t>
      </w:r>
    </w:p>
    <w:p w14:paraId="27F35EC7" w14:textId="77777777" w:rsidR="004C7A01" w:rsidRDefault="00AB19E9">
      <w:pPr>
        <w:pStyle w:val="Heading2"/>
        <w:spacing w:before="252"/>
      </w:pPr>
      <w:bookmarkStart w:id="36" w:name="Email_Communications"/>
      <w:bookmarkStart w:id="37" w:name="_bookmark18"/>
      <w:bookmarkEnd w:id="36"/>
      <w:bookmarkEnd w:id="37"/>
      <w:r>
        <w:t>Email</w:t>
      </w:r>
      <w:r>
        <w:rPr>
          <w:spacing w:val="-7"/>
        </w:rPr>
        <w:t xml:space="preserve"> </w:t>
      </w:r>
      <w:r>
        <w:rPr>
          <w:spacing w:val="-2"/>
        </w:rPr>
        <w:t>Communications</w:t>
      </w:r>
    </w:p>
    <w:p w14:paraId="3E87C9BE" w14:textId="3108C36D" w:rsidR="004C7A01" w:rsidRDefault="00AB19E9">
      <w:pPr>
        <w:pStyle w:val="BodyText"/>
        <w:spacing w:before="2"/>
      </w:pPr>
      <w:r>
        <w:t>All</w:t>
      </w:r>
      <w:r>
        <w:rPr>
          <w:spacing w:val="-3"/>
        </w:rPr>
        <w:t xml:space="preserve"> </w:t>
      </w:r>
      <w:hyperlink r:id="rId43">
        <w:r>
          <w:rPr>
            <w:color w:val="0000FF"/>
            <w:u w:val="single" w:color="0000FF"/>
          </w:rPr>
          <w:t>Board</w:t>
        </w:r>
        <w:r>
          <w:rPr>
            <w:color w:val="0000FF"/>
            <w:spacing w:val="-6"/>
            <w:u w:val="single" w:color="0000FF"/>
          </w:rPr>
          <w:t xml:space="preserve"> </w:t>
        </w:r>
        <w:r>
          <w:rPr>
            <w:color w:val="0000FF"/>
            <w:u w:val="single" w:color="0000FF"/>
          </w:rPr>
          <w:t>members</w:t>
        </w:r>
      </w:hyperlink>
      <w:r>
        <w:t>,</w:t>
      </w:r>
      <w:r>
        <w:rPr>
          <w:spacing w:val="-4"/>
        </w:rPr>
        <w:t xml:space="preserve"> </w:t>
      </w:r>
      <w:r>
        <w:t>the</w:t>
      </w:r>
      <w:r>
        <w:rPr>
          <w:spacing w:val="-2"/>
        </w:rPr>
        <w:t xml:space="preserve"> </w:t>
      </w:r>
      <w:hyperlink r:id="rId44">
        <w:r>
          <w:rPr>
            <w:color w:val="0000FF"/>
            <w:u w:val="single" w:color="0000FF"/>
          </w:rPr>
          <w:t>Executive</w:t>
        </w:r>
        <w:r>
          <w:rPr>
            <w:color w:val="0000FF"/>
            <w:spacing w:val="-1"/>
            <w:u w:val="single" w:color="0000FF"/>
          </w:rPr>
          <w:t xml:space="preserve"> </w:t>
        </w:r>
        <w:r>
          <w:rPr>
            <w:color w:val="0000FF"/>
            <w:u w:val="single" w:color="0000FF"/>
          </w:rPr>
          <w:t>Director</w:t>
        </w:r>
      </w:hyperlink>
      <w:r>
        <w:rPr>
          <w:color w:val="0000FF"/>
          <w:spacing w:val="-1"/>
        </w:rPr>
        <w:t xml:space="preserve"> </w:t>
      </w:r>
      <w:r>
        <w:t>and</w:t>
      </w:r>
      <w:r>
        <w:rPr>
          <w:spacing w:val="-5"/>
        </w:rPr>
        <w:t xml:space="preserve"> </w:t>
      </w:r>
      <w:hyperlink r:id="rId45">
        <w:r>
          <w:rPr>
            <w:color w:val="0000FF"/>
            <w:u w:val="single" w:color="0000FF"/>
          </w:rPr>
          <w:t>headquarters</w:t>
        </w:r>
        <w:r>
          <w:rPr>
            <w:color w:val="0000FF"/>
            <w:spacing w:val="-2"/>
            <w:u w:val="single" w:color="0000FF"/>
          </w:rPr>
          <w:t xml:space="preserve"> </w:t>
        </w:r>
        <w:r>
          <w:rPr>
            <w:color w:val="0000FF"/>
            <w:u w:val="single" w:color="0000FF"/>
          </w:rPr>
          <w:t>staff</w:t>
        </w:r>
      </w:hyperlink>
      <w:r>
        <w:rPr>
          <w:color w:val="0000FF"/>
          <w:spacing w:val="-5"/>
        </w:rPr>
        <w:t xml:space="preserve"> </w:t>
      </w:r>
      <w:r>
        <w:t>members</w:t>
      </w:r>
      <w:r>
        <w:rPr>
          <w:spacing w:val="-4"/>
        </w:rPr>
        <w:t xml:space="preserve"> </w:t>
      </w:r>
      <w:r>
        <w:t>are</w:t>
      </w:r>
      <w:r>
        <w:rPr>
          <w:spacing w:val="-6"/>
        </w:rPr>
        <w:t xml:space="preserve"> </w:t>
      </w:r>
      <w:r>
        <w:t>accessible</w:t>
      </w:r>
      <w:r>
        <w:rPr>
          <w:spacing w:val="-2"/>
        </w:rPr>
        <w:t xml:space="preserve"> </w:t>
      </w:r>
      <w:r>
        <w:t>via</w:t>
      </w:r>
      <w:r>
        <w:rPr>
          <w:spacing w:val="-6"/>
        </w:rPr>
        <w:t xml:space="preserve"> </w:t>
      </w:r>
      <w:r>
        <w:rPr>
          <w:spacing w:val="-2"/>
        </w:rPr>
        <w:t>email.</w:t>
      </w:r>
    </w:p>
    <w:p w14:paraId="7A534281" w14:textId="77777777" w:rsidR="004C7A01" w:rsidRDefault="00AB19E9">
      <w:pPr>
        <w:pStyle w:val="Heading2"/>
        <w:spacing w:before="252"/>
      </w:pPr>
      <w:bookmarkStart w:id="38" w:name="Headquarters_Communication"/>
      <w:bookmarkStart w:id="39" w:name="_bookmark19"/>
      <w:bookmarkEnd w:id="38"/>
      <w:bookmarkEnd w:id="39"/>
      <w:r>
        <w:t>Headquarters</w:t>
      </w:r>
      <w:r>
        <w:rPr>
          <w:spacing w:val="-2"/>
        </w:rPr>
        <w:t xml:space="preserve"> Communication</w:t>
      </w:r>
    </w:p>
    <w:p w14:paraId="672B4FD0" w14:textId="77777777" w:rsidR="004C7A01" w:rsidRDefault="00AB19E9">
      <w:pPr>
        <w:pStyle w:val="BodyText"/>
        <w:spacing w:before="2"/>
        <w:ind w:right="269"/>
      </w:pPr>
      <w:r>
        <w:t>Communication with ALA headquarters is easy! All staff members have direct telephone numbers, voicemail and email access. You are not required to know your party’s extension to leave a message for</w:t>
      </w:r>
      <w:r>
        <w:rPr>
          <w:spacing w:val="-3"/>
        </w:rPr>
        <w:t xml:space="preserve"> </w:t>
      </w:r>
      <w:r>
        <w:t>a</w:t>
      </w:r>
      <w:r>
        <w:rPr>
          <w:spacing w:val="-2"/>
        </w:rPr>
        <w:t xml:space="preserve"> </w:t>
      </w:r>
      <w:r>
        <w:t>particular</w:t>
      </w:r>
      <w:r>
        <w:rPr>
          <w:spacing w:val="-3"/>
        </w:rPr>
        <w:t xml:space="preserve"> </w:t>
      </w:r>
      <w:r>
        <w:t>staff</w:t>
      </w:r>
      <w:r>
        <w:rPr>
          <w:spacing w:val="-6"/>
        </w:rPr>
        <w:t xml:space="preserve"> </w:t>
      </w:r>
      <w:r>
        <w:t>member.</w:t>
      </w:r>
      <w:r>
        <w:rPr>
          <w:spacing w:val="-1"/>
        </w:rPr>
        <w:t xml:space="preserve"> </w:t>
      </w:r>
      <w:r>
        <w:t>For</w:t>
      </w:r>
      <w:r>
        <w:rPr>
          <w:spacing w:val="-3"/>
        </w:rPr>
        <w:t xml:space="preserve"> </w:t>
      </w:r>
      <w:r>
        <w:t>immediate</w:t>
      </w:r>
      <w:r>
        <w:rPr>
          <w:spacing w:val="-2"/>
        </w:rPr>
        <w:t xml:space="preserve"> </w:t>
      </w:r>
      <w:r>
        <w:t>assistance,</w:t>
      </w:r>
      <w:r>
        <w:rPr>
          <w:spacing w:val="-5"/>
        </w:rPr>
        <w:t xml:space="preserve"> </w:t>
      </w:r>
      <w:r>
        <w:t>you</w:t>
      </w:r>
      <w:r>
        <w:rPr>
          <w:spacing w:val="-2"/>
        </w:rPr>
        <w:t xml:space="preserve"> </w:t>
      </w:r>
      <w:r>
        <w:t>can</w:t>
      </w:r>
      <w:r>
        <w:rPr>
          <w:spacing w:val="-2"/>
        </w:rPr>
        <w:t xml:space="preserve"> </w:t>
      </w:r>
      <w:r>
        <w:t>reach</w:t>
      </w:r>
      <w:r>
        <w:rPr>
          <w:spacing w:val="-6"/>
        </w:rPr>
        <w:t xml:space="preserve"> </w:t>
      </w:r>
      <w:r>
        <w:t>an</w:t>
      </w:r>
      <w:r>
        <w:rPr>
          <w:spacing w:val="-2"/>
        </w:rPr>
        <w:t xml:space="preserve"> </w:t>
      </w:r>
      <w:r>
        <w:t>ALA</w:t>
      </w:r>
      <w:r>
        <w:rPr>
          <w:spacing w:val="-6"/>
        </w:rPr>
        <w:t xml:space="preserve"> </w:t>
      </w:r>
      <w:r>
        <w:t>representative between 8:30 a.m. and 5 p.m. Central, Monday through Friday, at +1-847-267-1252. After-hours calls</w:t>
      </w:r>
      <w:r>
        <w:rPr>
          <w:spacing w:val="-2"/>
        </w:rPr>
        <w:t xml:space="preserve"> </w:t>
      </w:r>
      <w:r>
        <w:t>are taken by an automated attendant with voicemail options.</w:t>
      </w:r>
    </w:p>
    <w:p w14:paraId="03A1CFA2" w14:textId="77777777" w:rsidR="004C7A01" w:rsidRDefault="00AB19E9">
      <w:pPr>
        <w:pStyle w:val="Heading1"/>
        <w:spacing w:before="251"/>
        <w:ind w:left="965"/>
        <w:jc w:val="left"/>
      </w:pPr>
      <w:bookmarkStart w:id="40" w:name="FINANCIAL_RESPONSIBILITIES_—_ALA_COMMITT"/>
      <w:bookmarkStart w:id="41" w:name="_bookmark20"/>
      <w:bookmarkEnd w:id="40"/>
      <w:bookmarkEnd w:id="41"/>
      <w:r>
        <w:t>FINANCIAL</w:t>
      </w:r>
      <w:r>
        <w:rPr>
          <w:spacing w:val="-8"/>
        </w:rPr>
        <w:t xml:space="preserve"> </w:t>
      </w:r>
      <w:r>
        <w:t>RESPONSIBILITIES</w:t>
      </w:r>
      <w:r>
        <w:rPr>
          <w:spacing w:val="-9"/>
        </w:rPr>
        <w:t xml:space="preserve"> </w:t>
      </w:r>
      <w:r>
        <w:t>—</w:t>
      </w:r>
      <w:r>
        <w:rPr>
          <w:spacing w:val="-11"/>
        </w:rPr>
        <w:t xml:space="preserve"> </w:t>
      </w:r>
      <w:r>
        <w:t>ALA</w:t>
      </w:r>
      <w:r>
        <w:rPr>
          <w:spacing w:val="-9"/>
        </w:rPr>
        <w:t xml:space="preserve"> </w:t>
      </w:r>
      <w:r>
        <w:t>COMMITTEES</w:t>
      </w:r>
      <w:r>
        <w:rPr>
          <w:spacing w:val="-9"/>
        </w:rPr>
        <w:t xml:space="preserve"> </w:t>
      </w:r>
      <w:r>
        <w:t>AND</w:t>
      </w:r>
      <w:r>
        <w:rPr>
          <w:spacing w:val="-9"/>
        </w:rPr>
        <w:t xml:space="preserve"> </w:t>
      </w:r>
      <w:r>
        <w:t>CHAPTER</w:t>
      </w:r>
      <w:r>
        <w:rPr>
          <w:spacing w:val="-9"/>
        </w:rPr>
        <w:t xml:space="preserve"> </w:t>
      </w:r>
      <w:r>
        <w:t>RESOURCE</w:t>
      </w:r>
      <w:r>
        <w:rPr>
          <w:spacing w:val="-11"/>
        </w:rPr>
        <w:t xml:space="preserve"> </w:t>
      </w:r>
      <w:r>
        <w:rPr>
          <w:spacing w:val="-4"/>
        </w:rPr>
        <w:t>TEAM</w:t>
      </w:r>
    </w:p>
    <w:p w14:paraId="71A730FF" w14:textId="77777777" w:rsidR="004C7A01" w:rsidRDefault="00AB19E9">
      <w:pPr>
        <w:pStyle w:val="BodyText"/>
        <w:spacing w:before="252" w:line="242" w:lineRule="auto"/>
        <w:ind w:right="292"/>
      </w:pPr>
      <w:r>
        <w:t>Headquarters will pay approved invoices for committee and Chapter Resource Team activities. Headquarters</w:t>
      </w:r>
      <w:r>
        <w:rPr>
          <w:spacing w:val="-2"/>
        </w:rPr>
        <w:t xml:space="preserve"> </w:t>
      </w:r>
      <w:r>
        <w:t>is</w:t>
      </w:r>
      <w:r>
        <w:rPr>
          <w:spacing w:val="-10"/>
        </w:rPr>
        <w:t xml:space="preserve"> </w:t>
      </w:r>
      <w:r>
        <w:t>responsible</w:t>
      </w:r>
      <w:r>
        <w:rPr>
          <w:spacing w:val="-2"/>
        </w:rPr>
        <w:t xml:space="preserve"> </w:t>
      </w:r>
      <w:r>
        <w:t>for</w:t>
      </w:r>
      <w:r>
        <w:rPr>
          <w:spacing w:val="-3"/>
        </w:rPr>
        <w:t xml:space="preserve"> </w:t>
      </w:r>
      <w:r>
        <w:t>all</w:t>
      </w:r>
      <w:r>
        <w:rPr>
          <w:spacing w:val="-4"/>
        </w:rPr>
        <w:t xml:space="preserve"> </w:t>
      </w:r>
      <w:r>
        <w:t>recordkeeping,</w:t>
      </w:r>
      <w:r>
        <w:rPr>
          <w:spacing w:val="-6"/>
        </w:rPr>
        <w:t xml:space="preserve"> </w:t>
      </w:r>
      <w:r>
        <w:t>audit</w:t>
      </w:r>
      <w:r>
        <w:rPr>
          <w:spacing w:val="-6"/>
        </w:rPr>
        <w:t xml:space="preserve"> </w:t>
      </w:r>
      <w:r>
        <w:t>and</w:t>
      </w:r>
      <w:r>
        <w:rPr>
          <w:spacing w:val="-2"/>
        </w:rPr>
        <w:t xml:space="preserve"> </w:t>
      </w:r>
      <w:r>
        <w:t>tax</w:t>
      </w:r>
      <w:r>
        <w:rPr>
          <w:spacing w:val="-5"/>
        </w:rPr>
        <w:t xml:space="preserve"> </w:t>
      </w:r>
      <w:r>
        <w:t>reporting,</w:t>
      </w:r>
      <w:r>
        <w:rPr>
          <w:spacing w:val="-6"/>
        </w:rPr>
        <w:t xml:space="preserve"> </w:t>
      </w:r>
      <w:r>
        <w:t>and</w:t>
      </w:r>
      <w:r>
        <w:rPr>
          <w:spacing w:val="-2"/>
        </w:rPr>
        <w:t xml:space="preserve"> </w:t>
      </w:r>
      <w:r>
        <w:t>therefore</w:t>
      </w:r>
      <w:r>
        <w:rPr>
          <w:spacing w:val="-2"/>
        </w:rPr>
        <w:t xml:space="preserve"> </w:t>
      </w:r>
      <w:r>
        <w:t>the</w:t>
      </w:r>
      <w:r>
        <w:rPr>
          <w:spacing w:val="-2"/>
        </w:rPr>
        <w:t xml:space="preserve"> </w:t>
      </w:r>
      <w:r>
        <w:t>original invoice for payment is needed.</w:t>
      </w:r>
    </w:p>
    <w:p w14:paraId="360F9ADA" w14:textId="77777777" w:rsidR="004C7A01" w:rsidRDefault="00AB19E9">
      <w:pPr>
        <w:pStyle w:val="BodyText"/>
        <w:spacing w:before="251" w:line="237" w:lineRule="auto"/>
      </w:pPr>
      <w:r>
        <w:t>The</w:t>
      </w:r>
      <w:r>
        <w:rPr>
          <w:spacing w:val="-1"/>
        </w:rPr>
        <w:t xml:space="preserve"> </w:t>
      </w:r>
      <w:r>
        <w:t>ALA</w:t>
      </w:r>
      <w:r>
        <w:rPr>
          <w:spacing w:val="-5"/>
        </w:rPr>
        <w:t xml:space="preserve"> </w:t>
      </w:r>
      <w:r>
        <w:t>staff</w:t>
      </w:r>
      <w:r>
        <w:rPr>
          <w:spacing w:val="-5"/>
        </w:rPr>
        <w:t xml:space="preserve"> </w:t>
      </w:r>
      <w:r>
        <w:t>will</w:t>
      </w:r>
      <w:r>
        <w:rPr>
          <w:spacing w:val="-3"/>
        </w:rPr>
        <w:t xml:space="preserve"> </w:t>
      </w:r>
      <w:r>
        <w:t>disburse</w:t>
      </w:r>
      <w:r>
        <w:rPr>
          <w:spacing w:val="-1"/>
        </w:rPr>
        <w:t xml:space="preserve"> </w:t>
      </w:r>
      <w:r>
        <w:t>and</w:t>
      </w:r>
      <w:r>
        <w:rPr>
          <w:spacing w:val="-1"/>
        </w:rPr>
        <w:t xml:space="preserve"> </w:t>
      </w:r>
      <w:r>
        <w:t>account</w:t>
      </w:r>
      <w:r>
        <w:rPr>
          <w:spacing w:val="-5"/>
        </w:rPr>
        <w:t xml:space="preserve"> </w:t>
      </w:r>
      <w:r>
        <w:t>for</w:t>
      </w:r>
      <w:r>
        <w:rPr>
          <w:spacing w:val="-2"/>
        </w:rPr>
        <w:t xml:space="preserve"> </w:t>
      </w:r>
      <w:r>
        <w:t>funds</w:t>
      </w:r>
      <w:r>
        <w:rPr>
          <w:spacing w:val="-4"/>
        </w:rPr>
        <w:t xml:space="preserve"> </w:t>
      </w:r>
      <w:r>
        <w:t>consistent</w:t>
      </w:r>
      <w:r>
        <w:rPr>
          <w:spacing w:val="-5"/>
        </w:rPr>
        <w:t xml:space="preserve"> </w:t>
      </w:r>
      <w:r>
        <w:t>with Board-approved</w:t>
      </w:r>
      <w:r>
        <w:rPr>
          <w:spacing w:val="-1"/>
        </w:rPr>
        <w:t xml:space="preserve"> </w:t>
      </w:r>
      <w:r>
        <w:t>plans</w:t>
      </w:r>
      <w:r>
        <w:rPr>
          <w:spacing w:val="-4"/>
        </w:rPr>
        <w:t xml:space="preserve"> </w:t>
      </w:r>
      <w:r>
        <w:t>of</w:t>
      </w:r>
      <w:r>
        <w:rPr>
          <w:spacing w:val="-2"/>
        </w:rPr>
        <w:t xml:space="preserve"> </w:t>
      </w:r>
      <w:r>
        <w:t>work</w:t>
      </w:r>
      <w:r>
        <w:rPr>
          <w:spacing w:val="-4"/>
        </w:rPr>
        <w:t xml:space="preserve"> </w:t>
      </w:r>
      <w:r>
        <w:t>and will provide regular and ongoing reports to the appropriate individuals.</w:t>
      </w:r>
    </w:p>
    <w:p w14:paraId="0FB46C8C" w14:textId="77777777" w:rsidR="004C7A01" w:rsidRDefault="004C7A01">
      <w:pPr>
        <w:pStyle w:val="BodyText"/>
        <w:spacing w:before="4"/>
        <w:ind w:left="0"/>
      </w:pPr>
    </w:p>
    <w:p w14:paraId="17B4F80D" w14:textId="77777777" w:rsidR="004C7A01" w:rsidRDefault="00AB19E9">
      <w:pPr>
        <w:pStyle w:val="Heading2"/>
        <w:spacing w:line="251" w:lineRule="exact"/>
      </w:pPr>
      <w:bookmarkStart w:id="42" w:name="Chapter_Resource_Team_Planning_and_Budge"/>
      <w:bookmarkStart w:id="43" w:name="_bookmark21"/>
      <w:bookmarkEnd w:id="42"/>
      <w:bookmarkEnd w:id="43"/>
      <w:r>
        <w:t>Chapter</w:t>
      </w:r>
      <w:r>
        <w:rPr>
          <w:spacing w:val="-4"/>
        </w:rPr>
        <w:t xml:space="preserve"> </w:t>
      </w:r>
      <w:r>
        <w:t>Resource</w:t>
      </w:r>
      <w:r>
        <w:rPr>
          <w:spacing w:val="-2"/>
        </w:rPr>
        <w:t xml:space="preserve"> </w:t>
      </w:r>
      <w:r>
        <w:t>Team</w:t>
      </w:r>
      <w:r>
        <w:rPr>
          <w:spacing w:val="-1"/>
        </w:rPr>
        <w:t xml:space="preserve"> </w:t>
      </w:r>
      <w:r>
        <w:t>Planning</w:t>
      </w:r>
      <w:r>
        <w:rPr>
          <w:spacing w:val="-3"/>
        </w:rPr>
        <w:t xml:space="preserve"> </w:t>
      </w:r>
      <w:r>
        <w:t>and</w:t>
      </w:r>
      <w:r>
        <w:rPr>
          <w:spacing w:val="-3"/>
        </w:rPr>
        <w:t xml:space="preserve"> </w:t>
      </w:r>
      <w:r>
        <w:rPr>
          <w:spacing w:val="-2"/>
        </w:rPr>
        <w:t>Budgeting</w:t>
      </w:r>
    </w:p>
    <w:p w14:paraId="149CBF40" w14:textId="77777777" w:rsidR="004C7A01" w:rsidRDefault="00AB19E9">
      <w:pPr>
        <w:pStyle w:val="BodyText"/>
        <w:ind w:right="346"/>
      </w:pPr>
      <w:r>
        <w:t>With assistance from ALA staff, the Chapter Resource Team will develop an annual activity plan of work</w:t>
      </w:r>
      <w:r>
        <w:rPr>
          <w:spacing w:val="-3"/>
        </w:rPr>
        <w:t xml:space="preserve"> </w:t>
      </w:r>
      <w:r>
        <w:t>and</w:t>
      </w:r>
      <w:r>
        <w:rPr>
          <w:spacing w:val="-6"/>
        </w:rPr>
        <w:t xml:space="preserve"> </w:t>
      </w:r>
      <w:r>
        <w:t>budget.</w:t>
      </w:r>
      <w:r>
        <w:rPr>
          <w:spacing w:val="-3"/>
        </w:rPr>
        <w:t xml:space="preserve"> </w:t>
      </w:r>
      <w:r>
        <w:t>Both are</w:t>
      </w:r>
      <w:r>
        <w:rPr>
          <w:spacing w:val="-1"/>
        </w:rPr>
        <w:t xml:space="preserve"> </w:t>
      </w:r>
      <w:r>
        <w:t>submitted</w:t>
      </w:r>
      <w:r>
        <w:rPr>
          <w:spacing w:val="-1"/>
        </w:rPr>
        <w:t xml:space="preserve"> </w:t>
      </w:r>
      <w:r>
        <w:t>to</w:t>
      </w:r>
      <w:r>
        <w:rPr>
          <w:spacing w:val="-1"/>
        </w:rPr>
        <w:t xml:space="preserve"> </w:t>
      </w:r>
      <w:r>
        <w:t>the</w:t>
      </w:r>
      <w:r>
        <w:rPr>
          <w:spacing w:val="-1"/>
        </w:rPr>
        <w:t xml:space="preserve"> </w:t>
      </w:r>
      <w:r>
        <w:t>Board</w:t>
      </w:r>
      <w:r>
        <w:rPr>
          <w:spacing w:val="-1"/>
        </w:rPr>
        <w:t xml:space="preserve"> </w:t>
      </w:r>
      <w:r>
        <w:t>of</w:t>
      </w:r>
      <w:r>
        <w:rPr>
          <w:spacing w:val="-10"/>
        </w:rPr>
        <w:t xml:space="preserve"> </w:t>
      </w:r>
      <w:r>
        <w:t>Directors</w:t>
      </w:r>
      <w:r>
        <w:rPr>
          <w:spacing w:val="-4"/>
        </w:rPr>
        <w:t xml:space="preserve"> </w:t>
      </w:r>
      <w:r>
        <w:t>for</w:t>
      </w:r>
      <w:r>
        <w:rPr>
          <w:spacing w:val="-2"/>
        </w:rPr>
        <w:t xml:space="preserve"> </w:t>
      </w:r>
      <w:r>
        <w:t>approval</w:t>
      </w:r>
      <w:r>
        <w:rPr>
          <w:spacing w:val="-3"/>
        </w:rPr>
        <w:t xml:space="preserve"> </w:t>
      </w:r>
      <w:r>
        <w:t>and may</w:t>
      </w:r>
      <w:r>
        <w:rPr>
          <w:spacing w:val="-4"/>
        </w:rPr>
        <w:t xml:space="preserve"> </w:t>
      </w:r>
      <w:r>
        <w:t>be</w:t>
      </w:r>
      <w:r>
        <w:rPr>
          <w:spacing w:val="-1"/>
        </w:rPr>
        <w:t xml:space="preserve"> </w:t>
      </w:r>
      <w:r>
        <w:t>amended</w:t>
      </w:r>
      <w:r>
        <w:rPr>
          <w:spacing w:val="-6"/>
        </w:rPr>
        <w:t xml:space="preserve"> </w:t>
      </w:r>
      <w:r>
        <w:t>by the Board if necessary.</w:t>
      </w:r>
    </w:p>
    <w:p w14:paraId="5C61BA63" w14:textId="77777777" w:rsidR="004C7A01" w:rsidRDefault="004C7A01">
      <w:pPr>
        <w:pStyle w:val="BodyText"/>
        <w:spacing w:before="4"/>
        <w:ind w:left="0"/>
      </w:pPr>
    </w:p>
    <w:p w14:paraId="2C385463" w14:textId="77777777" w:rsidR="004C7A01" w:rsidRDefault="00AB19E9">
      <w:pPr>
        <w:pStyle w:val="BodyText"/>
        <w:spacing w:line="237" w:lineRule="auto"/>
        <w:ind w:right="292"/>
      </w:pPr>
      <w:r>
        <w:t>Upon</w:t>
      </w:r>
      <w:r>
        <w:rPr>
          <w:spacing w:val="-2"/>
        </w:rPr>
        <w:t xml:space="preserve"> </w:t>
      </w:r>
      <w:r>
        <w:t>approval,</w:t>
      </w:r>
      <w:r>
        <w:rPr>
          <w:spacing w:val="-6"/>
        </w:rPr>
        <w:t xml:space="preserve"> </w:t>
      </w:r>
      <w:r>
        <w:t>the</w:t>
      </w:r>
      <w:r>
        <w:rPr>
          <w:spacing w:val="-2"/>
        </w:rPr>
        <w:t xml:space="preserve"> </w:t>
      </w:r>
      <w:r>
        <w:t>plan of</w:t>
      </w:r>
      <w:r>
        <w:rPr>
          <w:spacing w:val="-6"/>
        </w:rPr>
        <w:t xml:space="preserve"> </w:t>
      </w:r>
      <w:r>
        <w:t>work</w:t>
      </w:r>
      <w:r>
        <w:rPr>
          <w:spacing w:val="-3"/>
        </w:rPr>
        <w:t xml:space="preserve"> </w:t>
      </w:r>
      <w:r>
        <w:t>and</w:t>
      </w:r>
      <w:r>
        <w:rPr>
          <w:spacing w:val="-2"/>
        </w:rPr>
        <w:t xml:space="preserve"> </w:t>
      </w:r>
      <w:r>
        <w:t>budget</w:t>
      </w:r>
      <w:r>
        <w:rPr>
          <w:spacing w:val="-6"/>
        </w:rPr>
        <w:t xml:space="preserve"> </w:t>
      </w:r>
      <w:r>
        <w:t>will</w:t>
      </w:r>
      <w:r>
        <w:rPr>
          <w:spacing w:val="-4"/>
        </w:rPr>
        <w:t xml:space="preserve"> </w:t>
      </w:r>
      <w:r>
        <w:t>guide</w:t>
      </w:r>
      <w:r>
        <w:rPr>
          <w:spacing w:val="-2"/>
        </w:rPr>
        <w:t xml:space="preserve"> </w:t>
      </w:r>
      <w:r>
        <w:t>all Chapter</w:t>
      </w:r>
      <w:r>
        <w:rPr>
          <w:spacing w:val="-3"/>
        </w:rPr>
        <w:t xml:space="preserve"> </w:t>
      </w:r>
      <w:r>
        <w:t>Resource</w:t>
      </w:r>
      <w:r>
        <w:rPr>
          <w:spacing w:val="-2"/>
        </w:rPr>
        <w:t xml:space="preserve"> </w:t>
      </w:r>
      <w:r>
        <w:t>Team’s</w:t>
      </w:r>
      <w:r>
        <w:rPr>
          <w:spacing w:val="-1"/>
        </w:rPr>
        <w:t xml:space="preserve"> </w:t>
      </w:r>
      <w:r>
        <w:t>activities</w:t>
      </w:r>
      <w:r>
        <w:rPr>
          <w:spacing w:val="-5"/>
        </w:rPr>
        <w:t xml:space="preserve"> </w:t>
      </w:r>
      <w:r>
        <w:t>and regulate all expenditures of funds for the relevant fiscal year.</w:t>
      </w:r>
    </w:p>
    <w:p w14:paraId="080A2D70" w14:textId="77777777" w:rsidR="004C7A01" w:rsidRDefault="00AB19E9">
      <w:pPr>
        <w:pStyle w:val="Heading2"/>
        <w:spacing w:before="252"/>
      </w:pPr>
      <w:bookmarkStart w:id="44" w:name="Committee_Planning_and_Budgeting"/>
      <w:bookmarkStart w:id="45" w:name="_bookmark22"/>
      <w:bookmarkEnd w:id="44"/>
      <w:bookmarkEnd w:id="45"/>
      <w:r>
        <w:t>Committee</w:t>
      </w:r>
      <w:r>
        <w:rPr>
          <w:spacing w:val="-2"/>
        </w:rPr>
        <w:t xml:space="preserve"> </w:t>
      </w:r>
      <w:r>
        <w:t>Planning</w:t>
      </w:r>
      <w:r>
        <w:rPr>
          <w:spacing w:val="-3"/>
        </w:rPr>
        <w:t xml:space="preserve"> </w:t>
      </w:r>
      <w:r>
        <w:t>and</w:t>
      </w:r>
      <w:r>
        <w:rPr>
          <w:spacing w:val="-3"/>
        </w:rPr>
        <w:t xml:space="preserve"> </w:t>
      </w:r>
      <w:r>
        <w:rPr>
          <w:spacing w:val="-2"/>
        </w:rPr>
        <w:t>Budgeting</w:t>
      </w:r>
    </w:p>
    <w:p w14:paraId="097DE281" w14:textId="77777777" w:rsidR="004C7A01" w:rsidRDefault="00AB19E9">
      <w:pPr>
        <w:pStyle w:val="BodyText"/>
        <w:spacing w:before="2"/>
      </w:pPr>
      <w:r>
        <w:t xml:space="preserve">With assistance from ALA staff, committee chairs develop an annual plan of work for </w:t>
      </w:r>
      <w:r>
        <w:t>their respective committees.</w:t>
      </w:r>
      <w:r>
        <w:rPr>
          <w:spacing w:val="-4"/>
        </w:rPr>
        <w:t xml:space="preserve"> </w:t>
      </w:r>
      <w:r>
        <w:t>The plan</w:t>
      </w:r>
      <w:r>
        <w:rPr>
          <w:spacing w:val="-4"/>
        </w:rPr>
        <w:t xml:space="preserve"> </w:t>
      </w:r>
      <w:r>
        <w:t>of</w:t>
      </w:r>
      <w:r>
        <w:rPr>
          <w:spacing w:val="-4"/>
        </w:rPr>
        <w:t xml:space="preserve"> </w:t>
      </w:r>
      <w:r>
        <w:t>work</w:t>
      </w:r>
      <w:r>
        <w:rPr>
          <w:spacing w:val="-3"/>
        </w:rPr>
        <w:t xml:space="preserve"> </w:t>
      </w:r>
      <w:r>
        <w:t>is</w:t>
      </w:r>
      <w:r>
        <w:rPr>
          <w:spacing w:val="-6"/>
        </w:rPr>
        <w:t xml:space="preserve"> </w:t>
      </w:r>
      <w:r>
        <w:t>approved by</w:t>
      </w:r>
      <w:r>
        <w:rPr>
          <w:spacing w:val="-3"/>
        </w:rPr>
        <w:t xml:space="preserve"> </w:t>
      </w:r>
      <w:r>
        <w:t>the Board</w:t>
      </w:r>
      <w:r>
        <w:rPr>
          <w:spacing w:val="-5"/>
        </w:rPr>
        <w:t xml:space="preserve"> </w:t>
      </w:r>
      <w:r>
        <w:t>of</w:t>
      </w:r>
      <w:r>
        <w:rPr>
          <w:spacing w:val="-4"/>
        </w:rPr>
        <w:t xml:space="preserve"> </w:t>
      </w:r>
      <w:r>
        <w:t>Directors.</w:t>
      </w:r>
      <w:r>
        <w:rPr>
          <w:spacing w:val="-4"/>
        </w:rPr>
        <w:t xml:space="preserve"> </w:t>
      </w:r>
      <w:r>
        <w:t>The Board may</w:t>
      </w:r>
      <w:r>
        <w:rPr>
          <w:spacing w:val="-3"/>
        </w:rPr>
        <w:t xml:space="preserve"> </w:t>
      </w:r>
      <w:r>
        <w:t xml:space="preserve">amend the plan if </w:t>
      </w:r>
      <w:r>
        <w:rPr>
          <w:spacing w:val="-2"/>
        </w:rPr>
        <w:t>necessary.</w:t>
      </w:r>
    </w:p>
    <w:p w14:paraId="3D6726E9" w14:textId="77777777" w:rsidR="004C7A01" w:rsidRDefault="00AB19E9">
      <w:pPr>
        <w:pStyle w:val="BodyText"/>
        <w:spacing w:before="252"/>
      </w:pPr>
      <w:r>
        <w:t>Upon</w:t>
      </w:r>
      <w:r>
        <w:rPr>
          <w:spacing w:val="-1"/>
        </w:rPr>
        <w:t xml:space="preserve"> </w:t>
      </w:r>
      <w:r>
        <w:t>approval</w:t>
      </w:r>
      <w:r>
        <w:rPr>
          <w:spacing w:val="-3"/>
        </w:rPr>
        <w:t xml:space="preserve"> </w:t>
      </w:r>
      <w:r>
        <w:t>by</w:t>
      </w:r>
      <w:r>
        <w:rPr>
          <w:spacing w:val="-4"/>
        </w:rPr>
        <w:t xml:space="preserve"> </w:t>
      </w:r>
      <w:r>
        <w:t>the</w:t>
      </w:r>
      <w:r>
        <w:rPr>
          <w:spacing w:val="-1"/>
        </w:rPr>
        <w:t xml:space="preserve"> </w:t>
      </w:r>
      <w:r>
        <w:t>Board,</w:t>
      </w:r>
      <w:r>
        <w:rPr>
          <w:spacing w:val="-5"/>
        </w:rPr>
        <w:t xml:space="preserve"> </w:t>
      </w:r>
      <w:r>
        <w:t>the</w:t>
      </w:r>
      <w:r>
        <w:rPr>
          <w:spacing w:val="-5"/>
        </w:rPr>
        <w:t xml:space="preserve"> </w:t>
      </w:r>
      <w:r>
        <w:t>plan</w:t>
      </w:r>
      <w:r>
        <w:rPr>
          <w:spacing w:val="-1"/>
        </w:rPr>
        <w:t xml:space="preserve"> </w:t>
      </w:r>
      <w:r>
        <w:t>and</w:t>
      </w:r>
      <w:r>
        <w:rPr>
          <w:spacing w:val="-6"/>
        </w:rPr>
        <w:t xml:space="preserve"> </w:t>
      </w:r>
      <w:r>
        <w:t>budget</w:t>
      </w:r>
      <w:r>
        <w:rPr>
          <w:spacing w:val="-5"/>
        </w:rPr>
        <w:t xml:space="preserve"> </w:t>
      </w:r>
      <w:r>
        <w:t>will</w:t>
      </w:r>
      <w:r>
        <w:rPr>
          <w:spacing w:val="-3"/>
        </w:rPr>
        <w:t xml:space="preserve"> </w:t>
      </w:r>
      <w:r>
        <w:t>be</w:t>
      </w:r>
      <w:r>
        <w:rPr>
          <w:spacing w:val="-1"/>
        </w:rPr>
        <w:t xml:space="preserve"> </w:t>
      </w:r>
      <w:r>
        <w:t>the</w:t>
      </w:r>
      <w:r>
        <w:rPr>
          <w:spacing w:val="9"/>
        </w:rPr>
        <w:t xml:space="preserve"> </w:t>
      </w:r>
      <w:r>
        <w:t>committee’s</w:t>
      </w:r>
      <w:r>
        <w:rPr>
          <w:spacing w:val="-2"/>
        </w:rPr>
        <w:t xml:space="preserve"> </w:t>
      </w:r>
      <w:r>
        <w:t>plan</w:t>
      </w:r>
      <w:r>
        <w:rPr>
          <w:spacing w:val="-1"/>
        </w:rPr>
        <w:t xml:space="preserve"> </w:t>
      </w:r>
      <w:r>
        <w:t>of</w:t>
      </w:r>
      <w:r>
        <w:rPr>
          <w:spacing w:val="-4"/>
        </w:rPr>
        <w:t xml:space="preserve"> </w:t>
      </w:r>
      <w:r>
        <w:t>work,</w:t>
      </w:r>
      <w:r>
        <w:rPr>
          <w:spacing w:val="-5"/>
        </w:rPr>
        <w:t xml:space="preserve"> </w:t>
      </w:r>
      <w:r>
        <w:t>integrated</w:t>
      </w:r>
      <w:r>
        <w:rPr>
          <w:spacing w:val="-1"/>
        </w:rPr>
        <w:t xml:space="preserve"> </w:t>
      </w:r>
      <w:r>
        <w:rPr>
          <w:spacing w:val="-4"/>
        </w:rPr>
        <w:t>with</w:t>
      </w:r>
    </w:p>
    <w:p w14:paraId="394C8D64" w14:textId="77777777" w:rsidR="004C7A01" w:rsidRDefault="004C7A01">
      <w:pPr>
        <w:sectPr w:rsidR="004C7A01">
          <w:pgSz w:w="12240" w:h="15840"/>
          <w:pgMar w:top="1380" w:right="860" w:bottom="1000" w:left="520" w:header="0" w:footer="721" w:gutter="0"/>
          <w:cols w:space="720"/>
        </w:sectPr>
      </w:pPr>
    </w:p>
    <w:p w14:paraId="48D8F983" w14:textId="77777777" w:rsidR="004C7A01" w:rsidRDefault="00AB19E9">
      <w:pPr>
        <w:pStyle w:val="BodyText"/>
        <w:spacing w:before="66" w:line="237" w:lineRule="auto"/>
        <w:ind w:right="1112"/>
      </w:pPr>
      <w:r>
        <w:lastRenderedPageBreak/>
        <w:t>the</w:t>
      </w:r>
      <w:r>
        <w:rPr>
          <w:spacing w:val="-1"/>
        </w:rPr>
        <w:t xml:space="preserve"> </w:t>
      </w:r>
      <w:r>
        <w:t>overall</w:t>
      </w:r>
      <w:r>
        <w:rPr>
          <w:spacing w:val="-3"/>
        </w:rPr>
        <w:t xml:space="preserve"> </w:t>
      </w:r>
      <w:r>
        <w:t>ALA</w:t>
      </w:r>
      <w:r>
        <w:rPr>
          <w:spacing w:val="-3"/>
        </w:rPr>
        <w:t xml:space="preserve"> </w:t>
      </w:r>
      <w:r>
        <w:t>plan</w:t>
      </w:r>
      <w:r>
        <w:rPr>
          <w:spacing w:val="-1"/>
        </w:rPr>
        <w:t xml:space="preserve"> </w:t>
      </w:r>
      <w:r>
        <w:t>of</w:t>
      </w:r>
      <w:r>
        <w:rPr>
          <w:spacing w:val="-4"/>
        </w:rPr>
        <w:t xml:space="preserve"> </w:t>
      </w:r>
      <w:r>
        <w:t>work</w:t>
      </w:r>
      <w:r>
        <w:rPr>
          <w:spacing w:val="-4"/>
        </w:rPr>
        <w:t xml:space="preserve"> </w:t>
      </w:r>
      <w:r>
        <w:t>and</w:t>
      </w:r>
      <w:r>
        <w:rPr>
          <w:spacing w:val="-1"/>
        </w:rPr>
        <w:t xml:space="preserve"> </w:t>
      </w:r>
      <w:r>
        <w:t>budget.</w:t>
      </w:r>
      <w:r>
        <w:rPr>
          <w:spacing w:val="-5"/>
        </w:rPr>
        <w:t xml:space="preserve"> </w:t>
      </w:r>
      <w:r>
        <w:t>It</w:t>
      </w:r>
      <w:r>
        <w:rPr>
          <w:spacing w:val="-5"/>
        </w:rPr>
        <w:t xml:space="preserve"> </w:t>
      </w:r>
      <w:r>
        <w:t>will</w:t>
      </w:r>
      <w:r>
        <w:rPr>
          <w:spacing w:val="-3"/>
        </w:rPr>
        <w:t xml:space="preserve"> </w:t>
      </w:r>
      <w:r>
        <w:t>guide</w:t>
      </w:r>
      <w:r>
        <w:rPr>
          <w:spacing w:val="-6"/>
        </w:rPr>
        <w:t xml:space="preserve"> </w:t>
      </w:r>
      <w:r>
        <w:t>all committee activities</w:t>
      </w:r>
      <w:r>
        <w:rPr>
          <w:spacing w:val="-4"/>
        </w:rPr>
        <w:t xml:space="preserve"> </w:t>
      </w:r>
      <w:r>
        <w:t>and</w:t>
      </w:r>
      <w:r>
        <w:rPr>
          <w:spacing w:val="-1"/>
        </w:rPr>
        <w:t xml:space="preserve"> </w:t>
      </w:r>
      <w:r>
        <w:t>regulate</w:t>
      </w:r>
      <w:r>
        <w:rPr>
          <w:spacing w:val="-1"/>
        </w:rPr>
        <w:t xml:space="preserve"> </w:t>
      </w:r>
      <w:r>
        <w:t>all expenditures of funds for the relevant fiscal year.</w:t>
      </w:r>
    </w:p>
    <w:p w14:paraId="46E8FBAB" w14:textId="77777777" w:rsidR="004C7A01" w:rsidRDefault="00AB19E9">
      <w:pPr>
        <w:pStyle w:val="Heading2"/>
        <w:spacing w:before="252"/>
      </w:pPr>
      <w:bookmarkStart w:id="46" w:name="Approval_of_Expenses"/>
      <w:bookmarkStart w:id="47" w:name="_bookmark23"/>
      <w:bookmarkEnd w:id="46"/>
      <w:bookmarkEnd w:id="47"/>
      <w:r>
        <w:t>Approval</w:t>
      </w:r>
      <w:r>
        <w:rPr>
          <w:spacing w:val="-6"/>
        </w:rPr>
        <w:t xml:space="preserve"> </w:t>
      </w:r>
      <w:r>
        <w:t>of</w:t>
      </w:r>
      <w:r>
        <w:rPr>
          <w:spacing w:val="-1"/>
        </w:rPr>
        <w:t xml:space="preserve"> </w:t>
      </w:r>
      <w:r>
        <w:rPr>
          <w:spacing w:val="-2"/>
        </w:rPr>
        <w:t>Expenses</w:t>
      </w:r>
    </w:p>
    <w:p w14:paraId="730BAA3B" w14:textId="77777777" w:rsidR="004C7A01" w:rsidRDefault="00AB19E9">
      <w:pPr>
        <w:pStyle w:val="BodyText"/>
        <w:spacing w:before="2" w:line="242" w:lineRule="auto"/>
        <w:ind w:right="292"/>
      </w:pPr>
      <w:r>
        <w:t>Reimbursement</w:t>
      </w:r>
      <w:r>
        <w:rPr>
          <w:spacing w:val="-6"/>
        </w:rPr>
        <w:t xml:space="preserve"> </w:t>
      </w:r>
      <w:r>
        <w:t>requests</w:t>
      </w:r>
      <w:r>
        <w:rPr>
          <w:spacing w:val="-5"/>
        </w:rPr>
        <w:t xml:space="preserve"> </w:t>
      </w:r>
      <w:r>
        <w:t>and</w:t>
      </w:r>
      <w:r>
        <w:rPr>
          <w:spacing w:val="-2"/>
        </w:rPr>
        <w:t xml:space="preserve"> </w:t>
      </w:r>
      <w:r>
        <w:t>invoices</w:t>
      </w:r>
      <w:r>
        <w:rPr>
          <w:spacing w:val="-5"/>
        </w:rPr>
        <w:t xml:space="preserve"> </w:t>
      </w:r>
      <w:r>
        <w:t>are</w:t>
      </w:r>
      <w:r>
        <w:rPr>
          <w:spacing w:val="-2"/>
        </w:rPr>
        <w:t xml:space="preserve"> </w:t>
      </w:r>
      <w:r>
        <w:t>processed</w:t>
      </w:r>
      <w:r>
        <w:rPr>
          <w:spacing w:val="-2"/>
        </w:rPr>
        <w:t xml:space="preserve"> </w:t>
      </w:r>
      <w:r>
        <w:t>for</w:t>
      </w:r>
      <w:r>
        <w:rPr>
          <w:spacing w:val="-3"/>
        </w:rPr>
        <w:t xml:space="preserve"> </w:t>
      </w:r>
      <w:r>
        <w:t>payment</w:t>
      </w:r>
      <w:r>
        <w:rPr>
          <w:spacing w:val="-6"/>
        </w:rPr>
        <w:t xml:space="preserve"> </w:t>
      </w:r>
      <w:r>
        <w:t>within</w:t>
      </w:r>
      <w:r>
        <w:rPr>
          <w:spacing w:val="-2"/>
        </w:rPr>
        <w:t xml:space="preserve"> </w:t>
      </w:r>
      <w:r>
        <w:t>the</w:t>
      </w:r>
      <w:r>
        <w:rPr>
          <w:spacing w:val="-2"/>
        </w:rPr>
        <w:t xml:space="preserve"> </w:t>
      </w:r>
      <w:r>
        <w:t>customary</w:t>
      </w:r>
      <w:r>
        <w:rPr>
          <w:spacing w:val="-5"/>
        </w:rPr>
        <w:t xml:space="preserve"> </w:t>
      </w:r>
      <w:r>
        <w:t>window</w:t>
      </w:r>
      <w:r>
        <w:rPr>
          <w:spacing w:val="-4"/>
        </w:rPr>
        <w:t xml:space="preserve"> </w:t>
      </w:r>
      <w:r>
        <w:t>of</w:t>
      </w:r>
      <w:r>
        <w:rPr>
          <w:spacing w:val="-6"/>
        </w:rPr>
        <w:t xml:space="preserve"> </w:t>
      </w:r>
      <w:r>
        <w:t xml:space="preserve">30 </w:t>
      </w:r>
      <w:r>
        <w:t>days or fewer. Exceptions can be granted upon request.</w:t>
      </w:r>
    </w:p>
    <w:p w14:paraId="218E94D8" w14:textId="77777777" w:rsidR="004C7A01" w:rsidRDefault="00AB19E9">
      <w:pPr>
        <w:pStyle w:val="Heading1"/>
        <w:spacing w:before="249"/>
        <w:ind w:left="349"/>
      </w:pPr>
      <w:bookmarkStart w:id="48" w:name="CHAPTER_VISITS"/>
      <w:bookmarkStart w:id="49" w:name="_bookmark24"/>
      <w:bookmarkEnd w:id="48"/>
      <w:bookmarkEnd w:id="49"/>
      <w:r>
        <w:t>CHAPTER</w:t>
      </w:r>
      <w:r>
        <w:rPr>
          <w:spacing w:val="-7"/>
        </w:rPr>
        <w:t xml:space="preserve"> </w:t>
      </w:r>
      <w:r>
        <w:rPr>
          <w:spacing w:val="-2"/>
        </w:rPr>
        <w:t>VISITS</w:t>
      </w:r>
    </w:p>
    <w:p w14:paraId="75F0DC3C" w14:textId="77777777" w:rsidR="004C7A01" w:rsidRDefault="004C7A01">
      <w:pPr>
        <w:pStyle w:val="BodyText"/>
        <w:ind w:left="0"/>
        <w:rPr>
          <w:b/>
        </w:rPr>
      </w:pPr>
    </w:p>
    <w:p w14:paraId="343DEBB9" w14:textId="77777777" w:rsidR="004C7A01" w:rsidRDefault="00AB19E9">
      <w:pPr>
        <w:pStyle w:val="BodyText"/>
        <w:ind w:right="225"/>
      </w:pPr>
      <w:r>
        <w:t>The Chapter Resource Team is</w:t>
      </w:r>
      <w:r>
        <w:rPr>
          <w:spacing w:val="-1"/>
        </w:rPr>
        <w:t xml:space="preserve"> </w:t>
      </w:r>
      <w:r>
        <w:t>often called upon to</w:t>
      </w:r>
      <w:r>
        <w:rPr>
          <w:spacing w:val="-3"/>
        </w:rPr>
        <w:t xml:space="preserve"> </w:t>
      </w:r>
      <w:r>
        <w:t>visit</w:t>
      </w:r>
      <w:r>
        <w:rPr>
          <w:spacing w:val="-2"/>
        </w:rPr>
        <w:t xml:space="preserve"> </w:t>
      </w:r>
      <w:r>
        <w:t>chapters.</w:t>
      </w:r>
      <w:r>
        <w:rPr>
          <w:spacing w:val="-2"/>
        </w:rPr>
        <w:t xml:space="preserve"> </w:t>
      </w:r>
      <w:r>
        <w:t>In most</w:t>
      </w:r>
      <w:r>
        <w:rPr>
          <w:spacing w:val="-2"/>
        </w:rPr>
        <w:t xml:space="preserve"> </w:t>
      </w:r>
      <w:r>
        <w:t>cases,</w:t>
      </w:r>
      <w:r>
        <w:rPr>
          <w:spacing w:val="-2"/>
        </w:rPr>
        <w:t xml:space="preserve"> </w:t>
      </w:r>
      <w:r>
        <w:t>a chapter visit</w:t>
      </w:r>
      <w:r>
        <w:rPr>
          <w:spacing w:val="-2"/>
        </w:rPr>
        <w:t xml:space="preserve"> </w:t>
      </w:r>
      <w:r>
        <w:t>would be conducted virtually and include an ALA-related presentation to the chapter board and/or membership. In person chapter visits are permitted with prior approval from the chair of the Chapter Resource Team.</w:t>
      </w:r>
      <w:r>
        <w:rPr>
          <w:spacing w:val="-4"/>
        </w:rPr>
        <w:t xml:space="preserve"> </w:t>
      </w:r>
      <w:r>
        <w:t>Expenses</w:t>
      </w:r>
      <w:r>
        <w:rPr>
          <w:spacing w:val="-3"/>
        </w:rPr>
        <w:t xml:space="preserve"> </w:t>
      </w:r>
      <w:r>
        <w:t>for</w:t>
      </w:r>
      <w:r>
        <w:rPr>
          <w:spacing w:val="-1"/>
        </w:rPr>
        <w:t xml:space="preserve"> </w:t>
      </w:r>
      <w:r>
        <w:t>these visits</w:t>
      </w:r>
      <w:r>
        <w:rPr>
          <w:spacing w:val="-3"/>
        </w:rPr>
        <w:t xml:space="preserve"> </w:t>
      </w:r>
      <w:r>
        <w:t>are typically</w:t>
      </w:r>
      <w:r>
        <w:rPr>
          <w:spacing w:val="-3"/>
        </w:rPr>
        <w:t xml:space="preserve"> </w:t>
      </w:r>
      <w:r>
        <w:t>covered</w:t>
      </w:r>
      <w:r>
        <w:rPr>
          <w:spacing w:val="-5"/>
        </w:rPr>
        <w:t xml:space="preserve"> </w:t>
      </w:r>
      <w:r>
        <w:t>by</w:t>
      </w:r>
      <w:r>
        <w:rPr>
          <w:spacing w:val="-3"/>
        </w:rPr>
        <w:t xml:space="preserve"> </w:t>
      </w:r>
      <w:r>
        <w:t>the chapter;</w:t>
      </w:r>
      <w:r>
        <w:rPr>
          <w:spacing w:val="-4"/>
        </w:rPr>
        <w:t xml:space="preserve"> </w:t>
      </w:r>
      <w:r>
        <w:t>however,</w:t>
      </w:r>
      <w:r>
        <w:rPr>
          <w:spacing w:val="-4"/>
        </w:rPr>
        <w:t xml:space="preserve"> </w:t>
      </w:r>
      <w:r>
        <w:t>ALA</w:t>
      </w:r>
      <w:r>
        <w:rPr>
          <w:spacing w:val="-4"/>
        </w:rPr>
        <w:t xml:space="preserve"> </w:t>
      </w:r>
      <w:r>
        <w:t>does</w:t>
      </w:r>
      <w:r>
        <w:rPr>
          <w:spacing w:val="-3"/>
        </w:rPr>
        <w:t xml:space="preserve"> </w:t>
      </w:r>
      <w:r>
        <w:t xml:space="preserve">set aside a modest budget each year to fund </w:t>
      </w:r>
      <w:r>
        <w:t>visits to chapters with limited funding.</w:t>
      </w:r>
    </w:p>
    <w:p w14:paraId="4688F0D9" w14:textId="77777777" w:rsidR="004C7A01" w:rsidRDefault="004C7A01">
      <w:pPr>
        <w:pStyle w:val="BodyText"/>
        <w:spacing w:before="2"/>
        <w:ind w:left="0"/>
      </w:pPr>
    </w:p>
    <w:p w14:paraId="0E8C8A1B" w14:textId="77777777" w:rsidR="004C7A01" w:rsidRDefault="00AB19E9">
      <w:pPr>
        <w:pStyle w:val="Heading1"/>
        <w:ind w:left="337"/>
      </w:pPr>
      <w:bookmarkStart w:id="50" w:name="BOOKING_TRAVEL_FOR_ALA_BUSINESS"/>
      <w:bookmarkStart w:id="51" w:name="_bookmark25"/>
      <w:bookmarkEnd w:id="50"/>
      <w:bookmarkEnd w:id="51"/>
      <w:r>
        <w:t>BOOKING</w:t>
      </w:r>
      <w:r>
        <w:rPr>
          <w:spacing w:val="-9"/>
        </w:rPr>
        <w:t xml:space="preserve"> </w:t>
      </w:r>
      <w:r>
        <w:t>TRAVEL</w:t>
      </w:r>
      <w:r>
        <w:rPr>
          <w:spacing w:val="-5"/>
        </w:rPr>
        <w:t xml:space="preserve"> </w:t>
      </w:r>
      <w:r>
        <w:t>FOR</w:t>
      </w:r>
      <w:r>
        <w:rPr>
          <w:spacing w:val="-6"/>
        </w:rPr>
        <w:t xml:space="preserve"> </w:t>
      </w:r>
      <w:r>
        <w:t>ALA</w:t>
      </w:r>
      <w:r>
        <w:rPr>
          <w:spacing w:val="-6"/>
        </w:rPr>
        <w:t xml:space="preserve"> </w:t>
      </w:r>
      <w:r>
        <w:rPr>
          <w:spacing w:val="-2"/>
        </w:rPr>
        <w:t>BUSINESS</w:t>
      </w:r>
    </w:p>
    <w:p w14:paraId="409AD60C" w14:textId="77777777" w:rsidR="004C7A01" w:rsidRDefault="00AB19E9">
      <w:pPr>
        <w:pStyle w:val="BodyText"/>
        <w:spacing w:before="253"/>
        <w:ind w:right="225"/>
      </w:pPr>
      <w:r>
        <w:t>Airline tickets may be purchased directly with airlines, through websites such as Expedia or Orbitz, or through your own travel agent. (Travel agency</w:t>
      </w:r>
      <w:r>
        <w:rPr>
          <w:spacing w:val="-2"/>
        </w:rPr>
        <w:t xml:space="preserve"> </w:t>
      </w:r>
      <w:r>
        <w:t xml:space="preserve">and/or booking fees are not </w:t>
      </w:r>
      <w:r>
        <w:t>reimbursable.) You may be able to take advantage of ALA’s special programs with Delta, United and other airlines. Discounts are available for official ALA meetings such as the Chapter Leadership Institute, the Annual Conference &amp; Expo and other in-person conferences. Other airline discounts may apply depending on meeting locations.</w:t>
      </w:r>
      <w:r>
        <w:rPr>
          <w:spacing w:val="-4"/>
        </w:rPr>
        <w:t xml:space="preserve"> </w:t>
      </w:r>
      <w:r>
        <w:t>Additional</w:t>
      </w:r>
      <w:r>
        <w:rPr>
          <w:spacing w:val="-4"/>
        </w:rPr>
        <w:t xml:space="preserve"> </w:t>
      </w:r>
      <w:r>
        <w:t>details</w:t>
      </w:r>
      <w:r>
        <w:rPr>
          <w:spacing w:val="-5"/>
        </w:rPr>
        <w:t xml:space="preserve"> </w:t>
      </w:r>
      <w:r>
        <w:t>regarding</w:t>
      </w:r>
      <w:r>
        <w:rPr>
          <w:spacing w:val="-6"/>
        </w:rPr>
        <w:t xml:space="preserve"> </w:t>
      </w:r>
      <w:r>
        <w:t>travel</w:t>
      </w:r>
      <w:r>
        <w:rPr>
          <w:spacing w:val="-4"/>
        </w:rPr>
        <w:t xml:space="preserve"> </w:t>
      </w:r>
      <w:r>
        <w:t>for</w:t>
      </w:r>
      <w:r>
        <w:rPr>
          <w:spacing w:val="-3"/>
        </w:rPr>
        <w:t xml:space="preserve"> </w:t>
      </w:r>
      <w:r>
        <w:t>these</w:t>
      </w:r>
      <w:r>
        <w:rPr>
          <w:spacing w:val="-2"/>
        </w:rPr>
        <w:t xml:space="preserve"> </w:t>
      </w:r>
      <w:r>
        <w:t>events are</w:t>
      </w:r>
      <w:r>
        <w:rPr>
          <w:spacing w:val="-2"/>
        </w:rPr>
        <w:t xml:space="preserve"> </w:t>
      </w:r>
      <w:r>
        <w:t>typically</w:t>
      </w:r>
      <w:r>
        <w:rPr>
          <w:spacing w:val="-5"/>
        </w:rPr>
        <w:t xml:space="preserve"> </w:t>
      </w:r>
      <w:r>
        <w:t>provided</w:t>
      </w:r>
      <w:r>
        <w:rPr>
          <w:spacing w:val="-2"/>
        </w:rPr>
        <w:t xml:space="preserve"> </w:t>
      </w:r>
      <w:r>
        <w:t>to</w:t>
      </w:r>
      <w:r>
        <w:rPr>
          <w:spacing w:val="-6"/>
        </w:rPr>
        <w:t xml:space="preserve"> </w:t>
      </w:r>
      <w:r>
        <w:t>participants</w:t>
      </w:r>
      <w:r>
        <w:rPr>
          <w:spacing w:val="-5"/>
        </w:rPr>
        <w:t xml:space="preserve"> </w:t>
      </w:r>
      <w:r>
        <w:t>in</w:t>
      </w:r>
      <w:r>
        <w:rPr>
          <w:spacing w:val="-2"/>
        </w:rPr>
        <w:t xml:space="preserve"> </w:t>
      </w:r>
      <w:r>
        <w:t>the weeks leading up to the event.</w:t>
      </w:r>
    </w:p>
    <w:p w14:paraId="0F125298" w14:textId="0A31FFAC" w:rsidR="004C7A01" w:rsidRDefault="00AB19E9">
      <w:pPr>
        <w:pStyle w:val="BodyText"/>
        <w:spacing w:before="249"/>
      </w:pPr>
      <w:r>
        <w:t>Refer</w:t>
      </w:r>
      <w:r>
        <w:rPr>
          <w:spacing w:val="-3"/>
        </w:rPr>
        <w:t xml:space="preserve"> </w:t>
      </w:r>
      <w:r>
        <w:t>to</w:t>
      </w:r>
      <w:r>
        <w:rPr>
          <w:spacing w:val="-1"/>
        </w:rPr>
        <w:t xml:space="preserve"> </w:t>
      </w:r>
      <w:hyperlink r:id="rId46">
        <w:r>
          <w:rPr>
            <w:color w:val="0000FF"/>
            <w:u w:val="single" w:color="0000FF"/>
          </w:rPr>
          <w:t>ALA’s</w:t>
        </w:r>
        <w:r>
          <w:rPr>
            <w:color w:val="0000FF"/>
            <w:spacing w:val="-5"/>
            <w:u w:val="single" w:color="0000FF"/>
          </w:rPr>
          <w:t xml:space="preserve"> </w:t>
        </w:r>
        <w:r>
          <w:rPr>
            <w:color w:val="0000FF"/>
            <w:u w:val="single" w:color="0000FF"/>
          </w:rPr>
          <w:t>Volunteer</w:t>
        </w:r>
        <w:r>
          <w:rPr>
            <w:color w:val="0000FF"/>
            <w:spacing w:val="-3"/>
            <w:u w:val="single" w:color="0000FF"/>
          </w:rPr>
          <w:t xml:space="preserve"> </w:t>
        </w:r>
        <w:r>
          <w:rPr>
            <w:color w:val="0000FF"/>
            <w:u w:val="single" w:color="0000FF"/>
          </w:rPr>
          <w:t>Travel</w:t>
        </w:r>
        <w:r>
          <w:rPr>
            <w:color w:val="0000FF"/>
            <w:spacing w:val="-4"/>
            <w:u w:val="single" w:color="0000FF"/>
          </w:rPr>
          <w:t xml:space="preserve"> </w:t>
        </w:r>
        <w:r>
          <w:rPr>
            <w:color w:val="0000FF"/>
            <w:u w:val="single" w:color="0000FF"/>
          </w:rPr>
          <w:t>Policy</w:t>
        </w:r>
      </w:hyperlink>
      <w:r>
        <w:rPr>
          <w:color w:val="0000FF"/>
          <w:spacing w:val="-1"/>
        </w:rPr>
        <w:t xml:space="preserve"> </w:t>
      </w:r>
      <w:r>
        <w:t>for</w:t>
      </w:r>
      <w:r>
        <w:rPr>
          <w:spacing w:val="-3"/>
        </w:rPr>
        <w:t xml:space="preserve"> </w:t>
      </w:r>
      <w:r>
        <w:t>further</w:t>
      </w:r>
      <w:r>
        <w:rPr>
          <w:spacing w:val="-3"/>
        </w:rPr>
        <w:t xml:space="preserve"> </w:t>
      </w:r>
      <w:r>
        <w:t>details</w:t>
      </w:r>
      <w:r>
        <w:rPr>
          <w:spacing w:val="-5"/>
        </w:rPr>
        <w:t xml:space="preserve"> </w:t>
      </w:r>
      <w:r>
        <w:t>on</w:t>
      </w:r>
      <w:r>
        <w:rPr>
          <w:spacing w:val="-2"/>
        </w:rPr>
        <w:t xml:space="preserve"> </w:t>
      </w:r>
      <w:r>
        <w:t>ALA</w:t>
      </w:r>
      <w:r>
        <w:rPr>
          <w:spacing w:val="-5"/>
        </w:rPr>
        <w:t xml:space="preserve"> </w:t>
      </w:r>
      <w:r>
        <w:t>business-related</w:t>
      </w:r>
      <w:r>
        <w:rPr>
          <w:spacing w:val="-2"/>
        </w:rPr>
        <w:t xml:space="preserve"> travel.</w:t>
      </w:r>
    </w:p>
    <w:p w14:paraId="4CF74897" w14:textId="77777777" w:rsidR="004C7A01" w:rsidRDefault="004C7A01">
      <w:pPr>
        <w:pStyle w:val="BodyText"/>
        <w:spacing w:before="4"/>
        <w:ind w:left="0"/>
      </w:pPr>
    </w:p>
    <w:p w14:paraId="45A8AB9C" w14:textId="77777777" w:rsidR="004C7A01" w:rsidRDefault="00AB19E9">
      <w:pPr>
        <w:pStyle w:val="Heading1"/>
        <w:ind w:left="348"/>
      </w:pPr>
      <w:bookmarkStart w:id="52" w:name="CALENDAR_OF_EVENTS"/>
      <w:bookmarkStart w:id="53" w:name="_bookmark26"/>
      <w:bookmarkEnd w:id="52"/>
      <w:bookmarkEnd w:id="53"/>
      <w:r>
        <w:t>CALENDAR</w:t>
      </w:r>
      <w:r>
        <w:rPr>
          <w:spacing w:val="-8"/>
        </w:rPr>
        <w:t xml:space="preserve"> </w:t>
      </w:r>
      <w:r>
        <w:t>OF</w:t>
      </w:r>
      <w:r>
        <w:rPr>
          <w:spacing w:val="-7"/>
        </w:rPr>
        <w:t xml:space="preserve"> </w:t>
      </w:r>
      <w:r>
        <w:rPr>
          <w:spacing w:val="-2"/>
        </w:rPr>
        <w:t>EVENTS</w:t>
      </w:r>
    </w:p>
    <w:p w14:paraId="72CC68F1" w14:textId="77777777" w:rsidR="004C7A01" w:rsidRDefault="004C7A01">
      <w:pPr>
        <w:pStyle w:val="BodyText"/>
        <w:spacing w:before="2"/>
        <w:ind w:left="0"/>
        <w:rPr>
          <w:b/>
        </w:rPr>
      </w:pPr>
    </w:p>
    <w:p w14:paraId="26E2ED9F" w14:textId="70155EF6" w:rsidR="004C7A01" w:rsidRDefault="00AB19E9">
      <w:pPr>
        <w:pStyle w:val="BodyText"/>
        <w:spacing w:line="237" w:lineRule="auto"/>
        <w:ind w:right="346"/>
      </w:pPr>
      <w:r>
        <w:t>ALA’s</w:t>
      </w:r>
      <w:r>
        <w:rPr>
          <w:spacing w:val="-3"/>
        </w:rPr>
        <w:t xml:space="preserve"> </w:t>
      </w:r>
      <w:hyperlink r:id="rId47">
        <w:r>
          <w:rPr>
            <w:color w:val="0000FF"/>
            <w:u w:val="single" w:color="0000FF"/>
          </w:rPr>
          <w:t>calendar</w:t>
        </w:r>
        <w:r>
          <w:rPr>
            <w:color w:val="0000FF"/>
            <w:spacing w:val="-2"/>
            <w:u w:val="single" w:color="0000FF"/>
          </w:rPr>
          <w:t xml:space="preserve"> </w:t>
        </w:r>
        <w:r>
          <w:rPr>
            <w:color w:val="0000FF"/>
            <w:u w:val="single" w:color="0000FF"/>
          </w:rPr>
          <w:t>of</w:t>
        </w:r>
        <w:r>
          <w:rPr>
            <w:color w:val="0000FF"/>
            <w:spacing w:val="-5"/>
            <w:u w:val="single" w:color="0000FF"/>
          </w:rPr>
          <w:t xml:space="preserve"> </w:t>
        </w:r>
        <w:r>
          <w:rPr>
            <w:color w:val="0000FF"/>
            <w:u w:val="single" w:color="0000FF"/>
          </w:rPr>
          <w:t>events</w:t>
        </w:r>
      </w:hyperlink>
      <w:r>
        <w:rPr>
          <w:color w:val="0000FF"/>
        </w:rPr>
        <w:t xml:space="preserve"> </w:t>
      </w:r>
      <w:r>
        <w:t>is</w:t>
      </w:r>
      <w:r>
        <w:rPr>
          <w:spacing w:val="-9"/>
        </w:rPr>
        <w:t xml:space="preserve"> </w:t>
      </w:r>
      <w:r>
        <w:t>updated</w:t>
      </w:r>
      <w:r>
        <w:rPr>
          <w:spacing w:val="-1"/>
        </w:rPr>
        <w:t xml:space="preserve"> </w:t>
      </w:r>
      <w:r>
        <w:t>regularly.</w:t>
      </w:r>
      <w:r>
        <w:rPr>
          <w:spacing w:val="-1"/>
        </w:rPr>
        <w:t xml:space="preserve"> </w:t>
      </w:r>
      <w:r>
        <w:t>This</w:t>
      </w:r>
      <w:r>
        <w:rPr>
          <w:spacing w:val="-9"/>
        </w:rPr>
        <w:t xml:space="preserve"> </w:t>
      </w:r>
      <w:r>
        <w:t>calendar</w:t>
      </w:r>
      <w:r>
        <w:rPr>
          <w:spacing w:val="-7"/>
        </w:rPr>
        <w:t xml:space="preserve"> </w:t>
      </w:r>
      <w:r>
        <w:t>provides</w:t>
      </w:r>
      <w:r>
        <w:rPr>
          <w:spacing w:val="-4"/>
        </w:rPr>
        <w:t xml:space="preserve"> </w:t>
      </w:r>
      <w:r>
        <w:t>information</w:t>
      </w:r>
      <w:r>
        <w:rPr>
          <w:spacing w:val="-1"/>
        </w:rPr>
        <w:t xml:space="preserve"> </w:t>
      </w:r>
      <w:r>
        <w:t>on</w:t>
      </w:r>
      <w:r>
        <w:rPr>
          <w:spacing w:val="-1"/>
        </w:rPr>
        <w:t xml:space="preserve"> </w:t>
      </w:r>
      <w:r>
        <w:t>Association events and other organizations’ activities that may interest members.</w:t>
      </w:r>
    </w:p>
    <w:p w14:paraId="6AC2C134" w14:textId="77777777" w:rsidR="004C7A01" w:rsidRDefault="004C7A01">
      <w:pPr>
        <w:pStyle w:val="BodyText"/>
        <w:spacing w:before="4"/>
        <w:ind w:left="0"/>
      </w:pPr>
    </w:p>
    <w:p w14:paraId="4C7ADCEE" w14:textId="77777777" w:rsidR="004C7A01" w:rsidRDefault="00AB19E9">
      <w:pPr>
        <w:pStyle w:val="Heading1"/>
      </w:pPr>
      <w:bookmarkStart w:id="54" w:name="LAW-RELATED_ASSOCIATIONS"/>
      <w:bookmarkStart w:id="55" w:name="_bookmark27"/>
      <w:bookmarkEnd w:id="54"/>
      <w:bookmarkEnd w:id="55"/>
      <w:r>
        <w:t>LAW-RELATED</w:t>
      </w:r>
      <w:r>
        <w:rPr>
          <w:spacing w:val="-7"/>
        </w:rPr>
        <w:t xml:space="preserve"> </w:t>
      </w:r>
      <w:r>
        <w:rPr>
          <w:spacing w:val="-2"/>
        </w:rPr>
        <w:t>ASSOCIATIONS</w:t>
      </w:r>
    </w:p>
    <w:p w14:paraId="207A65AA" w14:textId="77777777" w:rsidR="004C7A01" w:rsidRDefault="00AB19E9">
      <w:pPr>
        <w:pStyle w:val="BodyText"/>
        <w:spacing w:before="252"/>
        <w:ind w:right="269"/>
      </w:pPr>
      <w:r>
        <w:t>ALA has established formal and informal connections with several law-related associations. Together, ALA and these organizations identify and implement projects, programs and ideas that will benefit members in each group. Examples include providing</w:t>
      </w:r>
      <w:r>
        <w:rPr>
          <w:spacing w:val="-2"/>
        </w:rPr>
        <w:t xml:space="preserve"> </w:t>
      </w:r>
      <w:r>
        <w:t>speakers for one another’s conferences, authors for</w:t>
      </w:r>
      <w:r>
        <w:rPr>
          <w:spacing w:val="-2"/>
        </w:rPr>
        <w:t xml:space="preserve"> </w:t>
      </w:r>
      <w:r>
        <w:t>one</w:t>
      </w:r>
      <w:r>
        <w:rPr>
          <w:spacing w:val="-1"/>
        </w:rPr>
        <w:t xml:space="preserve"> </w:t>
      </w:r>
      <w:r>
        <w:t>another’s</w:t>
      </w:r>
      <w:r>
        <w:rPr>
          <w:spacing w:val="-4"/>
        </w:rPr>
        <w:t xml:space="preserve"> </w:t>
      </w:r>
      <w:r>
        <w:t>publications,</w:t>
      </w:r>
      <w:r>
        <w:rPr>
          <w:spacing w:val="-4"/>
        </w:rPr>
        <w:t xml:space="preserve"> </w:t>
      </w:r>
      <w:r>
        <w:t>cobranding</w:t>
      </w:r>
      <w:r>
        <w:rPr>
          <w:spacing w:val="-5"/>
        </w:rPr>
        <w:t xml:space="preserve"> </w:t>
      </w:r>
      <w:r>
        <w:t>and/or</w:t>
      </w:r>
      <w:r>
        <w:rPr>
          <w:spacing w:val="-2"/>
        </w:rPr>
        <w:t xml:space="preserve"> </w:t>
      </w:r>
      <w:r>
        <w:t>cross-selling</w:t>
      </w:r>
      <w:r>
        <w:rPr>
          <w:spacing w:val="-5"/>
        </w:rPr>
        <w:t xml:space="preserve"> </w:t>
      </w:r>
      <w:r>
        <w:t>of</w:t>
      </w:r>
      <w:r>
        <w:rPr>
          <w:spacing w:val="-3"/>
        </w:rPr>
        <w:t xml:space="preserve"> </w:t>
      </w:r>
      <w:r>
        <w:t>one</w:t>
      </w:r>
      <w:r>
        <w:rPr>
          <w:spacing w:val="-1"/>
        </w:rPr>
        <w:t xml:space="preserve"> </w:t>
      </w:r>
      <w:r>
        <w:t>another’s</w:t>
      </w:r>
      <w:r>
        <w:rPr>
          <w:spacing w:val="-7"/>
        </w:rPr>
        <w:t xml:space="preserve"> </w:t>
      </w:r>
      <w:r>
        <w:t>products</w:t>
      </w:r>
      <w:r>
        <w:rPr>
          <w:spacing w:val="-4"/>
        </w:rPr>
        <w:t xml:space="preserve"> </w:t>
      </w:r>
      <w:r>
        <w:t xml:space="preserve">and exhibiting or advertising at one another’s events. A list of </w:t>
      </w:r>
      <w:hyperlink r:id="rId48">
        <w:r>
          <w:rPr>
            <w:color w:val="0000FF"/>
            <w:u w:val="single" w:color="0000FF"/>
          </w:rPr>
          <w:t>ALA’s Strategic Alliance Partners by Chapter</w:t>
        </w:r>
      </w:hyperlink>
      <w:r>
        <w:rPr>
          <w:color w:val="0000FF"/>
        </w:rPr>
        <w:t xml:space="preserve"> </w:t>
      </w:r>
      <w:r>
        <w:t xml:space="preserve">is </w:t>
      </w:r>
      <w:r>
        <w:rPr>
          <w:spacing w:val="-2"/>
        </w:rPr>
        <w:t>available.</w:t>
      </w:r>
    </w:p>
    <w:p w14:paraId="129ADE03" w14:textId="77777777" w:rsidR="004C7A01" w:rsidRDefault="004C7A01">
      <w:pPr>
        <w:pStyle w:val="BodyText"/>
        <w:ind w:left="0"/>
      </w:pPr>
    </w:p>
    <w:p w14:paraId="5A43D5DB" w14:textId="77777777" w:rsidR="004C7A01" w:rsidRDefault="00AB19E9">
      <w:pPr>
        <w:pStyle w:val="Heading1"/>
        <w:ind w:left="340"/>
      </w:pPr>
      <w:bookmarkStart w:id="56" w:name="COMMUNITY_CONNECTION"/>
      <w:bookmarkStart w:id="57" w:name="_bookmark28"/>
      <w:bookmarkEnd w:id="56"/>
      <w:bookmarkEnd w:id="57"/>
      <w:r>
        <w:t>COMMUNITY</w:t>
      </w:r>
      <w:r>
        <w:rPr>
          <w:spacing w:val="-14"/>
        </w:rPr>
        <w:t xml:space="preserve"> </w:t>
      </w:r>
      <w:r>
        <w:rPr>
          <w:spacing w:val="-2"/>
        </w:rPr>
        <w:t>CONNECTION</w:t>
      </w:r>
    </w:p>
    <w:p w14:paraId="7770184F" w14:textId="4C3AC9C9" w:rsidR="004C7A01" w:rsidRDefault="00AB19E9">
      <w:pPr>
        <w:pStyle w:val="BodyText"/>
        <w:spacing w:before="252"/>
        <w:ind w:right="292"/>
      </w:pPr>
      <w:r>
        <w:t xml:space="preserve">The mission of </w:t>
      </w:r>
      <w:r w:rsidRPr="00C424E7">
        <w:t>Community Connection</w:t>
      </w:r>
      <w:r>
        <w:rPr>
          <w:color w:val="0000FF"/>
        </w:rPr>
        <w:t xml:space="preserve"> </w:t>
      </w:r>
      <w:r>
        <w:t>is to encourage ALA chapters, its members, firms, business partners, relatives and friends to come together to contribute time, energy and resources toward improving</w:t>
      </w:r>
      <w:r>
        <w:rPr>
          <w:spacing w:val="-7"/>
        </w:rPr>
        <w:t xml:space="preserve"> </w:t>
      </w:r>
      <w:r>
        <w:t>their</w:t>
      </w:r>
      <w:r>
        <w:rPr>
          <w:spacing w:val="-8"/>
        </w:rPr>
        <w:t xml:space="preserve"> </w:t>
      </w:r>
      <w:r>
        <w:t>own</w:t>
      </w:r>
      <w:r>
        <w:rPr>
          <w:spacing w:val="-2"/>
        </w:rPr>
        <w:t xml:space="preserve"> </w:t>
      </w:r>
      <w:r>
        <w:t>communities.</w:t>
      </w:r>
      <w:r>
        <w:rPr>
          <w:spacing w:val="-6"/>
        </w:rPr>
        <w:t xml:space="preserve"> </w:t>
      </w:r>
      <w:r>
        <w:t>Chapters</w:t>
      </w:r>
      <w:r>
        <w:rPr>
          <w:spacing w:val="-5"/>
        </w:rPr>
        <w:t xml:space="preserve"> </w:t>
      </w:r>
      <w:r>
        <w:t>may</w:t>
      </w:r>
      <w:r>
        <w:rPr>
          <w:spacing w:val="-5"/>
        </w:rPr>
        <w:t xml:space="preserve"> </w:t>
      </w:r>
      <w:r>
        <w:t>hold</w:t>
      </w:r>
      <w:r>
        <w:rPr>
          <w:spacing w:val="-2"/>
        </w:rPr>
        <w:t xml:space="preserve"> </w:t>
      </w:r>
      <w:r>
        <w:t>their</w:t>
      </w:r>
      <w:r>
        <w:rPr>
          <w:spacing w:val="-3"/>
        </w:rPr>
        <w:t xml:space="preserve"> </w:t>
      </w:r>
      <w:r>
        <w:t>service</w:t>
      </w:r>
      <w:r>
        <w:rPr>
          <w:spacing w:val="-2"/>
        </w:rPr>
        <w:t xml:space="preserve"> </w:t>
      </w:r>
      <w:r>
        <w:t>project</w:t>
      </w:r>
      <w:r>
        <w:rPr>
          <w:spacing w:val="-6"/>
        </w:rPr>
        <w:t xml:space="preserve"> </w:t>
      </w:r>
      <w:r>
        <w:t>on</w:t>
      </w:r>
      <w:r>
        <w:rPr>
          <w:spacing w:val="-2"/>
        </w:rPr>
        <w:t xml:space="preserve"> </w:t>
      </w:r>
      <w:r>
        <w:t>a</w:t>
      </w:r>
      <w:r>
        <w:rPr>
          <w:spacing w:val="-2"/>
        </w:rPr>
        <w:t xml:space="preserve"> </w:t>
      </w:r>
      <w:r>
        <w:t>designated</w:t>
      </w:r>
      <w:r>
        <w:rPr>
          <w:spacing w:val="-2"/>
        </w:rPr>
        <w:t xml:space="preserve"> </w:t>
      </w:r>
      <w:r>
        <w:t>weekend</w:t>
      </w:r>
      <w:r>
        <w:rPr>
          <w:spacing w:val="-2"/>
        </w:rPr>
        <w:t xml:space="preserve"> </w:t>
      </w:r>
      <w:r>
        <w:t>or in a specific month, or they can conduct several initiatives throughout the year.</w:t>
      </w:r>
    </w:p>
    <w:p w14:paraId="2261822A" w14:textId="77777777" w:rsidR="004C7A01" w:rsidRDefault="004C7A01">
      <w:pPr>
        <w:pStyle w:val="BodyText"/>
        <w:spacing w:before="1"/>
        <w:ind w:left="0"/>
      </w:pPr>
    </w:p>
    <w:p w14:paraId="11CB5BA7" w14:textId="77777777" w:rsidR="004C7A01" w:rsidRDefault="00AB19E9">
      <w:pPr>
        <w:pStyle w:val="Heading1"/>
        <w:ind w:left="338"/>
      </w:pPr>
      <w:bookmarkStart w:id="58" w:name="DISASTER_RELIEF/ASSISTANCE"/>
      <w:bookmarkStart w:id="59" w:name="_bookmark29"/>
      <w:bookmarkEnd w:id="58"/>
      <w:bookmarkEnd w:id="59"/>
      <w:r>
        <w:t>DISASTER</w:t>
      </w:r>
      <w:r>
        <w:rPr>
          <w:spacing w:val="-9"/>
        </w:rPr>
        <w:t xml:space="preserve"> </w:t>
      </w:r>
      <w:r>
        <w:rPr>
          <w:spacing w:val="-2"/>
        </w:rPr>
        <w:t>RELIEF/ASSISTANCE</w:t>
      </w:r>
    </w:p>
    <w:p w14:paraId="4187D9B4" w14:textId="77777777" w:rsidR="004C7A01" w:rsidRDefault="00AB19E9">
      <w:pPr>
        <w:pStyle w:val="BodyText"/>
        <w:spacing w:before="252"/>
      </w:pPr>
      <w:r>
        <w:t>As</w:t>
      </w:r>
      <w:r>
        <w:rPr>
          <w:spacing w:val="-6"/>
        </w:rPr>
        <w:t xml:space="preserve"> </w:t>
      </w:r>
      <w:r>
        <w:t>a</w:t>
      </w:r>
      <w:r>
        <w:rPr>
          <w:spacing w:val="-2"/>
        </w:rPr>
        <w:t xml:space="preserve"> </w:t>
      </w:r>
      <w:r>
        <w:t>501(c)(6)</w:t>
      </w:r>
      <w:r>
        <w:rPr>
          <w:spacing w:val="-9"/>
        </w:rPr>
        <w:t xml:space="preserve"> </w:t>
      </w:r>
      <w:r>
        <w:t>organization,</w:t>
      </w:r>
      <w:r>
        <w:rPr>
          <w:spacing w:val="-6"/>
        </w:rPr>
        <w:t xml:space="preserve"> </w:t>
      </w:r>
      <w:r>
        <w:t>ALA</w:t>
      </w:r>
      <w:r>
        <w:rPr>
          <w:spacing w:val="-6"/>
        </w:rPr>
        <w:t xml:space="preserve"> </w:t>
      </w:r>
      <w:r>
        <w:t>is</w:t>
      </w:r>
      <w:r>
        <w:rPr>
          <w:spacing w:val="-6"/>
        </w:rPr>
        <w:t xml:space="preserve"> </w:t>
      </w:r>
      <w:r>
        <w:t>not</w:t>
      </w:r>
      <w:r>
        <w:rPr>
          <w:spacing w:val="-6"/>
        </w:rPr>
        <w:t xml:space="preserve"> </w:t>
      </w:r>
      <w:r>
        <w:t>positioned</w:t>
      </w:r>
      <w:r>
        <w:rPr>
          <w:spacing w:val="-2"/>
        </w:rPr>
        <w:t xml:space="preserve"> </w:t>
      </w:r>
      <w:r>
        <w:t>to</w:t>
      </w:r>
      <w:r>
        <w:rPr>
          <w:spacing w:val="-7"/>
        </w:rPr>
        <w:t xml:space="preserve"> </w:t>
      </w:r>
      <w:r>
        <w:t>collect</w:t>
      </w:r>
      <w:r>
        <w:rPr>
          <w:spacing w:val="-7"/>
        </w:rPr>
        <w:t xml:space="preserve"> </w:t>
      </w:r>
      <w:r>
        <w:t>or</w:t>
      </w:r>
      <w:r>
        <w:rPr>
          <w:spacing w:val="-3"/>
        </w:rPr>
        <w:t xml:space="preserve"> </w:t>
      </w:r>
      <w:r>
        <w:t>disseminate</w:t>
      </w:r>
      <w:r>
        <w:rPr>
          <w:spacing w:val="-2"/>
        </w:rPr>
        <w:t xml:space="preserve"> </w:t>
      </w:r>
      <w:r>
        <w:t>funds</w:t>
      </w:r>
      <w:r>
        <w:rPr>
          <w:spacing w:val="-6"/>
        </w:rPr>
        <w:t xml:space="preserve"> </w:t>
      </w:r>
      <w:r>
        <w:t>for</w:t>
      </w:r>
      <w:r>
        <w:rPr>
          <w:spacing w:val="-8"/>
        </w:rPr>
        <w:t xml:space="preserve"> </w:t>
      </w:r>
      <w:r>
        <w:t>disaster</w:t>
      </w:r>
      <w:r>
        <w:rPr>
          <w:spacing w:val="-3"/>
        </w:rPr>
        <w:t xml:space="preserve"> </w:t>
      </w:r>
      <w:r>
        <w:t>relief,</w:t>
      </w:r>
      <w:r>
        <w:rPr>
          <w:spacing w:val="-6"/>
        </w:rPr>
        <w:t xml:space="preserve"> </w:t>
      </w:r>
      <w:r>
        <w:rPr>
          <w:spacing w:val="-5"/>
        </w:rPr>
        <w:t>nor</w:t>
      </w:r>
    </w:p>
    <w:p w14:paraId="13B7A589" w14:textId="77777777" w:rsidR="004C7A01" w:rsidRDefault="004C7A01">
      <w:pPr>
        <w:sectPr w:rsidR="004C7A01">
          <w:pgSz w:w="12240" w:h="15840"/>
          <w:pgMar w:top="1380" w:right="860" w:bottom="1000" w:left="520" w:header="0" w:footer="721" w:gutter="0"/>
          <w:cols w:space="720"/>
        </w:sectPr>
      </w:pPr>
    </w:p>
    <w:p w14:paraId="075635C4" w14:textId="77777777" w:rsidR="004C7A01" w:rsidRDefault="00AB19E9">
      <w:pPr>
        <w:pStyle w:val="BodyText"/>
        <w:spacing w:before="64"/>
      </w:pPr>
      <w:r>
        <w:lastRenderedPageBreak/>
        <w:t xml:space="preserve">would funds donated through the Association qualify as charitable donations. In the event of natural disasters such as hurricanes, </w:t>
      </w:r>
      <w:r>
        <w:t>earthquakes, tornadoes and floods, or acts of terrorism, chapters and members</w:t>
      </w:r>
      <w:r>
        <w:rPr>
          <w:spacing w:val="-4"/>
        </w:rPr>
        <w:t xml:space="preserve"> </w:t>
      </w:r>
      <w:r>
        <w:t>who</w:t>
      </w:r>
      <w:r>
        <w:rPr>
          <w:spacing w:val="-1"/>
        </w:rPr>
        <w:t xml:space="preserve"> </w:t>
      </w:r>
      <w:r>
        <w:t>wish</w:t>
      </w:r>
      <w:r>
        <w:rPr>
          <w:spacing w:val="-1"/>
        </w:rPr>
        <w:t xml:space="preserve"> </w:t>
      </w:r>
      <w:r>
        <w:t>to</w:t>
      </w:r>
      <w:r>
        <w:rPr>
          <w:spacing w:val="-1"/>
        </w:rPr>
        <w:t xml:space="preserve"> </w:t>
      </w:r>
      <w:r>
        <w:t>provide</w:t>
      </w:r>
      <w:r>
        <w:rPr>
          <w:spacing w:val="-1"/>
        </w:rPr>
        <w:t xml:space="preserve"> </w:t>
      </w:r>
      <w:r>
        <w:t>financial</w:t>
      </w:r>
      <w:r>
        <w:rPr>
          <w:spacing w:val="-8"/>
        </w:rPr>
        <w:t xml:space="preserve"> </w:t>
      </w:r>
      <w:r>
        <w:t>assistance</w:t>
      </w:r>
      <w:r>
        <w:rPr>
          <w:spacing w:val="-6"/>
        </w:rPr>
        <w:t xml:space="preserve"> </w:t>
      </w:r>
      <w:r>
        <w:t>are</w:t>
      </w:r>
      <w:r>
        <w:rPr>
          <w:spacing w:val="-1"/>
        </w:rPr>
        <w:t xml:space="preserve"> </w:t>
      </w:r>
      <w:r>
        <w:t>urged</w:t>
      </w:r>
      <w:r>
        <w:rPr>
          <w:spacing w:val="-1"/>
        </w:rPr>
        <w:t xml:space="preserve"> </w:t>
      </w:r>
      <w:r>
        <w:t>to</w:t>
      </w:r>
      <w:r>
        <w:rPr>
          <w:spacing w:val="-6"/>
        </w:rPr>
        <w:t xml:space="preserve"> </w:t>
      </w:r>
      <w:r>
        <w:t>do</w:t>
      </w:r>
      <w:r>
        <w:rPr>
          <w:spacing w:val="-1"/>
        </w:rPr>
        <w:t xml:space="preserve"> </w:t>
      </w:r>
      <w:r>
        <w:t>so</w:t>
      </w:r>
      <w:r>
        <w:rPr>
          <w:spacing w:val="-1"/>
        </w:rPr>
        <w:t xml:space="preserve"> </w:t>
      </w:r>
      <w:r>
        <w:t>through</w:t>
      </w:r>
      <w:r>
        <w:rPr>
          <w:spacing w:val="-1"/>
        </w:rPr>
        <w:t xml:space="preserve"> </w:t>
      </w:r>
      <w:r>
        <w:t>organizations</w:t>
      </w:r>
      <w:r>
        <w:rPr>
          <w:spacing w:val="-4"/>
        </w:rPr>
        <w:t xml:space="preserve"> </w:t>
      </w:r>
      <w:r>
        <w:t>that</w:t>
      </w:r>
      <w:r>
        <w:rPr>
          <w:spacing w:val="-5"/>
        </w:rPr>
        <w:t xml:space="preserve"> </w:t>
      </w:r>
      <w:r>
        <w:t>were created to handle relief efforts (e.g., the Red Cross or UNICEF).</w:t>
      </w:r>
    </w:p>
    <w:p w14:paraId="11594E23" w14:textId="77777777" w:rsidR="004C7A01" w:rsidRDefault="004C7A01">
      <w:pPr>
        <w:pStyle w:val="BodyText"/>
        <w:ind w:left="0"/>
      </w:pPr>
    </w:p>
    <w:p w14:paraId="2A175574" w14:textId="77777777" w:rsidR="004C7A01" w:rsidRDefault="00AB19E9">
      <w:pPr>
        <w:pStyle w:val="Heading1"/>
        <w:ind w:left="345"/>
      </w:pPr>
      <w:bookmarkStart w:id="60" w:name="AWARDS_PROGRAM"/>
      <w:bookmarkStart w:id="61" w:name="_bookmark30"/>
      <w:bookmarkEnd w:id="60"/>
      <w:bookmarkEnd w:id="61"/>
      <w:r>
        <w:t>AWARDS</w:t>
      </w:r>
      <w:r>
        <w:rPr>
          <w:spacing w:val="-8"/>
        </w:rPr>
        <w:t xml:space="preserve"> </w:t>
      </w:r>
      <w:r>
        <w:rPr>
          <w:spacing w:val="-2"/>
        </w:rPr>
        <w:t>PROGRAM</w:t>
      </w:r>
    </w:p>
    <w:p w14:paraId="5C361A95" w14:textId="3DA8CDFC" w:rsidR="004C7A01" w:rsidRDefault="00AB19E9">
      <w:pPr>
        <w:pStyle w:val="BodyText"/>
        <w:spacing w:before="252"/>
        <w:ind w:right="225"/>
      </w:pPr>
      <w:r>
        <w:t xml:space="preserve">ALA’s </w:t>
      </w:r>
      <w:hyperlink r:id="rId49">
        <w:r>
          <w:rPr>
            <w:color w:val="0000FF"/>
            <w:u w:val="single" w:color="0000FF"/>
          </w:rPr>
          <w:t>Awards Program</w:t>
        </w:r>
      </w:hyperlink>
      <w:r>
        <w:rPr>
          <w:color w:val="0000FF"/>
        </w:rPr>
        <w:t xml:space="preserve"> </w:t>
      </w:r>
      <w:r>
        <w:t>provides several opportunities for individuals, chapters and other law-related organizations (including business partners) to be recognized for their efforts on behalf of ALA and the legal</w:t>
      </w:r>
      <w:r>
        <w:rPr>
          <w:spacing w:val="-2"/>
        </w:rPr>
        <w:t xml:space="preserve"> </w:t>
      </w:r>
      <w:r>
        <w:t>community.</w:t>
      </w:r>
      <w:r>
        <w:rPr>
          <w:spacing w:val="-1"/>
        </w:rPr>
        <w:t xml:space="preserve"> </w:t>
      </w:r>
      <w:r>
        <w:t>Except</w:t>
      </w:r>
      <w:r>
        <w:rPr>
          <w:spacing w:val="-4"/>
        </w:rPr>
        <w:t xml:space="preserve"> </w:t>
      </w:r>
      <w:r>
        <w:t>for the Presidents’</w:t>
      </w:r>
      <w:r>
        <w:rPr>
          <w:spacing w:val="-2"/>
        </w:rPr>
        <w:t xml:space="preserve"> </w:t>
      </w:r>
      <w:r>
        <w:t>Award</w:t>
      </w:r>
      <w:r>
        <w:rPr>
          <w:spacing w:val="-5"/>
        </w:rPr>
        <w:t xml:space="preserve"> </w:t>
      </w:r>
      <w:r>
        <w:t>of</w:t>
      </w:r>
      <w:r>
        <w:rPr>
          <w:spacing w:val="-4"/>
        </w:rPr>
        <w:t xml:space="preserve"> </w:t>
      </w:r>
      <w:r>
        <w:t>Excellence,</w:t>
      </w:r>
      <w:r>
        <w:rPr>
          <w:spacing w:val="-4"/>
        </w:rPr>
        <w:t xml:space="preserve"> </w:t>
      </w:r>
      <w:r>
        <w:t>recipients</w:t>
      </w:r>
      <w:r>
        <w:rPr>
          <w:spacing w:val="-1"/>
        </w:rPr>
        <w:t xml:space="preserve"> </w:t>
      </w:r>
      <w:r>
        <w:t>are identified by</w:t>
      </w:r>
      <w:r>
        <w:rPr>
          <w:spacing w:val="-3"/>
        </w:rPr>
        <w:t xml:space="preserve"> </w:t>
      </w:r>
      <w:r>
        <w:t>a joint</w:t>
      </w:r>
      <w:r>
        <w:rPr>
          <w:spacing w:val="-4"/>
        </w:rPr>
        <w:t xml:space="preserve"> </w:t>
      </w:r>
      <w:r>
        <w:t>task force</w:t>
      </w:r>
      <w:r>
        <w:rPr>
          <w:spacing w:val="-1"/>
        </w:rPr>
        <w:t xml:space="preserve"> </w:t>
      </w:r>
      <w:r>
        <w:t>made</w:t>
      </w:r>
      <w:r>
        <w:rPr>
          <w:spacing w:val="-1"/>
        </w:rPr>
        <w:t xml:space="preserve"> </w:t>
      </w:r>
      <w:r>
        <w:t>up</w:t>
      </w:r>
      <w:r>
        <w:rPr>
          <w:spacing w:val="-1"/>
        </w:rPr>
        <w:t xml:space="preserve"> </w:t>
      </w:r>
      <w:r>
        <w:t>of</w:t>
      </w:r>
      <w:r>
        <w:rPr>
          <w:spacing w:val="-5"/>
        </w:rPr>
        <w:t xml:space="preserve"> </w:t>
      </w:r>
      <w:r>
        <w:t>members</w:t>
      </w:r>
      <w:r>
        <w:rPr>
          <w:spacing w:val="-9"/>
        </w:rPr>
        <w:t xml:space="preserve"> </w:t>
      </w:r>
      <w:r>
        <w:t>of</w:t>
      </w:r>
      <w:r>
        <w:rPr>
          <w:spacing w:val="-5"/>
        </w:rPr>
        <w:t xml:space="preserve"> </w:t>
      </w:r>
      <w:r>
        <w:t>the</w:t>
      </w:r>
      <w:r>
        <w:rPr>
          <w:spacing w:val="-1"/>
        </w:rPr>
        <w:t xml:space="preserve"> </w:t>
      </w:r>
      <w:r>
        <w:t>Chapter</w:t>
      </w:r>
      <w:r>
        <w:rPr>
          <w:spacing w:val="-2"/>
        </w:rPr>
        <w:t xml:space="preserve"> </w:t>
      </w:r>
      <w:r>
        <w:t>Resource</w:t>
      </w:r>
      <w:r>
        <w:rPr>
          <w:spacing w:val="-6"/>
        </w:rPr>
        <w:t xml:space="preserve"> </w:t>
      </w:r>
      <w:r>
        <w:t>Team</w:t>
      </w:r>
      <w:r>
        <w:rPr>
          <w:spacing w:val="-7"/>
        </w:rPr>
        <w:t xml:space="preserve"> </w:t>
      </w:r>
      <w:r>
        <w:t>and</w:t>
      </w:r>
      <w:r>
        <w:rPr>
          <w:spacing w:val="-1"/>
        </w:rPr>
        <w:t xml:space="preserve"> </w:t>
      </w:r>
      <w:r>
        <w:t>Board</w:t>
      </w:r>
      <w:r>
        <w:rPr>
          <w:spacing w:val="-1"/>
        </w:rPr>
        <w:t xml:space="preserve"> </w:t>
      </w:r>
      <w:r>
        <w:t>of</w:t>
      </w:r>
      <w:r>
        <w:rPr>
          <w:spacing w:val="-5"/>
        </w:rPr>
        <w:t xml:space="preserve"> </w:t>
      </w:r>
      <w:r>
        <w:t>Directors. Questions</w:t>
      </w:r>
      <w:r>
        <w:rPr>
          <w:spacing w:val="-4"/>
        </w:rPr>
        <w:t xml:space="preserve"> </w:t>
      </w:r>
      <w:r>
        <w:t xml:space="preserve">regarding these programs can be directed to </w:t>
      </w:r>
      <w:hyperlink r:id="rId50">
        <w:r>
          <w:rPr>
            <w:i/>
            <w:color w:val="0000FF"/>
            <w:u w:val="single" w:color="0000FF"/>
          </w:rPr>
          <w:t>awards@alanet.org</w:t>
        </w:r>
      </w:hyperlink>
      <w:r>
        <w:t>.</w:t>
      </w:r>
    </w:p>
    <w:p w14:paraId="22A69EFF" w14:textId="77777777" w:rsidR="004C7A01" w:rsidRDefault="00AB19E9">
      <w:pPr>
        <w:pStyle w:val="Heading2"/>
        <w:spacing w:before="251"/>
      </w:pPr>
      <w:bookmarkStart w:id="62" w:name="Presidents’_Award_of_Excellence"/>
      <w:bookmarkStart w:id="63" w:name="_bookmark31"/>
      <w:bookmarkEnd w:id="62"/>
      <w:bookmarkEnd w:id="63"/>
      <w:r>
        <w:t>Presidents’</w:t>
      </w:r>
      <w:r>
        <w:rPr>
          <w:spacing w:val="-4"/>
        </w:rPr>
        <w:t xml:space="preserve"> </w:t>
      </w:r>
      <w:r>
        <w:t>Award</w:t>
      </w:r>
      <w:r>
        <w:rPr>
          <w:spacing w:val="-2"/>
        </w:rPr>
        <w:t xml:space="preserve"> </w:t>
      </w:r>
      <w:r>
        <w:t>of</w:t>
      </w:r>
      <w:r>
        <w:rPr>
          <w:spacing w:val="1"/>
        </w:rPr>
        <w:t xml:space="preserve"> </w:t>
      </w:r>
      <w:r>
        <w:rPr>
          <w:spacing w:val="-2"/>
        </w:rPr>
        <w:t>Excellence</w:t>
      </w:r>
    </w:p>
    <w:p w14:paraId="6D2E6072" w14:textId="794A612E" w:rsidR="004C7A01" w:rsidRDefault="00AB19E9">
      <w:pPr>
        <w:pStyle w:val="BodyText"/>
        <w:spacing w:before="2"/>
        <w:ind w:right="292"/>
      </w:pPr>
      <w:r>
        <w:t>ALA’s</w:t>
      </w:r>
      <w:r>
        <w:rPr>
          <w:spacing w:val="-4"/>
        </w:rPr>
        <w:t xml:space="preserve"> </w:t>
      </w:r>
      <w:r w:rsidRPr="00C424E7">
        <w:t>Presidents’</w:t>
      </w:r>
      <w:r w:rsidRPr="00C424E7">
        <w:rPr>
          <w:spacing w:val="-4"/>
        </w:rPr>
        <w:t xml:space="preserve"> </w:t>
      </w:r>
      <w:r w:rsidRPr="00C424E7">
        <w:t>Award</w:t>
      </w:r>
      <w:r w:rsidRPr="00C424E7">
        <w:rPr>
          <w:spacing w:val="-7"/>
        </w:rPr>
        <w:t xml:space="preserve"> </w:t>
      </w:r>
      <w:r w:rsidRPr="00C424E7">
        <w:t>of</w:t>
      </w:r>
      <w:r w:rsidRPr="00C424E7">
        <w:rPr>
          <w:spacing w:val="-6"/>
        </w:rPr>
        <w:t xml:space="preserve"> </w:t>
      </w:r>
      <w:r w:rsidRPr="00C424E7">
        <w:t>Excellence</w:t>
      </w:r>
      <w:r>
        <w:rPr>
          <w:color w:val="0000FF"/>
          <w:spacing w:val="-2"/>
        </w:rPr>
        <w:t xml:space="preserve"> </w:t>
      </w:r>
      <w:r>
        <w:t>aims</w:t>
      </w:r>
      <w:r>
        <w:rPr>
          <w:spacing w:val="-3"/>
        </w:rPr>
        <w:t xml:space="preserve"> </w:t>
      </w:r>
      <w:r>
        <w:t>to</w:t>
      </w:r>
      <w:r>
        <w:rPr>
          <w:spacing w:val="-7"/>
        </w:rPr>
        <w:t xml:space="preserve"> </w:t>
      </w:r>
      <w:r>
        <w:t>encourage</w:t>
      </w:r>
      <w:r>
        <w:rPr>
          <w:spacing w:val="-2"/>
        </w:rPr>
        <w:t xml:space="preserve"> </w:t>
      </w:r>
      <w:r>
        <w:t>chapters</w:t>
      </w:r>
      <w:r>
        <w:rPr>
          <w:spacing w:val="-5"/>
        </w:rPr>
        <w:t xml:space="preserve"> </w:t>
      </w:r>
      <w:r>
        <w:t>to</w:t>
      </w:r>
      <w:r>
        <w:rPr>
          <w:spacing w:val="-2"/>
        </w:rPr>
        <w:t xml:space="preserve"> </w:t>
      </w:r>
      <w:r>
        <w:t>take</w:t>
      </w:r>
      <w:r>
        <w:rPr>
          <w:spacing w:val="-2"/>
        </w:rPr>
        <w:t xml:space="preserve"> </w:t>
      </w:r>
      <w:r>
        <w:t>effective</w:t>
      </w:r>
      <w:r>
        <w:rPr>
          <w:spacing w:val="-2"/>
        </w:rPr>
        <w:t xml:space="preserve"> </w:t>
      </w:r>
      <w:r>
        <w:t>and</w:t>
      </w:r>
      <w:r>
        <w:rPr>
          <w:spacing w:val="-2"/>
        </w:rPr>
        <w:t xml:space="preserve"> </w:t>
      </w:r>
      <w:r>
        <w:t xml:space="preserve">collaborative action in support of ALA’s mission to promote and enhance the competence and professionalism of legal administrators and all members of the legal management team, improve the quality of management in law firms and other legal </w:t>
      </w:r>
      <w:r>
        <w:t>service organizations, and represent professional legal management and managers to the legal community and to the community at large.</w:t>
      </w:r>
    </w:p>
    <w:p w14:paraId="2736DE04" w14:textId="77777777" w:rsidR="004C7A01" w:rsidRDefault="004C7A01">
      <w:pPr>
        <w:pStyle w:val="BodyText"/>
        <w:spacing w:before="3"/>
        <w:ind w:left="0"/>
      </w:pPr>
    </w:p>
    <w:p w14:paraId="7EF008CE" w14:textId="77777777" w:rsidR="004C7A01" w:rsidRDefault="00AB19E9">
      <w:pPr>
        <w:pStyle w:val="Heading2"/>
        <w:spacing w:line="251" w:lineRule="exact"/>
      </w:pPr>
      <w:bookmarkStart w:id="64" w:name="NextGen_Leader_Award"/>
      <w:bookmarkStart w:id="65" w:name="_bookmark32"/>
      <w:bookmarkEnd w:id="64"/>
      <w:bookmarkEnd w:id="65"/>
      <w:r>
        <w:t>NextGen</w:t>
      </w:r>
      <w:r>
        <w:rPr>
          <w:spacing w:val="-4"/>
        </w:rPr>
        <w:t xml:space="preserve"> </w:t>
      </w:r>
      <w:r>
        <w:t>Leader</w:t>
      </w:r>
      <w:r>
        <w:rPr>
          <w:spacing w:val="-5"/>
        </w:rPr>
        <w:t xml:space="preserve"> </w:t>
      </w:r>
      <w:r>
        <w:rPr>
          <w:spacing w:val="-4"/>
        </w:rPr>
        <w:t>Award</w:t>
      </w:r>
    </w:p>
    <w:p w14:paraId="598EC05E" w14:textId="42BAE9C1" w:rsidR="004C7A01" w:rsidRDefault="00AB19E9">
      <w:pPr>
        <w:pStyle w:val="BodyText"/>
        <w:spacing w:line="251" w:lineRule="exact"/>
      </w:pPr>
      <w:hyperlink r:id="rId51" w:anchor="nextgen">
        <w:r w:rsidRPr="00C424E7">
          <w:t>The</w:t>
        </w:r>
        <w:r w:rsidRPr="00C424E7">
          <w:rPr>
            <w:spacing w:val="-2"/>
          </w:rPr>
          <w:t xml:space="preserve"> </w:t>
        </w:r>
        <w:r w:rsidRPr="00C424E7">
          <w:t>NextGen</w:t>
        </w:r>
        <w:r w:rsidRPr="00C424E7">
          <w:rPr>
            <w:spacing w:val="-7"/>
          </w:rPr>
          <w:t xml:space="preserve"> </w:t>
        </w:r>
        <w:r w:rsidRPr="00C424E7">
          <w:t>Leader</w:t>
        </w:r>
        <w:r w:rsidRPr="00C424E7">
          <w:rPr>
            <w:spacing w:val="-3"/>
          </w:rPr>
          <w:t xml:space="preserve"> </w:t>
        </w:r>
        <w:r w:rsidRPr="00C424E7">
          <w:t>Award</w:t>
        </w:r>
      </w:hyperlink>
      <w:r>
        <w:rPr>
          <w:color w:val="0000FF"/>
          <w:spacing w:val="2"/>
        </w:rPr>
        <w:t xml:space="preserve"> </w:t>
      </w:r>
      <w:r>
        <w:t>recognizes</w:t>
      </w:r>
      <w:r>
        <w:rPr>
          <w:spacing w:val="-5"/>
        </w:rPr>
        <w:t xml:space="preserve"> </w:t>
      </w:r>
      <w:r>
        <w:t>members</w:t>
      </w:r>
      <w:r>
        <w:rPr>
          <w:spacing w:val="-5"/>
        </w:rPr>
        <w:t xml:space="preserve"> </w:t>
      </w:r>
      <w:r>
        <w:t>who</w:t>
      </w:r>
      <w:r>
        <w:rPr>
          <w:spacing w:val="-2"/>
        </w:rPr>
        <w:t xml:space="preserve"> </w:t>
      </w:r>
      <w:r>
        <w:t>embody</w:t>
      </w:r>
      <w:r>
        <w:rPr>
          <w:spacing w:val="-5"/>
        </w:rPr>
        <w:t xml:space="preserve"> </w:t>
      </w:r>
      <w:r>
        <w:t>the</w:t>
      </w:r>
      <w:r>
        <w:rPr>
          <w:spacing w:val="-1"/>
        </w:rPr>
        <w:t xml:space="preserve"> </w:t>
      </w:r>
      <w:r>
        <w:t>essence</w:t>
      </w:r>
      <w:r>
        <w:rPr>
          <w:spacing w:val="-2"/>
        </w:rPr>
        <w:t xml:space="preserve"> </w:t>
      </w:r>
      <w:r>
        <w:t>of</w:t>
      </w:r>
      <w:r>
        <w:rPr>
          <w:spacing w:val="-6"/>
        </w:rPr>
        <w:t xml:space="preserve"> </w:t>
      </w:r>
      <w:r>
        <w:t>the</w:t>
      </w:r>
      <w:r>
        <w:rPr>
          <w:spacing w:val="5"/>
        </w:rPr>
        <w:t xml:space="preserve"> </w:t>
      </w:r>
      <w:hyperlink r:id="rId52">
        <w:r>
          <w:rPr>
            <w:color w:val="0000FF"/>
            <w:u w:val="single" w:color="0000FF"/>
          </w:rPr>
          <w:t>ALA</w:t>
        </w:r>
        <w:r>
          <w:rPr>
            <w:color w:val="0000FF"/>
            <w:spacing w:val="-6"/>
            <w:u w:val="single" w:color="0000FF"/>
          </w:rPr>
          <w:t xml:space="preserve"> </w:t>
        </w:r>
        <w:r>
          <w:rPr>
            <w:color w:val="0000FF"/>
            <w:u w:val="single" w:color="0000FF"/>
          </w:rPr>
          <w:t>Code</w:t>
        </w:r>
        <w:r>
          <w:rPr>
            <w:color w:val="0000FF"/>
            <w:spacing w:val="-2"/>
            <w:u w:val="single" w:color="0000FF"/>
          </w:rPr>
          <w:t xml:space="preserve"> </w:t>
        </w:r>
        <w:r>
          <w:rPr>
            <w:color w:val="0000FF"/>
            <w:spacing w:val="-5"/>
            <w:u w:val="single" w:color="0000FF"/>
          </w:rPr>
          <w:t>of</w:t>
        </w:r>
      </w:hyperlink>
    </w:p>
    <w:p w14:paraId="5476C7F7" w14:textId="655C5014" w:rsidR="004C7A01" w:rsidRDefault="00AB19E9">
      <w:pPr>
        <w:pStyle w:val="BodyText"/>
        <w:spacing w:before="2"/>
        <w:ind w:right="225"/>
      </w:pPr>
      <w:hyperlink r:id="rId53">
        <w:r>
          <w:rPr>
            <w:color w:val="0000FF"/>
            <w:u w:val="single" w:color="0000FF"/>
          </w:rPr>
          <w:t>Ethics</w:t>
        </w:r>
      </w:hyperlink>
      <w:r>
        <w:rPr>
          <w:color w:val="0000FF"/>
          <w:spacing w:val="-3"/>
        </w:rPr>
        <w:t xml:space="preserve"> </w:t>
      </w:r>
      <w:r>
        <w:t>with</w:t>
      </w:r>
      <w:r>
        <w:rPr>
          <w:spacing w:val="-2"/>
        </w:rPr>
        <w:t xml:space="preserve"> </w:t>
      </w:r>
      <w:r>
        <w:t>their</w:t>
      </w:r>
      <w:r>
        <w:rPr>
          <w:spacing w:val="-2"/>
        </w:rPr>
        <w:t xml:space="preserve"> </w:t>
      </w:r>
      <w:r>
        <w:t>accomplishments,</w:t>
      </w:r>
      <w:r>
        <w:rPr>
          <w:spacing w:val="-5"/>
        </w:rPr>
        <w:t xml:space="preserve"> </w:t>
      </w:r>
      <w:r>
        <w:t>leadership</w:t>
      </w:r>
      <w:r>
        <w:rPr>
          <w:spacing w:val="-2"/>
        </w:rPr>
        <w:t xml:space="preserve"> </w:t>
      </w:r>
      <w:r>
        <w:t>qualities</w:t>
      </w:r>
      <w:r>
        <w:rPr>
          <w:spacing w:val="-4"/>
        </w:rPr>
        <w:t xml:space="preserve"> </w:t>
      </w:r>
      <w:r>
        <w:t>and</w:t>
      </w:r>
      <w:r>
        <w:rPr>
          <w:spacing w:val="-2"/>
        </w:rPr>
        <w:t xml:space="preserve"> </w:t>
      </w:r>
      <w:r>
        <w:t>the</w:t>
      </w:r>
      <w:r>
        <w:rPr>
          <w:spacing w:val="-2"/>
        </w:rPr>
        <w:t xml:space="preserve"> </w:t>
      </w:r>
      <w:r>
        <w:t>impact</w:t>
      </w:r>
      <w:r>
        <w:rPr>
          <w:spacing w:val="-5"/>
        </w:rPr>
        <w:t xml:space="preserve"> </w:t>
      </w:r>
      <w:r>
        <w:t>they</w:t>
      </w:r>
      <w:r>
        <w:rPr>
          <w:spacing w:val="-9"/>
        </w:rPr>
        <w:t xml:space="preserve"> </w:t>
      </w:r>
      <w:r>
        <w:t>are</w:t>
      </w:r>
      <w:r>
        <w:rPr>
          <w:spacing w:val="-6"/>
        </w:rPr>
        <w:t xml:space="preserve"> </w:t>
      </w:r>
      <w:r>
        <w:t>making</w:t>
      </w:r>
      <w:r>
        <w:rPr>
          <w:spacing w:val="-6"/>
        </w:rPr>
        <w:t xml:space="preserve"> </w:t>
      </w:r>
      <w:r>
        <w:t>within</w:t>
      </w:r>
      <w:r>
        <w:rPr>
          <w:spacing w:val="-2"/>
        </w:rPr>
        <w:t xml:space="preserve"> </w:t>
      </w:r>
      <w:r>
        <w:t>their</w:t>
      </w:r>
      <w:r>
        <w:rPr>
          <w:spacing w:val="-2"/>
        </w:rPr>
        <w:t xml:space="preserve"> </w:t>
      </w:r>
      <w:r>
        <w:t>legal organization, the legal industry and the Association. These individuals demonstrate conviction, dedication and relentless pursuit of personal and professional excellence through their engagement, advancement and influence in early interactions with ALA. Examples of this impact may include volunteering to support an initiative, activity or event-related program or project at the chapter or international level; joining a committee or task force; serving as a chapter officer; recruiti</w:t>
      </w:r>
      <w:r>
        <w:t xml:space="preserve">ng new members; or introducing innovative new ideas to elevate ALA’s visibility and relevancy at the chapter and/or international levels. </w:t>
      </w:r>
      <w:r w:rsidRPr="00C424E7">
        <w:t>Guidelines</w:t>
      </w:r>
      <w:r>
        <w:rPr>
          <w:color w:val="0000FF"/>
        </w:rPr>
        <w:t xml:space="preserve"> </w:t>
      </w:r>
      <w:r>
        <w:t>are available on ALA’s website.</w:t>
      </w:r>
    </w:p>
    <w:p w14:paraId="6BE22532" w14:textId="77777777" w:rsidR="004C7A01" w:rsidRDefault="00AB19E9">
      <w:pPr>
        <w:pStyle w:val="Heading2"/>
        <w:spacing w:before="252"/>
        <w:jc w:val="both"/>
      </w:pPr>
      <w:bookmarkStart w:id="66" w:name="Elevate_ALA_Award"/>
      <w:bookmarkStart w:id="67" w:name="_bookmark33"/>
      <w:bookmarkEnd w:id="66"/>
      <w:bookmarkEnd w:id="67"/>
      <w:r>
        <w:t>Elevate</w:t>
      </w:r>
      <w:r>
        <w:rPr>
          <w:spacing w:val="-3"/>
        </w:rPr>
        <w:t xml:space="preserve"> </w:t>
      </w:r>
      <w:r>
        <w:t>ALA</w:t>
      </w:r>
      <w:r>
        <w:rPr>
          <w:spacing w:val="-4"/>
        </w:rPr>
        <w:t xml:space="preserve"> Award</w:t>
      </w:r>
    </w:p>
    <w:p w14:paraId="5DB9E087" w14:textId="77777777" w:rsidR="004C7A01" w:rsidRDefault="00AB19E9">
      <w:pPr>
        <w:pStyle w:val="BodyText"/>
        <w:spacing w:before="2"/>
        <w:ind w:right="493"/>
        <w:jc w:val="both"/>
      </w:pPr>
      <w:r>
        <w:t>The</w:t>
      </w:r>
      <w:r>
        <w:rPr>
          <w:spacing w:val="-2"/>
        </w:rPr>
        <w:t xml:space="preserve"> </w:t>
      </w:r>
      <w:r w:rsidRPr="00C424E7">
        <w:t>Elevate</w:t>
      </w:r>
      <w:r w:rsidRPr="00C424E7">
        <w:rPr>
          <w:spacing w:val="-2"/>
        </w:rPr>
        <w:t xml:space="preserve"> </w:t>
      </w:r>
      <w:r w:rsidRPr="00C424E7">
        <w:t>ALA</w:t>
      </w:r>
      <w:r w:rsidRPr="00C424E7">
        <w:rPr>
          <w:spacing w:val="-6"/>
        </w:rPr>
        <w:t xml:space="preserve"> </w:t>
      </w:r>
      <w:r w:rsidRPr="00C424E7">
        <w:t>Award</w:t>
      </w:r>
      <w:r>
        <w:rPr>
          <w:color w:val="0000FF"/>
        </w:rPr>
        <w:t xml:space="preserve"> </w:t>
      </w:r>
      <w:r>
        <w:t>recognizes</w:t>
      </w:r>
      <w:r>
        <w:rPr>
          <w:spacing w:val="-5"/>
        </w:rPr>
        <w:t xml:space="preserve"> </w:t>
      </w:r>
      <w:r>
        <w:t>up</w:t>
      </w:r>
      <w:r>
        <w:rPr>
          <w:spacing w:val="-2"/>
        </w:rPr>
        <w:t xml:space="preserve"> </w:t>
      </w:r>
      <w:r>
        <w:t>to</w:t>
      </w:r>
      <w:r>
        <w:rPr>
          <w:spacing w:val="-2"/>
        </w:rPr>
        <w:t xml:space="preserve"> </w:t>
      </w:r>
      <w:r>
        <w:t>three</w:t>
      </w:r>
      <w:r>
        <w:rPr>
          <w:spacing w:val="-2"/>
        </w:rPr>
        <w:t xml:space="preserve"> </w:t>
      </w:r>
      <w:r>
        <w:t>recipients</w:t>
      </w:r>
      <w:r>
        <w:rPr>
          <w:spacing w:val="-5"/>
        </w:rPr>
        <w:t xml:space="preserve"> </w:t>
      </w:r>
      <w:r>
        <w:t>whose</w:t>
      </w:r>
      <w:r>
        <w:rPr>
          <w:spacing w:val="-2"/>
        </w:rPr>
        <w:t xml:space="preserve"> </w:t>
      </w:r>
      <w:r>
        <w:t>efforts</w:t>
      </w:r>
      <w:r>
        <w:rPr>
          <w:spacing w:val="-5"/>
        </w:rPr>
        <w:t xml:space="preserve"> </w:t>
      </w:r>
      <w:r>
        <w:t>in</w:t>
      </w:r>
      <w:r>
        <w:rPr>
          <w:spacing w:val="-2"/>
        </w:rPr>
        <w:t xml:space="preserve"> </w:t>
      </w:r>
      <w:r>
        <w:t>professional</w:t>
      </w:r>
      <w:r>
        <w:rPr>
          <w:spacing w:val="-9"/>
        </w:rPr>
        <w:t xml:space="preserve"> </w:t>
      </w:r>
      <w:r>
        <w:t>development, networking, visibility</w:t>
      </w:r>
      <w:r>
        <w:rPr>
          <w:spacing w:val="-5"/>
        </w:rPr>
        <w:t xml:space="preserve"> </w:t>
      </w:r>
      <w:r>
        <w:t>and inclusion are</w:t>
      </w:r>
      <w:r>
        <w:rPr>
          <w:spacing w:val="-1"/>
        </w:rPr>
        <w:t xml:space="preserve"> </w:t>
      </w:r>
      <w:r>
        <w:t>exemplary. These efforts should</w:t>
      </w:r>
      <w:r>
        <w:rPr>
          <w:spacing w:val="-1"/>
        </w:rPr>
        <w:t xml:space="preserve"> </w:t>
      </w:r>
      <w:r>
        <w:t>demonstrate</w:t>
      </w:r>
      <w:r>
        <w:rPr>
          <w:spacing w:val="-1"/>
        </w:rPr>
        <w:t xml:space="preserve"> </w:t>
      </w:r>
      <w:r>
        <w:t>advancement in the following areas:</w:t>
      </w:r>
    </w:p>
    <w:p w14:paraId="3EE79481" w14:textId="77777777" w:rsidR="004C7A01" w:rsidRDefault="00AB19E9">
      <w:pPr>
        <w:pStyle w:val="ListParagraph"/>
        <w:numPr>
          <w:ilvl w:val="0"/>
          <w:numId w:val="5"/>
        </w:numPr>
        <w:tabs>
          <w:tab w:val="left" w:pos="1280"/>
        </w:tabs>
        <w:spacing w:before="252" w:line="240" w:lineRule="auto"/>
        <w:ind w:left="1280" w:hanging="360"/>
      </w:pPr>
      <w:r>
        <w:t>Professional</w:t>
      </w:r>
      <w:r>
        <w:rPr>
          <w:spacing w:val="-6"/>
        </w:rPr>
        <w:t xml:space="preserve"> </w:t>
      </w:r>
      <w:r>
        <w:t>development</w:t>
      </w:r>
      <w:r>
        <w:rPr>
          <w:spacing w:val="-7"/>
        </w:rPr>
        <w:t xml:space="preserve"> </w:t>
      </w:r>
      <w:r>
        <w:rPr>
          <w:spacing w:val="-2"/>
        </w:rPr>
        <w:t>content</w:t>
      </w:r>
    </w:p>
    <w:p w14:paraId="5538DD32" w14:textId="77777777" w:rsidR="004C7A01" w:rsidRDefault="00AB19E9">
      <w:pPr>
        <w:pStyle w:val="ListParagraph"/>
        <w:numPr>
          <w:ilvl w:val="0"/>
          <w:numId w:val="5"/>
        </w:numPr>
        <w:tabs>
          <w:tab w:val="left" w:pos="1281"/>
        </w:tabs>
        <w:spacing w:before="4" w:line="235" w:lineRule="auto"/>
        <w:ind w:right="998"/>
      </w:pPr>
      <w:r>
        <w:t>Relationships</w:t>
      </w:r>
      <w:r>
        <w:rPr>
          <w:spacing w:val="-5"/>
        </w:rPr>
        <w:t xml:space="preserve"> </w:t>
      </w:r>
      <w:r>
        <w:t>between</w:t>
      </w:r>
      <w:r>
        <w:rPr>
          <w:spacing w:val="-2"/>
        </w:rPr>
        <w:t xml:space="preserve"> </w:t>
      </w:r>
      <w:r>
        <w:t>legal</w:t>
      </w:r>
      <w:r>
        <w:rPr>
          <w:spacing w:val="-4"/>
        </w:rPr>
        <w:t xml:space="preserve"> </w:t>
      </w:r>
      <w:r>
        <w:t>management</w:t>
      </w:r>
      <w:r>
        <w:rPr>
          <w:spacing w:val="-6"/>
        </w:rPr>
        <w:t xml:space="preserve"> </w:t>
      </w:r>
      <w:r>
        <w:t>professionals</w:t>
      </w:r>
      <w:r>
        <w:rPr>
          <w:spacing w:val="-10"/>
        </w:rPr>
        <w:t xml:space="preserve"> </w:t>
      </w:r>
      <w:r>
        <w:t>and</w:t>
      </w:r>
      <w:r>
        <w:rPr>
          <w:spacing w:val="-2"/>
        </w:rPr>
        <w:t xml:space="preserve"> </w:t>
      </w:r>
      <w:r>
        <w:t>their</w:t>
      </w:r>
      <w:r>
        <w:rPr>
          <w:spacing w:val="-3"/>
        </w:rPr>
        <w:t xml:space="preserve"> </w:t>
      </w:r>
      <w:r>
        <w:t>peers,</w:t>
      </w:r>
      <w:r>
        <w:rPr>
          <w:spacing w:val="-6"/>
        </w:rPr>
        <w:t xml:space="preserve"> </w:t>
      </w:r>
      <w:r>
        <w:t>as</w:t>
      </w:r>
      <w:r>
        <w:rPr>
          <w:spacing w:val="-5"/>
        </w:rPr>
        <w:t xml:space="preserve"> </w:t>
      </w:r>
      <w:r>
        <w:t>well</w:t>
      </w:r>
      <w:r>
        <w:rPr>
          <w:spacing w:val="-4"/>
        </w:rPr>
        <w:t xml:space="preserve"> </w:t>
      </w:r>
      <w:r>
        <w:t>as</w:t>
      </w:r>
      <w:r>
        <w:rPr>
          <w:spacing w:val="-5"/>
        </w:rPr>
        <w:t xml:space="preserve"> </w:t>
      </w:r>
      <w:r>
        <w:t>legal management professionals and business partners</w:t>
      </w:r>
    </w:p>
    <w:p w14:paraId="018ABA2F" w14:textId="77777777" w:rsidR="004C7A01" w:rsidRDefault="00AB19E9">
      <w:pPr>
        <w:pStyle w:val="ListParagraph"/>
        <w:numPr>
          <w:ilvl w:val="0"/>
          <w:numId w:val="5"/>
        </w:numPr>
        <w:tabs>
          <w:tab w:val="left" w:pos="1280"/>
        </w:tabs>
        <w:spacing w:before="4"/>
        <w:ind w:left="1280" w:hanging="360"/>
      </w:pPr>
      <w:r>
        <w:t>ALA’s</w:t>
      </w:r>
      <w:r>
        <w:rPr>
          <w:spacing w:val="-5"/>
        </w:rPr>
        <w:t xml:space="preserve"> </w:t>
      </w:r>
      <w:r>
        <w:t>prominence</w:t>
      </w:r>
      <w:r>
        <w:rPr>
          <w:spacing w:val="-2"/>
        </w:rPr>
        <w:t xml:space="preserve"> </w:t>
      </w:r>
      <w:r>
        <w:t>in</w:t>
      </w:r>
      <w:r>
        <w:rPr>
          <w:spacing w:val="-2"/>
        </w:rPr>
        <w:t xml:space="preserve"> </w:t>
      </w:r>
      <w:r>
        <w:t>the</w:t>
      </w:r>
      <w:r>
        <w:rPr>
          <w:spacing w:val="-2"/>
        </w:rPr>
        <w:t xml:space="preserve"> </w:t>
      </w:r>
      <w:r>
        <w:t>legal</w:t>
      </w:r>
      <w:r>
        <w:rPr>
          <w:spacing w:val="-3"/>
        </w:rPr>
        <w:t xml:space="preserve"> </w:t>
      </w:r>
      <w:r>
        <w:rPr>
          <w:spacing w:val="-2"/>
        </w:rPr>
        <w:t>community</w:t>
      </w:r>
    </w:p>
    <w:p w14:paraId="42154995" w14:textId="77777777" w:rsidR="004C7A01" w:rsidRDefault="00AB19E9">
      <w:pPr>
        <w:pStyle w:val="ListParagraph"/>
        <w:numPr>
          <w:ilvl w:val="0"/>
          <w:numId w:val="5"/>
        </w:numPr>
        <w:tabs>
          <w:tab w:val="left" w:pos="1280"/>
        </w:tabs>
        <w:ind w:left="1280" w:hanging="360"/>
      </w:pPr>
      <w:r>
        <w:t>Diversity,</w:t>
      </w:r>
      <w:r>
        <w:rPr>
          <w:spacing w:val="-8"/>
        </w:rPr>
        <w:t xml:space="preserve"> </w:t>
      </w:r>
      <w:r>
        <w:t>equity,</w:t>
      </w:r>
      <w:r>
        <w:rPr>
          <w:spacing w:val="-7"/>
        </w:rPr>
        <w:t xml:space="preserve"> </w:t>
      </w:r>
      <w:r>
        <w:t>inclusion</w:t>
      </w:r>
      <w:r>
        <w:rPr>
          <w:spacing w:val="-4"/>
        </w:rPr>
        <w:t xml:space="preserve"> </w:t>
      </w:r>
      <w:r>
        <w:t>and</w:t>
      </w:r>
      <w:r>
        <w:rPr>
          <w:spacing w:val="-4"/>
        </w:rPr>
        <w:t xml:space="preserve"> </w:t>
      </w:r>
      <w:r>
        <w:t>accessibility</w:t>
      </w:r>
      <w:r>
        <w:rPr>
          <w:spacing w:val="-6"/>
        </w:rPr>
        <w:t xml:space="preserve"> </w:t>
      </w:r>
      <w:r>
        <w:rPr>
          <w:spacing w:val="-2"/>
        </w:rPr>
        <w:t>(DEIA)</w:t>
      </w:r>
    </w:p>
    <w:p w14:paraId="45B4AEEC" w14:textId="77777777" w:rsidR="004C7A01" w:rsidRDefault="00AB19E9">
      <w:pPr>
        <w:pStyle w:val="BodyText"/>
        <w:spacing w:before="251" w:line="242" w:lineRule="auto"/>
        <w:ind w:right="450"/>
        <w:jc w:val="both"/>
      </w:pPr>
      <w:r>
        <w:t>This</w:t>
      </w:r>
      <w:r>
        <w:rPr>
          <w:spacing w:val="-4"/>
        </w:rPr>
        <w:t xml:space="preserve"> </w:t>
      </w:r>
      <w:r>
        <w:t>award</w:t>
      </w:r>
      <w:r>
        <w:rPr>
          <w:spacing w:val="-1"/>
        </w:rPr>
        <w:t xml:space="preserve"> </w:t>
      </w:r>
      <w:r>
        <w:t>is</w:t>
      </w:r>
      <w:r>
        <w:rPr>
          <w:spacing w:val="-4"/>
        </w:rPr>
        <w:t xml:space="preserve"> </w:t>
      </w:r>
      <w:r>
        <w:t>open</w:t>
      </w:r>
      <w:r>
        <w:rPr>
          <w:spacing w:val="-1"/>
        </w:rPr>
        <w:t xml:space="preserve"> </w:t>
      </w:r>
      <w:r>
        <w:t>to</w:t>
      </w:r>
      <w:r>
        <w:rPr>
          <w:spacing w:val="-1"/>
        </w:rPr>
        <w:t xml:space="preserve"> </w:t>
      </w:r>
      <w:r>
        <w:t>chapters,</w:t>
      </w:r>
      <w:r>
        <w:rPr>
          <w:spacing w:val="-5"/>
        </w:rPr>
        <w:t xml:space="preserve"> </w:t>
      </w:r>
      <w:r>
        <w:t>individuals,</w:t>
      </w:r>
      <w:r>
        <w:rPr>
          <w:spacing w:val="-5"/>
        </w:rPr>
        <w:t xml:space="preserve"> </w:t>
      </w:r>
      <w:r>
        <w:t>law</w:t>
      </w:r>
      <w:r>
        <w:rPr>
          <w:spacing w:val="-3"/>
        </w:rPr>
        <w:t xml:space="preserve"> </w:t>
      </w:r>
      <w:r>
        <w:t>firms,</w:t>
      </w:r>
      <w:r>
        <w:rPr>
          <w:spacing w:val="-5"/>
        </w:rPr>
        <w:t xml:space="preserve"> </w:t>
      </w:r>
      <w:r>
        <w:t>legal</w:t>
      </w:r>
      <w:r>
        <w:rPr>
          <w:spacing w:val="-3"/>
        </w:rPr>
        <w:t xml:space="preserve"> </w:t>
      </w:r>
      <w:r>
        <w:t>departments,</w:t>
      </w:r>
      <w:r>
        <w:rPr>
          <w:spacing w:val="-5"/>
        </w:rPr>
        <w:t xml:space="preserve"> </w:t>
      </w:r>
      <w:r>
        <w:t>business</w:t>
      </w:r>
      <w:r>
        <w:rPr>
          <w:spacing w:val="-4"/>
        </w:rPr>
        <w:t xml:space="preserve"> </w:t>
      </w:r>
      <w:r>
        <w:t>partners</w:t>
      </w:r>
      <w:r>
        <w:rPr>
          <w:spacing w:val="-4"/>
        </w:rPr>
        <w:t xml:space="preserve"> </w:t>
      </w:r>
      <w:r>
        <w:t>and</w:t>
      </w:r>
      <w:r>
        <w:rPr>
          <w:spacing w:val="-6"/>
        </w:rPr>
        <w:t xml:space="preserve"> </w:t>
      </w:r>
      <w:r>
        <w:t>other organizations in the legal community.</w:t>
      </w:r>
    </w:p>
    <w:p w14:paraId="3FA77837" w14:textId="77777777" w:rsidR="004C7A01" w:rsidRDefault="00AB19E9">
      <w:pPr>
        <w:pStyle w:val="Heading2"/>
        <w:spacing w:before="248"/>
      </w:pPr>
      <w:bookmarkStart w:id="68" w:name="Outstanding_Association_Volunteer_Award"/>
      <w:bookmarkStart w:id="69" w:name="_bookmark34"/>
      <w:bookmarkEnd w:id="68"/>
      <w:bookmarkEnd w:id="69"/>
      <w:r>
        <w:t>Outstanding</w:t>
      </w:r>
      <w:r>
        <w:rPr>
          <w:spacing w:val="-5"/>
        </w:rPr>
        <w:t xml:space="preserve"> </w:t>
      </w:r>
      <w:r>
        <w:t>Association</w:t>
      </w:r>
      <w:r>
        <w:rPr>
          <w:spacing w:val="-4"/>
        </w:rPr>
        <w:t xml:space="preserve"> </w:t>
      </w:r>
      <w:r>
        <w:t>Volunteer</w:t>
      </w:r>
      <w:r>
        <w:rPr>
          <w:spacing w:val="-5"/>
        </w:rPr>
        <w:t xml:space="preserve"> </w:t>
      </w:r>
      <w:r>
        <w:rPr>
          <w:spacing w:val="-4"/>
        </w:rPr>
        <w:t>Award</w:t>
      </w:r>
    </w:p>
    <w:p w14:paraId="16BB9FB6" w14:textId="21790667" w:rsidR="004C7A01" w:rsidRDefault="00AB19E9">
      <w:pPr>
        <w:pStyle w:val="BodyText"/>
        <w:spacing w:before="3"/>
        <w:ind w:right="292"/>
      </w:pPr>
      <w:r>
        <w:t>Some may think of this as</w:t>
      </w:r>
      <w:r>
        <w:rPr>
          <w:spacing w:val="-3"/>
        </w:rPr>
        <w:t xml:space="preserve"> </w:t>
      </w:r>
      <w:r>
        <w:t xml:space="preserve">a “volunteer of the year” award, but the basis for the award is not limited to service an individual has </w:t>
      </w:r>
      <w:r>
        <w:t>provided just during the prior year. Recipients have been recognized for service</w:t>
      </w:r>
      <w:r>
        <w:rPr>
          <w:spacing w:val="-1"/>
        </w:rPr>
        <w:t xml:space="preserve"> </w:t>
      </w:r>
      <w:r>
        <w:t>on</w:t>
      </w:r>
      <w:r>
        <w:rPr>
          <w:spacing w:val="-6"/>
        </w:rPr>
        <w:t xml:space="preserve"> </w:t>
      </w:r>
      <w:proofErr w:type="gramStart"/>
      <w:r>
        <w:t>particular</w:t>
      </w:r>
      <w:r>
        <w:rPr>
          <w:spacing w:val="-7"/>
        </w:rPr>
        <w:t xml:space="preserve"> </w:t>
      </w:r>
      <w:r>
        <w:t>projects</w:t>
      </w:r>
      <w:proofErr w:type="gramEnd"/>
      <w:r>
        <w:rPr>
          <w:spacing w:val="-4"/>
        </w:rPr>
        <w:t xml:space="preserve"> </w:t>
      </w:r>
      <w:r>
        <w:t>or</w:t>
      </w:r>
      <w:r>
        <w:rPr>
          <w:spacing w:val="-2"/>
        </w:rPr>
        <w:t xml:space="preserve"> </w:t>
      </w:r>
      <w:r>
        <w:t>ongoing</w:t>
      </w:r>
      <w:r>
        <w:rPr>
          <w:spacing w:val="-6"/>
        </w:rPr>
        <w:t xml:space="preserve"> </w:t>
      </w:r>
      <w:r>
        <w:t>volunteer efforts,</w:t>
      </w:r>
      <w:r>
        <w:rPr>
          <w:spacing w:val="-5"/>
        </w:rPr>
        <w:t xml:space="preserve"> </w:t>
      </w:r>
      <w:r>
        <w:t>and</w:t>
      </w:r>
      <w:r>
        <w:rPr>
          <w:spacing w:val="-1"/>
        </w:rPr>
        <w:t xml:space="preserve"> </w:t>
      </w:r>
      <w:r>
        <w:t>generally</w:t>
      </w:r>
      <w:r>
        <w:rPr>
          <w:spacing w:val="-4"/>
        </w:rPr>
        <w:t xml:space="preserve"> </w:t>
      </w:r>
      <w:r>
        <w:t>such</w:t>
      </w:r>
      <w:r>
        <w:rPr>
          <w:spacing w:val="-1"/>
        </w:rPr>
        <w:t xml:space="preserve"> </w:t>
      </w:r>
      <w:r>
        <w:t>services</w:t>
      </w:r>
      <w:r>
        <w:rPr>
          <w:spacing w:val="-4"/>
        </w:rPr>
        <w:t xml:space="preserve"> </w:t>
      </w:r>
      <w:r>
        <w:t>or</w:t>
      </w:r>
      <w:r>
        <w:rPr>
          <w:spacing w:val="-2"/>
        </w:rPr>
        <w:t xml:space="preserve"> </w:t>
      </w:r>
      <w:r>
        <w:t>efforts</w:t>
      </w:r>
      <w:r>
        <w:rPr>
          <w:spacing w:val="-4"/>
        </w:rPr>
        <w:t xml:space="preserve"> </w:t>
      </w:r>
      <w:r>
        <w:t>are</w:t>
      </w:r>
      <w:r>
        <w:rPr>
          <w:spacing w:val="-6"/>
        </w:rPr>
        <w:t xml:space="preserve"> </w:t>
      </w:r>
      <w:r>
        <w:t>at the international level. There are no specific criteria for this award beyond what is stated</w:t>
      </w:r>
      <w:r>
        <w:rPr>
          <w:spacing w:val="-1"/>
        </w:rPr>
        <w:t xml:space="preserve"> </w:t>
      </w:r>
      <w:r>
        <w:t xml:space="preserve">here. </w:t>
      </w:r>
    </w:p>
    <w:p w14:paraId="36EAD8C4" w14:textId="77777777" w:rsidR="004C7A01" w:rsidRDefault="004C7A01">
      <w:pPr>
        <w:sectPr w:rsidR="004C7A01">
          <w:pgSz w:w="12240" w:h="15840"/>
          <w:pgMar w:top="1380" w:right="860" w:bottom="1000" w:left="520" w:header="0" w:footer="721" w:gutter="0"/>
          <w:cols w:space="720"/>
        </w:sectPr>
      </w:pPr>
    </w:p>
    <w:p w14:paraId="6A8AB443" w14:textId="77777777" w:rsidR="004C7A01" w:rsidRDefault="00AB19E9">
      <w:pPr>
        <w:pStyle w:val="Heading2"/>
        <w:spacing w:before="74"/>
      </w:pPr>
      <w:bookmarkStart w:id="70" w:name="Spirit_of_ALA_Award"/>
      <w:bookmarkStart w:id="71" w:name="_bookmark35"/>
      <w:bookmarkEnd w:id="70"/>
      <w:bookmarkEnd w:id="71"/>
      <w:r>
        <w:lastRenderedPageBreak/>
        <w:t>Spirit</w:t>
      </w:r>
      <w:r>
        <w:rPr>
          <w:spacing w:val="-5"/>
        </w:rPr>
        <w:t xml:space="preserve"> </w:t>
      </w:r>
      <w:r>
        <w:t>of</w:t>
      </w:r>
      <w:r>
        <w:rPr>
          <w:spacing w:val="-3"/>
        </w:rPr>
        <w:t xml:space="preserve"> </w:t>
      </w:r>
      <w:r>
        <w:t>ALA</w:t>
      </w:r>
      <w:r>
        <w:rPr>
          <w:spacing w:val="-5"/>
        </w:rPr>
        <w:t xml:space="preserve"> </w:t>
      </w:r>
      <w:r>
        <w:rPr>
          <w:spacing w:val="-4"/>
        </w:rPr>
        <w:t>Award</w:t>
      </w:r>
    </w:p>
    <w:p w14:paraId="66325F1B" w14:textId="4EEF5ACF" w:rsidR="004C7A01" w:rsidRDefault="00AB19E9">
      <w:pPr>
        <w:pStyle w:val="BodyText"/>
        <w:spacing w:before="2"/>
        <w:ind w:right="289"/>
      </w:pPr>
      <w:r>
        <w:t>This award is not necessarily presented each year. The award is presented to “those whose commitment</w:t>
      </w:r>
      <w:r>
        <w:rPr>
          <w:spacing w:val="-5"/>
        </w:rPr>
        <w:t xml:space="preserve"> </w:t>
      </w:r>
      <w:r>
        <w:t>to</w:t>
      </w:r>
      <w:r>
        <w:rPr>
          <w:spacing w:val="-1"/>
        </w:rPr>
        <w:t xml:space="preserve"> </w:t>
      </w:r>
      <w:r>
        <w:t>professionalism,</w:t>
      </w:r>
      <w:r>
        <w:rPr>
          <w:spacing w:val="-5"/>
        </w:rPr>
        <w:t xml:space="preserve"> </w:t>
      </w:r>
      <w:r>
        <w:t>dedication</w:t>
      </w:r>
      <w:r>
        <w:rPr>
          <w:spacing w:val="-1"/>
        </w:rPr>
        <w:t xml:space="preserve"> </w:t>
      </w:r>
      <w:r>
        <w:t>to</w:t>
      </w:r>
      <w:r>
        <w:rPr>
          <w:spacing w:val="-1"/>
        </w:rPr>
        <w:t xml:space="preserve"> </w:t>
      </w:r>
      <w:r>
        <w:t>the</w:t>
      </w:r>
      <w:r>
        <w:rPr>
          <w:spacing w:val="-6"/>
        </w:rPr>
        <w:t xml:space="preserve"> </w:t>
      </w:r>
      <w:r>
        <w:t>advancement</w:t>
      </w:r>
      <w:r>
        <w:rPr>
          <w:spacing w:val="-5"/>
        </w:rPr>
        <w:t xml:space="preserve"> </w:t>
      </w:r>
      <w:r>
        <w:t>of</w:t>
      </w:r>
      <w:r>
        <w:rPr>
          <w:spacing w:val="-5"/>
        </w:rPr>
        <w:t xml:space="preserve"> </w:t>
      </w:r>
      <w:r>
        <w:t>law</w:t>
      </w:r>
      <w:r>
        <w:rPr>
          <w:spacing w:val="-3"/>
        </w:rPr>
        <w:t xml:space="preserve"> </w:t>
      </w:r>
      <w:r>
        <w:t>firm</w:t>
      </w:r>
      <w:r>
        <w:rPr>
          <w:spacing w:val="-2"/>
        </w:rPr>
        <w:t xml:space="preserve"> </w:t>
      </w:r>
      <w:r>
        <w:t>administration</w:t>
      </w:r>
      <w:r>
        <w:rPr>
          <w:spacing w:val="-1"/>
        </w:rPr>
        <w:t xml:space="preserve"> </w:t>
      </w:r>
      <w:r>
        <w:t>and</w:t>
      </w:r>
      <w:r>
        <w:rPr>
          <w:spacing w:val="-1"/>
        </w:rPr>
        <w:t xml:space="preserve"> </w:t>
      </w:r>
      <w:r>
        <w:t>record</w:t>
      </w:r>
      <w:r>
        <w:rPr>
          <w:spacing w:val="-6"/>
        </w:rPr>
        <w:t xml:space="preserve"> </w:t>
      </w:r>
      <w:r>
        <w:t>of long-term</w:t>
      </w:r>
      <w:r>
        <w:rPr>
          <w:spacing w:val="-3"/>
        </w:rPr>
        <w:t xml:space="preserve"> </w:t>
      </w:r>
      <w:r>
        <w:t>service</w:t>
      </w:r>
      <w:r>
        <w:rPr>
          <w:spacing w:val="-2"/>
        </w:rPr>
        <w:t xml:space="preserve"> </w:t>
      </w:r>
      <w:r>
        <w:t>to</w:t>
      </w:r>
      <w:r>
        <w:rPr>
          <w:spacing w:val="-2"/>
        </w:rPr>
        <w:t xml:space="preserve"> </w:t>
      </w:r>
      <w:r>
        <w:t>ALA</w:t>
      </w:r>
      <w:r>
        <w:rPr>
          <w:spacing w:val="-6"/>
        </w:rPr>
        <w:t xml:space="preserve"> </w:t>
      </w:r>
      <w:r>
        <w:t>sets</w:t>
      </w:r>
      <w:r>
        <w:rPr>
          <w:spacing w:val="-5"/>
        </w:rPr>
        <w:t xml:space="preserve"> </w:t>
      </w:r>
      <w:r>
        <w:t>the</w:t>
      </w:r>
      <w:r>
        <w:rPr>
          <w:spacing w:val="-2"/>
        </w:rPr>
        <w:t xml:space="preserve"> </w:t>
      </w:r>
      <w:r>
        <w:t>standard</w:t>
      </w:r>
      <w:r>
        <w:rPr>
          <w:spacing w:val="-2"/>
        </w:rPr>
        <w:t xml:space="preserve"> </w:t>
      </w:r>
      <w:r>
        <w:t>for</w:t>
      </w:r>
      <w:r>
        <w:rPr>
          <w:spacing w:val="-3"/>
        </w:rPr>
        <w:t xml:space="preserve"> </w:t>
      </w:r>
      <w:r>
        <w:t>all</w:t>
      </w:r>
      <w:r>
        <w:rPr>
          <w:spacing w:val="-4"/>
        </w:rPr>
        <w:t xml:space="preserve"> </w:t>
      </w:r>
      <w:r>
        <w:t>who</w:t>
      </w:r>
      <w:r>
        <w:rPr>
          <w:spacing w:val="-2"/>
        </w:rPr>
        <w:t xml:space="preserve"> </w:t>
      </w:r>
      <w:r>
        <w:t>aspire</w:t>
      </w:r>
      <w:r>
        <w:rPr>
          <w:spacing w:val="-2"/>
        </w:rPr>
        <w:t xml:space="preserve"> </w:t>
      </w:r>
      <w:r>
        <w:t>to</w:t>
      </w:r>
      <w:r>
        <w:rPr>
          <w:spacing w:val="-2"/>
        </w:rPr>
        <w:t xml:space="preserve"> </w:t>
      </w:r>
      <w:r>
        <w:t>achievement,</w:t>
      </w:r>
      <w:r>
        <w:rPr>
          <w:spacing w:val="-6"/>
        </w:rPr>
        <w:t xml:space="preserve"> </w:t>
      </w:r>
      <w:r>
        <w:t>excellence</w:t>
      </w:r>
      <w:r>
        <w:rPr>
          <w:spacing w:val="-7"/>
        </w:rPr>
        <w:t xml:space="preserve"> </w:t>
      </w:r>
      <w:r>
        <w:t>and</w:t>
      </w:r>
      <w:r>
        <w:rPr>
          <w:spacing w:val="-2"/>
        </w:rPr>
        <w:t xml:space="preserve"> </w:t>
      </w:r>
      <w:r>
        <w:t>success.” The complete criteria for the award are</w:t>
      </w:r>
      <w:r w:rsidRPr="00C424E7">
        <w:t xml:space="preserve"> </w:t>
      </w:r>
      <w:hyperlink r:id="rId54" w:anchor="spirit">
        <w:r w:rsidRPr="00C424E7">
          <w:t>available</w:t>
        </w:r>
      </w:hyperlink>
      <w:r w:rsidR="00C424E7" w:rsidRPr="00C424E7">
        <w:t xml:space="preserve"> on the </w:t>
      </w:r>
      <w:hyperlink r:id="rId55" w:history="1">
        <w:r w:rsidR="00C424E7" w:rsidRPr="00C424E7">
          <w:rPr>
            <w:rStyle w:val="Hyperlink"/>
          </w:rPr>
          <w:t>ALA website</w:t>
        </w:r>
      </w:hyperlink>
      <w:r>
        <w:t>.</w:t>
      </w:r>
    </w:p>
    <w:p w14:paraId="357776CF" w14:textId="77777777" w:rsidR="004C7A01" w:rsidRDefault="004C7A01">
      <w:pPr>
        <w:pStyle w:val="BodyText"/>
        <w:ind w:left="0"/>
      </w:pPr>
    </w:p>
    <w:p w14:paraId="4315C189" w14:textId="77777777" w:rsidR="004C7A01" w:rsidRDefault="00AB19E9">
      <w:pPr>
        <w:pStyle w:val="Heading2"/>
      </w:pPr>
      <w:r>
        <w:t>Ambassador</w:t>
      </w:r>
      <w:r>
        <w:rPr>
          <w:spacing w:val="-9"/>
        </w:rPr>
        <w:t xml:space="preserve"> </w:t>
      </w:r>
      <w:r>
        <w:t>Excellence</w:t>
      </w:r>
      <w:r>
        <w:rPr>
          <w:spacing w:val="-5"/>
        </w:rPr>
        <w:t xml:space="preserve"> </w:t>
      </w:r>
      <w:r>
        <w:rPr>
          <w:spacing w:val="-4"/>
        </w:rPr>
        <w:t>Award</w:t>
      </w:r>
    </w:p>
    <w:p w14:paraId="34AE728C" w14:textId="7BF9B378" w:rsidR="004C7A01" w:rsidRDefault="00AB19E9">
      <w:pPr>
        <w:pStyle w:val="BodyText"/>
        <w:spacing w:before="2" w:line="278" w:lineRule="auto"/>
        <w:ind w:right="292"/>
      </w:pPr>
      <w:r>
        <w:t>This</w:t>
      </w:r>
      <w:r>
        <w:rPr>
          <w:spacing w:val="-1"/>
        </w:rPr>
        <w:t xml:space="preserve"> </w:t>
      </w:r>
      <w:r>
        <w:t>award recognizes</w:t>
      </w:r>
      <w:r>
        <w:rPr>
          <w:spacing w:val="-1"/>
        </w:rPr>
        <w:t xml:space="preserve"> </w:t>
      </w:r>
      <w:r>
        <w:t>members</w:t>
      </w:r>
      <w:r>
        <w:rPr>
          <w:spacing w:val="-1"/>
        </w:rPr>
        <w:t xml:space="preserve"> </w:t>
      </w:r>
      <w:r>
        <w:t>who</w:t>
      </w:r>
      <w:r>
        <w:rPr>
          <w:spacing w:val="-3"/>
        </w:rPr>
        <w:t xml:space="preserve"> </w:t>
      </w:r>
      <w:r>
        <w:t>have provided</w:t>
      </w:r>
      <w:r>
        <w:rPr>
          <w:spacing w:val="-3"/>
        </w:rPr>
        <w:t xml:space="preserve"> </w:t>
      </w:r>
      <w:r>
        <w:t>an exceptional mentorship experience to an ALA member through the ALA Ambassador Program, which helps mentees navigate their first year of ALA programs, services, and opportunities. Candidates for the Ambassador Excellence Award are nominated by</w:t>
      </w:r>
      <w:r>
        <w:rPr>
          <w:spacing w:val="-3"/>
        </w:rPr>
        <w:t xml:space="preserve"> </w:t>
      </w:r>
      <w:r>
        <w:t>mentees</w:t>
      </w:r>
      <w:r>
        <w:rPr>
          <w:spacing w:val="-3"/>
        </w:rPr>
        <w:t xml:space="preserve"> </w:t>
      </w:r>
      <w:r>
        <w:t>who feel</w:t>
      </w:r>
      <w:r>
        <w:rPr>
          <w:spacing w:val="-2"/>
        </w:rPr>
        <w:t xml:space="preserve"> </w:t>
      </w:r>
      <w:r>
        <w:t>they</w:t>
      </w:r>
      <w:r>
        <w:rPr>
          <w:spacing w:val="-8"/>
        </w:rPr>
        <w:t xml:space="preserve"> </w:t>
      </w:r>
      <w:r>
        <w:t>have grown under</w:t>
      </w:r>
      <w:r>
        <w:rPr>
          <w:spacing w:val="-1"/>
        </w:rPr>
        <w:t xml:space="preserve"> </w:t>
      </w:r>
      <w:r>
        <w:t>their</w:t>
      </w:r>
      <w:r>
        <w:rPr>
          <w:spacing w:val="-1"/>
        </w:rPr>
        <w:t xml:space="preserve"> </w:t>
      </w:r>
      <w:r>
        <w:t>ambassador’s</w:t>
      </w:r>
      <w:r>
        <w:rPr>
          <w:spacing w:val="-3"/>
        </w:rPr>
        <w:t xml:space="preserve"> </w:t>
      </w:r>
      <w:r>
        <w:t>leadership.</w:t>
      </w:r>
      <w:r>
        <w:rPr>
          <w:spacing w:val="-4"/>
        </w:rPr>
        <w:t xml:space="preserve"> </w:t>
      </w:r>
      <w:r>
        <w:t>Full</w:t>
      </w:r>
      <w:r>
        <w:rPr>
          <w:spacing w:val="-2"/>
        </w:rPr>
        <w:t xml:space="preserve"> </w:t>
      </w:r>
      <w:r>
        <w:t xml:space="preserve">guidelines can be found </w:t>
      </w:r>
      <w:r w:rsidR="00C424E7">
        <w:t xml:space="preserve">on the ALA website and criteria can be found </w:t>
      </w:r>
      <w:hyperlink r:id="rId56" w:history="1">
        <w:r w:rsidR="00C424E7" w:rsidRPr="00C424E7">
          <w:rPr>
            <w:rStyle w:val="Hyperlink"/>
          </w:rPr>
          <w:t>here</w:t>
        </w:r>
      </w:hyperlink>
      <w:r w:rsidR="00C424E7">
        <w:t>.</w:t>
      </w:r>
    </w:p>
    <w:p w14:paraId="4CBAB43B" w14:textId="77777777" w:rsidR="00C424E7" w:rsidRDefault="00AB19E9">
      <w:pPr>
        <w:pStyle w:val="BodyText"/>
        <w:spacing w:before="164" w:line="278" w:lineRule="auto"/>
        <w:ind w:right="292"/>
        <w:rPr>
          <w:b/>
          <w:i/>
        </w:rPr>
      </w:pPr>
      <w:r>
        <w:rPr>
          <w:b/>
          <w:i/>
        </w:rPr>
        <w:t>Chapter Awards</w:t>
      </w:r>
    </w:p>
    <w:p w14:paraId="236D2D2B" w14:textId="45892051" w:rsidR="004C7A01" w:rsidRDefault="00AB19E9">
      <w:pPr>
        <w:pStyle w:val="BodyText"/>
        <w:spacing w:before="164" w:line="278" w:lineRule="auto"/>
        <w:ind w:right="292"/>
      </w:pPr>
      <w:r>
        <w:t xml:space="preserve">ALA’s Chapter </w:t>
      </w:r>
      <w:r>
        <w:t>Awards are designed to recognize chapters that have created innovative initiatives and experienced success by the chapter (or one of its committees) in various areas. These awards highlight innovative ideas, events or initiatives at work in three areas: Member Experience;</w:t>
      </w:r>
      <w:r>
        <w:rPr>
          <w:spacing w:val="-5"/>
        </w:rPr>
        <w:t xml:space="preserve"> </w:t>
      </w:r>
      <w:r>
        <w:t>Diversity,</w:t>
      </w:r>
      <w:r>
        <w:rPr>
          <w:spacing w:val="-5"/>
        </w:rPr>
        <w:t xml:space="preserve"> </w:t>
      </w:r>
      <w:r>
        <w:t>Equity,</w:t>
      </w:r>
      <w:r>
        <w:rPr>
          <w:spacing w:val="-5"/>
        </w:rPr>
        <w:t xml:space="preserve"> </w:t>
      </w:r>
      <w:r>
        <w:t>Inclusion</w:t>
      </w:r>
      <w:r>
        <w:rPr>
          <w:spacing w:val="-1"/>
        </w:rPr>
        <w:t xml:space="preserve"> </w:t>
      </w:r>
      <w:r>
        <w:t>and</w:t>
      </w:r>
      <w:r>
        <w:rPr>
          <w:spacing w:val="-1"/>
        </w:rPr>
        <w:t xml:space="preserve"> </w:t>
      </w:r>
      <w:r>
        <w:t>Accessibility;</w:t>
      </w:r>
      <w:r>
        <w:rPr>
          <w:spacing w:val="-5"/>
        </w:rPr>
        <w:t xml:space="preserve"> </w:t>
      </w:r>
      <w:r>
        <w:t>and</w:t>
      </w:r>
      <w:r>
        <w:rPr>
          <w:spacing w:val="-1"/>
        </w:rPr>
        <w:t xml:space="preserve"> </w:t>
      </w:r>
      <w:r>
        <w:t>Business</w:t>
      </w:r>
      <w:r>
        <w:rPr>
          <w:spacing w:val="-4"/>
        </w:rPr>
        <w:t xml:space="preserve"> </w:t>
      </w:r>
      <w:r>
        <w:t>Partner</w:t>
      </w:r>
      <w:r>
        <w:rPr>
          <w:spacing w:val="-2"/>
        </w:rPr>
        <w:t xml:space="preserve"> </w:t>
      </w:r>
      <w:r>
        <w:t>Relations.</w:t>
      </w:r>
      <w:r>
        <w:rPr>
          <w:spacing w:val="-5"/>
        </w:rPr>
        <w:t xml:space="preserve"> </w:t>
      </w:r>
      <w:r>
        <w:t>Awards</w:t>
      </w:r>
      <w:r>
        <w:rPr>
          <w:spacing w:val="-4"/>
        </w:rPr>
        <w:t xml:space="preserve"> </w:t>
      </w:r>
      <w:r>
        <w:t>are given in the categories of Large Chapter (for chapters with 75+ members) and Small Chapter (for chapters with less than 75 members). Full guidelines</w:t>
      </w:r>
      <w:r>
        <w:t xml:space="preserve"> can be found</w:t>
      </w:r>
      <w:r w:rsidR="00C424E7">
        <w:t xml:space="preserve"> on the ALA website and criteria can be found</w:t>
      </w:r>
      <w:r>
        <w:t xml:space="preserve"> </w:t>
      </w:r>
      <w:hyperlink r:id="rId57">
        <w:r>
          <w:rPr>
            <w:color w:val="0000FF"/>
            <w:u w:val="single" w:color="0000FF"/>
          </w:rPr>
          <w:t>here</w:t>
        </w:r>
      </w:hyperlink>
      <w:r>
        <w:t>.</w:t>
      </w:r>
    </w:p>
    <w:p w14:paraId="2E6A88F6" w14:textId="77777777" w:rsidR="004C7A01" w:rsidRDefault="004C7A01">
      <w:pPr>
        <w:pStyle w:val="BodyText"/>
        <w:spacing w:before="162"/>
        <w:ind w:left="0"/>
      </w:pPr>
    </w:p>
    <w:p w14:paraId="48152400" w14:textId="77777777" w:rsidR="004C7A01" w:rsidRDefault="00AB19E9">
      <w:pPr>
        <w:pStyle w:val="Heading1"/>
      </w:pPr>
      <w:bookmarkStart w:id="72" w:name="ALA_MARKETING_MATERIALS_FOR_EVENTS"/>
      <w:bookmarkStart w:id="73" w:name="_bookmark36"/>
      <w:bookmarkEnd w:id="72"/>
      <w:bookmarkEnd w:id="73"/>
      <w:r>
        <w:t>ALA</w:t>
      </w:r>
      <w:r>
        <w:rPr>
          <w:spacing w:val="-6"/>
        </w:rPr>
        <w:t xml:space="preserve"> </w:t>
      </w:r>
      <w:r>
        <w:t>MARKETING</w:t>
      </w:r>
      <w:r>
        <w:rPr>
          <w:spacing w:val="-6"/>
        </w:rPr>
        <w:t xml:space="preserve"> </w:t>
      </w:r>
      <w:r>
        <w:t>MATERIALS</w:t>
      </w:r>
      <w:r>
        <w:rPr>
          <w:spacing w:val="-9"/>
        </w:rPr>
        <w:t xml:space="preserve"> </w:t>
      </w:r>
      <w:r>
        <w:t>FOR</w:t>
      </w:r>
      <w:r>
        <w:rPr>
          <w:spacing w:val="-6"/>
        </w:rPr>
        <w:t xml:space="preserve"> </w:t>
      </w:r>
      <w:r>
        <w:rPr>
          <w:spacing w:val="-2"/>
        </w:rPr>
        <w:t>EVENTS</w:t>
      </w:r>
    </w:p>
    <w:p w14:paraId="6E12FDA5" w14:textId="77777777" w:rsidR="004C7A01" w:rsidRDefault="00AB19E9">
      <w:pPr>
        <w:pStyle w:val="BodyText"/>
        <w:spacing w:before="252"/>
        <w:ind w:right="292"/>
      </w:pPr>
      <w:r>
        <w:t>ALA’s</w:t>
      </w:r>
      <w:r>
        <w:rPr>
          <w:spacing w:val="-4"/>
        </w:rPr>
        <w:t xml:space="preserve"> </w:t>
      </w:r>
      <w:proofErr w:type="spellStart"/>
      <w:r>
        <w:t>MarComm</w:t>
      </w:r>
      <w:proofErr w:type="spellEnd"/>
      <w:r>
        <w:rPr>
          <w:spacing w:val="-2"/>
        </w:rPr>
        <w:t xml:space="preserve"> </w:t>
      </w:r>
      <w:r>
        <w:t>team</w:t>
      </w:r>
      <w:r>
        <w:rPr>
          <w:spacing w:val="-2"/>
        </w:rPr>
        <w:t xml:space="preserve"> </w:t>
      </w:r>
      <w:r>
        <w:t>can</w:t>
      </w:r>
      <w:r>
        <w:rPr>
          <w:spacing w:val="-6"/>
        </w:rPr>
        <w:t xml:space="preserve"> </w:t>
      </w:r>
      <w:r>
        <w:t>provide</w:t>
      </w:r>
      <w:r>
        <w:rPr>
          <w:spacing w:val="-1"/>
        </w:rPr>
        <w:t xml:space="preserve"> </w:t>
      </w:r>
      <w:r>
        <w:t>marketing</w:t>
      </w:r>
      <w:r>
        <w:rPr>
          <w:spacing w:val="-6"/>
        </w:rPr>
        <w:t xml:space="preserve"> </w:t>
      </w:r>
      <w:r>
        <w:t>materials</w:t>
      </w:r>
      <w:r>
        <w:rPr>
          <w:spacing w:val="-4"/>
        </w:rPr>
        <w:t xml:space="preserve"> </w:t>
      </w:r>
      <w:r>
        <w:t>in</w:t>
      </w:r>
      <w:r>
        <w:rPr>
          <w:spacing w:val="-6"/>
        </w:rPr>
        <w:t xml:space="preserve"> </w:t>
      </w:r>
      <w:r>
        <w:t>electronic</w:t>
      </w:r>
      <w:r>
        <w:rPr>
          <w:spacing w:val="-4"/>
        </w:rPr>
        <w:t xml:space="preserve"> </w:t>
      </w:r>
      <w:r>
        <w:t>format</w:t>
      </w:r>
      <w:r>
        <w:rPr>
          <w:spacing w:val="-5"/>
        </w:rPr>
        <w:t xml:space="preserve"> </w:t>
      </w:r>
      <w:r>
        <w:t>for</w:t>
      </w:r>
      <w:r>
        <w:rPr>
          <w:spacing w:val="-2"/>
        </w:rPr>
        <w:t xml:space="preserve"> </w:t>
      </w:r>
      <w:r>
        <w:t>chapters</w:t>
      </w:r>
      <w:r>
        <w:rPr>
          <w:spacing w:val="-4"/>
        </w:rPr>
        <w:t xml:space="preserve"> </w:t>
      </w:r>
      <w:r>
        <w:t>to</w:t>
      </w:r>
      <w:r>
        <w:rPr>
          <w:spacing w:val="-6"/>
        </w:rPr>
        <w:t xml:space="preserve"> </w:t>
      </w:r>
      <w:r>
        <w:t>use</w:t>
      </w:r>
      <w:r>
        <w:rPr>
          <w:spacing w:val="-1"/>
        </w:rPr>
        <w:t xml:space="preserve"> </w:t>
      </w:r>
      <w:r>
        <w:t>during shows</w:t>
      </w:r>
      <w:r>
        <w:rPr>
          <w:spacing w:val="-1"/>
        </w:rPr>
        <w:t xml:space="preserve"> </w:t>
      </w:r>
      <w:r>
        <w:t xml:space="preserve">or other events. Materials are </w:t>
      </w:r>
      <w:r>
        <w:t>formatted so that they can be printed locally</w:t>
      </w:r>
      <w:r>
        <w:rPr>
          <w:spacing w:val="-1"/>
        </w:rPr>
        <w:t xml:space="preserve"> </w:t>
      </w:r>
      <w:r>
        <w:t xml:space="preserve">by the chapter if desired. Contact </w:t>
      </w:r>
      <w:hyperlink r:id="rId58">
        <w:r>
          <w:rPr>
            <w:i/>
            <w:color w:val="0000FF"/>
            <w:u w:val="single" w:color="0000FF"/>
          </w:rPr>
          <w:t>marketing@alanet.org</w:t>
        </w:r>
      </w:hyperlink>
      <w:r>
        <w:rPr>
          <w:i/>
          <w:color w:val="0000FF"/>
        </w:rPr>
        <w:t xml:space="preserve"> </w:t>
      </w:r>
      <w:r>
        <w:t xml:space="preserve">with requests for materials or if alternate file formats are </w:t>
      </w:r>
      <w:r>
        <w:rPr>
          <w:spacing w:val="-2"/>
        </w:rPr>
        <w:t>needed.</w:t>
      </w:r>
    </w:p>
    <w:p w14:paraId="6999A77D" w14:textId="77777777" w:rsidR="004C7A01" w:rsidRDefault="004C7A01">
      <w:pPr>
        <w:pStyle w:val="BodyText"/>
        <w:ind w:left="0"/>
      </w:pPr>
    </w:p>
    <w:p w14:paraId="46BB4CB0" w14:textId="77777777" w:rsidR="004C7A01" w:rsidRDefault="00AB19E9">
      <w:pPr>
        <w:pStyle w:val="Heading1"/>
        <w:spacing w:before="1"/>
        <w:ind w:left="340"/>
      </w:pPr>
      <w:bookmarkStart w:id="74" w:name="FOUNDATION_OF_THE_ASSOCIATION_OF_LEGAL_A"/>
      <w:bookmarkStart w:id="75" w:name="_bookmark37"/>
      <w:bookmarkEnd w:id="74"/>
      <w:bookmarkEnd w:id="75"/>
      <w:r>
        <w:t>FOUNDATION</w:t>
      </w:r>
      <w:r>
        <w:rPr>
          <w:spacing w:val="-7"/>
        </w:rPr>
        <w:t xml:space="preserve"> </w:t>
      </w:r>
      <w:r>
        <w:t>OF</w:t>
      </w:r>
      <w:r>
        <w:rPr>
          <w:spacing w:val="-5"/>
        </w:rPr>
        <w:t xml:space="preserve"> </w:t>
      </w:r>
      <w:r>
        <w:t>THE</w:t>
      </w:r>
      <w:r>
        <w:rPr>
          <w:spacing w:val="-8"/>
        </w:rPr>
        <w:t xml:space="preserve"> </w:t>
      </w:r>
      <w:r>
        <w:t>ASSOCIATION</w:t>
      </w:r>
      <w:r>
        <w:rPr>
          <w:spacing w:val="-6"/>
        </w:rPr>
        <w:t xml:space="preserve"> </w:t>
      </w:r>
      <w:r>
        <w:t>OF</w:t>
      </w:r>
      <w:r>
        <w:rPr>
          <w:spacing w:val="-6"/>
        </w:rPr>
        <w:t xml:space="preserve"> </w:t>
      </w:r>
      <w:r>
        <w:t>LEGAL</w:t>
      </w:r>
      <w:r>
        <w:rPr>
          <w:spacing w:val="-5"/>
        </w:rPr>
        <w:t xml:space="preserve"> </w:t>
      </w:r>
      <w:r>
        <w:rPr>
          <w:spacing w:val="-2"/>
        </w:rPr>
        <w:t>ADMINISTRATORS</w:t>
      </w:r>
    </w:p>
    <w:p w14:paraId="1A79D375" w14:textId="0F265566" w:rsidR="004C7A01" w:rsidRDefault="00AB19E9">
      <w:pPr>
        <w:pStyle w:val="BodyText"/>
        <w:spacing w:before="252"/>
      </w:pPr>
      <w:r>
        <w:t>The</w:t>
      </w:r>
      <w:r>
        <w:rPr>
          <w:spacing w:val="-1"/>
        </w:rPr>
        <w:t xml:space="preserve"> </w:t>
      </w:r>
      <w:hyperlink r:id="rId59">
        <w:r>
          <w:rPr>
            <w:color w:val="0000FF"/>
            <w:u w:val="single" w:color="0000FF"/>
          </w:rPr>
          <w:t>Foundation</w:t>
        </w:r>
        <w:r>
          <w:rPr>
            <w:color w:val="0000FF"/>
            <w:spacing w:val="-1"/>
            <w:u w:val="single" w:color="0000FF"/>
          </w:rPr>
          <w:t xml:space="preserve"> </w:t>
        </w:r>
        <w:r>
          <w:rPr>
            <w:color w:val="0000FF"/>
            <w:u w:val="single" w:color="0000FF"/>
          </w:rPr>
          <w:t>of</w:t>
        </w:r>
        <w:r>
          <w:rPr>
            <w:color w:val="0000FF"/>
            <w:spacing w:val="-5"/>
            <w:u w:val="single" w:color="0000FF"/>
          </w:rPr>
          <w:t xml:space="preserve"> </w:t>
        </w:r>
        <w:r>
          <w:rPr>
            <w:color w:val="0000FF"/>
            <w:u w:val="single" w:color="0000FF"/>
          </w:rPr>
          <w:t>the</w:t>
        </w:r>
        <w:r>
          <w:rPr>
            <w:color w:val="0000FF"/>
            <w:spacing w:val="-1"/>
            <w:u w:val="single" w:color="0000FF"/>
          </w:rPr>
          <w:t xml:space="preserve"> </w:t>
        </w:r>
        <w:r>
          <w:rPr>
            <w:color w:val="0000FF"/>
            <w:u w:val="single" w:color="0000FF"/>
          </w:rPr>
          <w:t>Association</w:t>
        </w:r>
        <w:r>
          <w:rPr>
            <w:color w:val="0000FF"/>
            <w:spacing w:val="-6"/>
            <w:u w:val="single" w:color="0000FF"/>
          </w:rPr>
          <w:t xml:space="preserve"> </w:t>
        </w:r>
        <w:r>
          <w:rPr>
            <w:color w:val="0000FF"/>
            <w:u w:val="single" w:color="0000FF"/>
          </w:rPr>
          <w:t>of</w:t>
        </w:r>
        <w:r>
          <w:rPr>
            <w:color w:val="0000FF"/>
            <w:spacing w:val="-5"/>
            <w:u w:val="single" w:color="0000FF"/>
          </w:rPr>
          <w:t xml:space="preserve"> </w:t>
        </w:r>
        <w:r>
          <w:rPr>
            <w:color w:val="0000FF"/>
            <w:u w:val="single" w:color="0000FF"/>
          </w:rPr>
          <w:t>Legal</w:t>
        </w:r>
        <w:r>
          <w:rPr>
            <w:color w:val="0000FF"/>
            <w:spacing w:val="-3"/>
            <w:u w:val="single" w:color="0000FF"/>
          </w:rPr>
          <w:t xml:space="preserve"> </w:t>
        </w:r>
        <w:r>
          <w:rPr>
            <w:color w:val="0000FF"/>
            <w:u w:val="single" w:color="0000FF"/>
          </w:rPr>
          <w:t>Administrators</w:t>
        </w:r>
      </w:hyperlink>
      <w:r>
        <w:rPr>
          <w:color w:val="0000FF"/>
        </w:rPr>
        <w:t xml:space="preserve"> </w:t>
      </w:r>
      <w:r>
        <w:t>was</w:t>
      </w:r>
      <w:r>
        <w:rPr>
          <w:spacing w:val="-4"/>
        </w:rPr>
        <w:t xml:space="preserve"> </w:t>
      </w:r>
      <w:r>
        <w:t>formed</w:t>
      </w:r>
      <w:r>
        <w:rPr>
          <w:spacing w:val="-1"/>
        </w:rPr>
        <w:t xml:space="preserve"> </w:t>
      </w:r>
      <w:r>
        <w:t>by</w:t>
      </w:r>
      <w:r>
        <w:rPr>
          <w:spacing w:val="-4"/>
        </w:rPr>
        <w:t xml:space="preserve"> </w:t>
      </w:r>
      <w:r>
        <w:t>the</w:t>
      </w:r>
      <w:r>
        <w:rPr>
          <w:spacing w:val="-1"/>
        </w:rPr>
        <w:t xml:space="preserve"> </w:t>
      </w:r>
      <w:r>
        <w:t>ALA</w:t>
      </w:r>
      <w:r>
        <w:rPr>
          <w:spacing w:val="-5"/>
        </w:rPr>
        <w:t xml:space="preserve"> </w:t>
      </w:r>
      <w:r>
        <w:t>Board</w:t>
      </w:r>
      <w:r>
        <w:rPr>
          <w:spacing w:val="-1"/>
        </w:rPr>
        <w:t xml:space="preserve"> </w:t>
      </w:r>
      <w:r>
        <w:t>of</w:t>
      </w:r>
      <w:r>
        <w:rPr>
          <w:spacing w:val="-5"/>
        </w:rPr>
        <w:t xml:space="preserve"> </w:t>
      </w:r>
      <w:r>
        <w:t>Directors</w:t>
      </w:r>
      <w:r>
        <w:rPr>
          <w:spacing w:val="-4"/>
        </w:rPr>
        <w:t xml:space="preserve"> </w:t>
      </w:r>
      <w:r>
        <w:t>in 1981. The Foundation’s mission and goals extend to the development and presentation of educational programs, research on the changing</w:t>
      </w:r>
      <w:r>
        <w:rPr>
          <w:spacing w:val="-2"/>
        </w:rPr>
        <w:t xml:space="preserve"> </w:t>
      </w:r>
      <w:r>
        <w:t xml:space="preserve">legal </w:t>
      </w:r>
      <w:r>
        <w:t>workplace</w:t>
      </w:r>
      <w:r>
        <w:rPr>
          <w:spacing w:val="-2"/>
        </w:rPr>
        <w:t xml:space="preserve"> </w:t>
      </w:r>
      <w:r>
        <w:t>and increasing</w:t>
      </w:r>
      <w:r>
        <w:rPr>
          <w:spacing w:val="-2"/>
        </w:rPr>
        <w:t xml:space="preserve"> </w:t>
      </w:r>
      <w:r>
        <w:t>awareness of the value of law firm administrators. The Foundation seeks to complement ALA’s directives and initiatives of advancing the legal management profession through its activities and projects.</w:t>
      </w:r>
    </w:p>
    <w:p w14:paraId="4EB1E8F9" w14:textId="77777777" w:rsidR="004C7A01" w:rsidRDefault="004C7A01">
      <w:pPr>
        <w:pStyle w:val="BodyText"/>
        <w:spacing w:before="2"/>
        <w:ind w:left="0"/>
      </w:pPr>
    </w:p>
    <w:p w14:paraId="1A437E83" w14:textId="77777777" w:rsidR="004C7A01" w:rsidRDefault="00AB19E9">
      <w:pPr>
        <w:pStyle w:val="Heading1"/>
        <w:ind w:left="340"/>
      </w:pPr>
      <w:bookmarkStart w:id="76" w:name="ALA_LEADERSHIP_SELECTION_PROCESS"/>
      <w:bookmarkStart w:id="77" w:name="_bookmark38"/>
      <w:bookmarkEnd w:id="76"/>
      <w:bookmarkEnd w:id="77"/>
      <w:r>
        <w:t>ALA</w:t>
      </w:r>
      <w:r>
        <w:rPr>
          <w:spacing w:val="-10"/>
        </w:rPr>
        <w:t xml:space="preserve"> </w:t>
      </w:r>
      <w:r>
        <w:t>LEADERSHIP</w:t>
      </w:r>
      <w:r>
        <w:rPr>
          <w:spacing w:val="-10"/>
        </w:rPr>
        <w:t xml:space="preserve"> </w:t>
      </w:r>
      <w:r>
        <w:t>SELECTION</w:t>
      </w:r>
      <w:r>
        <w:rPr>
          <w:spacing w:val="-9"/>
        </w:rPr>
        <w:t xml:space="preserve"> </w:t>
      </w:r>
      <w:r>
        <w:rPr>
          <w:spacing w:val="-2"/>
        </w:rPr>
        <w:t>PROCESS</w:t>
      </w:r>
    </w:p>
    <w:p w14:paraId="2A592A34" w14:textId="77777777" w:rsidR="004C7A01" w:rsidRDefault="00AB19E9">
      <w:pPr>
        <w:pStyle w:val="BodyText"/>
        <w:spacing w:before="252"/>
        <w:ind w:right="422"/>
        <w:jc w:val="both"/>
      </w:pPr>
      <w:r>
        <w:t>Volunteers</w:t>
      </w:r>
      <w:r>
        <w:rPr>
          <w:spacing w:val="-4"/>
        </w:rPr>
        <w:t xml:space="preserve"> </w:t>
      </w:r>
      <w:r>
        <w:t>are vital</w:t>
      </w:r>
      <w:r>
        <w:rPr>
          <w:spacing w:val="-2"/>
        </w:rPr>
        <w:t xml:space="preserve"> </w:t>
      </w:r>
      <w:r>
        <w:t>to</w:t>
      </w:r>
      <w:r>
        <w:rPr>
          <w:spacing w:val="-2"/>
        </w:rPr>
        <w:t xml:space="preserve"> </w:t>
      </w:r>
      <w:r>
        <w:t>the</w:t>
      </w:r>
      <w:r>
        <w:rPr>
          <w:spacing w:val="-2"/>
        </w:rPr>
        <w:t xml:space="preserve"> </w:t>
      </w:r>
      <w:r>
        <w:t>success</w:t>
      </w:r>
      <w:r>
        <w:rPr>
          <w:spacing w:val="-4"/>
        </w:rPr>
        <w:t xml:space="preserve"> </w:t>
      </w:r>
      <w:r>
        <w:t>of</w:t>
      </w:r>
      <w:r>
        <w:rPr>
          <w:spacing w:val="-5"/>
        </w:rPr>
        <w:t xml:space="preserve"> </w:t>
      </w:r>
      <w:r>
        <w:t>the</w:t>
      </w:r>
      <w:r>
        <w:rPr>
          <w:spacing w:val="-2"/>
        </w:rPr>
        <w:t xml:space="preserve"> </w:t>
      </w:r>
      <w:r>
        <w:t>Association,</w:t>
      </w:r>
      <w:r>
        <w:rPr>
          <w:spacing w:val="-5"/>
        </w:rPr>
        <w:t xml:space="preserve"> </w:t>
      </w:r>
      <w:r>
        <w:t>and</w:t>
      </w:r>
      <w:r>
        <w:rPr>
          <w:spacing w:val="-2"/>
        </w:rPr>
        <w:t xml:space="preserve"> </w:t>
      </w:r>
      <w:r>
        <w:t>each</w:t>
      </w:r>
      <w:r>
        <w:rPr>
          <w:spacing w:val="-2"/>
        </w:rPr>
        <w:t xml:space="preserve"> </w:t>
      </w:r>
      <w:r>
        <w:t>member</w:t>
      </w:r>
      <w:r>
        <w:rPr>
          <w:spacing w:val="-3"/>
        </w:rPr>
        <w:t xml:space="preserve"> </w:t>
      </w:r>
      <w:r>
        <w:t>is</w:t>
      </w:r>
      <w:r>
        <w:rPr>
          <w:spacing w:val="-9"/>
        </w:rPr>
        <w:t xml:space="preserve"> </w:t>
      </w:r>
      <w:r>
        <w:t>encouraged</w:t>
      </w:r>
      <w:r>
        <w:rPr>
          <w:spacing w:val="-2"/>
        </w:rPr>
        <w:t xml:space="preserve"> </w:t>
      </w:r>
      <w:r>
        <w:t>to participate. Individuals</w:t>
      </w:r>
      <w:r>
        <w:rPr>
          <w:spacing w:val="-2"/>
        </w:rPr>
        <w:t xml:space="preserve"> </w:t>
      </w:r>
      <w:r>
        <w:t>interested</w:t>
      </w:r>
      <w:r>
        <w:rPr>
          <w:spacing w:val="-1"/>
        </w:rPr>
        <w:t xml:space="preserve"> </w:t>
      </w:r>
      <w:r>
        <w:t>in</w:t>
      </w:r>
      <w:r>
        <w:rPr>
          <w:spacing w:val="-1"/>
        </w:rPr>
        <w:t xml:space="preserve"> </w:t>
      </w:r>
      <w:r>
        <w:t>serving</w:t>
      </w:r>
      <w:r>
        <w:rPr>
          <w:spacing w:val="-5"/>
        </w:rPr>
        <w:t xml:space="preserve"> </w:t>
      </w:r>
      <w:r>
        <w:t>in</w:t>
      </w:r>
      <w:r>
        <w:rPr>
          <w:spacing w:val="-1"/>
        </w:rPr>
        <w:t xml:space="preserve"> </w:t>
      </w:r>
      <w:r>
        <w:t>a</w:t>
      </w:r>
      <w:r>
        <w:rPr>
          <w:spacing w:val="-1"/>
        </w:rPr>
        <w:t xml:space="preserve"> </w:t>
      </w:r>
      <w:r>
        <w:t>volunteer</w:t>
      </w:r>
      <w:r>
        <w:rPr>
          <w:spacing w:val="-2"/>
        </w:rPr>
        <w:t xml:space="preserve"> </w:t>
      </w:r>
      <w:r>
        <w:t>role</w:t>
      </w:r>
      <w:r>
        <w:rPr>
          <w:spacing w:val="-1"/>
        </w:rPr>
        <w:t xml:space="preserve"> </w:t>
      </w:r>
      <w:r>
        <w:t>are</w:t>
      </w:r>
      <w:r>
        <w:rPr>
          <w:spacing w:val="-1"/>
        </w:rPr>
        <w:t xml:space="preserve"> </w:t>
      </w:r>
      <w:r>
        <w:t>encouraged</w:t>
      </w:r>
      <w:r>
        <w:rPr>
          <w:spacing w:val="-1"/>
        </w:rPr>
        <w:t xml:space="preserve"> </w:t>
      </w:r>
      <w:r>
        <w:t>to</w:t>
      </w:r>
      <w:r>
        <w:rPr>
          <w:spacing w:val="-5"/>
        </w:rPr>
        <w:t xml:space="preserve"> </w:t>
      </w:r>
      <w:r>
        <w:t>update</w:t>
      </w:r>
      <w:r>
        <w:rPr>
          <w:spacing w:val="-1"/>
        </w:rPr>
        <w:t xml:space="preserve"> </w:t>
      </w:r>
      <w:r>
        <w:t>their</w:t>
      </w:r>
      <w:r>
        <w:rPr>
          <w:spacing w:val="-2"/>
        </w:rPr>
        <w:t xml:space="preserve"> </w:t>
      </w:r>
      <w:r>
        <w:t>member</w:t>
      </w:r>
      <w:r>
        <w:rPr>
          <w:spacing w:val="-2"/>
        </w:rPr>
        <w:t xml:space="preserve"> </w:t>
      </w:r>
      <w:r>
        <w:t>profile.</w:t>
      </w:r>
      <w:r>
        <w:rPr>
          <w:spacing w:val="-5"/>
        </w:rPr>
        <w:t xml:space="preserve"> </w:t>
      </w:r>
      <w:r>
        <w:t xml:space="preserve">To do so, navigate to the </w:t>
      </w:r>
      <w:r>
        <w:rPr>
          <w:i/>
        </w:rPr>
        <w:t xml:space="preserve">My Account </w:t>
      </w:r>
      <w:r>
        <w:t>button in the upper right corner of an ALA webpage and</w:t>
      </w:r>
    </w:p>
    <w:p w14:paraId="39B4D2B9" w14:textId="77777777" w:rsidR="004C7A01" w:rsidRDefault="00AB19E9">
      <w:pPr>
        <w:pStyle w:val="BodyText"/>
        <w:spacing w:before="2"/>
        <w:ind w:right="346"/>
      </w:pPr>
      <w:r>
        <w:t>select</w:t>
      </w:r>
      <w:r>
        <w:rPr>
          <w:spacing w:val="-2"/>
        </w:rPr>
        <w:t xml:space="preserve"> </w:t>
      </w:r>
      <w:r>
        <w:rPr>
          <w:i/>
        </w:rPr>
        <w:t>Account</w:t>
      </w:r>
      <w:r>
        <w:rPr>
          <w:i/>
          <w:spacing w:val="-3"/>
        </w:rPr>
        <w:t xml:space="preserve"> </w:t>
      </w:r>
      <w:r>
        <w:rPr>
          <w:i/>
        </w:rPr>
        <w:t>Details</w:t>
      </w:r>
      <w:r>
        <w:t>.</w:t>
      </w:r>
      <w:r>
        <w:rPr>
          <w:spacing w:val="-3"/>
        </w:rPr>
        <w:t xml:space="preserve"> </w:t>
      </w:r>
      <w:r>
        <w:t>Once there,</w:t>
      </w:r>
      <w:r>
        <w:rPr>
          <w:spacing w:val="-3"/>
        </w:rPr>
        <w:t xml:space="preserve"> </w:t>
      </w:r>
      <w:r>
        <w:t>navigate to the</w:t>
      </w:r>
      <w:r>
        <w:rPr>
          <w:spacing w:val="-1"/>
        </w:rPr>
        <w:t xml:space="preserve"> </w:t>
      </w:r>
      <w:r>
        <w:rPr>
          <w:i/>
        </w:rPr>
        <w:t>Share My</w:t>
      </w:r>
      <w:r>
        <w:rPr>
          <w:i/>
          <w:spacing w:val="-2"/>
        </w:rPr>
        <w:t xml:space="preserve"> </w:t>
      </w:r>
      <w:r>
        <w:rPr>
          <w:i/>
        </w:rPr>
        <w:t xml:space="preserve">Expertise </w:t>
      </w:r>
      <w:r>
        <w:t xml:space="preserve">tab and make the appropriate selections based on your interests. Be sure to click </w:t>
      </w:r>
      <w:r>
        <w:rPr>
          <w:i/>
        </w:rPr>
        <w:t xml:space="preserve">Save </w:t>
      </w:r>
      <w:r>
        <w:t>at the bottom of the page before navigating away.</w:t>
      </w:r>
      <w:r>
        <w:rPr>
          <w:spacing w:val="-5"/>
        </w:rPr>
        <w:t xml:space="preserve"> </w:t>
      </w:r>
      <w:r>
        <w:t>ALA</w:t>
      </w:r>
      <w:r>
        <w:rPr>
          <w:spacing w:val="-5"/>
        </w:rPr>
        <w:t xml:space="preserve"> </w:t>
      </w:r>
      <w:r>
        <w:t>headquarters</w:t>
      </w:r>
      <w:r>
        <w:rPr>
          <w:spacing w:val="-2"/>
        </w:rPr>
        <w:t xml:space="preserve"> </w:t>
      </w:r>
      <w:r>
        <w:t>staff</w:t>
      </w:r>
      <w:r>
        <w:rPr>
          <w:spacing w:val="-5"/>
        </w:rPr>
        <w:t xml:space="preserve"> </w:t>
      </w:r>
      <w:r>
        <w:t>will</w:t>
      </w:r>
      <w:r>
        <w:rPr>
          <w:spacing w:val="-8"/>
        </w:rPr>
        <w:t xml:space="preserve"> </w:t>
      </w:r>
      <w:r>
        <w:t>reach</w:t>
      </w:r>
      <w:r>
        <w:rPr>
          <w:spacing w:val="-2"/>
        </w:rPr>
        <w:t xml:space="preserve"> </w:t>
      </w:r>
      <w:r>
        <w:t>out</w:t>
      </w:r>
      <w:r>
        <w:rPr>
          <w:spacing w:val="-5"/>
        </w:rPr>
        <w:t xml:space="preserve"> </w:t>
      </w:r>
      <w:r>
        <w:t>to</w:t>
      </w:r>
      <w:r>
        <w:rPr>
          <w:spacing w:val="-2"/>
        </w:rPr>
        <w:t xml:space="preserve"> </w:t>
      </w:r>
      <w:r>
        <w:t>prospective</w:t>
      </w:r>
      <w:r>
        <w:rPr>
          <w:spacing w:val="-2"/>
        </w:rPr>
        <w:t xml:space="preserve"> </w:t>
      </w:r>
      <w:r>
        <w:t>volunteers</w:t>
      </w:r>
      <w:r>
        <w:rPr>
          <w:spacing w:val="-5"/>
        </w:rPr>
        <w:t xml:space="preserve"> </w:t>
      </w:r>
      <w:r>
        <w:t>based</w:t>
      </w:r>
      <w:r>
        <w:rPr>
          <w:spacing w:val="-2"/>
        </w:rPr>
        <w:t xml:space="preserve"> </w:t>
      </w:r>
      <w:r>
        <w:t>on</w:t>
      </w:r>
      <w:r>
        <w:rPr>
          <w:spacing w:val="-2"/>
        </w:rPr>
        <w:t xml:space="preserve"> </w:t>
      </w:r>
      <w:r>
        <w:t>the</w:t>
      </w:r>
      <w:r>
        <w:rPr>
          <w:spacing w:val="-2"/>
        </w:rPr>
        <w:t xml:space="preserve"> </w:t>
      </w:r>
      <w:r>
        <w:t>interests</w:t>
      </w:r>
      <w:r>
        <w:rPr>
          <w:spacing w:val="-5"/>
        </w:rPr>
        <w:t xml:space="preserve"> </w:t>
      </w:r>
      <w:r>
        <w:t>indicated in this area when volunteer opportunities arise.</w:t>
      </w:r>
    </w:p>
    <w:p w14:paraId="6904E822" w14:textId="77777777" w:rsidR="004C7A01" w:rsidRDefault="004C7A01">
      <w:pPr>
        <w:pStyle w:val="BodyText"/>
        <w:spacing w:before="2"/>
        <w:ind w:left="0"/>
      </w:pPr>
    </w:p>
    <w:p w14:paraId="7C4A53E3" w14:textId="77777777" w:rsidR="004C7A01" w:rsidRDefault="00AB19E9">
      <w:pPr>
        <w:pStyle w:val="BodyText"/>
        <w:spacing w:line="237" w:lineRule="auto"/>
        <w:ind w:right="2392"/>
      </w:pPr>
      <w:r>
        <w:t>Questions</w:t>
      </w:r>
      <w:r>
        <w:rPr>
          <w:spacing w:val="-6"/>
        </w:rPr>
        <w:t xml:space="preserve"> </w:t>
      </w:r>
      <w:r>
        <w:t>regarding</w:t>
      </w:r>
      <w:r>
        <w:rPr>
          <w:spacing w:val="-4"/>
        </w:rPr>
        <w:t xml:space="preserve"> </w:t>
      </w:r>
      <w:r>
        <w:t>this</w:t>
      </w:r>
      <w:r>
        <w:rPr>
          <w:spacing w:val="-5"/>
        </w:rPr>
        <w:t xml:space="preserve"> </w:t>
      </w:r>
      <w:r>
        <w:t>process</w:t>
      </w:r>
      <w:r>
        <w:rPr>
          <w:spacing w:val="-6"/>
        </w:rPr>
        <w:t xml:space="preserve"> </w:t>
      </w:r>
      <w:r>
        <w:t>or</w:t>
      </w:r>
      <w:r>
        <w:rPr>
          <w:spacing w:val="-4"/>
        </w:rPr>
        <w:t xml:space="preserve"> </w:t>
      </w:r>
      <w:r>
        <w:t>volunteer</w:t>
      </w:r>
      <w:r>
        <w:rPr>
          <w:spacing w:val="-4"/>
        </w:rPr>
        <w:t xml:space="preserve"> </w:t>
      </w:r>
      <w:r>
        <w:t>service</w:t>
      </w:r>
      <w:r>
        <w:rPr>
          <w:spacing w:val="-3"/>
        </w:rPr>
        <w:t xml:space="preserve"> </w:t>
      </w:r>
      <w:r>
        <w:t>in</w:t>
      </w:r>
      <w:r>
        <w:rPr>
          <w:spacing w:val="-3"/>
        </w:rPr>
        <w:t xml:space="preserve"> </w:t>
      </w:r>
      <w:r>
        <w:t>general</w:t>
      </w:r>
      <w:r>
        <w:rPr>
          <w:spacing w:val="-5"/>
        </w:rPr>
        <w:t xml:space="preserve"> </w:t>
      </w:r>
      <w:r>
        <w:t>can</w:t>
      </w:r>
      <w:r>
        <w:rPr>
          <w:spacing w:val="-3"/>
        </w:rPr>
        <w:t xml:space="preserve"> </w:t>
      </w:r>
      <w:r>
        <w:t>be</w:t>
      </w:r>
      <w:r>
        <w:rPr>
          <w:spacing w:val="-3"/>
        </w:rPr>
        <w:t xml:space="preserve"> </w:t>
      </w:r>
      <w:r>
        <w:t xml:space="preserve">directed to </w:t>
      </w:r>
      <w:hyperlink r:id="rId60">
        <w:r>
          <w:rPr>
            <w:i/>
            <w:color w:val="0000FF"/>
            <w:u w:val="single" w:color="0000FF"/>
          </w:rPr>
          <w:t>volunteers@alanet.org</w:t>
        </w:r>
      </w:hyperlink>
      <w:r>
        <w:t>.</w:t>
      </w:r>
    </w:p>
    <w:p w14:paraId="4A812F1D" w14:textId="77777777" w:rsidR="004C7A01" w:rsidRDefault="004C7A01">
      <w:pPr>
        <w:spacing w:line="237" w:lineRule="auto"/>
        <w:sectPr w:rsidR="004C7A01">
          <w:pgSz w:w="12240" w:h="15840"/>
          <w:pgMar w:top="1620" w:right="860" w:bottom="1000" w:left="520" w:header="0" w:footer="721" w:gutter="0"/>
          <w:cols w:space="720"/>
        </w:sectPr>
      </w:pPr>
    </w:p>
    <w:p w14:paraId="58F94AEB" w14:textId="77777777" w:rsidR="004C7A01" w:rsidRDefault="00AB19E9">
      <w:pPr>
        <w:pStyle w:val="BodyText"/>
        <w:spacing w:before="64"/>
        <w:ind w:right="269"/>
      </w:pPr>
      <w:r>
        <w:rPr>
          <w:b/>
        </w:rPr>
        <w:lastRenderedPageBreak/>
        <w:t xml:space="preserve">Note: </w:t>
      </w:r>
      <w:r>
        <w:t>Service on ALA committees and/or project teams is generally open to ALA members, business partners or other interested parties whose knowledge, skills and expertise are deemed useful to a specific project. To complete the application,</w:t>
      </w:r>
      <w:r>
        <w:rPr>
          <w:spacing w:val="-1"/>
        </w:rPr>
        <w:t xml:space="preserve"> </w:t>
      </w:r>
      <w:r>
        <w:t xml:space="preserve">navigate to the </w:t>
      </w:r>
      <w:r>
        <w:rPr>
          <w:i/>
        </w:rPr>
        <w:t xml:space="preserve">My Account </w:t>
      </w:r>
      <w:r>
        <w:t xml:space="preserve">button in </w:t>
      </w:r>
      <w:r>
        <w:t>the upper right corner</w:t>
      </w:r>
      <w:r>
        <w:rPr>
          <w:spacing w:val="-7"/>
        </w:rPr>
        <w:t xml:space="preserve"> </w:t>
      </w:r>
      <w:r>
        <w:t>of</w:t>
      </w:r>
      <w:r>
        <w:rPr>
          <w:spacing w:val="-5"/>
        </w:rPr>
        <w:t xml:space="preserve"> </w:t>
      </w:r>
      <w:r>
        <w:t>an</w:t>
      </w:r>
      <w:r>
        <w:rPr>
          <w:spacing w:val="-1"/>
        </w:rPr>
        <w:t xml:space="preserve"> </w:t>
      </w:r>
      <w:r>
        <w:t>ALA</w:t>
      </w:r>
      <w:r>
        <w:rPr>
          <w:spacing w:val="-5"/>
        </w:rPr>
        <w:t xml:space="preserve"> </w:t>
      </w:r>
      <w:r>
        <w:t>webpage</w:t>
      </w:r>
      <w:r>
        <w:rPr>
          <w:spacing w:val="-1"/>
        </w:rPr>
        <w:t xml:space="preserve"> </w:t>
      </w:r>
      <w:r>
        <w:t>and</w:t>
      </w:r>
      <w:r>
        <w:rPr>
          <w:spacing w:val="-1"/>
        </w:rPr>
        <w:t xml:space="preserve"> </w:t>
      </w:r>
      <w:r>
        <w:t xml:space="preserve">select </w:t>
      </w:r>
      <w:r>
        <w:rPr>
          <w:i/>
        </w:rPr>
        <w:t>Account</w:t>
      </w:r>
      <w:r>
        <w:rPr>
          <w:i/>
          <w:spacing w:val="-5"/>
        </w:rPr>
        <w:t xml:space="preserve"> </w:t>
      </w:r>
      <w:r>
        <w:rPr>
          <w:i/>
        </w:rPr>
        <w:t>Details</w:t>
      </w:r>
      <w:r>
        <w:t>.</w:t>
      </w:r>
      <w:r>
        <w:rPr>
          <w:spacing w:val="-5"/>
        </w:rPr>
        <w:t xml:space="preserve"> </w:t>
      </w:r>
      <w:r>
        <w:t>Once</w:t>
      </w:r>
      <w:r>
        <w:rPr>
          <w:spacing w:val="-1"/>
        </w:rPr>
        <w:t xml:space="preserve"> </w:t>
      </w:r>
      <w:r>
        <w:t>there,</w:t>
      </w:r>
      <w:r>
        <w:rPr>
          <w:spacing w:val="-5"/>
        </w:rPr>
        <w:t xml:space="preserve"> </w:t>
      </w:r>
      <w:r>
        <w:t>navigate</w:t>
      </w:r>
      <w:r>
        <w:rPr>
          <w:spacing w:val="-1"/>
        </w:rPr>
        <w:t xml:space="preserve"> </w:t>
      </w:r>
      <w:r>
        <w:t>to</w:t>
      </w:r>
      <w:r>
        <w:rPr>
          <w:spacing w:val="-1"/>
        </w:rPr>
        <w:t xml:space="preserve"> </w:t>
      </w:r>
      <w:r>
        <w:t xml:space="preserve">the </w:t>
      </w:r>
      <w:r>
        <w:rPr>
          <w:i/>
        </w:rPr>
        <w:t>My</w:t>
      </w:r>
      <w:r>
        <w:rPr>
          <w:i/>
          <w:spacing w:val="-4"/>
        </w:rPr>
        <w:t xml:space="preserve"> </w:t>
      </w:r>
      <w:r>
        <w:rPr>
          <w:i/>
        </w:rPr>
        <w:t xml:space="preserve">Participation </w:t>
      </w:r>
      <w:r>
        <w:t>tab and complete the application. You may go back to the application to make edits or simply update it.</w:t>
      </w:r>
    </w:p>
    <w:p w14:paraId="6EBBFBF9" w14:textId="77777777" w:rsidR="004C7A01" w:rsidRDefault="00AB19E9">
      <w:pPr>
        <w:pStyle w:val="BodyText"/>
        <w:spacing w:before="3" w:line="237" w:lineRule="auto"/>
        <w:ind w:right="292"/>
      </w:pPr>
      <w:r>
        <w:t>Nonmembers</w:t>
      </w:r>
      <w:r>
        <w:rPr>
          <w:spacing w:val="-5"/>
        </w:rPr>
        <w:t xml:space="preserve"> </w:t>
      </w:r>
      <w:r>
        <w:t>interested</w:t>
      </w:r>
      <w:r>
        <w:rPr>
          <w:spacing w:val="-3"/>
        </w:rPr>
        <w:t xml:space="preserve"> </w:t>
      </w:r>
      <w:r>
        <w:t>in</w:t>
      </w:r>
      <w:r>
        <w:rPr>
          <w:spacing w:val="-3"/>
        </w:rPr>
        <w:t xml:space="preserve"> </w:t>
      </w:r>
      <w:r>
        <w:t>serving</w:t>
      </w:r>
      <w:r>
        <w:rPr>
          <w:spacing w:val="-7"/>
        </w:rPr>
        <w:t xml:space="preserve"> </w:t>
      </w:r>
      <w:r>
        <w:t>as</w:t>
      </w:r>
      <w:r>
        <w:rPr>
          <w:spacing w:val="-10"/>
        </w:rPr>
        <w:t xml:space="preserve"> </w:t>
      </w:r>
      <w:r>
        <w:t>a</w:t>
      </w:r>
      <w:r>
        <w:rPr>
          <w:spacing w:val="-3"/>
        </w:rPr>
        <w:t xml:space="preserve"> </w:t>
      </w:r>
      <w:r>
        <w:t>volunteer should</w:t>
      </w:r>
      <w:r>
        <w:rPr>
          <w:spacing w:val="-3"/>
        </w:rPr>
        <w:t xml:space="preserve"> </w:t>
      </w:r>
      <w:r>
        <w:t>reach</w:t>
      </w:r>
      <w:r>
        <w:rPr>
          <w:spacing w:val="-3"/>
        </w:rPr>
        <w:t xml:space="preserve"> </w:t>
      </w:r>
      <w:r>
        <w:t>out</w:t>
      </w:r>
      <w:r>
        <w:rPr>
          <w:spacing w:val="-6"/>
        </w:rPr>
        <w:t xml:space="preserve"> </w:t>
      </w:r>
      <w:r>
        <w:t xml:space="preserve">to </w:t>
      </w:r>
      <w:hyperlink r:id="rId61">
        <w:r>
          <w:rPr>
            <w:i/>
            <w:color w:val="0000FF"/>
            <w:u w:val="single" w:color="0000FF"/>
          </w:rPr>
          <w:t>volunteers@alanet.org</w:t>
        </w:r>
      </w:hyperlink>
      <w:r>
        <w:rPr>
          <w:i/>
          <w:color w:val="0000FF"/>
        </w:rPr>
        <w:t xml:space="preserve"> </w:t>
      </w:r>
      <w:r>
        <w:t>for additional guidance.</w:t>
      </w:r>
    </w:p>
    <w:p w14:paraId="3CBE8129" w14:textId="77777777" w:rsidR="004C7A01" w:rsidRDefault="00AB19E9">
      <w:pPr>
        <w:pStyle w:val="Heading2"/>
        <w:spacing w:before="252"/>
      </w:pPr>
      <w:bookmarkStart w:id="78" w:name="Nominating_Committee"/>
      <w:bookmarkStart w:id="79" w:name="_bookmark39"/>
      <w:bookmarkEnd w:id="78"/>
      <w:bookmarkEnd w:id="79"/>
      <w:r>
        <w:t>Nominating</w:t>
      </w:r>
      <w:r>
        <w:rPr>
          <w:spacing w:val="-2"/>
        </w:rPr>
        <w:t xml:space="preserve"> Committee</w:t>
      </w:r>
    </w:p>
    <w:p w14:paraId="736DC58D" w14:textId="77777777" w:rsidR="004C7A01" w:rsidRDefault="00AB19E9">
      <w:pPr>
        <w:pStyle w:val="BodyText"/>
        <w:spacing w:before="2" w:line="242" w:lineRule="auto"/>
      </w:pPr>
      <w:r>
        <w:t>The</w:t>
      </w:r>
      <w:r>
        <w:rPr>
          <w:spacing w:val="-1"/>
        </w:rPr>
        <w:t xml:space="preserve"> </w:t>
      </w:r>
      <w:r>
        <w:t>Nominating</w:t>
      </w:r>
      <w:r>
        <w:rPr>
          <w:spacing w:val="-6"/>
        </w:rPr>
        <w:t xml:space="preserve"> </w:t>
      </w:r>
      <w:r>
        <w:t>Committee is</w:t>
      </w:r>
      <w:r>
        <w:rPr>
          <w:spacing w:val="-9"/>
        </w:rPr>
        <w:t xml:space="preserve"> </w:t>
      </w:r>
      <w:r>
        <w:t>responsible</w:t>
      </w:r>
      <w:r>
        <w:rPr>
          <w:spacing w:val="-1"/>
        </w:rPr>
        <w:t xml:space="preserve"> </w:t>
      </w:r>
      <w:r>
        <w:t>for</w:t>
      </w:r>
      <w:r>
        <w:rPr>
          <w:spacing w:val="-2"/>
        </w:rPr>
        <w:t xml:space="preserve"> </w:t>
      </w:r>
      <w:r>
        <w:t>selecting</w:t>
      </w:r>
      <w:r>
        <w:rPr>
          <w:spacing w:val="-6"/>
        </w:rPr>
        <w:t xml:space="preserve"> </w:t>
      </w:r>
      <w:r>
        <w:t>ALA’s</w:t>
      </w:r>
      <w:r>
        <w:rPr>
          <w:spacing w:val="-4"/>
        </w:rPr>
        <w:t xml:space="preserve"> </w:t>
      </w:r>
      <w:r>
        <w:t>President-Elect,</w:t>
      </w:r>
      <w:r>
        <w:rPr>
          <w:spacing w:val="-5"/>
        </w:rPr>
        <w:t xml:space="preserve"> </w:t>
      </w:r>
      <w:r>
        <w:t>Directors</w:t>
      </w:r>
      <w:r>
        <w:rPr>
          <w:spacing w:val="-2"/>
        </w:rPr>
        <w:t xml:space="preserve"> </w:t>
      </w:r>
      <w:r>
        <w:t>and</w:t>
      </w:r>
      <w:r>
        <w:rPr>
          <w:spacing w:val="-1"/>
        </w:rPr>
        <w:t xml:space="preserve"> </w:t>
      </w:r>
      <w:r>
        <w:t>Chapter Resource Team.</w:t>
      </w:r>
    </w:p>
    <w:p w14:paraId="5540B340" w14:textId="77777777" w:rsidR="004C7A01" w:rsidRDefault="00AB19E9">
      <w:pPr>
        <w:pStyle w:val="BodyText"/>
        <w:spacing w:before="249"/>
      </w:pPr>
      <w:r>
        <w:t>The</w:t>
      </w:r>
      <w:r>
        <w:rPr>
          <w:spacing w:val="-4"/>
        </w:rPr>
        <w:t xml:space="preserve"> </w:t>
      </w:r>
      <w:r>
        <w:t>committee</w:t>
      </w:r>
      <w:r>
        <w:rPr>
          <w:spacing w:val="-2"/>
        </w:rPr>
        <w:t xml:space="preserve"> </w:t>
      </w:r>
      <w:r>
        <w:t>consists</w:t>
      </w:r>
      <w:r>
        <w:rPr>
          <w:spacing w:val="-5"/>
        </w:rPr>
        <w:t xml:space="preserve"> of:</w:t>
      </w:r>
    </w:p>
    <w:p w14:paraId="2E297000" w14:textId="77777777" w:rsidR="004C7A01" w:rsidRDefault="00AB19E9">
      <w:pPr>
        <w:pStyle w:val="ListParagraph"/>
        <w:numPr>
          <w:ilvl w:val="0"/>
          <w:numId w:val="5"/>
        </w:numPr>
        <w:tabs>
          <w:tab w:val="left" w:pos="1280"/>
        </w:tabs>
        <w:spacing w:before="252"/>
        <w:ind w:left="1280" w:hanging="360"/>
      </w:pPr>
      <w:r>
        <w:t>ALA’s</w:t>
      </w:r>
      <w:r>
        <w:rPr>
          <w:spacing w:val="-4"/>
        </w:rPr>
        <w:t xml:space="preserve"> </w:t>
      </w:r>
      <w:r>
        <w:t>President</w:t>
      </w:r>
      <w:r>
        <w:rPr>
          <w:spacing w:val="-4"/>
        </w:rPr>
        <w:t xml:space="preserve"> </w:t>
      </w:r>
      <w:r>
        <w:t>(who</w:t>
      </w:r>
      <w:r>
        <w:rPr>
          <w:spacing w:val="-1"/>
        </w:rPr>
        <w:t xml:space="preserve"> </w:t>
      </w:r>
      <w:r>
        <w:t>chairs</w:t>
      </w:r>
      <w:r>
        <w:rPr>
          <w:spacing w:val="-3"/>
        </w:rPr>
        <w:t xml:space="preserve"> </w:t>
      </w:r>
      <w:r>
        <w:t>the</w:t>
      </w:r>
      <w:r>
        <w:rPr>
          <w:spacing w:val="-1"/>
        </w:rPr>
        <w:t xml:space="preserve"> </w:t>
      </w:r>
      <w:r>
        <w:rPr>
          <w:spacing w:val="-2"/>
        </w:rPr>
        <w:t>committee)</w:t>
      </w:r>
    </w:p>
    <w:p w14:paraId="06BA6A00" w14:textId="77777777" w:rsidR="004C7A01" w:rsidRDefault="00AB19E9">
      <w:pPr>
        <w:pStyle w:val="ListParagraph"/>
        <w:numPr>
          <w:ilvl w:val="0"/>
          <w:numId w:val="5"/>
        </w:numPr>
        <w:tabs>
          <w:tab w:val="left" w:pos="1280"/>
        </w:tabs>
        <w:ind w:left="1280" w:hanging="360"/>
      </w:pPr>
      <w:r>
        <w:t>ALA’s</w:t>
      </w:r>
      <w:r>
        <w:rPr>
          <w:spacing w:val="-4"/>
        </w:rPr>
        <w:t xml:space="preserve"> </w:t>
      </w:r>
      <w:r>
        <w:t>Immediate Past</w:t>
      </w:r>
      <w:r>
        <w:rPr>
          <w:spacing w:val="-4"/>
        </w:rPr>
        <w:t xml:space="preserve"> </w:t>
      </w:r>
      <w:r>
        <w:rPr>
          <w:spacing w:val="-2"/>
        </w:rPr>
        <w:t>President</w:t>
      </w:r>
    </w:p>
    <w:p w14:paraId="388125BE" w14:textId="77777777" w:rsidR="004C7A01" w:rsidRDefault="00AB19E9">
      <w:pPr>
        <w:pStyle w:val="ListParagraph"/>
        <w:numPr>
          <w:ilvl w:val="0"/>
          <w:numId w:val="5"/>
        </w:numPr>
        <w:tabs>
          <w:tab w:val="left" w:pos="1280"/>
        </w:tabs>
        <w:spacing w:before="1" w:line="240" w:lineRule="auto"/>
        <w:ind w:left="1280" w:hanging="360"/>
      </w:pPr>
      <w:r>
        <w:t>ALA’s</w:t>
      </w:r>
      <w:r>
        <w:rPr>
          <w:spacing w:val="-4"/>
        </w:rPr>
        <w:t xml:space="preserve"> </w:t>
      </w:r>
      <w:r>
        <w:t>President-Elect</w:t>
      </w:r>
      <w:r>
        <w:rPr>
          <w:spacing w:val="-4"/>
        </w:rPr>
        <w:t xml:space="preserve"> </w:t>
      </w:r>
      <w:r>
        <w:t>(who</w:t>
      </w:r>
      <w:r>
        <w:rPr>
          <w:spacing w:val="-1"/>
        </w:rPr>
        <w:t xml:space="preserve"> </w:t>
      </w:r>
      <w:r>
        <w:t>serves</w:t>
      </w:r>
      <w:r>
        <w:rPr>
          <w:spacing w:val="-3"/>
        </w:rPr>
        <w:t xml:space="preserve"> </w:t>
      </w:r>
      <w:r>
        <w:t>as</w:t>
      </w:r>
      <w:r>
        <w:rPr>
          <w:spacing w:val="-8"/>
        </w:rPr>
        <w:t xml:space="preserve"> </w:t>
      </w:r>
      <w:r>
        <w:t>a nonvoting</w:t>
      </w:r>
      <w:r>
        <w:rPr>
          <w:spacing w:val="-6"/>
        </w:rPr>
        <w:t xml:space="preserve"> </w:t>
      </w:r>
      <w:r>
        <w:rPr>
          <w:spacing w:val="-2"/>
        </w:rPr>
        <w:t>member)</w:t>
      </w:r>
    </w:p>
    <w:p w14:paraId="4D91B626" w14:textId="77777777" w:rsidR="004C7A01" w:rsidRDefault="00AB19E9">
      <w:pPr>
        <w:pStyle w:val="ListParagraph"/>
        <w:numPr>
          <w:ilvl w:val="0"/>
          <w:numId w:val="5"/>
        </w:numPr>
        <w:tabs>
          <w:tab w:val="left" w:pos="1280"/>
        </w:tabs>
        <w:spacing w:before="1" w:line="240" w:lineRule="auto"/>
        <w:ind w:left="1280" w:hanging="360"/>
      </w:pPr>
      <w:r>
        <w:t>Up</w:t>
      </w:r>
      <w:r>
        <w:rPr>
          <w:spacing w:val="-4"/>
        </w:rPr>
        <w:t xml:space="preserve"> </w:t>
      </w:r>
      <w:r>
        <w:t>to</w:t>
      </w:r>
      <w:r>
        <w:rPr>
          <w:spacing w:val="-3"/>
        </w:rPr>
        <w:t xml:space="preserve"> </w:t>
      </w:r>
      <w:r>
        <w:t>12</w:t>
      </w:r>
      <w:r>
        <w:rPr>
          <w:spacing w:val="-3"/>
        </w:rPr>
        <w:t xml:space="preserve"> </w:t>
      </w:r>
      <w:r>
        <w:t>members-at-</w:t>
      </w:r>
      <w:r>
        <w:rPr>
          <w:spacing w:val="-2"/>
        </w:rPr>
        <w:t>large</w:t>
      </w:r>
    </w:p>
    <w:p w14:paraId="6A05BE9F" w14:textId="77777777" w:rsidR="004C7A01" w:rsidRDefault="00AB19E9">
      <w:pPr>
        <w:pStyle w:val="BodyText"/>
        <w:spacing w:before="250"/>
        <w:ind w:right="292"/>
      </w:pPr>
      <w:r>
        <w:t xml:space="preserve">Except for the </w:t>
      </w:r>
      <w:r>
        <w:t>President, Past President and President-Elect, members of the committee cannot be currently</w:t>
      </w:r>
      <w:r>
        <w:rPr>
          <w:spacing w:val="-4"/>
        </w:rPr>
        <w:t xml:space="preserve"> </w:t>
      </w:r>
      <w:r>
        <w:t>serving</w:t>
      </w:r>
      <w:r>
        <w:rPr>
          <w:spacing w:val="-6"/>
        </w:rPr>
        <w:t xml:space="preserve"> </w:t>
      </w:r>
      <w:r>
        <w:t>on</w:t>
      </w:r>
      <w:r>
        <w:rPr>
          <w:spacing w:val="-1"/>
        </w:rPr>
        <w:t xml:space="preserve"> </w:t>
      </w:r>
      <w:r>
        <w:t>the</w:t>
      </w:r>
      <w:r>
        <w:rPr>
          <w:spacing w:val="-1"/>
        </w:rPr>
        <w:t xml:space="preserve"> </w:t>
      </w:r>
      <w:r>
        <w:t>Board</w:t>
      </w:r>
      <w:r>
        <w:rPr>
          <w:spacing w:val="-1"/>
        </w:rPr>
        <w:t xml:space="preserve"> </w:t>
      </w:r>
      <w:r>
        <w:t>of</w:t>
      </w:r>
      <w:r>
        <w:rPr>
          <w:spacing w:val="-5"/>
        </w:rPr>
        <w:t xml:space="preserve"> </w:t>
      </w:r>
      <w:r>
        <w:t>Directors</w:t>
      </w:r>
      <w:r>
        <w:rPr>
          <w:spacing w:val="-4"/>
        </w:rPr>
        <w:t xml:space="preserve"> </w:t>
      </w:r>
      <w:r>
        <w:t>and</w:t>
      </w:r>
      <w:r>
        <w:rPr>
          <w:spacing w:val="-1"/>
        </w:rPr>
        <w:t xml:space="preserve"> </w:t>
      </w:r>
      <w:r>
        <w:t>shall</w:t>
      </w:r>
      <w:r>
        <w:rPr>
          <w:spacing w:val="-7"/>
        </w:rPr>
        <w:t xml:space="preserve"> </w:t>
      </w:r>
      <w:r>
        <w:t>not</w:t>
      </w:r>
      <w:r>
        <w:rPr>
          <w:spacing w:val="-5"/>
        </w:rPr>
        <w:t xml:space="preserve"> </w:t>
      </w:r>
      <w:r>
        <w:t>have</w:t>
      </w:r>
      <w:r>
        <w:rPr>
          <w:spacing w:val="-1"/>
        </w:rPr>
        <w:t xml:space="preserve"> </w:t>
      </w:r>
      <w:r>
        <w:t>served</w:t>
      </w:r>
      <w:r>
        <w:rPr>
          <w:spacing w:val="-1"/>
        </w:rPr>
        <w:t xml:space="preserve"> </w:t>
      </w:r>
      <w:r>
        <w:t>on</w:t>
      </w:r>
      <w:r>
        <w:rPr>
          <w:spacing w:val="-1"/>
        </w:rPr>
        <w:t xml:space="preserve"> </w:t>
      </w:r>
      <w:r>
        <w:t>the</w:t>
      </w:r>
      <w:r>
        <w:rPr>
          <w:spacing w:val="-1"/>
        </w:rPr>
        <w:t xml:space="preserve"> </w:t>
      </w:r>
      <w:r>
        <w:t>Board</w:t>
      </w:r>
      <w:r>
        <w:rPr>
          <w:spacing w:val="-6"/>
        </w:rPr>
        <w:t xml:space="preserve"> </w:t>
      </w:r>
      <w:r>
        <w:t>of</w:t>
      </w:r>
      <w:r>
        <w:rPr>
          <w:spacing w:val="-5"/>
        </w:rPr>
        <w:t xml:space="preserve"> </w:t>
      </w:r>
      <w:r>
        <w:t>Directors</w:t>
      </w:r>
      <w:r>
        <w:rPr>
          <w:spacing w:val="-9"/>
        </w:rPr>
        <w:t xml:space="preserve"> </w:t>
      </w:r>
      <w:r>
        <w:t xml:space="preserve">during the three years prior to their appointment. They also cannot be </w:t>
      </w:r>
      <w:r>
        <w:t>considered candidates for President- Elect, Director or Chapter Resource Team for the coming year.</w:t>
      </w:r>
    </w:p>
    <w:p w14:paraId="796ECC66" w14:textId="77777777" w:rsidR="004C7A01" w:rsidRDefault="004C7A01">
      <w:pPr>
        <w:pStyle w:val="BodyText"/>
        <w:ind w:left="0"/>
      </w:pPr>
    </w:p>
    <w:p w14:paraId="2AA461D0" w14:textId="77777777" w:rsidR="004C7A01" w:rsidRDefault="00AB19E9">
      <w:pPr>
        <w:pStyle w:val="BodyText"/>
        <w:ind w:right="225"/>
      </w:pPr>
      <w:r>
        <w:t>The committee’s efforts begin with a conference call, usually held in September, and culminate in a formal meeting in November. It is at that meeting that the next President-Elect and Board of Directors are</w:t>
      </w:r>
      <w:r>
        <w:rPr>
          <w:spacing w:val="-1"/>
        </w:rPr>
        <w:t xml:space="preserve"> </w:t>
      </w:r>
      <w:r>
        <w:t>selected.</w:t>
      </w:r>
      <w:r>
        <w:rPr>
          <w:spacing w:val="-5"/>
        </w:rPr>
        <w:t xml:space="preserve"> </w:t>
      </w:r>
      <w:r>
        <w:t>Within</w:t>
      </w:r>
      <w:r>
        <w:rPr>
          <w:spacing w:val="-1"/>
        </w:rPr>
        <w:t xml:space="preserve"> </w:t>
      </w:r>
      <w:r>
        <w:t>a</w:t>
      </w:r>
      <w:r>
        <w:rPr>
          <w:spacing w:val="-1"/>
        </w:rPr>
        <w:t xml:space="preserve"> </w:t>
      </w:r>
      <w:r>
        <w:t>few</w:t>
      </w:r>
      <w:r>
        <w:rPr>
          <w:spacing w:val="-8"/>
        </w:rPr>
        <w:t xml:space="preserve"> </w:t>
      </w:r>
      <w:r>
        <w:t>days</w:t>
      </w:r>
      <w:r>
        <w:rPr>
          <w:spacing w:val="-4"/>
        </w:rPr>
        <w:t xml:space="preserve"> </w:t>
      </w:r>
      <w:r>
        <w:t>thereafter,</w:t>
      </w:r>
      <w:r>
        <w:rPr>
          <w:spacing w:val="-5"/>
        </w:rPr>
        <w:t xml:space="preserve"> </w:t>
      </w:r>
      <w:r>
        <w:t>the</w:t>
      </w:r>
      <w:r>
        <w:rPr>
          <w:spacing w:val="-1"/>
        </w:rPr>
        <w:t xml:space="preserve"> </w:t>
      </w:r>
      <w:r>
        <w:t>currently seated</w:t>
      </w:r>
      <w:r>
        <w:rPr>
          <w:spacing w:val="-1"/>
        </w:rPr>
        <w:t xml:space="preserve"> </w:t>
      </w:r>
      <w:r>
        <w:t>Board</w:t>
      </w:r>
      <w:r>
        <w:rPr>
          <w:spacing w:val="-1"/>
        </w:rPr>
        <w:t xml:space="preserve"> </w:t>
      </w:r>
      <w:r>
        <w:t>will</w:t>
      </w:r>
      <w:r>
        <w:rPr>
          <w:spacing w:val="-3"/>
        </w:rPr>
        <w:t xml:space="preserve"> </w:t>
      </w:r>
      <w:r>
        <w:t>ratify</w:t>
      </w:r>
      <w:r>
        <w:rPr>
          <w:spacing w:val="-4"/>
        </w:rPr>
        <w:t xml:space="preserve"> </w:t>
      </w:r>
      <w:r>
        <w:t>the</w:t>
      </w:r>
      <w:r>
        <w:rPr>
          <w:spacing w:val="-6"/>
        </w:rPr>
        <w:t xml:space="preserve"> </w:t>
      </w:r>
      <w:r>
        <w:t>appointments</w:t>
      </w:r>
      <w:r>
        <w:rPr>
          <w:spacing w:val="-4"/>
        </w:rPr>
        <w:t xml:space="preserve"> </w:t>
      </w:r>
      <w:r>
        <w:t>of the Chapter Resource Team for the coming year.</w:t>
      </w:r>
    </w:p>
    <w:p w14:paraId="7F492CAB" w14:textId="77777777" w:rsidR="004C7A01" w:rsidRDefault="004C7A01">
      <w:pPr>
        <w:pStyle w:val="BodyText"/>
        <w:spacing w:before="1"/>
        <w:ind w:left="0"/>
      </w:pPr>
    </w:p>
    <w:p w14:paraId="3543A098" w14:textId="77777777" w:rsidR="004C7A01" w:rsidRDefault="00AB19E9">
      <w:pPr>
        <w:pStyle w:val="Heading1"/>
      </w:pPr>
      <w:bookmarkStart w:id="80" w:name="ALA_COMMITTEES"/>
      <w:bookmarkStart w:id="81" w:name="_bookmark40"/>
      <w:bookmarkEnd w:id="80"/>
      <w:bookmarkEnd w:id="81"/>
      <w:r>
        <w:t>ALA</w:t>
      </w:r>
      <w:r>
        <w:rPr>
          <w:spacing w:val="-6"/>
        </w:rPr>
        <w:t xml:space="preserve"> </w:t>
      </w:r>
      <w:r>
        <w:rPr>
          <w:spacing w:val="-2"/>
        </w:rPr>
        <w:t>COMMITTEES</w:t>
      </w:r>
    </w:p>
    <w:p w14:paraId="7E74C673" w14:textId="77777777" w:rsidR="004C7A01" w:rsidRDefault="00AB19E9">
      <w:pPr>
        <w:pStyle w:val="Heading2"/>
        <w:spacing w:before="252"/>
      </w:pPr>
      <w:bookmarkStart w:id="82" w:name="Composition"/>
      <w:bookmarkStart w:id="83" w:name="_bookmark41"/>
      <w:bookmarkEnd w:id="82"/>
      <w:bookmarkEnd w:id="83"/>
      <w:r>
        <w:rPr>
          <w:spacing w:val="-2"/>
        </w:rPr>
        <w:t>Composition</w:t>
      </w:r>
    </w:p>
    <w:p w14:paraId="60EE24CF" w14:textId="77777777" w:rsidR="004C7A01" w:rsidRDefault="00AB19E9">
      <w:pPr>
        <w:pStyle w:val="BodyText"/>
        <w:spacing w:before="2"/>
        <w:ind w:right="292"/>
      </w:pPr>
      <w:r>
        <w:t>ALA’s bylaws grant the Board of Directors the authority to establish or discontinue regular or special committees</w:t>
      </w:r>
      <w:r>
        <w:rPr>
          <w:spacing w:val="-4"/>
        </w:rPr>
        <w:t xml:space="preserve"> </w:t>
      </w:r>
      <w:r>
        <w:t>or</w:t>
      </w:r>
      <w:r>
        <w:rPr>
          <w:spacing w:val="-2"/>
        </w:rPr>
        <w:t xml:space="preserve"> </w:t>
      </w:r>
      <w:r>
        <w:t>councils.</w:t>
      </w:r>
      <w:r>
        <w:rPr>
          <w:spacing w:val="-1"/>
        </w:rPr>
        <w:t xml:space="preserve"> </w:t>
      </w:r>
      <w:r>
        <w:t>Committees</w:t>
      </w:r>
      <w:r>
        <w:rPr>
          <w:spacing w:val="-9"/>
        </w:rPr>
        <w:t xml:space="preserve"> </w:t>
      </w:r>
      <w:r>
        <w:t>assist</w:t>
      </w:r>
      <w:r>
        <w:rPr>
          <w:spacing w:val="-5"/>
        </w:rPr>
        <w:t xml:space="preserve"> </w:t>
      </w:r>
      <w:r>
        <w:t>ALA</w:t>
      </w:r>
      <w:r>
        <w:rPr>
          <w:spacing w:val="-5"/>
        </w:rPr>
        <w:t xml:space="preserve"> </w:t>
      </w:r>
      <w:r>
        <w:t>in</w:t>
      </w:r>
      <w:r>
        <w:rPr>
          <w:spacing w:val="-1"/>
        </w:rPr>
        <w:t xml:space="preserve"> </w:t>
      </w:r>
      <w:r>
        <w:t>meeting</w:t>
      </w:r>
      <w:r>
        <w:rPr>
          <w:spacing w:val="-6"/>
        </w:rPr>
        <w:t xml:space="preserve"> </w:t>
      </w:r>
      <w:r>
        <w:t>the</w:t>
      </w:r>
      <w:r>
        <w:rPr>
          <w:spacing w:val="-1"/>
        </w:rPr>
        <w:t xml:space="preserve"> </w:t>
      </w:r>
      <w:r>
        <w:t>needs</w:t>
      </w:r>
      <w:r>
        <w:rPr>
          <w:spacing w:val="-4"/>
        </w:rPr>
        <w:t xml:space="preserve"> </w:t>
      </w:r>
      <w:r>
        <w:t>of</w:t>
      </w:r>
      <w:r>
        <w:rPr>
          <w:spacing w:val="-5"/>
        </w:rPr>
        <w:t xml:space="preserve"> </w:t>
      </w:r>
      <w:r>
        <w:t>the</w:t>
      </w:r>
      <w:r>
        <w:rPr>
          <w:spacing w:val="-1"/>
        </w:rPr>
        <w:t xml:space="preserve"> </w:t>
      </w:r>
      <w:r>
        <w:t>membership</w:t>
      </w:r>
      <w:r>
        <w:rPr>
          <w:spacing w:val="-1"/>
        </w:rPr>
        <w:t xml:space="preserve"> </w:t>
      </w:r>
      <w:r>
        <w:t>and</w:t>
      </w:r>
      <w:r>
        <w:rPr>
          <w:spacing w:val="-1"/>
        </w:rPr>
        <w:t xml:space="preserve"> </w:t>
      </w:r>
      <w:r>
        <w:t>moving the Association forward, while maintaining a focus on our mission, vision and goals.</w:t>
      </w:r>
    </w:p>
    <w:p w14:paraId="2B06FCEE" w14:textId="77777777" w:rsidR="004C7A01" w:rsidRDefault="00AB19E9">
      <w:pPr>
        <w:pStyle w:val="BodyText"/>
        <w:spacing w:before="252"/>
        <w:ind w:right="269"/>
      </w:pPr>
      <w:r>
        <w:t>Committee chairs,</w:t>
      </w:r>
      <w:r>
        <w:rPr>
          <w:spacing w:val="-5"/>
        </w:rPr>
        <w:t xml:space="preserve"> </w:t>
      </w:r>
      <w:r>
        <w:t>vice</w:t>
      </w:r>
      <w:r>
        <w:rPr>
          <w:spacing w:val="-1"/>
        </w:rPr>
        <w:t xml:space="preserve"> </w:t>
      </w:r>
      <w:r>
        <w:t>chairs</w:t>
      </w:r>
      <w:r>
        <w:rPr>
          <w:spacing w:val="-8"/>
        </w:rPr>
        <w:t xml:space="preserve"> </w:t>
      </w:r>
      <w:r>
        <w:t>and</w:t>
      </w:r>
      <w:r>
        <w:rPr>
          <w:spacing w:val="-1"/>
        </w:rPr>
        <w:t xml:space="preserve"> </w:t>
      </w:r>
      <w:r>
        <w:t>members</w:t>
      </w:r>
      <w:r>
        <w:rPr>
          <w:spacing w:val="-4"/>
        </w:rPr>
        <w:t xml:space="preserve"> </w:t>
      </w:r>
      <w:r>
        <w:t>are</w:t>
      </w:r>
      <w:r>
        <w:rPr>
          <w:spacing w:val="-6"/>
        </w:rPr>
        <w:t xml:space="preserve"> </w:t>
      </w:r>
      <w:r>
        <w:t>appointed</w:t>
      </w:r>
      <w:r>
        <w:rPr>
          <w:spacing w:val="-1"/>
        </w:rPr>
        <w:t xml:space="preserve"> </w:t>
      </w:r>
      <w:r>
        <w:t>for</w:t>
      </w:r>
      <w:r>
        <w:rPr>
          <w:spacing w:val="-2"/>
        </w:rPr>
        <w:t xml:space="preserve"> </w:t>
      </w:r>
      <w:r>
        <w:t>fixed,</w:t>
      </w:r>
      <w:r>
        <w:rPr>
          <w:spacing w:val="-5"/>
        </w:rPr>
        <w:t xml:space="preserve"> </w:t>
      </w:r>
      <w:r>
        <w:t>nonrenewable</w:t>
      </w:r>
      <w:r>
        <w:rPr>
          <w:spacing w:val="-1"/>
        </w:rPr>
        <w:t xml:space="preserve"> </w:t>
      </w:r>
      <w:r>
        <w:t>terms</w:t>
      </w:r>
      <w:r>
        <w:rPr>
          <w:spacing w:val="-9"/>
        </w:rPr>
        <w:t xml:space="preserve"> </w:t>
      </w:r>
      <w:r>
        <w:t>as defined</w:t>
      </w:r>
      <w:r>
        <w:rPr>
          <w:spacing w:val="-1"/>
        </w:rPr>
        <w:t xml:space="preserve"> </w:t>
      </w:r>
      <w:r>
        <w:t>by the position descriptions</w:t>
      </w:r>
      <w:r>
        <w:rPr>
          <w:spacing w:val="-3"/>
        </w:rPr>
        <w:t xml:space="preserve"> </w:t>
      </w:r>
      <w:r>
        <w:t>established for</w:t>
      </w:r>
      <w:r>
        <w:rPr>
          <w:spacing w:val="-1"/>
        </w:rPr>
        <w:t xml:space="preserve"> </w:t>
      </w:r>
      <w:r>
        <w:t>each role.</w:t>
      </w:r>
      <w:r>
        <w:rPr>
          <w:spacing w:val="-9"/>
        </w:rPr>
        <w:t xml:space="preserve"> </w:t>
      </w:r>
      <w:r>
        <w:t>Membership on committees</w:t>
      </w:r>
      <w:r>
        <w:rPr>
          <w:spacing w:val="-3"/>
        </w:rPr>
        <w:t xml:space="preserve"> </w:t>
      </w:r>
      <w:r>
        <w:t>is</w:t>
      </w:r>
      <w:r>
        <w:rPr>
          <w:spacing w:val="-3"/>
        </w:rPr>
        <w:t xml:space="preserve"> </w:t>
      </w:r>
      <w:r>
        <w:t>open to any</w:t>
      </w:r>
      <w:r>
        <w:rPr>
          <w:spacing w:val="-8"/>
        </w:rPr>
        <w:t xml:space="preserve"> </w:t>
      </w:r>
      <w:r>
        <w:t xml:space="preserve">member, business partner or other interested party whose </w:t>
      </w:r>
      <w:r>
        <w:t>knowledge, skills and expertise is deemed useful to the committee's work.</w:t>
      </w:r>
    </w:p>
    <w:p w14:paraId="4622073C" w14:textId="77777777" w:rsidR="004C7A01" w:rsidRDefault="004C7A01">
      <w:pPr>
        <w:pStyle w:val="BodyText"/>
        <w:ind w:left="0"/>
      </w:pPr>
    </w:p>
    <w:p w14:paraId="227C5B4C" w14:textId="77777777" w:rsidR="004C7A01" w:rsidRDefault="00AB19E9">
      <w:pPr>
        <w:pStyle w:val="BodyText"/>
        <w:ind w:right="292"/>
      </w:pPr>
      <w:r>
        <w:t>Each</w:t>
      </w:r>
      <w:r>
        <w:rPr>
          <w:spacing w:val="-2"/>
        </w:rPr>
        <w:t xml:space="preserve"> </w:t>
      </w:r>
      <w:r>
        <w:t>committee</w:t>
      </w:r>
      <w:r>
        <w:rPr>
          <w:spacing w:val="-1"/>
        </w:rPr>
        <w:t xml:space="preserve"> </w:t>
      </w:r>
      <w:r>
        <w:t>is</w:t>
      </w:r>
      <w:r>
        <w:rPr>
          <w:spacing w:val="-5"/>
        </w:rPr>
        <w:t xml:space="preserve"> </w:t>
      </w:r>
      <w:r>
        <w:t>assigned</w:t>
      </w:r>
      <w:r>
        <w:rPr>
          <w:spacing w:val="-2"/>
        </w:rPr>
        <w:t xml:space="preserve"> </w:t>
      </w:r>
      <w:r>
        <w:t>a</w:t>
      </w:r>
      <w:r>
        <w:rPr>
          <w:spacing w:val="-2"/>
        </w:rPr>
        <w:t xml:space="preserve"> </w:t>
      </w:r>
      <w:r>
        <w:t>Board</w:t>
      </w:r>
      <w:r>
        <w:rPr>
          <w:spacing w:val="-2"/>
        </w:rPr>
        <w:t xml:space="preserve"> </w:t>
      </w:r>
      <w:r>
        <w:t>liaison,</w:t>
      </w:r>
      <w:r>
        <w:rPr>
          <w:spacing w:val="-6"/>
        </w:rPr>
        <w:t xml:space="preserve"> </w:t>
      </w:r>
      <w:r>
        <w:t>whose</w:t>
      </w:r>
      <w:r>
        <w:rPr>
          <w:spacing w:val="-7"/>
        </w:rPr>
        <w:t xml:space="preserve"> </w:t>
      </w:r>
      <w:r>
        <w:t>role</w:t>
      </w:r>
      <w:r>
        <w:rPr>
          <w:spacing w:val="-2"/>
        </w:rPr>
        <w:t xml:space="preserve"> </w:t>
      </w:r>
      <w:r>
        <w:t>is</w:t>
      </w:r>
      <w:r>
        <w:rPr>
          <w:spacing w:val="-5"/>
        </w:rPr>
        <w:t xml:space="preserve"> </w:t>
      </w:r>
      <w:r>
        <w:t>to</w:t>
      </w:r>
      <w:r>
        <w:rPr>
          <w:spacing w:val="-2"/>
        </w:rPr>
        <w:t xml:space="preserve"> </w:t>
      </w:r>
      <w:r>
        <w:t>serve</w:t>
      </w:r>
      <w:r>
        <w:rPr>
          <w:spacing w:val="-2"/>
        </w:rPr>
        <w:t xml:space="preserve"> </w:t>
      </w:r>
      <w:r>
        <w:t>as</w:t>
      </w:r>
      <w:r>
        <w:rPr>
          <w:spacing w:val="-5"/>
        </w:rPr>
        <w:t xml:space="preserve"> </w:t>
      </w:r>
      <w:r>
        <w:t>the</w:t>
      </w:r>
      <w:r>
        <w:rPr>
          <w:spacing w:val="-2"/>
        </w:rPr>
        <w:t xml:space="preserve"> </w:t>
      </w:r>
      <w:r>
        <w:t>link</w:t>
      </w:r>
      <w:r>
        <w:rPr>
          <w:spacing w:val="-5"/>
        </w:rPr>
        <w:t xml:space="preserve"> </w:t>
      </w:r>
      <w:r>
        <w:t>between</w:t>
      </w:r>
      <w:r>
        <w:rPr>
          <w:spacing w:val="-2"/>
        </w:rPr>
        <w:t xml:space="preserve"> </w:t>
      </w:r>
      <w:r>
        <w:t>the committee and the Board of Directors, and a staff liaison, whose role is to assist the committee with identifying, coordinating and appropriately utilizing headquarters resources in the execution of its Plan of Work.</w:t>
      </w:r>
    </w:p>
    <w:p w14:paraId="17C72590" w14:textId="77777777" w:rsidR="004C7A01" w:rsidRDefault="00AB19E9">
      <w:pPr>
        <w:spacing w:before="251"/>
        <w:ind w:left="560"/>
        <w:rPr>
          <w:i/>
        </w:rPr>
      </w:pPr>
      <w:r>
        <w:rPr>
          <w:i/>
        </w:rPr>
        <w:t>Standing</w:t>
      </w:r>
      <w:r>
        <w:rPr>
          <w:i/>
          <w:spacing w:val="1"/>
        </w:rPr>
        <w:t xml:space="preserve"> </w:t>
      </w:r>
      <w:r>
        <w:rPr>
          <w:i/>
          <w:spacing w:val="-2"/>
        </w:rPr>
        <w:t>Committees</w:t>
      </w:r>
    </w:p>
    <w:p w14:paraId="4DF8CC92" w14:textId="77777777" w:rsidR="004C7A01" w:rsidRDefault="00AB19E9">
      <w:pPr>
        <w:pStyle w:val="BodyText"/>
        <w:spacing w:before="2"/>
        <w:ind w:right="225"/>
      </w:pPr>
      <w:r>
        <w:t>Terms</w:t>
      </w:r>
      <w:r>
        <w:rPr>
          <w:spacing w:val="-5"/>
        </w:rPr>
        <w:t xml:space="preserve"> </w:t>
      </w:r>
      <w:r>
        <w:t>for</w:t>
      </w:r>
      <w:r>
        <w:rPr>
          <w:spacing w:val="-3"/>
        </w:rPr>
        <w:t xml:space="preserve"> </w:t>
      </w:r>
      <w:r>
        <w:t>these individuals</w:t>
      </w:r>
      <w:r>
        <w:rPr>
          <w:spacing w:val="-2"/>
        </w:rPr>
        <w:t xml:space="preserve"> </w:t>
      </w:r>
      <w:r>
        <w:t>commence</w:t>
      </w:r>
      <w:r>
        <w:rPr>
          <w:spacing w:val="-2"/>
        </w:rPr>
        <w:t xml:space="preserve"> </w:t>
      </w:r>
      <w:r>
        <w:t>and</w:t>
      </w:r>
      <w:r>
        <w:rPr>
          <w:spacing w:val="-2"/>
        </w:rPr>
        <w:t xml:space="preserve"> </w:t>
      </w:r>
      <w:r>
        <w:t>conclude</w:t>
      </w:r>
      <w:r>
        <w:rPr>
          <w:spacing w:val="-2"/>
        </w:rPr>
        <w:t xml:space="preserve"> </w:t>
      </w:r>
      <w:r>
        <w:t>at</w:t>
      </w:r>
      <w:r>
        <w:rPr>
          <w:spacing w:val="-6"/>
        </w:rPr>
        <w:t xml:space="preserve"> </w:t>
      </w:r>
      <w:r>
        <w:t>the</w:t>
      </w:r>
      <w:r>
        <w:rPr>
          <w:spacing w:val="-2"/>
        </w:rPr>
        <w:t xml:space="preserve"> </w:t>
      </w:r>
      <w:r>
        <w:t>Annual Meeting</w:t>
      </w:r>
      <w:r>
        <w:rPr>
          <w:spacing w:val="-7"/>
        </w:rPr>
        <w:t xml:space="preserve"> </w:t>
      </w:r>
      <w:r>
        <w:t>of</w:t>
      </w:r>
      <w:r>
        <w:rPr>
          <w:spacing w:val="-6"/>
        </w:rPr>
        <w:t xml:space="preserve"> </w:t>
      </w:r>
      <w:r>
        <w:t>the</w:t>
      </w:r>
      <w:r>
        <w:rPr>
          <w:spacing w:val="-2"/>
        </w:rPr>
        <w:t xml:space="preserve"> </w:t>
      </w:r>
      <w:r>
        <w:t>Association,</w:t>
      </w:r>
      <w:r>
        <w:rPr>
          <w:spacing w:val="-6"/>
        </w:rPr>
        <w:t xml:space="preserve"> </w:t>
      </w:r>
      <w:r>
        <w:t>typically held in conjunction with the Annual Conference &amp; Expo. Each committee will have a chair and vice chair, as appointed by the Board. The vice chair should work closely with the chair to ensure effective leadership succession planning. Being appointed as chair or vice chair does not extend an individual’s term of service unless the Board expressly approves an extension.</w:t>
      </w:r>
    </w:p>
    <w:p w14:paraId="5CCCCCE9" w14:textId="77777777" w:rsidR="004C7A01" w:rsidRDefault="004C7A01">
      <w:pPr>
        <w:sectPr w:rsidR="004C7A01">
          <w:pgSz w:w="12240" w:h="15840"/>
          <w:pgMar w:top="1380" w:right="860" w:bottom="1000" w:left="520" w:header="0" w:footer="721" w:gutter="0"/>
          <w:cols w:space="720"/>
        </w:sectPr>
      </w:pPr>
    </w:p>
    <w:p w14:paraId="37DDF89C" w14:textId="77777777" w:rsidR="004C7A01" w:rsidRDefault="00AB19E9">
      <w:pPr>
        <w:spacing w:before="74"/>
        <w:ind w:left="560"/>
        <w:rPr>
          <w:i/>
        </w:rPr>
      </w:pPr>
      <w:r>
        <w:rPr>
          <w:i/>
        </w:rPr>
        <w:lastRenderedPageBreak/>
        <w:t>Event</w:t>
      </w:r>
      <w:r>
        <w:rPr>
          <w:i/>
          <w:spacing w:val="-5"/>
        </w:rPr>
        <w:t xml:space="preserve"> </w:t>
      </w:r>
      <w:r>
        <w:rPr>
          <w:i/>
        </w:rPr>
        <w:t xml:space="preserve">Planning </w:t>
      </w:r>
      <w:r>
        <w:rPr>
          <w:i/>
          <w:spacing w:val="-2"/>
        </w:rPr>
        <w:t>Committees</w:t>
      </w:r>
    </w:p>
    <w:p w14:paraId="59975D13" w14:textId="77777777" w:rsidR="004C7A01" w:rsidRDefault="00AB19E9">
      <w:pPr>
        <w:pStyle w:val="BodyText"/>
        <w:spacing w:before="4" w:line="237" w:lineRule="auto"/>
        <w:ind w:right="1112"/>
      </w:pPr>
      <w:r>
        <w:t>The</w:t>
      </w:r>
      <w:r>
        <w:rPr>
          <w:spacing w:val="-1"/>
        </w:rPr>
        <w:t xml:space="preserve"> </w:t>
      </w:r>
      <w:r>
        <w:t>work</w:t>
      </w:r>
      <w:r>
        <w:rPr>
          <w:spacing w:val="-4"/>
        </w:rPr>
        <w:t xml:space="preserve"> </w:t>
      </w:r>
      <w:r>
        <w:t>of</w:t>
      </w:r>
      <w:r>
        <w:rPr>
          <w:spacing w:val="-5"/>
        </w:rPr>
        <w:t xml:space="preserve"> </w:t>
      </w:r>
      <w:r>
        <w:t>these committees</w:t>
      </w:r>
      <w:r>
        <w:rPr>
          <w:spacing w:val="-2"/>
        </w:rPr>
        <w:t xml:space="preserve"> </w:t>
      </w:r>
      <w:r>
        <w:t>begins</w:t>
      </w:r>
      <w:r>
        <w:rPr>
          <w:spacing w:val="-4"/>
        </w:rPr>
        <w:t xml:space="preserve"> </w:t>
      </w:r>
      <w:r>
        <w:t>in</w:t>
      </w:r>
      <w:r>
        <w:rPr>
          <w:spacing w:val="-1"/>
        </w:rPr>
        <w:t xml:space="preserve"> </w:t>
      </w:r>
      <w:r>
        <w:t>the</w:t>
      </w:r>
      <w:r>
        <w:rPr>
          <w:spacing w:val="-1"/>
        </w:rPr>
        <w:t xml:space="preserve"> </w:t>
      </w:r>
      <w:r>
        <w:t>months</w:t>
      </w:r>
      <w:r>
        <w:rPr>
          <w:spacing w:val="-9"/>
        </w:rPr>
        <w:t xml:space="preserve"> </w:t>
      </w:r>
      <w:r>
        <w:t>leading</w:t>
      </w:r>
      <w:r>
        <w:rPr>
          <w:spacing w:val="-6"/>
        </w:rPr>
        <w:t xml:space="preserve"> </w:t>
      </w:r>
      <w:r>
        <w:t>up</w:t>
      </w:r>
      <w:r>
        <w:rPr>
          <w:spacing w:val="-1"/>
        </w:rPr>
        <w:t xml:space="preserve"> </w:t>
      </w:r>
      <w:r>
        <w:t>to</w:t>
      </w:r>
      <w:r>
        <w:rPr>
          <w:spacing w:val="-1"/>
        </w:rPr>
        <w:t xml:space="preserve"> </w:t>
      </w:r>
      <w:r>
        <w:t>the</w:t>
      </w:r>
      <w:r>
        <w:rPr>
          <w:spacing w:val="-1"/>
        </w:rPr>
        <w:t xml:space="preserve"> </w:t>
      </w:r>
      <w:r>
        <w:t>event</w:t>
      </w:r>
      <w:r>
        <w:rPr>
          <w:spacing w:val="-5"/>
        </w:rPr>
        <w:t xml:space="preserve"> </w:t>
      </w:r>
      <w:r>
        <w:t>and</w:t>
      </w:r>
      <w:r>
        <w:rPr>
          <w:spacing w:val="-1"/>
        </w:rPr>
        <w:t xml:space="preserve"> </w:t>
      </w:r>
      <w:r>
        <w:t>ends</w:t>
      </w:r>
      <w:r>
        <w:rPr>
          <w:spacing w:val="-9"/>
        </w:rPr>
        <w:t xml:space="preserve"> </w:t>
      </w:r>
      <w:r>
        <w:t>upon</w:t>
      </w:r>
      <w:r>
        <w:rPr>
          <w:spacing w:val="-1"/>
        </w:rPr>
        <w:t xml:space="preserve"> </w:t>
      </w:r>
      <w:r>
        <w:t>the conclusion of the event being planned. Each event planning committee is led by a chair.</w:t>
      </w:r>
    </w:p>
    <w:p w14:paraId="1EDA8B07" w14:textId="77777777" w:rsidR="004C7A01" w:rsidRDefault="004C7A01">
      <w:pPr>
        <w:pStyle w:val="BodyText"/>
        <w:spacing w:before="4"/>
        <w:ind w:left="0"/>
      </w:pPr>
    </w:p>
    <w:p w14:paraId="41145F50" w14:textId="77777777" w:rsidR="004C7A01" w:rsidRDefault="00AB19E9">
      <w:pPr>
        <w:pStyle w:val="Heading2"/>
        <w:spacing w:line="251" w:lineRule="exact"/>
      </w:pPr>
      <w:bookmarkStart w:id="84" w:name="Call_for_Volunteers_and_Selection_Guidel"/>
      <w:bookmarkStart w:id="85" w:name="_bookmark42"/>
      <w:bookmarkEnd w:id="84"/>
      <w:bookmarkEnd w:id="85"/>
      <w:r>
        <w:t>Call</w:t>
      </w:r>
      <w:r>
        <w:rPr>
          <w:spacing w:val="-6"/>
        </w:rPr>
        <w:t xml:space="preserve"> </w:t>
      </w:r>
      <w:r>
        <w:t>for</w:t>
      </w:r>
      <w:r>
        <w:rPr>
          <w:spacing w:val="-4"/>
        </w:rPr>
        <w:t xml:space="preserve"> </w:t>
      </w:r>
      <w:r>
        <w:t>Volunteers</w:t>
      </w:r>
      <w:r>
        <w:rPr>
          <w:spacing w:val="-1"/>
        </w:rPr>
        <w:t xml:space="preserve"> </w:t>
      </w:r>
      <w:r>
        <w:t>and</w:t>
      </w:r>
      <w:r>
        <w:rPr>
          <w:spacing w:val="-3"/>
        </w:rPr>
        <w:t xml:space="preserve"> </w:t>
      </w:r>
      <w:r>
        <w:t>Selection</w:t>
      </w:r>
      <w:r>
        <w:rPr>
          <w:spacing w:val="-3"/>
        </w:rPr>
        <w:t xml:space="preserve"> </w:t>
      </w:r>
      <w:r>
        <w:rPr>
          <w:spacing w:val="-2"/>
        </w:rPr>
        <w:t>Guidelines</w:t>
      </w:r>
    </w:p>
    <w:p w14:paraId="45995CC0" w14:textId="77777777" w:rsidR="004C7A01" w:rsidRDefault="00AB19E9">
      <w:pPr>
        <w:pStyle w:val="BodyText"/>
      </w:pPr>
      <w:r>
        <w:t>Each standing committee usually has at least one membership opening per year. When openings are anticipated, headquarters staff will issue a call for volunteers through ALA’s website,</w:t>
      </w:r>
      <w:r>
        <w:rPr>
          <w:spacing w:val="-1"/>
        </w:rPr>
        <w:t xml:space="preserve"> </w:t>
      </w:r>
      <w:r>
        <w:t>publications and various</w:t>
      </w:r>
      <w:r>
        <w:rPr>
          <w:spacing w:val="-4"/>
        </w:rPr>
        <w:t xml:space="preserve"> </w:t>
      </w:r>
      <w:r>
        <w:t>social</w:t>
      </w:r>
      <w:r>
        <w:rPr>
          <w:spacing w:val="-8"/>
        </w:rPr>
        <w:t xml:space="preserve"> </w:t>
      </w:r>
      <w:r>
        <w:t>media</w:t>
      </w:r>
      <w:r>
        <w:rPr>
          <w:spacing w:val="-1"/>
        </w:rPr>
        <w:t xml:space="preserve"> </w:t>
      </w:r>
      <w:r>
        <w:t>channels.</w:t>
      </w:r>
      <w:r>
        <w:rPr>
          <w:spacing w:val="-5"/>
        </w:rPr>
        <w:t xml:space="preserve"> </w:t>
      </w:r>
      <w:r>
        <w:t>Included</w:t>
      </w:r>
      <w:r>
        <w:rPr>
          <w:spacing w:val="-1"/>
        </w:rPr>
        <w:t xml:space="preserve"> </w:t>
      </w:r>
      <w:r>
        <w:t>in</w:t>
      </w:r>
      <w:r>
        <w:rPr>
          <w:spacing w:val="-1"/>
        </w:rPr>
        <w:t xml:space="preserve"> </w:t>
      </w:r>
      <w:r>
        <w:t>these</w:t>
      </w:r>
      <w:r>
        <w:rPr>
          <w:spacing w:val="-1"/>
        </w:rPr>
        <w:t xml:space="preserve"> </w:t>
      </w:r>
      <w:r>
        <w:t>communications</w:t>
      </w:r>
      <w:r>
        <w:rPr>
          <w:spacing w:val="-4"/>
        </w:rPr>
        <w:t xml:space="preserve"> </w:t>
      </w:r>
      <w:r>
        <w:t>will</w:t>
      </w:r>
      <w:r>
        <w:rPr>
          <w:spacing w:val="-8"/>
        </w:rPr>
        <w:t xml:space="preserve"> </w:t>
      </w:r>
      <w:r>
        <w:t>be</w:t>
      </w:r>
      <w:r>
        <w:rPr>
          <w:spacing w:val="-1"/>
        </w:rPr>
        <w:t xml:space="preserve"> </w:t>
      </w:r>
      <w:r>
        <w:t>a</w:t>
      </w:r>
      <w:r>
        <w:rPr>
          <w:spacing w:val="-6"/>
        </w:rPr>
        <w:t xml:space="preserve"> </w:t>
      </w:r>
      <w:r>
        <w:t>description</w:t>
      </w:r>
      <w:r>
        <w:rPr>
          <w:spacing w:val="-6"/>
        </w:rPr>
        <w:t xml:space="preserve"> </w:t>
      </w:r>
      <w:r>
        <w:t>of</w:t>
      </w:r>
      <w:r>
        <w:rPr>
          <w:spacing w:val="-5"/>
        </w:rPr>
        <w:t xml:space="preserve"> </w:t>
      </w:r>
      <w:r>
        <w:t>the</w:t>
      </w:r>
      <w:r>
        <w:rPr>
          <w:spacing w:val="-1"/>
        </w:rPr>
        <w:t xml:space="preserve"> </w:t>
      </w:r>
      <w:r>
        <w:t>position(s) available as well as instructions on how, and by when, to express interest.</w:t>
      </w:r>
    </w:p>
    <w:p w14:paraId="2787FFAD" w14:textId="77777777" w:rsidR="004C7A01" w:rsidRDefault="00AB19E9">
      <w:pPr>
        <w:pStyle w:val="BodyText"/>
        <w:ind w:left="0"/>
        <w:rPr>
          <w:sz w:val="20"/>
        </w:rPr>
      </w:pPr>
      <w:r>
        <w:rPr>
          <w:noProof/>
        </w:rPr>
        <mc:AlternateContent>
          <mc:Choice Requires="wps">
            <w:drawing>
              <wp:anchor distT="0" distB="0" distL="0" distR="0" simplePos="0" relativeHeight="487590400" behindDoc="1" locked="0" layoutInCell="1" allowOverlap="1" wp14:anchorId="0398CAE0" wp14:editId="17ABACB3">
                <wp:simplePos x="0" y="0"/>
                <wp:positionH relativeFrom="page">
                  <wp:posOffset>613092</wp:posOffset>
                </wp:positionH>
                <wp:positionV relativeFrom="paragraph">
                  <wp:posOffset>164682</wp:posOffset>
                </wp:positionV>
                <wp:extent cx="6550025" cy="511175"/>
                <wp:effectExtent l="0" t="0" r="0" b="0"/>
                <wp:wrapTopAndBottom/>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0025" cy="511175"/>
                        </a:xfrm>
                        <a:prstGeom prst="rect">
                          <a:avLst/>
                        </a:prstGeom>
                        <a:ln w="6350">
                          <a:solidFill>
                            <a:srgbClr val="000000"/>
                          </a:solidFill>
                          <a:prstDash val="solid"/>
                        </a:ln>
                      </wps:spPr>
                      <wps:txbx>
                        <w:txbxContent>
                          <w:p w14:paraId="0EE71310" w14:textId="77777777" w:rsidR="004C7A01" w:rsidRDefault="00AB19E9">
                            <w:pPr>
                              <w:pStyle w:val="BodyText"/>
                              <w:spacing w:before="18" w:line="242" w:lineRule="auto"/>
                              <w:ind w:left="110" w:right="48"/>
                            </w:pPr>
                            <w:r>
                              <w:rPr>
                                <w:color w:val="0000FF"/>
                              </w:rPr>
                              <w:t>Peer-to-peer communication is often viewed as the most effective means</w:t>
                            </w:r>
                            <w:r>
                              <w:rPr>
                                <w:color w:val="0000FF"/>
                                <w:spacing w:val="-1"/>
                              </w:rPr>
                              <w:t xml:space="preserve"> </w:t>
                            </w:r>
                            <w:r>
                              <w:rPr>
                                <w:color w:val="0000FF"/>
                              </w:rPr>
                              <w:t>of recruitment, particularly when</w:t>
                            </w:r>
                            <w:r>
                              <w:rPr>
                                <w:color w:val="0000FF"/>
                                <w:spacing w:val="-1"/>
                              </w:rPr>
                              <w:t xml:space="preserve"> </w:t>
                            </w:r>
                            <w:r>
                              <w:rPr>
                                <w:color w:val="0000FF"/>
                              </w:rPr>
                              <w:t>seeking</w:t>
                            </w:r>
                            <w:r>
                              <w:rPr>
                                <w:color w:val="0000FF"/>
                                <w:spacing w:val="-6"/>
                              </w:rPr>
                              <w:t xml:space="preserve"> </w:t>
                            </w:r>
                            <w:r>
                              <w:rPr>
                                <w:color w:val="0000FF"/>
                              </w:rPr>
                              <w:t>individuals</w:t>
                            </w:r>
                            <w:r>
                              <w:rPr>
                                <w:color w:val="0000FF"/>
                                <w:spacing w:val="-4"/>
                              </w:rPr>
                              <w:t xml:space="preserve"> </w:t>
                            </w:r>
                            <w:r>
                              <w:rPr>
                                <w:color w:val="0000FF"/>
                              </w:rPr>
                              <w:t>to</w:t>
                            </w:r>
                            <w:r>
                              <w:rPr>
                                <w:color w:val="0000FF"/>
                                <w:spacing w:val="-1"/>
                              </w:rPr>
                              <w:t xml:space="preserve"> </w:t>
                            </w:r>
                            <w:r>
                              <w:rPr>
                                <w:color w:val="0000FF"/>
                              </w:rPr>
                              <w:t>serve</w:t>
                            </w:r>
                            <w:r>
                              <w:rPr>
                                <w:color w:val="0000FF"/>
                                <w:spacing w:val="-1"/>
                              </w:rPr>
                              <w:t xml:space="preserve"> </w:t>
                            </w:r>
                            <w:r>
                              <w:rPr>
                                <w:color w:val="0000FF"/>
                              </w:rPr>
                              <w:t>in</w:t>
                            </w:r>
                            <w:r>
                              <w:rPr>
                                <w:color w:val="0000FF"/>
                                <w:spacing w:val="-1"/>
                              </w:rPr>
                              <w:t xml:space="preserve"> </w:t>
                            </w:r>
                            <w:r>
                              <w:rPr>
                                <w:color w:val="0000FF"/>
                              </w:rPr>
                              <w:t>volunteer</w:t>
                            </w:r>
                            <w:r>
                              <w:rPr>
                                <w:color w:val="0000FF"/>
                                <w:spacing w:val="-2"/>
                              </w:rPr>
                              <w:t xml:space="preserve"> </w:t>
                            </w:r>
                            <w:r>
                              <w:rPr>
                                <w:color w:val="0000FF"/>
                              </w:rPr>
                              <w:t>roles.</w:t>
                            </w:r>
                            <w:r>
                              <w:rPr>
                                <w:color w:val="0000FF"/>
                                <w:spacing w:val="-10"/>
                              </w:rPr>
                              <w:t xml:space="preserve"> </w:t>
                            </w:r>
                            <w:r>
                              <w:rPr>
                                <w:color w:val="0000FF"/>
                              </w:rPr>
                              <w:t>For</w:t>
                            </w:r>
                            <w:r>
                              <w:rPr>
                                <w:color w:val="0000FF"/>
                                <w:spacing w:val="-2"/>
                              </w:rPr>
                              <w:t xml:space="preserve"> </w:t>
                            </w:r>
                            <w:r>
                              <w:rPr>
                                <w:color w:val="0000FF"/>
                              </w:rPr>
                              <w:t>that</w:t>
                            </w:r>
                            <w:r>
                              <w:rPr>
                                <w:color w:val="0000FF"/>
                                <w:spacing w:val="-5"/>
                              </w:rPr>
                              <w:t xml:space="preserve"> </w:t>
                            </w:r>
                            <w:r>
                              <w:rPr>
                                <w:color w:val="0000FF"/>
                              </w:rPr>
                              <w:t>reason,</w:t>
                            </w:r>
                            <w:r>
                              <w:rPr>
                                <w:color w:val="0000FF"/>
                                <w:spacing w:val="-5"/>
                              </w:rPr>
                              <w:t xml:space="preserve"> </w:t>
                            </w:r>
                            <w:r>
                              <w:rPr>
                                <w:color w:val="0000FF"/>
                              </w:rPr>
                              <w:t>it</w:t>
                            </w:r>
                            <w:r>
                              <w:rPr>
                                <w:color w:val="0000FF"/>
                                <w:spacing w:val="-5"/>
                              </w:rPr>
                              <w:t xml:space="preserve"> </w:t>
                            </w:r>
                            <w:r>
                              <w:rPr>
                                <w:color w:val="0000FF"/>
                              </w:rPr>
                              <w:t>is</w:t>
                            </w:r>
                            <w:r>
                              <w:rPr>
                                <w:color w:val="0000FF"/>
                                <w:spacing w:val="-4"/>
                              </w:rPr>
                              <w:t xml:space="preserve"> </w:t>
                            </w:r>
                            <w:r>
                              <w:rPr>
                                <w:color w:val="0000FF"/>
                              </w:rPr>
                              <w:t>critical</w:t>
                            </w:r>
                            <w:r>
                              <w:rPr>
                                <w:color w:val="0000FF"/>
                                <w:spacing w:val="-3"/>
                              </w:rPr>
                              <w:t xml:space="preserve"> </w:t>
                            </w:r>
                            <w:r>
                              <w:rPr>
                                <w:color w:val="0000FF"/>
                              </w:rPr>
                              <w:t>that</w:t>
                            </w:r>
                            <w:r>
                              <w:rPr>
                                <w:color w:val="0000FF"/>
                                <w:spacing w:val="-5"/>
                              </w:rPr>
                              <w:t xml:space="preserve"> </w:t>
                            </w:r>
                            <w:r>
                              <w:rPr>
                                <w:color w:val="0000FF"/>
                              </w:rPr>
                              <w:t>each</w:t>
                            </w:r>
                            <w:r>
                              <w:rPr>
                                <w:color w:val="0000FF"/>
                                <w:spacing w:val="-1"/>
                              </w:rPr>
                              <w:t xml:space="preserve"> </w:t>
                            </w:r>
                            <w:r>
                              <w:rPr>
                                <w:color w:val="0000FF"/>
                              </w:rPr>
                              <w:t xml:space="preserve">committee take an active role in </w:t>
                            </w:r>
                            <w:r>
                              <w:rPr>
                                <w:color w:val="0000FF"/>
                              </w:rPr>
                              <w:t>soliciting expressions of interest for open positions.</w:t>
                            </w:r>
                          </w:p>
                        </w:txbxContent>
                      </wps:txbx>
                      <wps:bodyPr wrap="square" lIns="0" tIns="0" rIns="0" bIns="0" rtlCol="0">
                        <a:noAutofit/>
                      </wps:bodyPr>
                    </wps:wsp>
                  </a:graphicData>
                </a:graphic>
              </wp:anchor>
            </w:drawing>
          </mc:Choice>
          <mc:Fallback>
            <w:pict>
              <v:shape w14:anchorId="0398CAE0" id="Textbox 24" o:spid="_x0000_s1030" type="#_x0000_t202" style="position:absolute;margin-left:48.25pt;margin-top:12.95pt;width:515.75pt;height:40.25pt;z-index:-157260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" filled="f" strokeweight=".5pt">
                <v:path arrowok="t"/>
                <v:textbox inset="0,0,0,0">
                  <w:txbxContent>
                    <w:p w14:paraId="0EE71310" w14:textId="77777777" w:rsidR="004C7A01" w:rsidRDefault="00AB19E9">
                      <w:pPr>
                        <w:pStyle w:val="BodyText"/>
                        <w:spacing w:before="18" w:line="242" w:lineRule="auto"/>
                        <w:ind w:left="110" w:right="48"/>
                      </w:pPr>
                      <w:r>
                        <w:rPr>
                          <w:color w:val="0000FF"/>
                        </w:rPr>
                        <w:t>Peer-to-peer communication is often viewed as the most effective means</w:t>
                      </w:r>
                      <w:r>
                        <w:rPr>
                          <w:color w:val="0000FF"/>
                          <w:spacing w:val="-1"/>
                        </w:rPr>
                        <w:t xml:space="preserve"> </w:t>
                      </w:r>
                      <w:r>
                        <w:rPr>
                          <w:color w:val="0000FF"/>
                        </w:rPr>
                        <w:t>of recruitment, particularly when</w:t>
                      </w:r>
                      <w:r>
                        <w:rPr>
                          <w:color w:val="0000FF"/>
                          <w:spacing w:val="-1"/>
                        </w:rPr>
                        <w:t xml:space="preserve"> </w:t>
                      </w:r>
                      <w:r>
                        <w:rPr>
                          <w:color w:val="0000FF"/>
                        </w:rPr>
                        <w:t>seeking</w:t>
                      </w:r>
                      <w:r>
                        <w:rPr>
                          <w:color w:val="0000FF"/>
                          <w:spacing w:val="-6"/>
                        </w:rPr>
                        <w:t xml:space="preserve"> </w:t>
                      </w:r>
                      <w:r>
                        <w:rPr>
                          <w:color w:val="0000FF"/>
                        </w:rPr>
                        <w:t>individuals</w:t>
                      </w:r>
                      <w:r>
                        <w:rPr>
                          <w:color w:val="0000FF"/>
                          <w:spacing w:val="-4"/>
                        </w:rPr>
                        <w:t xml:space="preserve"> </w:t>
                      </w:r>
                      <w:r>
                        <w:rPr>
                          <w:color w:val="0000FF"/>
                        </w:rPr>
                        <w:t>to</w:t>
                      </w:r>
                      <w:r>
                        <w:rPr>
                          <w:color w:val="0000FF"/>
                          <w:spacing w:val="-1"/>
                        </w:rPr>
                        <w:t xml:space="preserve"> </w:t>
                      </w:r>
                      <w:r>
                        <w:rPr>
                          <w:color w:val="0000FF"/>
                        </w:rPr>
                        <w:t>serve</w:t>
                      </w:r>
                      <w:r>
                        <w:rPr>
                          <w:color w:val="0000FF"/>
                          <w:spacing w:val="-1"/>
                        </w:rPr>
                        <w:t xml:space="preserve"> </w:t>
                      </w:r>
                      <w:r>
                        <w:rPr>
                          <w:color w:val="0000FF"/>
                        </w:rPr>
                        <w:t>in</w:t>
                      </w:r>
                      <w:r>
                        <w:rPr>
                          <w:color w:val="0000FF"/>
                          <w:spacing w:val="-1"/>
                        </w:rPr>
                        <w:t xml:space="preserve"> </w:t>
                      </w:r>
                      <w:r>
                        <w:rPr>
                          <w:color w:val="0000FF"/>
                        </w:rPr>
                        <w:t>volunteer</w:t>
                      </w:r>
                      <w:r>
                        <w:rPr>
                          <w:color w:val="0000FF"/>
                          <w:spacing w:val="-2"/>
                        </w:rPr>
                        <w:t xml:space="preserve"> </w:t>
                      </w:r>
                      <w:r>
                        <w:rPr>
                          <w:color w:val="0000FF"/>
                        </w:rPr>
                        <w:t>roles.</w:t>
                      </w:r>
                      <w:r>
                        <w:rPr>
                          <w:color w:val="0000FF"/>
                          <w:spacing w:val="-10"/>
                        </w:rPr>
                        <w:t xml:space="preserve"> </w:t>
                      </w:r>
                      <w:r>
                        <w:rPr>
                          <w:color w:val="0000FF"/>
                        </w:rPr>
                        <w:t>For</w:t>
                      </w:r>
                      <w:r>
                        <w:rPr>
                          <w:color w:val="0000FF"/>
                          <w:spacing w:val="-2"/>
                        </w:rPr>
                        <w:t xml:space="preserve"> </w:t>
                      </w:r>
                      <w:r>
                        <w:rPr>
                          <w:color w:val="0000FF"/>
                        </w:rPr>
                        <w:t>that</w:t>
                      </w:r>
                      <w:r>
                        <w:rPr>
                          <w:color w:val="0000FF"/>
                          <w:spacing w:val="-5"/>
                        </w:rPr>
                        <w:t xml:space="preserve"> </w:t>
                      </w:r>
                      <w:r>
                        <w:rPr>
                          <w:color w:val="0000FF"/>
                        </w:rPr>
                        <w:t>reason,</w:t>
                      </w:r>
                      <w:r>
                        <w:rPr>
                          <w:color w:val="0000FF"/>
                          <w:spacing w:val="-5"/>
                        </w:rPr>
                        <w:t xml:space="preserve"> </w:t>
                      </w:r>
                      <w:r>
                        <w:rPr>
                          <w:color w:val="0000FF"/>
                        </w:rPr>
                        <w:t>it</w:t>
                      </w:r>
                      <w:r>
                        <w:rPr>
                          <w:color w:val="0000FF"/>
                          <w:spacing w:val="-5"/>
                        </w:rPr>
                        <w:t xml:space="preserve"> </w:t>
                      </w:r>
                      <w:r>
                        <w:rPr>
                          <w:color w:val="0000FF"/>
                        </w:rPr>
                        <w:t>is</w:t>
                      </w:r>
                      <w:r>
                        <w:rPr>
                          <w:color w:val="0000FF"/>
                          <w:spacing w:val="-4"/>
                        </w:rPr>
                        <w:t xml:space="preserve"> </w:t>
                      </w:r>
                      <w:r>
                        <w:rPr>
                          <w:color w:val="0000FF"/>
                        </w:rPr>
                        <w:t>critical</w:t>
                      </w:r>
                      <w:r>
                        <w:rPr>
                          <w:color w:val="0000FF"/>
                          <w:spacing w:val="-3"/>
                        </w:rPr>
                        <w:t xml:space="preserve"> </w:t>
                      </w:r>
                      <w:r>
                        <w:rPr>
                          <w:color w:val="0000FF"/>
                        </w:rPr>
                        <w:t>that</w:t>
                      </w:r>
                      <w:r>
                        <w:rPr>
                          <w:color w:val="0000FF"/>
                          <w:spacing w:val="-5"/>
                        </w:rPr>
                        <w:t xml:space="preserve"> </w:t>
                      </w:r>
                      <w:r>
                        <w:rPr>
                          <w:color w:val="0000FF"/>
                        </w:rPr>
                        <w:t>each</w:t>
                      </w:r>
                      <w:r>
                        <w:rPr>
                          <w:color w:val="0000FF"/>
                          <w:spacing w:val="-1"/>
                        </w:rPr>
                        <w:t xml:space="preserve"> </w:t>
                      </w:r>
                      <w:r>
                        <w:rPr>
                          <w:color w:val="0000FF"/>
                        </w:rPr>
                        <w:t xml:space="preserve">committee take an active role in </w:t>
                      </w:r>
                      <w:r>
                        <w:rPr>
                          <w:color w:val="0000FF"/>
                        </w:rPr>
                        <w:t>soliciting expressions of interest for open positions.</w:t>
                      </w:r>
                    </w:p>
                  </w:txbxContent>
                </v:textbox>
                <w10:wrap type="topAndBottom" anchorx="page"/>
              </v:shape>
            </w:pict>
          </mc:Fallback>
        </mc:AlternateContent>
      </w:r>
    </w:p>
    <w:p w14:paraId="27686618" w14:textId="77777777" w:rsidR="004C7A01" w:rsidRDefault="004C7A01">
      <w:pPr>
        <w:pStyle w:val="BodyText"/>
        <w:spacing w:before="13"/>
        <w:ind w:left="0"/>
      </w:pPr>
    </w:p>
    <w:p w14:paraId="6B215CD1" w14:textId="77777777" w:rsidR="004C7A01" w:rsidRDefault="00AB19E9">
      <w:pPr>
        <w:pStyle w:val="BodyText"/>
        <w:spacing w:line="237" w:lineRule="auto"/>
        <w:ind w:right="292"/>
      </w:pPr>
      <w:r>
        <w:t>Both the Board liaison and the staff liaison will work closely with the chair through the recruitment process.</w:t>
      </w:r>
      <w:r>
        <w:rPr>
          <w:spacing w:val="-3"/>
        </w:rPr>
        <w:t xml:space="preserve"> </w:t>
      </w:r>
      <w:r>
        <w:t>Staff</w:t>
      </w:r>
      <w:r>
        <w:rPr>
          <w:spacing w:val="-5"/>
        </w:rPr>
        <w:t xml:space="preserve"> </w:t>
      </w:r>
      <w:r>
        <w:t>will</w:t>
      </w:r>
      <w:r>
        <w:rPr>
          <w:spacing w:val="-3"/>
        </w:rPr>
        <w:t xml:space="preserve"> </w:t>
      </w:r>
      <w:r>
        <w:t>forward</w:t>
      </w:r>
      <w:r>
        <w:rPr>
          <w:spacing w:val="-1"/>
        </w:rPr>
        <w:t xml:space="preserve"> </w:t>
      </w:r>
      <w:r>
        <w:t>the</w:t>
      </w:r>
      <w:r>
        <w:rPr>
          <w:spacing w:val="-6"/>
        </w:rPr>
        <w:t xml:space="preserve"> </w:t>
      </w:r>
      <w:r>
        <w:t>names</w:t>
      </w:r>
      <w:r>
        <w:rPr>
          <w:spacing w:val="-4"/>
        </w:rPr>
        <w:t xml:space="preserve"> </w:t>
      </w:r>
      <w:r>
        <w:t>of</w:t>
      </w:r>
      <w:r>
        <w:rPr>
          <w:spacing w:val="-5"/>
        </w:rPr>
        <w:t xml:space="preserve"> </w:t>
      </w:r>
      <w:r>
        <w:t>prospective</w:t>
      </w:r>
      <w:r>
        <w:rPr>
          <w:spacing w:val="-6"/>
        </w:rPr>
        <w:t xml:space="preserve"> </w:t>
      </w:r>
      <w:r>
        <w:t>volunteers</w:t>
      </w:r>
      <w:r>
        <w:rPr>
          <w:spacing w:val="-4"/>
        </w:rPr>
        <w:t xml:space="preserve"> </w:t>
      </w:r>
      <w:r>
        <w:t>to</w:t>
      </w:r>
      <w:r>
        <w:rPr>
          <w:spacing w:val="-1"/>
        </w:rPr>
        <w:t xml:space="preserve"> </w:t>
      </w:r>
      <w:r>
        <w:t>committee</w:t>
      </w:r>
      <w:r>
        <w:rPr>
          <w:spacing w:val="-1"/>
        </w:rPr>
        <w:t xml:space="preserve"> </w:t>
      </w:r>
      <w:r>
        <w:t>leaders shortly</w:t>
      </w:r>
      <w:r>
        <w:rPr>
          <w:spacing w:val="-4"/>
        </w:rPr>
        <w:t xml:space="preserve"> </w:t>
      </w:r>
      <w:r>
        <w:t>after</w:t>
      </w:r>
      <w:r>
        <w:rPr>
          <w:spacing w:val="-2"/>
        </w:rPr>
        <w:t xml:space="preserve"> </w:t>
      </w:r>
      <w:r>
        <w:t>the submission deadline has passed. Committees/project teams should develop a clear set of desired skills, traits and/or areas of expertise that would prove useful to the committee's work.</w:t>
      </w:r>
    </w:p>
    <w:p w14:paraId="79F29D4E" w14:textId="1DFDA373" w:rsidR="004C7A01" w:rsidRDefault="00AB19E9">
      <w:pPr>
        <w:pStyle w:val="BodyText"/>
        <w:spacing w:before="6" w:line="242" w:lineRule="auto"/>
      </w:pPr>
      <w:r>
        <w:t>Committees/project</w:t>
      </w:r>
      <w:r>
        <w:rPr>
          <w:spacing w:val="-5"/>
        </w:rPr>
        <w:t xml:space="preserve"> </w:t>
      </w:r>
      <w:r>
        <w:t>teams</w:t>
      </w:r>
      <w:r>
        <w:rPr>
          <w:spacing w:val="-2"/>
        </w:rPr>
        <w:t xml:space="preserve"> </w:t>
      </w:r>
      <w:r>
        <w:t>should</w:t>
      </w:r>
      <w:r>
        <w:rPr>
          <w:spacing w:val="-1"/>
        </w:rPr>
        <w:t xml:space="preserve"> </w:t>
      </w:r>
      <w:r>
        <w:t>refer</w:t>
      </w:r>
      <w:r>
        <w:rPr>
          <w:spacing w:val="-2"/>
        </w:rPr>
        <w:t xml:space="preserve"> </w:t>
      </w:r>
      <w:r>
        <w:t xml:space="preserve">to the </w:t>
      </w:r>
      <w:hyperlink r:id="rId62">
        <w:r>
          <w:rPr>
            <w:color w:val="0000FF"/>
            <w:u w:val="single" w:color="0000FF"/>
          </w:rPr>
          <w:t>Key</w:t>
        </w:r>
        <w:r>
          <w:rPr>
            <w:color w:val="0000FF"/>
            <w:spacing w:val="-4"/>
            <w:u w:val="single" w:color="0000FF"/>
          </w:rPr>
          <w:t xml:space="preserve"> </w:t>
        </w:r>
        <w:r>
          <w:rPr>
            <w:color w:val="0000FF"/>
            <w:u w:val="single" w:color="0000FF"/>
          </w:rPr>
          <w:t>Attributes</w:t>
        </w:r>
        <w:r>
          <w:rPr>
            <w:color w:val="0000FF"/>
            <w:spacing w:val="-4"/>
            <w:u w:val="single" w:color="0000FF"/>
          </w:rPr>
          <w:t xml:space="preserve"> </w:t>
        </w:r>
        <w:r>
          <w:rPr>
            <w:color w:val="0000FF"/>
            <w:u w:val="single" w:color="0000FF"/>
          </w:rPr>
          <w:t>of</w:t>
        </w:r>
        <w:r>
          <w:rPr>
            <w:color w:val="0000FF"/>
            <w:spacing w:val="-3"/>
            <w:u w:val="single" w:color="0000FF"/>
          </w:rPr>
          <w:t xml:space="preserve"> </w:t>
        </w:r>
        <w:r>
          <w:rPr>
            <w:color w:val="0000FF"/>
            <w:u w:val="single" w:color="0000FF"/>
          </w:rPr>
          <w:t>Successful</w:t>
        </w:r>
        <w:r>
          <w:rPr>
            <w:color w:val="0000FF"/>
            <w:spacing w:val="-3"/>
            <w:u w:val="single" w:color="0000FF"/>
          </w:rPr>
          <w:t xml:space="preserve"> </w:t>
        </w:r>
        <w:r>
          <w:rPr>
            <w:color w:val="0000FF"/>
            <w:u w:val="single" w:color="0000FF"/>
          </w:rPr>
          <w:t>ALA</w:t>
        </w:r>
        <w:r>
          <w:rPr>
            <w:color w:val="0000FF"/>
            <w:spacing w:val="-5"/>
            <w:u w:val="single" w:color="0000FF"/>
          </w:rPr>
          <w:t xml:space="preserve"> </w:t>
        </w:r>
        <w:r>
          <w:rPr>
            <w:color w:val="0000FF"/>
            <w:u w:val="single" w:color="0000FF"/>
          </w:rPr>
          <w:t>Leaders</w:t>
        </w:r>
      </w:hyperlink>
      <w:r>
        <w:rPr>
          <w:color w:val="0000FF"/>
        </w:rPr>
        <w:t xml:space="preserve"> </w:t>
      </w:r>
      <w:r>
        <w:t>throughout</w:t>
      </w:r>
      <w:r>
        <w:rPr>
          <w:spacing w:val="-5"/>
        </w:rPr>
        <w:t xml:space="preserve"> </w:t>
      </w:r>
      <w:r>
        <w:t>the process and follow the recommended interview outline provided by staff.</w:t>
      </w:r>
    </w:p>
    <w:p w14:paraId="6B89C261" w14:textId="77777777" w:rsidR="004C7A01" w:rsidRDefault="00AB19E9">
      <w:pPr>
        <w:pStyle w:val="BodyText"/>
        <w:spacing w:before="249"/>
      </w:pPr>
      <w:r>
        <w:t>Once interviews have been conducted, the committee should discuss their findings and identify their preferred</w:t>
      </w:r>
      <w:r>
        <w:rPr>
          <w:spacing w:val="-1"/>
        </w:rPr>
        <w:t xml:space="preserve"> </w:t>
      </w:r>
      <w:r>
        <w:t>individuals.</w:t>
      </w:r>
      <w:r>
        <w:rPr>
          <w:spacing w:val="-7"/>
        </w:rPr>
        <w:t xml:space="preserve"> </w:t>
      </w:r>
      <w:r>
        <w:t>The</w:t>
      </w:r>
      <w:r>
        <w:rPr>
          <w:spacing w:val="-3"/>
        </w:rPr>
        <w:t xml:space="preserve"> </w:t>
      </w:r>
      <w:r>
        <w:t>written</w:t>
      </w:r>
      <w:r>
        <w:rPr>
          <w:spacing w:val="-3"/>
        </w:rPr>
        <w:t xml:space="preserve"> </w:t>
      </w:r>
      <w:r>
        <w:t>recommendation,</w:t>
      </w:r>
      <w:r>
        <w:rPr>
          <w:spacing w:val="-7"/>
        </w:rPr>
        <w:t xml:space="preserve"> </w:t>
      </w:r>
      <w:r>
        <w:t>which will</w:t>
      </w:r>
      <w:r>
        <w:rPr>
          <w:spacing w:val="-5"/>
        </w:rPr>
        <w:t xml:space="preserve"> </w:t>
      </w:r>
      <w:r>
        <w:t>be</w:t>
      </w:r>
      <w:r>
        <w:rPr>
          <w:spacing w:val="-3"/>
        </w:rPr>
        <w:t xml:space="preserve"> </w:t>
      </w:r>
      <w:r>
        <w:t>developed</w:t>
      </w:r>
      <w:r>
        <w:rPr>
          <w:spacing w:val="-3"/>
        </w:rPr>
        <w:t xml:space="preserve"> </w:t>
      </w:r>
      <w:r>
        <w:t>by</w:t>
      </w:r>
      <w:r>
        <w:rPr>
          <w:spacing w:val="-6"/>
        </w:rPr>
        <w:t xml:space="preserve"> </w:t>
      </w:r>
      <w:r>
        <w:t>the chair</w:t>
      </w:r>
      <w:r>
        <w:rPr>
          <w:spacing w:val="-3"/>
        </w:rPr>
        <w:t xml:space="preserve"> </w:t>
      </w:r>
      <w:r>
        <w:t>in</w:t>
      </w:r>
      <w:r>
        <w:rPr>
          <w:spacing w:val="-3"/>
        </w:rPr>
        <w:t xml:space="preserve"> </w:t>
      </w:r>
      <w:r>
        <w:t xml:space="preserve">collaboration with the Board liaison and staff liaison, should rank </w:t>
      </w:r>
      <w:r>
        <w:rPr>
          <w:i/>
        </w:rPr>
        <w:t xml:space="preserve">all </w:t>
      </w:r>
      <w:r>
        <w:t>interested individuals in order of preference.</w:t>
      </w:r>
    </w:p>
    <w:p w14:paraId="1EF2E59F" w14:textId="77777777" w:rsidR="004C7A01" w:rsidRDefault="00AB19E9">
      <w:pPr>
        <w:pStyle w:val="BodyText"/>
        <w:spacing w:line="242" w:lineRule="auto"/>
        <w:ind w:right="225"/>
      </w:pPr>
      <w:r>
        <w:t>Once finalized, it will be presented to the Board for consideration. As per ALA’s bylaws, the President shall</w:t>
      </w:r>
      <w:r>
        <w:rPr>
          <w:spacing w:val="-3"/>
        </w:rPr>
        <w:t xml:space="preserve"> </w:t>
      </w:r>
      <w:r>
        <w:t>then</w:t>
      </w:r>
      <w:r>
        <w:rPr>
          <w:spacing w:val="-1"/>
        </w:rPr>
        <w:t xml:space="preserve"> </w:t>
      </w:r>
      <w:r>
        <w:t>appoint</w:t>
      </w:r>
      <w:r>
        <w:rPr>
          <w:spacing w:val="-5"/>
        </w:rPr>
        <w:t xml:space="preserve"> </w:t>
      </w:r>
      <w:r>
        <w:t>the chair</w:t>
      </w:r>
      <w:r>
        <w:rPr>
          <w:spacing w:val="-1"/>
        </w:rPr>
        <w:t xml:space="preserve"> </w:t>
      </w:r>
      <w:r>
        <w:t>and</w:t>
      </w:r>
      <w:r>
        <w:rPr>
          <w:spacing w:val="-1"/>
        </w:rPr>
        <w:t xml:space="preserve"> </w:t>
      </w:r>
      <w:r>
        <w:t>the</w:t>
      </w:r>
      <w:r>
        <w:rPr>
          <w:spacing w:val="-1"/>
        </w:rPr>
        <w:t xml:space="preserve"> </w:t>
      </w:r>
      <w:r>
        <w:t>members</w:t>
      </w:r>
      <w:r>
        <w:rPr>
          <w:spacing w:val="-8"/>
        </w:rPr>
        <w:t xml:space="preserve"> </w:t>
      </w:r>
      <w:r>
        <w:t>of</w:t>
      </w:r>
      <w:r>
        <w:rPr>
          <w:spacing w:val="-5"/>
        </w:rPr>
        <w:t xml:space="preserve"> </w:t>
      </w:r>
      <w:r>
        <w:t>the</w:t>
      </w:r>
      <w:r>
        <w:rPr>
          <w:spacing w:val="-3"/>
        </w:rPr>
        <w:t xml:space="preserve"> </w:t>
      </w:r>
      <w:r>
        <w:t>committees</w:t>
      </w:r>
      <w:r>
        <w:rPr>
          <w:spacing w:val="-2"/>
        </w:rPr>
        <w:t xml:space="preserve"> </w:t>
      </w:r>
      <w:r>
        <w:t>and</w:t>
      </w:r>
      <w:r>
        <w:rPr>
          <w:spacing w:val="-6"/>
        </w:rPr>
        <w:t xml:space="preserve"> </w:t>
      </w:r>
      <w:r>
        <w:t>project</w:t>
      </w:r>
      <w:r>
        <w:rPr>
          <w:spacing w:val="-5"/>
        </w:rPr>
        <w:t xml:space="preserve"> </w:t>
      </w:r>
      <w:r>
        <w:t>teams</w:t>
      </w:r>
      <w:r>
        <w:rPr>
          <w:spacing w:val="-1"/>
        </w:rPr>
        <w:t xml:space="preserve"> </w:t>
      </w:r>
      <w:r>
        <w:t>subject</w:t>
      </w:r>
      <w:r>
        <w:rPr>
          <w:spacing w:val="-5"/>
        </w:rPr>
        <w:t xml:space="preserve"> </w:t>
      </w:r>
      <w:r>
        <w:t>to</w:t>
      </w:r>
      <w:r>
        <w:rPr>
          <w:spacing w:val="-1"/>
        </w:rPr>
        <w:t xml:space="preserve"> </w:t>
      </w:r>
      <w:r>
        <w:t>a</w:t>
      </w:r>
      <w:r>
        <w:rPr>
          <w:spacing w:val="-1"/>
        </w:rPr>
        <w:t xml:space="preserve"> </w:t>
      </w:r>
      <w:r>
        <w:t>majority vote of approval by the Board.</w:t>
      </w:r>
    </w:p>
    <w:p w14:paraId="675FCB44" w14:textId="77777777" w:rsidR="004C7A01" w:rsidRDefault="00AB19E9">
      <w:pPr>
        <w:pStyle w:val="BodyText"/>
        <w:spacing w:before="245"/>
        <w:ind w:right="292"/>
      </w:pPr>
      <w:r>
        <w:t>Upon approval by the Board, all interested parties will be notified of the final decision. These notifications are typically made via phone by a member of the Board; however, that task may be delegated</w:t>
      </w:r>
      <w:r>
        <w:rPr>
          <w:spacing w:val="-1"/>
        </w:rPr>
        <w:t xml:space="preserve"> </w:t>
      </w:r>
      <w:r>
        <w:t>to</w:t>
      </w:r>
      <w:r>
        <w:rPr>
          <w:spacing w:val="-1"/>
        </w:rPr>
        <w:t xml:space="preserve"> </w:t>
      </w:r>
      <w:r>
        <w:t>the committee chair.</w:t>
      </w:r>
      <w:r>
        <w:rPr>
          <w:spacing w:val="-5"/>
        </w:rPr>
        <w:t xml:space="preserve"> </w:t>
      </w:r>
      <w:r>
        <w:t>As</w:t>
      </w:r>
      <w:r>
        <w:rPr>
          <w:spacing w:val="-4"/>
        </w:rPr>
        <w:t xml:space="preserve"> </w:t>
      </w:r>
      <w:r>
        <w:t>soon</w:t>
      </w:r>
      <w:r>
        <w:rPr>
          <w:spacing w:val="-6"/>
        </w:rPr>
        <w:t xml:space="preserve"> </w:t>
      </w:r>
      <w:r>
        <w:t>as</w:t>
      </w:r>
      <w:r>
        <w:rPr>
          <w:spacing w:val="-4"/>
        </w:rPr>
        <w:t xml:space="preserve"> </w:t>
      </w:r>
      <w:r>
        <w:t>all</w:t>
      </w:r>
      <w:r>
        <w:rPr>
          <w:spacing w:val="-8"/>
        </w:rPr>
        <w:t xml:space="preserve"> </w:t>
      </w:r>
      <w:r>
        <w:t>notifications</w:t>
      </w:r>
      <w:r>
        <w:rPr>
          <w:spacing w:val="-4"/>
        </w:rPr>
        <w:t xml:space="preserve"> </w:t>
      </w:r>
      <w:r>
        <w:t>have</w:t>
      </w:r>
      <w:r>
        <w:rPr>
          <w:spacing w:val="-1"/>
        </w:rPr>
        <w:t xml:space="preserve"> </w:t>
      </w:r>
      <w:r>
        <w:t>been</w:t>
      </w:r>
      <w:r>
        <w:rPr>
          <w:spacing w:val="-1"/>
        </w:rPr>
        <w:t xml:space="preserve"> </w:t>
      </w:r>
      <w:r>
        <w:t>made,</w:t>
      </w:r>
      <w:r>
        <w:rPr>
          <w:spacing w:val="-5"/>
        </w:rPr>
        <w:t xml:space="preserve"> </w:t>
      </w:r>
      <w:r>
        <w:t>both</w:t>
      </w:r>
      <w:r>
        <w:rPr>
          <w:spacing w:val="-1"/>
        </w:rPr>
        <w:t xml:space="preserve"> </w:t>
      </w:r>
      <w:r>
        <w:t>the</w:t>
      </w:r>
      <w:r>
        <w:rPr>
          <w:spacing w:val="-1"/>
        </w:rPr>
        <w:t xml:space="preserve"> </w:t>
      </w:r>
      <w:r>
        <w:t>Board</w:t>
      </w:r>
      <w:r>
        <w:rPr>
          <w:spacing w:val="-6"/>
        </w:rPr>
        <w:t xml:space="preserve"> </w:t>
      </w:r>
      <w:r>
        <w:t>and</w:t>
      </w:r>
      <w:r>
        <w:rPr>
          <w:spacing w:val="-1"/>
        </w:rPr>
        <w:t xml:space="preserve"> </w:t>
      </w:r>
      <w:r>
        <w:t>the committee’s staff liaison should be informed that the process is complete.</w:t>
      </w:r>
    </w:p>
    <w:p w14:paraId="6105ECFB" w14:textId="77777777" w:rsidR="004C7A01" w:rsidRDefault="004C7A01">
      <w:pPr>
        <w:pStyle w:val="BodyText"/>
        <w:spacing w:before="1"/>
        <w:ind w:left="0"/>
      </w:pPr>
    </w:p>
    <w:p w14:paraId="3B614DFF" w14:textId="77777777" w:rsidR="004C7A01" w:rsidRDefault="00AB19E9">
      <w:pPr>
        <w:pStyle w:val="BodyText"/>
      </w:pPr>
      <w:r>
        <w:t>A</w:t>
      </w:r>
      <w:r>
        <w:rPr>
          <w:spacing w:val="-5"/>
        </w:rPr>
        <w:t xml:space="preserve"> </w:t>
      </w:r>
      <w:r>
        <w:t>brief</w:t>
      </w:r>
      <w:r>
        <w:rPr>
          <w:spacing w:val="-6"/>
        </w:rPr>
        <w:t xml:space="preserve"> </w:t>
      </w:r>
      <w:r>
        <w:t>orientation</w:t>
      </w:r>
      <w:r>
        <w:rPr>
          <w:spacing w:val="-2"/>
        </w:rPr>
        <w:t xml:space="preserve"> </w:t>
      </w:r>
      <w:r>
        <w:t>conference</w:t>
      </w:r>
      <w:r>
        <w:rPr>
          <w:spacing w:val="-2"/>
        </w:rPr>
        <w:t xml:space="preserve"> </w:t>
      </w:r>
      <w:r>
        <w:t>call</w:t>
      </w:r>
      <w:r>
        <w:rPr>
          <w:spacing w:val="-4"/>
        </w:rPr>
        <w:t xml:space="preserve"> </w:t>
      </w:r>
      <w:r>
        <w:t>should</w:t>
      </w:r>
      <w:r>
        <w:rPr>
          <w:spacing w:val="-2"/>
        </w:rPr>
        <w:t xml:space="preserve"> </w:t>
      </w:r>
      <w:r>
        <w:t>be</w:t>
      </w:r>
      <w:r>
        <w:rPr>
          <w:spacing w:val="-2"/>
        </w:rPr>
        <w:t xml:space="preserve"> </w:t>
      </w:r>
      <w:r>
        <w:t>held</w:t>
      </w:r>
      <w:r>
        <w:rPr>
          <w:spacing w:val="-2"/>
        </w:rPr>
        <w:t xml:space="preserve"> </w:t>
      </w:r>
      <w:r>
        <w:t>in</w:t>
      </w:r>
      <w:r>
        <w:rPr>
          <w:spacing w:val="-2"/>
        </w:rPr>
        <w:t xml:space="preserve"> </w:t>
      </w:r>
      <w:r>
        <w:t>the</w:t>
      </w:r>
      <w:r>
        <w:rPr>
          <w:spacing w:val="-2"/>
        </w:rPr>
        <w:t xml:space="preserve"> </w:t>
      </w:r>
      <w:r>
        <w:t>weeks</w:t>
      </w:r>
      <w:r>
        <w:rPr>
          <w:spacing w:val="-5"/>
        </w:rPr>
        <w:t xml:space="preserve"> </w:t>
      </w:r>
      <w:r>
        <w:t>following</w:t>
      </w:r>
      <w:r>
        <w:rPr>
          <w:spacing w:val="-6"/>
        </w:rPr>
        <w:t xml:space="preserve"> </w:t>
      </w:r>
      <w:r>
        <w:t>the</w:t>
      </w:r>
      <w:r>
        <w:rPr>
          <w:spacing w:val="-6"/>
        </w:rPr>
        <w:t xml:space="preserve"> </w:t>
      </w:r>
      <w:r>
        <w:t>notification.</w:t>
      </w:r>
      <w:r>
        <w:rPr>
          <w:spacing w:val="-5"/>
        </w:rPr>
        <w:t xml:space="preserve"> </w:t>
      </w:r>
      <w:r>
        <w:t>This</w:t>
      </w:r>
      <w:r>
        <w:rPr>
          <w:spacing w:val="-5"/>
        </w:rPr>
        <w:t xml:space="preserve"> </w:t>
      </w:r>
      <w:r>
        <w:t>call</w:t>
      </w:r>
      <w:r>
        <w:rPr>
          <w:spacing w:val="-4"/>
        </w:rPr>
        <w:t xml:space="preserve"> </w:t>
      </w:r>
      <w:r>
        <w:t>should include the chair, vice chair, staff liaison, Board liaison and all new committee members. Staff liaisons should have sample agendas on file from prior orientation calls.</w:t>
      </w:r>
    </w:p>
    <w:p w14:paraId="1EFA104C" w14:textId="77777777" w:rsidR="004C7A01" w:rsidRDefault="00AB19E9">
      <w:pPr>
        <w:pStyle w:val="Heading2"/>
        <w:spacing w:before="251"/>
      </w:pPr>
      <w:bookmarkStart w:id="86" w:name="Vacancies"/>
      <w:bookmarkStart w:id="87" w:name="_bookmark43"/>
      <w:bookmarkEnd w:id="86"/>
      <w:bookmarkEnd w:id="87"/>
      <w:r>
        <w:rPr>
          <w:spacing w:val="-2"/>
        </w:rPr>
        <w:t>Vacancies</w:t>
      </w:r>
    </w:p>
    <w:p w14:paraId="7A4FF338" w14:textId="77777777" w:rsidR="004C7A01" w:rsidRDefault="00AB19E9">
      <w:pPr>
        <w:pStyle w:val="BodyText"/>
        <w:spacing w:before="2"/>
        <w:ind w:right="292"/>
      </w:pPr>
      <w:r>
        <w:t>Committee</w:t>
      </w:r>
      <w:r>
        <w:rPr>
          <w:spacing w:val="-2"/>
        </w:rPr>
        <w:t xml:space="preserve"> </w:t>
      </w:r>
      <w:r>
        <w:t>vacancies</w:t>
      </w:r>
      <w:r>
        <w:rPr>
          <w:spacing w:val="-9"/>
        </w:rPr>
        <w:t xml:space="preserve"> </w:t>
      </w:r>
      <w:r>
        <w:t>are</w:t>
      </w:r>
      <w:r>
        <w:rPr>
          <w:spacing w:val="-2"/>
        </w:rPr>
        <w:t xml:space="preserve"> </w:t>
      </w:r>
      <w:r>
        <w:t>filled</w:t>
      </w:r>
      <w:r>
        <w:rPr>
          <w:spacing w:val="-2"/>
        </w:rPr>
        <w:t xml:space="preserve"> </w:t>
      </w:r>
      <w:r>
        <w:t>on</w:t>
      </w:r>
      <w:r>
        <w:rPr>
          <w:spacing w:val="-2"/>
        </w:rPr>
        <w:t xml:space="preserve"> </w:t>
      </w:r>
      <w:r>
        <w:t>an</w:t>
      </w:r>
      <w:r>
        <w:rPr>
          <w:spacing w:val="-2"/>
        </w:rPr>
        <w:t xml:space="preserve"> </w:t>
      </w:r>
      <w:r>
        <w:t>as-needed</w:t>
      </w:r>
      <w:r>
        <w:rPr>
          <w:spacing w:val="-7"/>
        </w:rPr>
        <w:t xml:space="preserve"> </w:t>
      </w:r>
      <w:r>
        <w:t>basis,</w:t>
      </w:r>
      <w:r>
        <w:rPr>
          <w:spacing w:val="-6"/>
        </w:rPr>
        <w:t xml:space="preserve"> </w:t>
      </w:r>
      <w:r>
        <w:t>with</w:t>
      </w:r>
      <w:r>
        <w:rPr>
          <w:spacing w:val="-2"/>
        </w:rPr>
        <w:t xml:space="preserve"> </w:t>
      </w:r>
      <w:r>
        <w:t>the</w:t>
      </w:r>
      <w:r>
        <w:rPr>
          <w:spacing w:val="-2"/>
        </w:rPr>
        <w:t xml:space="preserve"> </w:t>
      </w:r>
      <w:r>
        <w:t>new committee</w:t>
      </w:r>
      <w:r>
        <w:rPr>
          <w:spacing w:val="-1"/>
        </w:rPr>
        <w:t xml:space="preserve"> </w:t>
      </w:r>
      <w:r>
        <w:t>member</w:t>
      </w:r>
      <w:r>
        <w:rPr>
          <w:spacing w:val="-3"/>
        </w:rPr>
        <w:t xml:space="preserve"> </w:t>
      </w:r>
      <w:r>
        <w:t>filling</w:t>
      </w:r>
      <w:r>
        <w:rPr>
          <w:spacing w:val="-7"/>
        </w:rPr>
        <w:t xml:space="preserve"> </w:t>
      </w:r>
      <w:r>
        <w:t>the remaining portion of the vacant position. Individuals filling a vacancy of less than 16 months may express interest in serving a full term of their own if they choose.</w:t>
      </w:r>
    </w:p>
    <w:p w14:paraId="6832B3B6" w14:textId="77777777" w:rsidR="004C7A01" w:rsidRDefault="00AB19E9">
      <w:pPr>
        <w:pStyle w:val="Heading2"/>
        <w:spacing w:before="252"/>
      </w:pPr>
      <w:bookmarkStart w:id="88" w:name="Serving_in_Multiple_Volunteer_Roles"/>
      <w:bookmarkStart w:id="89" w:name="_bookmark44"/>
      <w:bookmarkEnd w:id="88"/>
      <w:bookmarkEnd w:id="89"/>
      <w:r>
        <w:t>Serving</w:t>
      </w:r>
      <w:r>
        <w:rPr>
          <w:spacing w:val="-3"/>
        </w:rPr>
        <w:t xml:space="preserve"> </w:t>
      </w:r>
      <w:r>
        <w:t>in</w:t>
      </w:r>
      <w:r>
        <w:rPr>
          <w:spacing w:val="-3"/>
        </w:rPr>
        <w:t xml:space="preserve"> </w:t>
      </w:r>
      <w:r>
        <w:t>Multiple</w:t>
      </w:r>
      <w:r>
        <w:rPr>
          <w:spacing w:val="-2"/>
        </w:rPr>
        <w:t xml:space="preserve"> </w:t>
      </w:r>
      <w:r>
        <w:t>Volunteer</w:t>
      </w:r>
      <w:r>
        <w:rPr>
          <w:spacing w:val="-3"/>
        </w:rPr>
        <w:t xml:space="preserve"> </w:t>
      </w:r>
      <w:r>
        <w:rPr>
          <w:spacing w:val="-4"/>
        </w:rPr>
        <w:t>Roles</w:t>
      </w:r>
    </w:p>
    <w:p w14:paraId="7C253D6E" w14:textId="77777777" w:rsidR="004C7A01" w:rsidRDefault="00AB19E9">
      <w:pPr>
        <w:pStyle w:val="BodyText"/>
        <w:spacing w:before="2"/>
        <w:ind w:right="225"/>
      </w:pPr>
      <w:r>
        <w:t>It</w:t>
      </w:r>
      <w:r>
        <w:rPr>
          <w:spacing w:val="-5"/>
        </w:rPr>
        <w:t xml:space="preserve"> </w:t>
      </w:r>
      <w:r>
        <w:t>is</w:t>
      </w:r>
      <w:r>
        <w:rPr>
          <w:spacing w:val="-4"/>
        </w:rPr>
        <w:t xml:space="preserve"> </w:t>
      </w:r>
      <w:r>
        <w:t>the</w:t>
      </w:r>
      <w:r>
        <w:rPr>
          <w:spacing w:val="-1"/>
        </w:rPr>
        <w:t xml:space="preserve"> </w:t>
      </w:r>
      <w:r>
        <w:t>goal</w:t>
      </w:r>
      <w:r>
        <w:rPr>
          <w:spacing w:val="-3"/>
        </w:rPr>
        <w:t xml:space="preserve"> </w:t>
      </w:r>
      <w:r>
        <w:t>of</w:t>
      </w:r>
      <w:r>
        <w:rPr>
          <w:spacing w:val="-5"/>
        </w:rPr>
        <w:t xml:space="preserve"> </w:t>
      </w:r>
      <w:r>
        <w:t>ALA</w:t>
      </w:r>
      <w:r>
        <w:rPr>
          <w:spacing w:val="-5"/>
        </w:rPr>
        <w:t xml:space="preserve"> </w:t>
      </w:r>
      <w:r>
        <w:t>to</w:t>
      </w:r>
      <w:r>
        <w:rPr>
          <w:spacing w:val="-1"/>
        </w:rPr>
        <w:t xml:space="preserve"> </w:t>
      </w:r>
      <w:r>
        <w:t>encourage</w:t>
      </w:r>
      <w:r>
        <w:rPr>
          <w:spacing w:val="-6"/>
        </w:rPr>
        <w:t xml:space="preserve"> </w:t>
      </w:r>
      <w:r>
        <w:t>participation</w:t>
      </w:r>
      <w:r>
        <w:rPr>
          <w:spacing w:val="-1"/>
        </w:rPr>
        <w:t xml:space="preserve"> </w:t>
      </w:r>
      <w:r>
        <w:t>in</w:t>
      </w:r>
      <w:r>
        <w:rPr>
          <w:spacing w:val="-1"/>
        </w:rPr>
        <w:t xml:space="preserve"> </w:t>
      </w:r>
      <w:r>
        <w:t>Association</w:t>
      </w:r>
      <w:r>
        <w:rPr>
          <w:spacing w:val="-6"/>
        </w:rPr>
        <w:t xml:space="preserve"> </w:t>
      </w:r>
      <w:r>
        <w:t>activities</w:t>
      </w:r>
      <w:r>
        <w:rPr>
          <w:spacing w:val="-9"/>
        </w:rPr>
        <w:t xml:space="preserve"> </w:t>
      </w:r>
      <w:r>
        <w:t>and</w:t>
      </w:r>
      <w:r>
        <w:rPr>
          <w:spacing w:val="-1"/>
        </w:rPr>
        <w:t xml:space="preserve"> </w:t>
      </w:r>
      <w:r>
        <w:t>to</w:t>
      </w:r>
      <w:r>
        <w:rPr>
          <w:spacing w:val="-1"/>
        </w:rPr>
        <w:t xml:space="preserve"> </w:t>
      </w:r>
      <w:r>
        <w:t>broaden</w:t>
      </w:r>
      <w:r>
        <w:rPr>
          <w:spacing w:val="-1"/>
        </w:rPr>
        <w:t xml:space="preserve"> </w:t>
      </w:r>
      <w:r>
        <w:t>the</w:t>
      </w:r>
      <w:r>
        <w:rPr>
          <w:spacing w:val="-1"/>
        </w:rPr>
        <w:t xml:space="preserve"> </w:t>
      </w:r>
      <w:r>
        <w:t xml:space="preserve">opportunities for individual members to hold leadership positions in the Association. It is also the goal of ALA to encourage leadership development through individual exposure to multiple areas of ALA activities, programs and responsibilities. To facilitate both opportunities for participation and broad-based leadership development, the Board has </w:t>
      </w:r>
      <w:hyperlink r:id="rId63">
        <w:r>
          <w:rPr>
            <w:color w:val="0000FF"/>
            <w:u w:val="single" w:color="0000FF"/>
          </w:rPr>
          <w:t>an established policy regarding service in multiple volunteer</w:t>
        </w:r>
      </w:hyperlink>
      <w:r>
        <w:rPr>
          <w:color w:val="0000FF"/>
        </w:rPr>
        <w:t xml:space="preserve"> </w:t>
      </w:r>
      <w:hyperlink r:id="rId64">
        <w:r>
          <w:rPr>
            <w:color w:val="0000FF"/>
            <w:spacing w:val="-2"/>
            <w:u w:val="single" w:color="0000FF"/>
          </w:rPr>
          <w:t>roles</w:t>
        </w:r>
      </w:hyperlink>
      <w:r>
        <w:rPr>
          <w:spacing w:val="-2"/>
        </w:rPr>
        <w:t>.</w:t>
      </w:r>
    </w:p>
    <w:p w14:paraId="3BB2AFE1" w14:textId="77777777" w:rsidR="004C7A01" w:rsidRDefault="004C7A01">
      <w:pPr>
        <w:sectPr w:rsidR="004C7A01">
          <w:pgSz w:w="12240" w:h="15840"/>
          <w:pgMar w:top="1620" w:right="860" w:bottom="1000" w:left="520" w:header="0" w:footer="721" w:gutter="0"/>
          <w:cols w:space="720"/>
        </w:sectPr>
      </w:pPr>
    </w:p>
    <w:p w14:paraId="51121B96" w14:textId="77777777" w:rsidR="004C7A01" w:rsidRDefault="00AB19E9">
      <w:pPr>
        <w:pStyle w:val="Heading2"/>
        <w:spacing w:before="64" w:line="251" w:lineRule="exact"/>
      </w:pPr>
      <w:bookmarkStart w:id="90" w:name="Committee_Minutes,_Reports_and_Plan_of_W"/>
      <w:bookmarkStart w:id="91" w:name="_bookmark45"/>
      <w:bookmarkEnd w:id="90"/>
      <w:bookmarkEnd w:id="91"/>
      <w:r>
        <w:lastRenderedPageBreak/>
        <w:t>Committee</w:t>
      </w:r>
      <w:r>
        <w:rPr>
          <w:spacing w:val="-1"/>
        </w:rPr>
        <w:t xml:space="preserve"> </w:t>
      </w:r>
      <w:r>
        <w:t>Minutes,</w:t>
      </w:r>
      <w:r>
        <w:rPr>
          <w:spacing w:val="-5"/>
        </w:rPr>
        <w:t xml:space="preserve"> </w:t>
      </w:r>
      <w:r>
        <w:t>Reports</w:t>
      </w:r>
      <w:r>
        <w:rPr>
          <w:spacing w:val="-6"/>
        </w:rPr>
        <w:t xml:space="preserve"> </w:t>
      </w:r>
      <w:r>
        <w:t>and</w:t>
      </w:r>
      <w:r>
        <w:rPr>
          <w:spacing w:val="-2"/>
        </w:rPr>
        <w:t xml:space="preserve"> </w:t>
      </w:r>
      <w:r>
        <w:t>Plan</w:t>
      </w:r>
      <w:r>
        <w:rPr>
          <w:spacing w:val="-2"/>
        </w:rPr>
        <w:t xml:space="preserve"> </w:t>
      </w:r>
      <w:r>
        <w:t>of</w:t>
      </w:r>
      <w:r>
        <w:rPr>
          <w:spacing w:val="-2"/>
        </w:rPr>
        <w:t xml:space="preserve"> </w:t>
      </w:r>
      <w:r>
        <w:rPr>
          <w:spacing w:val="-4"/>
        </w:rPr>
        <w:t>Work</w:t>
      </w:r>
    </w:p>
    <w:p w14:paraId="3EB922F5" w14:textId="77777777" w:rsidR="004C7A01" w:rsidRDefault="00AB19E9">
      <w:pPr>
        <w:pStyle w:val="BodyText"/>
        <w:ind w:right="225"/>
      </w:pPr>
      <w:r>
        <w:t>At the beginning of each committee meeting (conference call or in-person), one member of the committee or the committee’s staff liaison should be assigned to take minutes</w:t>
      </w:r>
      <w:r>
        <w:rPr>
          <w:spacing w:val="-2"/>
        </w:rPr>
        <w:t xml:space="preserve"> </w:t>
      </w:r>
      <w:r>
        <w:t>of the meeting. Minutes should generally</w:t>
      </w:r>
      <w:r>
        <w:rPr>
          <w:spacing w:val="-1"/>
        </w:rPr>
        <w:t xml:space="preserve"> </w:t>
      </w:r>
      <w:r>
        <w:t>be</w:t>
      </w:r>
      <w:r>
        <w:rPr>
          <w:spacing w:val="-3"/>
        </w:rPr>
        <w:t xml:space="preserve"> </w:t>
      </w:r>
      <w:r>
        <w:t xml:space="preserve">prepared using the </w:t>
      </w:r>
      <w:hyperlink r:id="rId65">
        <w:r>
          <w:rPr>
            <w:color w:val="0000FF"/>
            <w:u w:val="single" w:color="0000FF"/>
          </w:rPr>
          <w:t>standard minutes</w:t>
        </w:r>
        <w:r>
          <w:rPr>
            <w:color w:val="0000FF"/>
            <w:spacing w:val="-1"/>
            <w:u w:val="single" w:color="0000FF"/>
          </w:rPr>
          <w:t xml:space="preserve"> </w:t>
        </w:r>
        <w:r>
          <w:rPr>
            <w:color w:val="0000FF"/>
            <w:u w:val="single" w:color="0000FF"/>
          </w:rPr>
          <w:t>template</w:t>
        </w:r>
      </w:hyperlink>
      <w:r>
        <w:t>.</w:t>
      </w:r>
      <w:r>
        <w:rPr>
          <w:spacing w:val="-2"/>
        </w:rPr>
        <w:t xml:space="preserve"> </w:t>
      </w:r>
      <w:r>
        <w:t>Draft</w:t>
      </w:r>
      <w:r>
        <w:rPr>
          <w:spacing w:val="-2"/>
        </w:rPr>
        <w:t xml:space="preserve"> </w:t>
      </w:r>
      <w:r>
        <w:t>minutes</w:t>
      </w:r>
      <w:r>
        <w:rPr>
          <w:spacing w:val="-1"/>
        </w:rPr>
        <w:t xml:space="preserve"> </w:t>
      </w:r>
      <w:r>
        <w:t>should</w:t>
      </w:r>
      <w:r>
        <w:rPr>
          <w:spacing w:val="-3"/>
        </w:rPr>
        <w:t xml:space="preserve"> </w:t>
      </w:r>
      <w:r>
        <w:t>be</w:t>
      </w:r>
      <w:r>
        <w:rPr>
          <w:spacing w:val="-3"/>
        </w:rPr>
        <w:t xml:space="preserve"> </w:t>
      </w:r>
      <w:r>
        <w:t>distributed shortly</w:t>
      </w:r>
      <w:r>
        <w:rPr>
          <w:spacing w:val="-9"/>
        </w:rPr>
        <w:t xml:space="preserve"> </w:t>
      </w:r>
      <w:r>
        <w:t>after</w:t>
      </w:r>
      <w:r>
        <w:rPr>
          <w:spacing w:val="-2"/>
        </w:rPr>
        <w:t xml:space="preserve"> </w:t>
      </w:r>
      <w:r>
        <w:t>the</w:t>
      </w:r>
      <w:r>
        <w:rPr>
          <w:spacing w:val="-1"/>
        </w:rPr>
        <w:t xml:space="preserve"> </w:t>
      </w:r>
      <w:r>
        <w:t>meeting</w:t>
      </w:r>
      <w:r>
        <w:rPr>
          <w:spacing w:val="-6"/>
        </w:rPr>
        <w:t xml:space="preserve"> </w:t>
      </w:r>
      <w:r>
        <w:t>(ideally</w:t>
      </w:r>
      <w:r>
        <w:rPr>
          <w:spacing w:val="-2"/>
        </w:rPr>
        <w:t xml:space="preserve"> </w:t>
      </w:r>
      <w:r>
        <w:t>within</w:t>
      </w:r>
      <w:r>
        <w:rPr>
          <w:spacing w:val="-1"/>
        </w:rPr>
        <w:t xml:space="preserve"> </w:t>
      </w:r>
      <w:r>
        <w:t>one</w:t>
      </w:r>
      <w:r>
        <w:rPr>
          <w:spacing w:val="-1"/>
        </w:rPr>
        <w:t xml:space="preserve"> </w:t>
      </w:r>
      <w:r>
        <w:t>week),</w:t>
      </w:r>
      <w:r>
        <w:rPr>
          <w:spacing w:val="-5"/>
        </w:rPr>
        <w:t xml:space="preserve"> </w:t>
      </w:r>
      <w:r>
        <w:t>first</w:t>
      </w:r>
      <w:r>
        <w:rPr>
          <w:spacing w:val="-5"/>
        </w:rPr>
        <w:t xml:space="preserve"> </w:t>
      </w:r>
      <w:r>
        <w:t>to</w:t>
      </w:r>
      <w:r>
        <w:rPr>
          <w:spacing w:val="-1"/>
        </w:rPr>
        <w:t xml:space="preserve"> </w:t>
      </w:r>
      <w:r>
        <w:t>the committee chair</w:t>
      </w:r>
      <w:r>
        <w:rPr>
          <w:spacing w:val="-1"/>
        </w:rPr>
        <w:t xml:space="preserve"> </w:t>
      </w:r>
      <w:r>
        <w:t>for</w:t>
      </w:r>
      <w:r>
        <w:rPr>
          <w:spacing w:val="-2"/>
        </w:rPr>
        <w:t xml:space="preserve"> </w:t>
      </w:r>
      <w:r>
        <w:t>initial</w:t>
      </w:r>
      <w:r>
        <w:rPr>
          <w:spacing w:val="-3"/>
        </w:rPr>
        <w:t xml:space="preserve"> </w:t>
      </w:r>
      <w:r>
        <w:t>review</w:t>
      </w:r>
      <w:r>
        <w:rPr>
          <w:spacing w:val="-3"/>
        </w:rPr>
        <w:t xml:space="preserve"> </w:t>
      </w:r>
      <w:r>
        <w:t>and</w:t>
      </w:r>
      <w:r>
        <w:rPr>
          <w:spacing w:val="-1"/>
        </w:rPr>
        <w:t xml:space="preserve"> </w:t>
      </w:r>
      <w:r>
        <w:t>then to the entire committee. The ALA staff liaison is responsible for maintaining the historical committee minutes, which should be stored in the committee’s Online Community Group.</w:t>
      </w:r>
    </w:p>
    <w:p w14:paraId="5F7EE632" w14:textId="77777777" w:rsidR="004C7A01" w:rsidRDefault="00AB19E9">
      <w:pPr>
        <w:pStyle w:val="BodyText"/>
        <w:spacing w:before="251"/>
        <w:ind w:right="292"/>
      </w:pPr>
      <w:r>
        <w:t>Each standing committee submits a report to the Board every six months (at the end of July and mid- December).</w:t>
      </w:r>
      <w:r>
        <w:rPr>
          <w:spacing w:val="-6"/>
        </w:rPr>
        <w:t xml:space="preserve"> </w:t>
      </w:r>
      <w:r>
        <w:t>The</w:t>
      </w:r>
      <w:r>
        <w:rPr>
          <w:spacing w:val="-2"/>
        </w:rPr>
        <w:t xml:space="preserve"> </w:t>
      </w:r>
      <w:r>
        <w:t>report</w:t>
      </w:r>
      <w:r>
        <w:rPr>
          <w:spacing w:val="-6"/>
        </w:rPr>
        <w:t xml:space="preserve"> </w:t>
      </w:r>
      <w:r>
        <w:t>should</w:t>
      </w:r>
      <w:r>
        <w:rPr>
          <w:spacing w:val="-2"/>
        </w:rPr>
        <w:t xml:space="preserve"> </w:t>
      </w:r>
      <w:r>
        <w:t>detail</w:t>
      </w:r>
      <w:r>
        <w:rPr>
          <w:spacing w:val="-4"/>
        </w:rPr>
        <w:t xml:space="preserve"> </w:t>
      </w:r>
      <w:r>
        <w:t>the committee’s</w:t>
      </w:r>
      <w:r>
        <w:rPr>
          <w:spacing w:val="-3"/>
        </w:rPr>
        <w:t xml:space="preserve"> </w:t>
      </w:r>
      <w:r>
        <w:t>work</w:t>
      </w:r>
      <w:r>
        <w:rPr>
          <w:spacing w:val="-5"/>
        </w:rPr>
        <w:t xml:space="preserve"> </w:t>
      </w:r>
      <w:r>
        <w:t>during</w:t>
      </w:r>
      <w:r>
        <w:rPr>
          <w:spacing w:val="-6"/>
        </w:rPr>
        <w:t xml:space="preserve"> </w:t>
      </w:r>
      <w:r>
        <w:t>the</w:t>
      </w:r>
      <w:r>
        <w:rPr>
          <w:spacing w:val="-2"/>
        </w:rPr>
        <w:t xml:space="preserve"> </w:t>
      </w:r>
      <w:r>
        <w:t>past</w:t>
      </w:r>
      <w:r>
        <w:rPr>
          <w:spacing w:val="-6"/>
        </w:rPr>
        <w:t xml:space="preserve"> </w:t>
      </w:r>
      <w:r>
        <w:t>six-month</w:t>
      </w:r>
      <w:r>
        <w:rPr>
          <w:spacing w:val="-2"/>
        </w:rPr>
        <w:t xml:space="preserve"> </w:t>
      </w:r>
      <w:r>
        <w:t>period and</w:t>
      </w:r>
      <w:r>
        <w:rPr>
          <w:spacing w:val="-2"/>
        </w:rPr>
        <w:t xml:space="preserve"> </w:t>
      </w:r>
      <w:r>
        <w:t xml:space="preserve">follow the </w:t>
      </w:r>
      <w:hyperlink r:id="rId66">
        <w:r>
          <w:rPr>
            <w:color w:val="0000FF"/>
            <w:u w:val="single" w:color="0000FF"/>
          </w:rPr>
          <w:t>standard reporting template</w:t>
        </w:r>
      </w:hyperlink>
      <w:r>
        <w:t>. It should also address any issues or concerns the committee would like the Board to address.</w:t>
      </w:r>
    </w:p>
    <w:p w14:paraId="2251FA29" w14:textId="77777777" w:rsidR="004C7A01" w:rsidRDefault="004C7A01">
      <w:pPr>
        <w:pStyle w:val="BodyText"/>
        <w:ind w:left="0"/>
      </w:pPr>
    </w:p>
    <w:p w14:paraId="3DF6C33F" w14:textId="77777777" w:rsidR="004C7A01" w:rsidRDefault="00AB19E9">
      <w:pPr>
        <w:pStyle w:val="BodyText"/>
        <w:spacing w:before="1"/>
        <w:ind w:right="225"/>
      </w:pPr>
      <w:r>
        <w:t>In addition to the committee reports, annually, each standing committee will prepare a work plan detailing</w:t>
      </w:r>
      <w:r>
        <w:rPr>
          <w:spacing w:val="-5"/>
        </w:rPr>
        <w:t xml:space="preserve"> </w:t>
      </w:r>
      <w:r>
        <w:t>how</w:t>
      </w:r>
      <w:r>
        <w:rPr>
          <w:spacing w:val="-2"/>
        </w:rPr>
        <w:t xml:space="preserve"> </w:t>
      </w:r>
      <w:r>
        <w:t>the</w:t>
      </w:r>
      <w:r>
        <w:rPr>
          <w:spacing w:val="-1"/>
        </w:rPr>
        <w:t xml:space="preserve"> </w:t>
      </w:r>
      <w:r>
        <w:t>committee</w:t>
      </w:r>
      <w:r>
        <w:rPr>
          <w:spacing w:val="-1"/>
        </w:rPr>
        <w:t xml:space="preserve"> </w:t>
      </w:r>
      <w:r>
        <w:t>work</w:t>
      </w:r>
      <w:r>
        <w:rPr>
          <w:spacing w:val="-8"/>
        </w:rPr>
        <w:t xml:space="preserve"> </w:t>
      </w:r>
      <w:r>
        <w:t>aligns</w:t>
      </w:r>
      <w:r>
        <w:rPr>
          <w:spacing w:val="-3"/>
        </w:rPr>
        <w:t xml:space="preserve"> </w:t>
      </w:r>
      <w:r>
        <w:t>with</w:t>
      </w:r>
      <w:r>
        <w:rPr>
          <w:spacing w:val="-1"/>
        </w:rPr>
        <w:t xml:space="preserve"> </w:t>
      </w:r>
      <w:r>
        <w:t>ALA’s</w:t>
      </w:r>
      <w:r>
        <w:rPr>
          <w:spacing w:val="-3"/>
        </w:rPr>
        <w:t xml:space="preserve"> </w:t>
      </w:r>
      <w:r>
        <w:t>goals. These</w:t>
      </w:r>
      <w:r>
        <w:rPr>
          <w:spacing w:val="-1"/>
        </w:rPr>
        <w:t xml:space="preserve"> </w:t>
      </w:r>
      <w:r>
        <w:t>annual</w:t>
      </w:r>
      <w:r>
        <w:rPr>
          <w:spacing w:val="-1"/>
        </w:rPr>
        <w:t xml:space="preserve"> </w:t>
      </w:r>
      <w:r>
        <w:t>plans</w:t>
      </w:r>
      <w:r>
        <w:rPr>
          <w:spacing w:val="-8"/>
        </w:rPr>
        <w:t xml:space="preserve"> </w:t>
      </w:r>
      <w:r>
        <w:t>of</w:t>
      </w:r>
      <w:r>
        <w:rPr>
          <w:spacing w:val="-3"/>
        </w:rPr>
        <w:t xml:space="preserve"> </w:t>
      </w:r>
      <w:r>
        <w:t>work</w:t>
      </w:r>
      <w:r>
        <w:rPr>
          <w:spacing w:val="-3"/>
        </w:rPr>
        <w:t xml:space="preserve"> </w:t>
      </w:r>
      <w:r>
        <w:t>should follow</w:t>
      </w:r>
      <w:r>
        <w:rPr>
          <w:spacing w:val="-2"/>
        </w:rPr>
        <w:t xml:space="preserve"> </w:t>
      </w:r>
      <w:r>
        <w:t xml:space="preserve">the </w:t>
      </w:r>
      <w:hyperlink r:id="rId67">
        <w:r>
          <w:t>standard</w:t>
        </w:r>
        <w:r>
          <w:rPr>
            <w:spacing w:val="-2"/>
          </w:rPr>
          <w:t xml:space="preserve"> </w:t>
        </w:r>
        <w:r>
          <w:t>template</w:t>
        </w:r>
      </w:hyperlink>
      <w:r>
        <w:t xml:space="preserve"> and</w:t>
      </w:r>
      <w:r>
        <w:rPr>
          <w:spacing w:val="-1"/>
        </w:rPr>
        <w:t xml:space="preserve"> </w:t>
      </w:r>
      <w:r>
        <w:t>be</w:t>
      </w:r>
      <w:r>
        <w:rPr>
          <w:spacing w:val="-2"/>
        </w:rPr>
        <w:t xml:space="preserve"> </w:t>
      </w:r>
      <w:r>
        <w:t>developed</w:t>
      </w:r>
      <w:r>
        <w:rPr>
          <w:spacing w:val="-2"/>
        </w:rPr>
        <w:t xml:space="preserve"> </w:t>
      </w:r>
      <w:r>
        <w:t>in</w:t>
      </w:r>
      <w:r>
        <w:rPr>
          <w:spacing w:val="-2"/>
        </w:rPr>
        <w:t xml:space="preserve"> </w:t>
      </w:r>
      <w:r>
        <w:t>collaboration</w:t>
      </w:r>
      <w:r>
        <w:rPr>
          <w:spacing w:val="-2"/>
        </w:rPr>
        <w:t xml:space="preserve"> </w:t>
      </w:r>
      <w:r>
        <w:t>with</w:t>
      </w:r>
      <w:r>
        <w:rPr>
          <w:spacing w:val="-2"/>
        </w:rPr>
        <w:t xml:space="preserve"> </w:t>
      </w:r>
      <w:r>
        <w:t>both</w:t>
      </w:r>
      <w:r>
        <w:rPr>
          <w:spacing w:val="-2"/>
        </w:rPr>
        <w:t xml:space="preserve"> </w:t>
      </w:r>
      <w:r>
        <w:t>the committee’s</w:t>
      </w:r>
      <w:r>
        <w:rPr>
          <w:spacing w:val="-5"/>
        </w:rPr>
        <w:t xml:space="preserve"> </w:t>
      </w:r>
      <w:r>
        <w:t>Board</w:t>
      </w:r>
      <w:r>
        <w:rPr>
          <w:spacing w:val="-2"/>
        </w:rPr>
        <w:t xml:space="preserve"> </w:t>
      </w:r>
      <w:r>
        <w:t>and</w:t>
      </w:r>
      <w:r>
        <w:rPr>
          <w:spacing w:val="-2"/>
        </w:rPr>
        <w:t xml:space="preserve"> </w:t>
      </w:r>
      <w:r>
        <w:t>staff</w:t>
      </w:r>
      <w:r>
        <w:rPr>
          <w:spacing w:val="-6"/>
        </w:rPr>
        <w:t xml:space="preserve"> </w:t>
      </w:r>
      <w:r>
        <w:t xml:space="preserve">liaisons. Plans of work are to be submitted for review by the Board in the first quarter of the year </w:t>
      </w:r>
      <w:r>
        <w:t>and will take effect during the Annual Meeting of the Association, typically held in conjunction with the Annual Conference &amp; Expo.</w:t>
      </w:r>
    </w:p>
    <w:p w14:paraId="3EAD253F" w14:textId="77777777" w:rsidR="004C7A01" w:rsidRDefault="004C7A01">
      <w:pPr>
        <w:pStyle w:val="BodyText"/>
        <w:spacing w:before="4"/>
        <w:ind w:left="0"/>
      </w:pPr>
    </w:p>
    <w:p w14:paraId="137AC82B" w14:textId="77777777" w:rsidR="004C7A01" w:rsidRDefault="00AB19E9">
      <w:pPr>
        <w:pStyle w:val="Heading2"/>
        <w:spacing w:line="251" w:lineRule="exact"/>
      </w:pPr>
      <w:bookmarkStart w:id="92" w:name="Committee_News_and_Marketing"/>
      <w:bookmarkStart w:id="93" w:name="_bookmark46"/>
      <w:bookmarkEnd w:id="92"/>
      <w:bookmarkEnd w:id="93"/>
      <w:r>
        <w:t>Committee</w:t>
      </w:r>
      <w:r>
        <w:rPr>
          <w:spacing w:val="-1"/>
        </w:rPr>
        <w:t xml:space="preserve"> </w:t>
      </w:r>
      <w:r>
        <w:t>News</w:t>
      </w:r>
      <w:r>
        <w:rPr>
          <w:spacing w:val="-5"/>
        </w:rPr>
        <w:t xml:space="preserve"> </w:t>
      </w:r>
      <w:r>
        <w:t>and</w:t>
      </w:r>
      <w:r>
        <w:rPr>
          <w:spacing w:val="-3"/>
        </w:rPr>
        <w:t xml:space="preserve"> </w:t>
      </w:r>
      <w:r>
        <w:rPr>
          <w:spacing w:val="-2"/>
        </w:rPr>
        <w:t>Marketing</w:t>
      </w:r>
    </w:p>
    <w:p w14:paraId="685DCAC6" w14:textId="77777777" w:rsidR="004C7A01" w:rsidRDefault="00AB19E9">
      <w:pPr>
        <w:pStyle w:val="BodyText"/>
        <w:spacing w:line="242" w:lineRule="auto"/>
      </w:pPr>
      <w:r>
        <w:t>Short</w:t>
      </w:r>
      <w:r>
        <w:rPr>
          <w:spacing w:val="-6"/>
        </w:rPr>
        <w:t xml:space="preserve"> </w:t>
      </w:r>
      <w:r>
        <w:t>articles</w:t>
      </w:r>
      <w:r>
        <w:rPr>
          <w:spacing w:val="-7"/>
        </w:rPr>
        <w:t xml:space="preserve"> </w:t>
      </w:r>
      <w:r>
        <w:t>and</w:t>
      </w:r>
      <w:r>
        <w:rPr>
          <w:spacing w:val="-2"/>
        </w:rPr>
        <w:t xml:space="preserve"> </w:t>
      </w:r>
      <w:r>
        <w:t>content</w:t>
      </w:r>
      <w:r>
        <w:rPr>
          <w:spacing w:val="-4"/>
        </w:rPr>
        <w:t xml:space="preserve"> </w:t>
      </w:r>
      <w:r>
        <w:t>regarding</w:t>
      </w:r>
      <w:r>
        <w:rPr>
          <w:spacing w:val="-7"/>
        </w:rPr>
        <w:t xml:space="preserve"> </w:t>
      </w:r>
      <w:r>
        <w:t>committee</w:t>
      </w:r>
      <w:r>
        <w:rPr>
          <w:spacing w:val="-2"/>
        </w:rPr>
        <w:t xml:space="preserve"> </w:t>
      </w:r>
      <w:r>
        <w:t>activities</w:t>
      </w:r>
      <w:r>
        <w:rPr>
          <w:spacing w:val="-5"/>
        </w:rPr>
        <w:t xml:space="preserve"> </w:t>
      </w:r>
      <w:r>
        <w:t>can</w:t>
      </w:r>
      <w:r>
        <w:rPr>
          <w:spacing w:val="-2"/>
        </w:rPr>
        <w:t xml:space="preserve"> </w:t>
      </w:r>
      <w:r>
        <w:t>be</w:t>
      </w:r>
      <w:r>
        <w:rPr>
          <w:spacing w:val="-2"/>
        </w:rPr>
        <w:t xml:space="preserve"> </w:t>
      </w:r>
      <w:r>
        <w:t>included</w:t>
      </w:r>
      <w:r>
        <w:rPr>
          <w:spacing w:val="-2"/>
        </w:rPr>
        <w:t xml:space="preserve"> </w:t>
      </w:r>
      <w:r>
        <w:t>in</w:t>
      </w:r>
      <w:r>
        <w:rPr>
          <w:spacing w:val="-2"/>
        </w:rPr>
        <w:t xml:space="preserve"> </w:t>
      </w:r>
      <w:r>
        <w:t>ALA’s</w:t>
      </w:r>
      <w:r>
        <w:rPr>
          <w:spacing w:val="-5"/>
        </w:rPr>
        <w:t xml:space="preserve"> </w:t>
      </w:r>
      <w:r>
        <w:t>publications and/or social media, provided that the following contribution guidelines are followed:</w:t>
      </w:r>
    </w:p>
    <w:p w14:paraId="7138EDC3" w14:textId="77777777" w:rsidR="004C7A01" w:rsidRDefault="00AB19E9">
      <w:pPr>
        <w:pStyle w:val="ListParagraph"/>
        <w:numPr>
          <w:ilvl w:val="0"/>
          <w:numId w:val="5"/>
        </w:numPr>
        <w:tabs>
          <w:tab w:val="left" w:pos="1280"/>
        </w:tabs>
        <w:spacing w:before="248"/>
        <w:ind w:left="1280" w:hanging="360"/>
      </w:pPr>
      <w:r>
        <w:t>Articles</w:t>
      </w:r>
      <w:r>
        <w:rPr>
          <w:spacing w:val="-6"/>
        </w:rPr>
        <w:t xml:space="preserve"> </w:t>
      </w:r>
      <w:r>
        <w:t>should</w:t>
      </w:r>
      <w:r>
        <w:rPr>
          <w:spacing w:val="-2"/>
        </w:rPr>
        <w:t xml:space="preserve"> </w:t>
      </w:r>
      <w:proofErr w:type="gramStart"/>
      <w:r>
        <w:t>fall</w:t>
      </w:r>
      <w:proofErr w:type="gramEnd"/>
      <w:r>
        <w:rPr>
          <w:spacing w:val="-9"/>
        </w:rPr>
        <w:t xml:space="preserve"> </w:t>
      </w:r>
      <w:r>
        <w:t>between</w:t>
      </w:r>
      <w:r>
        <w:rPr>
          <w:spacing w:val="-3"/>
        </w:rPr>
        <w:t xml:space="preserve"> </w:t>
      </w:r>
      <w:r>
        <w:t>200</w:t>
      </w:r>
      <w:r>
        <w:rPr>
          <w:spacing w:val="2"/>
        </w:rPr>
        <w:t xml:space="preserve"> </w:t>
      </w:r>
      <w:r>
        <w:t>and</w:t>
      </w:r>
      <w:r>
        <w:rPr>
          <w:spacing w:val="-1"/>
        </w:rPr>
        <w:t xml:space="preserve"> </w:t>
      </w:r>
      <w:r>
        <w:t>350</w:t>
      </w:r>
      <w:r>
        <w:rPr>
          <w:spacing w:val="-3"/>
        </w:rPr>
        <w:t xml:space="preserve"> </w:t>
      </w:r>
      <w:r>
        <w:rPr>
          <w:spacing w:val="-2"/>
        </w:rPr>
        <w:t>words.</w:t>
      </w:r>
    </w:p>
    <w:p w14:paraId="300637E5" w14:textId="77777777" w:rsidR="004C7A01" w:rsidRDefault="00AB19E9">
      <w:pPr>
        <w:pStyle w:val="ListParagraph"/>
        <w:numPr>
          <w:ilvl w:val="0"/>
          <w:numId w:val="5"/>
        </w:numPr>
        <w:tabs>
          <w:tab w:val="left" w:pos="1280"/>
        </w:tabs>
        <w:ind w:left="1280" w:hanging="360"/>
      </w:pPr>
      <w:r>
        <w:t>Articles</w:t>
      </w:r>
      <w:r>
        <w:rPr>
          <w:spacing w:val="-7"/>
        </w:rPr>
        <w:t xml:space="preserve"> </w:t>
      </w:r>
      <w:r>
        <w:t>are</w:t>
      </w:r>
      <w:r>
        <w:rPr>
          <w:spacing w:val="-2"/>
        </w:rPr>
        <w:t xml:space="preserve"> </w:t>
      </w:r>
      <w:r>
        <w:t>written</w:t>
      </w:r>
      <w:r>
        <w:rPr>
          <w:spacing w:val="-1"/>
        </w:rPr>
        <w:t xml:space="preserve"> </w:t>
      </w:r>
      <w:r>
        <w:t>in</w:t>
      </w:r>
      <w:r>
        <w:rPr>
          <w:spacing w:val="-2"/>
        </w:rPr>
        <w:t xml:space="preserve"> </w:t>
      </w:r>
      <w:r>
        <w:t>third-person</w:t>
      </w:r>
      <w:r>
        <w:rPr>
          <w:spacing w:val="-2"/>
        </w:rPr>
        <w:t xml:space="preserve"> </w:t>
      </w:r>
      <w:r>
        <w:t>voice</w:t>
      </w:r>
      <w:r>
        <w:rPr>
          <w:spacing w:val="-2"/>
        </w:rPr>
        <w:t xml:space="preserve"> </w:t>
      </w:r>
      <w:r>
        <w:t>on</w:t>
      </w:r>
      <w:r>
        <w:rPr>
          <w:spacing w:val="-1"/>
        </w:rPr>
        <w:t xml:space="preserve"> </w:t>
      </w:r>
      <w:r>
        <w:t>behalf</w:t>
      </w:r>
      <w:r>
        <w:rPr>
          <w:spacing w:val="-6"/>
        </w:rPr>
        <w:t xml:space="preserve"> </w:t>
      </w:r>
      <w:r>
        <w:t>of</w:t>
      </w:r>
      <w:r>
        <w:rPr>
          <w:spacing w:val="-10"/>
        </w:rPr>
        <w:t xml:space="preserve"> </w:t>
      </w:r>
      <w:r>
        <w:t>the</w:t>
      </w:r>
      <w:r>
        <w:rPr>
          <w:spacing w:val="-2"/>
        </w:rPr>
        <w:t xml:space="preserve"> </w:t>
      </w:r>
      <w:r>
        <w:t>entire</w:t>
      </w:r>
      <w:r>
        <w:rPr>
          <w:spacing w:val="-1"/>
        </w:rPr>
        <w:t xml:space="preserve"> </w:t>
      </w:r>
      <w:r>
        <w:rPr>
          <w:spacing w:val="-2"/>
        </w:rPr>
        <w:t>committee.</w:t>
      </w:r>
    </w:p>
    <w:p w14:paraId="799B0EF3" w14:textId="4227E2DC" w:rsidR="004C7A01" w:rsidRDefault="00AB19E9">
      <w:pPr>
        <w:pStyle w:val="ListParagraph"/>
        <w:numPr>
          <w:ilvl w:val="0"/>
          <w:numId w:val="5"/>
        </w:numPr>
        <w:tabs>
          <w:tab w:val="left" w:pos="1280"/>
        </w:tabs>
        <w:spacing w:before="1" w:line="240" w:lineRule="auto"/>
        <w:ind w:left="1280" w:hanging="360"/>
      </w:pPr>
      <w:r>
        <w:t>Articles</w:t>
      </w:r>
      <w:r>
        <w:rPr>
          <w:spacing w:val="-4"/>
        </w:rPr>
        <w:t xml:space="preserve"> </w:t>
      </w:r>
      <w:r>
        <w:t>follow</w:t>
      </w:r>
      <w:r>
        <w:rPr>
          <w:spacing w:val="-3"/>
        </w:rPr>
        <w:t xml:space="preserve"> </w:t>
      </w:r>
      <w:r>
        <w:t>the</w:t>
      </w:r>
      <w:r>
        <w:rPr>
          <w:spacing w:val="-1"/>
        </w:rPr>
        <w:t xml:space="preserve"> </w:t>
      </w:r>
      <w:r>
        <w:t>ALA</w:t>
      </w:r>
      <w:r>
        <w:rPr>
          <w:spacing w:val="-5"/>
        </w:rPr>
        <w:t xml:space="preserve"> </w:t>
      </w:r>
      <w:r>
        <w:t>Style</w:t>
      </w:r>
      <w:r>
        <w:rPr>
          <w:spacing w:val="-1"/>
        </w:rPr>
        <w:t xml:space="preserve"> </w:t>
      </w:r>
      <w:r>
        <w:t>Guide.</w:t>
      </w:r>
      <w:r>
        <w:rPr>
          <w:spacing w:val="-4"/>
        </w:rPr>
        <w:t xml:space="preserve"> </w:t>
      </w:r>
      <w:r>
        <w:t>(Available</w:t>
      </w:r>
      <w:r>
        <w:rPr>
          <w:spacing w:val="-1"/>
        </w:rPr>
        <w:t xml:space="preserve"> </w:t>
      </w:r>
      <w:r>
        <w:t>on</w:t>
      </w:r>
      <w:r>
        <w:rPr>
          <w:spacing w:val="-1"/>
        </w:rPr>
        <w:t xml:space="preserve"> </w:t>
      </w:r>
      <w:r>
        <w:t>request</w:t>
      </w:r>
      <w:r>
        <w:rPr>
          <w:spacing w:val="-1"/>
        </w:rPr>
        <w:t xml:space="preserve"> </w:t>
      </w:r>
      <w:r>
        <w:t>from</w:t>
      </w:r>
      <w:r>
        <w:rPr>
          <w:spacing w:val="-1"/>
        </w:rPr>
        <w:t xml:space="preserve"> </w:t>
      </w:r>
      <w:hyperlink r:id="rId68">
        <w:r w:rsidR="00C172D5">
          <w:rPr>
            <w:i/>
            <w:color w:val="0000FF"/>
            <w:spacing w:val="-2"/>
            <w:u w:val="single" w:color="0000FF"/>
          </w:rPr>
          <w:t>marketing@alanet.org</w:t>
        </w:r>
      </w:hyperlink>
      <w:r>
        <w:rPr>
          <w:spacing w:val="-2"/>
        </w:rPr>
        <w:t>.)</w:t>
      </w:r>
    </w:p>
    <w:p w14:paraId="4C997A69" w14:textId="77777777" w:rsidR="004C7A01" w:rsidRDefault="00AB19E9">
      <w:pPr>
        <w:pStyle w:val="ListParagraph"/>
        <w:numPr>
          <w:ilvl w:val="0"/>
          <w:numId w:val="5"/>
        </w:numPr>
        <w:tabs>
          <w:tab w:val="left" w:pos="1280"/>
        </w:tabs>
        <w:spacing w:line="268" w:lineRule="exact"/>
        <w:ind w:left="1280" w:hanging="360"/>
      </w:pPr>
      <w:r>
        <w:t>A</w:t>
      </w:r>
      <w:r>
        <w:rPr>
          <w:spacing w:val="-3"/>
        </w:rPr>
        <w:t xml:space="preserve"> </w:t>
      </w:r>
      <w:r>
        <w:t>headline</w:t>
      </w:r>
      <w:r>
        <w:rPr>
          <w:spacing w:val="1"/>
        </w:rPr>
        <w:t xml:space="preserve"> </w:t>
      </w:r>
      <w:r>
        <w:t>is</w:t>
      </w:r>
      <w:r>
        <w:rPr>
          <w:spacing w:val="-1"/>
        </w:rPr>
        <w:t xml:space="preserve"> </w:t>
      </w:r>
      <w:r>
        <w:rPr>
          <w:spacing w:val="-2"/>
        </w:rPr>
        <w:t>included.</w:t>
      </w:r>
    </w:p>
    <w:p w14:paraId="36F9EAFB" w14:textId="35C53863" w:rsidR="004C7A01" w:rsidRDefault="00AB19E9">
      <w:pPr>
        <w:pStyle w:val="ListParagraph"/>
        <w:numPr>
          <w:ilvl w:val="0"/>
          <w:numId w:val="5"/>
        </w:numPr>
        <w:tabs>
          <w:tab w:val="left" w:pos="1281"/>
        </w:tabs>
        <w:spacing w:line="240" w:lineRule="auto"/>
        <w:ind w:right="948"/>
      </w:pPr>
      <w:r>
        <w:t>Text</w:t>
      </w:r>
      <w:r>
        <w:rPr>
          <w:spacing w:val="-6"/>
        </w:rPr>
        <w:t xml:space="preserve"> </w:t>
      </w:r>
      <w:r>
        <w:t>is</w:t>
      </w:r>
      <w:r>
        <w:rPr>
          <w:spacing w:val="-5"/>
        </w:rPr>
        <w:t xml:space="preserve"> </w:t>
      </w:r>
      <w:r>
        <w:t>submitted</w:t>
      </w:r>
      <w:r>
        <w:rPr>
          <w:spacing w:val="-2"/>
        </w:rPr>
        <w:t xml:space="preserve"> </w:t>
      </w:r>
      <w:r>
        <w:t>in</w:t>
      </w:r>
      <w:r>
        <w:rPr>
          <w:spacing w:val="-2"/>
        </w:rPr>
        <w:t xml:space="preserve"> </w:t>
      </w:r>
      <w:r>
        <w:t>Microsoft</w:t>
      </w:r>
      <w:r>
        <w:rPr>
          <w:spacing w:val="-6"/>
        </w:rPr>
        <w:t xml:space="preserve"> </w:t>
      </w:r>
      <w:r>
        <w:t>Word</w:t>
      </w:r>
      <w:r>
        <w:rPr>
          <w:spacing w:val="-2"/>
        </w:rPr>
        <w:t xml:space="preserve"> </w:t>
      </w:r>
      <w:r>
        <w:t>format</w:t>
      </w:r>
      <w:r>
        <w:rPr>
          <w:spacing w:val="-6"/>
        </w:rPr>
        <w:t xml:space="preserve"> </w:t>
      </w:r>
      <w:r>
        <w:t xml:space="preserve">to </w:t>
      </w:r>
      <w:hyperlink r:id="rId69">
        <w:r w:rsidR="00C172D5">
          <w:rPr>
            <w:i/>
            <w:color w:val="0000FF"/>
            <w:u w:val="single" w:color="0000FF"/>
          </w:rPr>
          <w:t>marketing@alanet.org</w:t>
        </w:r>
      </w:hyperlink>
      <w:r>
        <w:rPr>
          <w:color w:val="0000FF"/>
        </w:rPr>
        <w:t>,</w:t>
      </w:r>
      <w:r>
        <w:rPr>
          <w:color w:val="0000FF"/>
          <w:spacing w:val="-6"/>
        </w:rPr>
        <w:t xml:space="preserve"> </w:t>
      </w:r>
      <w:r>
        <w:t>with</w:t>
      </w:r>
      <w:r>
        <w:rPr>
          <w:spacing w:val="-2"/>
        </w:rPr>
        <w:t xml:space="preserve"> </w:t>
      </w:r>
      <w:r>
        <w:t>a</w:t>
      </w:r>
      <w:r>
        <w:rPr>
          <w:spacing w:val="-2"/>
        </w:rPr>
        <w:t xml:space="preserve"> </w:t>
      </w:r>
      <w:r>
        <w:t>copy</w:t>
      </w:r>
      <w:r>
        <w:rPr>
          <w:spacing w:val="-5"/>
        </w:rPr>
        <w:t xml:space="preserve"> </w:t>
      </w:r>
      <w:r>
        <w:t>to</w:t>
      </w:r>
      <w:r>
        <w:rPr>
          <w:spacing w:val="-2"/>
        </w:rPr>
        <w:t xml:space="preserve"> </w:t>
      </w:r>
      <w:r>
        <w:t>the committee’s Board and staff liaison.</w:t>
      </w:r>
    </w:p>
    <w:p w14:paraId="2CB87B0C" w14:textId="77777777" w:rsidR="004C7A01" w:rsidRDefault="00AB19E9">
      <w:pPr>
        <w:pStyle w:val="BodyText"/>
        <w:spacing w:before="251"/>
      </w:pPr>
      <w:r>
        <w:t>All</w:t>
      </w:r>
      <w:r>
        <w:rPr>
          <w:spacing w:val="-4"/>
        </w:rPr>
        <w:t xml:space="preserve"> </w:t>
      </w:r>
      <w:r>
        <w:t>articles</w:t>
      </w:r>
      <w:r>
        <w:rPr>
          <w:spacing w:val="-4"/>
        </w:rPr>
        <w:t xml:space="preserve"> </w:t>
      </w:r>
      <w:r>
        <w:t>will</w:t>
      </w:r>
      <w:r>
        <w:rPr>
          <w:spacing w:val="-4"/>
        </w:rPr>
        <w:t xml:space="preserve"> </w:t>
      </w:r>
      <w:r>
        <w:t>be</w:t>
      </w:r>
      <w:r>
        <w:rPr>
          <w:spacing w:val="-1"/>
        </w:rPr>
        <w:t xml:space="preserve"> </w:t>
      </w:r>
      <w:r>
        <w:t>reviewed</w:t>
      </w:r>
      <w:r>
        <w:rPr>
          <w:spacing w:val="-2"/>
        </w:rPr>
        <w:t xml:space="preserve"> </w:t>
      </w:r>
      <w:r>
        <w:t>by</w:t>
      </w:r>
      <w:r>
        <w:rPr>
          <w:spacing w:val="-4"/>
        </w:rPr>
        <w:t xml:space="preserve"> </w:t>
      </w:r>
      <w:r>
        <w:t>ALA’s</w:t>
      </w:r>
      <w:r>
        <w:rPr>
          <w:spacing w:val="-5"/>
        </w:rPr>
        <w:t xml:space="preserve"> </w:t>
      </w:r>
      <w:r>
        <w:t>editorial</w:t>
      </w:r>
      <w:r>
        <w:rPr>
          <w:spacing w:val="-3"/>
        </w:rPr>
        <w:t xml:space="preserve"> </w:t>
      </w:r>
      <w:r>
        <w:t>team</w:t>
      </w:r>
      <w:r>
        <w:rPr>
          <w:spacing w:val="-7"/>
        </w:rPr>
        <w:t xml:space="preserve"> </w:t>
      </w:r>
      <w:r>
        <w:t>and</w:t>
      </w:r>
      <w:r>
        <w:rPr>
          <w:spacing w:val="-2"/>
        </w:rPr>
        <w:t xml:space="preserve"> </w:t>
      </w:r>
      <w:r>
        <w:t>scheduled</w:t>
      </w:r>
      <w:r>
        <w:rPr>
          <w:spacing w:val="-1"/>
        </w:rPr>
        <w:t xml:space="preserve"> </w:t>
      </w:r>
      <w:r>
        <w:t>within</w:t>
      </w:r>
      <w:r>
        <w:rPr>
          <w:spacing w:val="10"/>
        </w:rPr>
        <w:t xml:space="preserve"> </w:t>
      </w:r>
      <w:r>
        <w:t>two</w:t>
      </w:r>
      <w:r>
        <w:rPr>
          <w:spacing w:val="-2"/>
        </w:rPr>
        <w:t xml:space="preserve"> </w:t>
      </w:r>
      <w:r>
        <w:t>to</w:t>
      </w:r>
      <w:r>
        <w:rPr>
          <w:spacing w:val="-1"/>
        </w:rPr>
        <w:t xml:space="preserve"> </w:t>
      </w:r>
      <w:r>
        <w:t>six</w:t>
      </w:r>
      <w:r>
        <w:rPr>
          <w:spacing w:val="-3"/>
        </w:rPr>
        <w:t xml:space="preserve"> </w:t>
      </w:r>
      <w:r>
        <w:t>weeks</w:t>
      </w:r>
      <w:r>
        <w:rPr>
          <w:spacing w:val="-4"/>
        </w:rPr>
        <w:t xml:space="preserve"> </w:t>
      </w:r>
      <w:r>
        <w:t>of</w:t>
      </w:r>
      <w:r>
        <w:rPr>
          <w:spacing w:val="-5"/>
        </w:rPr>
        <w:t xml:space="preserve"> </w:t>
      </w:r>
      <w:r>
        <w:rPr>
          <w:spacing w:val="-2"/>
        </w:rPr>
        <w:t>receipt.</w:t>
      </w:r>
    </w:p>
    <w:p w14:paraId="3C55495C" w14:textId="77777777" w:rsidR="004C7A01" w:rsidRDefault="00AB19E9">
      <w:pPr>
        <w:pStyle w:val="Heading1"/>
        <w:spacing w:before="252"/>
        <w:ind w:left="336"/>
      </w:pPr>
      <w:bookmarkStart w:id="94" w:name="PERFORMANCE_OBJECTIVES_FOR_CHAPTERS"/>
      <w:bookmarkStart w:id="95" w:name="_bookmark47"/>
      <w:bookmarkEnd w:id="94"/>
      <w:bookmarkEnd w:id="95"/>
      <w:r>
        <w:t>PERFORMANCE</w:t>
      </w:r>
      <w:r>
        <w:rPr>
          <w:spacing w:val="-10"/>
        </w:rPr>
        <w:t xml:space="preserve"> </w:t>
      </w:r>
      <w:r>
        <w:t>OBJECTIVES</w:t>
      </w:r>
      <w:r>
        <w:rPr>
          <w:spacing w:val="-9"/>
        </w:rPr>
        <w:t xml:space="preserve"> </w:t>
      </w:r>
      <w:r>
        <w:t>FOR</w:t>
      </w:r>
      <w:r>
        <w:rPr>
          <w:spacing w:val="-7"/>
        </w:rPr>
        <w:t xml:space="preserve"> </w:t>
      </w:r>
      <w:r>
        <w:rPr>
          <w:spacing w:val="-2"/>
        </w:rPr>
        <w:t>CHAPTERS</w:t>
      </w:r>
    </w:p>
    <w:p w14:paraId="2EEC2BA2" w14:textId="78BE3F43" w:rsidR="004C7A01" w:rsidRDefault="00AB19E9">
      <w:pPr>
        <w:pStyle w:val="BodyText"/>
        <w:spacing w:before="252"/>
        <w:ind w:right="916"/>
      </w:pPr>
      <w:r>
        <w:t>Every ALA chapter is held to a set of standards established by the ALA Board of Directors. These</w:t>
      </w:r>
      <w:r>
        <w:rPr>
          <w:spacing w:val="-2"/>
        </w:rPr>
        <w:t xml:space="preserve"> </w:t>
      </w:r>
      <w:hyperlink r:id="rId70">
        <w:r>
          <w:rPr>
            <w:color w:val="0000FF"/>
            <w:u w:val="single" w:color="0000FF"/>
          </w:rPr>
          <w:t>Chapter</w:t>
        </w:r>
        <w:r>
          <w:rPr>
            <w:color w:val="0000FF"/>
            <w:spacing w:val="-4"/>
            <w:u w:val="single" w:color="0000FF"/>
          </w:rPr>
          <w:t xml:space="preserve"> </w:t>
        </w:r>
        <w:r>
          <w:rPr>
            <w:color w:val="0000FF"/>
            <w:u w:val="single" w:color="0000FF"/>
          </w:rPr>
          <w:t>Performance</w:t>
        </w:r>
        <w:r>
          <w:rPr>
            <w:color w:val="0000FF"/>
            <w:spacing w:val="-3"/>
            <w:u w:val="single" w:color="0000FF"/>
          </w:rPr>
          <w:t xml:space="preserve"> </w:t>
        </w:r>
        <w:r>
          <w:rPr>
            <w:color w:val="0000FF"/>
            <w:u w:val="single" w:color="0000FF"/>
          </w:rPr>
          <w:t>Objectives</w:t>
        </w:r>
      </w:hyperlink>
      <w:r>
        <w:rPr>
          <w:color w:val="0000FF"/>
          <w:spacing w:val="-5"/>
        </w:rPr>
        <w:t xml:space="preserve"> </w:t>
      </w:r>
      <w:r>
        <w:t>promote</w:t>
      </w:r>
      <w:r>
        <w:rPr>
          <w:spacing w:val="-3"/>
        </w:rPr>
        <w:t xml:space="preserve"> </w:t>
      </w:r>
      <w:r>
        <w:t>effective</w:t>
      </w:r>
      <w:r>
        <w:rPr>
          <w:spacing w:val="-3"/>
        </w:rPr>
        <w:t xml:space="preserve"> </w:t>
      </w:r>
      <w:r>
        <w:t>chapter</w:t>
      </w:r>
      <w:r>
        <w:rPr>
          <w:spacing w:val="-4"/>
        </w:rPr>
        <w:t xml:space="preserve"> </w:t>
      </w:r>
      <w:r>
        <w:t>management</w:t>
      </w:r>
      <w:r>
        <w:rPr>
          <w:spacing w:val="-6"/>
        </w:rPr>
        <w:t xml:space="preserve"> </w:t>
      </w:r>
      <w:r>
        <w:t>by</w:t>
      </w:r>
      <w:r>
        <w:rPr>
          <w:spacing w:val="-10"/>
        </w:rPr>
        <w:t xml:space="preserve"> </w:t>
      </w:r>
      <w:r>
        <w:t>encouraging chapters</w:t>
      </w:r>
      <w:r>
        <w:rPr>
          <w:spacing w:val="-1"/>
        </w:rPr>
        <w:t xml:space="preserve"> </w:t>
      </w:r>
      <w:r>
        <w:t>to meet</w:t>
      </w:r>
      <w:r>
        <w:rPr>
          <w:spacing w:val="-2"/>
        </w:rPr>
        <w:t xml:space="preserve"> </w:t>
      </w:r>
      <w:r>
        <w:t>the professional</w:t>
      </w:r>
      <w:r>
        <w:rPr>
          <w:spacing w:val="-5"/>
        </w:rPr>
        <w:t xml:space="preserve"> </w:t>
      </w:r>
      <w:r>
        <w:t>development</w:t>
      </w:r>
      <w:r>
        <w:rPr>
          <w:spacing w:val="-7"/>
        </w:rPr>
        <w:t xml:space="preserve"> </w:t>
      </w:r>
      <w:r>
        <w:t>needs</w:t>
      </w:r>
      <w:r>
        <w:rPr>
          <w:spacing w:val="-1"/>
        </w:rPr>
        <w:t xml:space="preserve"> </w:t>
      </w:r>
      <w:r>
        <w:t>of</w:t>
      </w:r>
      <w:r>
        <w:rPr>
          <w:spacing w:val="-2"/>
        </w:rPr>
        <w:t xml:space="preserve"> </w:t>
      </w:r>
      <w:r>
        <w:t>their members</w:t>
      </w:r>
      <w:r>
        <w:rPr>
          <w:spacing w:val="-6"/>
        </w:rPr>
        <w:t xml:space="preserve"> </w:t>
      </w:r>
      <w:r>
        <w:t>and adhere to</w:t>
      </w:r>
      <w:r>
        <w:rPr>
          <w:spacing w:val="-3"/>
        </w:rPr>
        <w:t xml:space="preserve"> </w:t>
      </w:r>
      <w:r>
        <w:t>essential financial and legal responsibilities.</w:t>
      </w:r>
    </w:p>
    <w:p w14:paraId="3552BE31" w14:textId="551B02C9" w:rsidR="004C7A01" w:rsidRDefault="00AB19E9">
      <w:pPr>
        <w:pStyle w:val="BodyText"/>
        <w:spacing w:before="244"/>
      </w:pPr>
      <w:r>
        <w:t>The</w:t>
      </w:r>
      <w:r>
        <w:rPr>
          <w:spacing w:val="-1"/>
        </w:rPr>
        <w:t xml:space="preserve"> </w:t>
      </w:r>
      <w:r>
        <w:t>objectives</w:t>
      </w:r>
      <w:r>
        <w:rPr>
          <w:spacing w:val="-9"/>
        </w:rPr>
        <w:t xml:space="preserve"> </w:t>
      </w:r>
      <w:r>
        <w:t>encourage</w:t>
      </w:r>
      <w:r>
        <w:rPr>
          <w:spacing w:val="-1"/>
        </w:rPr>
        <w:t xml:space="preserve"> </w:t>
      </w:r>
      <w:r>
        <w:t>chapters</w:t>
      </w:r>
      <w:r>
        <w:rPr>
          <w:spacing w:val="-4"/>
        </w:rPr>
        <w:t xml:space="preserve"> </w:t>
      </w:r>
      <w:r>
        <w:t>to</w:t>
      </w:r>
      <w:r>
        <w:rPr>
          <w:spacing w:val="-6"/>
        </w:rPr>
        <w:t xml:space="preserve"> </w:t>
      </w:r>
      <w:r>
        <w:t>plan</w:t>
      </w:r>
      <w:r>
        <w:rPr>
          <w:spacing w:val="-1"/>
        </w:rPr>
        <w:t xml:space="preserve"> </w:t>
      </w:r>
      <w:r>
        <w:t>effectively</w:t>
      </w:r>
      <w:r>
        <w:rPr>
          <w:spacing w:val="-4"/>
        </w:rPr>
        <w:t xml:space="preserve"> </w:t>
      </w:r>
      <w:r>
        <w:t>and</w:t>
      </w:r>
      <w:r>
        <w:rPr>
          <w:spacing w:val="-1"/>
        </w:rPr>
        <w:t xml:space="preserve"> </w:t>
      </w:r>
      <w:r>
        <w:t>set</w:t>
      </w:r>
      <w:r>
        <w:rPr>
          <w:spacing w:val="-5"/>
        </w:rPr>
        <w:t xml:space="preserve"> </w:t>
      </w:r>
      <w:r>
        <w:t>annual</w:t>
      </w:r>
      <w:r>
        <w:rPr>
          <w:spacing w:val="-3"/>
        </w:rPr>
        <w:t xml:space="preserve"> </w:t>
      </w:r>
      <w:r>
        <w:t>goals</w:t>
      </w:r>
      <w:r>
        <w:rPr>
          <w:spacing w:val="-4"/>
        </w:rPr>
        <w:t xml:space="preserve"> </w:t>
      </w:r>
      <w:r>
        <w:t>that</w:t>
      </w:r>
      <w:r>
        <w:rPr>
          <w:spacing w:val="-5"/>
        </w:rPr>
        <w:t xml:space="preserve"> </w:t>
      </w:r>
      <w:r>
        <w:t xml:space="preserve">support </w:t>
      </w:r>
      <w:hyperlink r:id="rId71">
        <w:r>
          <w:rPr>
            <w:color w:val="0000FF"/>
            <w:u w:val="single" w:color="0000FF"/>
          </w:rPr>
          <w:t>ALA’s</w:t>
        </w:r>
        <w:r>
          <w:rPr>
            <w:color w:val="0000FF"/>
            <w:spacing w:val="-4"/>
            <w:u w:val="single" w:color="0000FF"/>
          </w:rPr>
          <w:t xml:space="preserve"> </w:t>
        </w:r>
        <w:r>
          <w:rPr>
            <w:color w:val="0000FF"/>
            <w:u w:val="single" w:color="0000FF"/>
          </w:rPr>
          <w:t>Strategic</w:t>
        </w:r>
      </w:hyperlink>
      <w:r>
        <w:rPr>
          <w:color w:val="0000FF"/>
        </w:rPr>
        <w:t xml:space="preserve"> </w:t>
      </w:r>
      <w:hyperlink r:id="rId72">
        <w:r>
          <w:rPr>
            <w:color w:val="0000FF"/>
            <w:u w:val="single" w:color="0000FF"/>
          </w:rPr>
          <w:t>Direction</w:t>
        </w:r>
      </w:hyperlink>
      <w:r>
        <w:t>, develop collaborative efforts to strengthen the flow of information through all levels of the Association and promote unity throughout the Association.</w:t>
      </w:r>
    </w:p>
    <w:p w14:paraId="42573D8F" w14:textId="77777777" w:rsidR="004C7A01" w:rsidRDefault="00AB19E9">
      <w:pPr>
        <w:pStyle w:val="BodyText"/>
        <w:spacing w:before="236" w:line="242" w:lineRule="auto"/>
        <w:ind w:right="292"/>
      </w:pPr>
      <w:r>
        <w:t>Every</w:t>
      </w:r>
      <w:r>
        <w:rPr>
          <w:spacing w:val="-4"/>
        </w:rPr>
        <w:t xml:space="preserve"> </w:t>
      </w:r>
      <w:r>
        <w:t>chapter</w:t>
      </w:r>
      <w:r>
        <w:rPr>
          <w:spacing w:val="-1"/>
        </w:rPr>
        <w:t xml:space="preserve"> </w:t>
      </w:r>
      <w:r>
        <w:t>is</w:t>
      </w:r>
      <w:r>
        <w:rPr>
          <w:spacing w:val="-4"/>
        </w:rPr>
        <w:t xml:space="preserve"> </w:t>
      </w:r>
      <w:r>
        <w:t>required</w:t>
      </w:r>
      <w:r>
        <w:rPr>
          <w:spacing w:val="-1"/>
        </w:rPr>
        <w:t xml:space="preserve"> </w:t>
      </w:r>
      <w:r>
        <w:t>to</w:t>
      </w:r>
      <w:r>
        <w:rPr>
          <w:spacing w:val="-1"/>
        </w:rPr>
        <w:t xml:space="preserve"> </w:t>
      </w:r>
      <w:r>
        <w:t>attest</w:t>
      </w:r>
      <w:r>
        <w:rPr>
          <w:spacing w:val="-4"/>
        </w:rPr>
        <w:t xml:space="preserve"> </w:t>
      </w:r>
      <w:r>
        <w:t>to</w:t>
      </w:r>
      <w:r>
        <w:rPr>
          <w:spacing w:val="-1"/>
        </w:rPr>
        <w:t xml:space="preserve"> </w:t>
      </w:r>
      <w:r>
        <w:t>its</w:t>
      </w:r>
      <w:r>
        <w:rPr>
          <w:spacing w:val="-4"/>
        </w:rPr>
        <w:t xml:space="preserve"> </w:t>
      </w:r>
      <w:r>
        <w:t>compliance</w:t>
      </w:r>
      <w:r>
        <w:rPr>
          <w:spacing w:val="-5"/>
        </w:rPr>
        <w:t xml:space="preserve"> </w:t>
      </w:r>
      <w:r>
        <w:t>with</w:t>
      </w:r>
      <w:r>
        <w:rPr>
          <w:spacing w:val="-1"/>
        </w:rPr>
        <w:t xml:space="preserve"> </w:t>
      </w:r>
      <w:r>
        <w:t>these</w:t>
      </w:r>
      <w:r>
        <w:rPr>
          <w:spacing w:val="-1"/>
        </w:rPr>
        <w:t xml:space="preserve"> </w:t>
      </w:r>
      <w:r>
        <w:t>objectives</w:t>
      </w:r>
      <w:r>
        <w:rPr>
          <w:spacing w:val="-4"/>
        </w:rPr>
        <w:t xml:space="preserve"> </w:t>
      </w:r>
      <w:r>
        <w:t>as</w:t>
      </w:r>
      <w:r>
        <w:rPr>
          <w:spacing w:val="-8"/>
        </w:rPr>
        <w:t xml:space="preserve"> </w:t>
      </w:r>
      <w:r>
        <w:t>part</w:t>
      </w:r>
      <w:r>
        <w:rPr>
          <w:spacing w:val="-9"/>
        </w:rPr>
        <w:t xml:space="preserve"> </w:t>
      </w:r>
      <w:r>
        <w:t>of</w:t>
      </w:r>
      <w:r>
        <w:rPr>
          <w:spacing w:val="-4"/>
        </w:rPr>
        <w:t xml:space="preserve"> </w:t>
      </w:r>
      <w:r>
        <w:t>the</w:t>
      </w:r>
      <w:r>
        <w:rPr>
          <w:spacing w:val="-1"/>
        </w:rPr>
        <w:t xml:space="preserve"> </w:t>
      </w:r>
      <w:r>
        <w:t>chapter compliance initiative that occurs annually (usually in July).</w:t>
      </w:r>
    </w:p>
    <w:p w14:paraId="27E17609" w14:textId="77777777" w:rsidR="004C7A01" w:rsidRDefault="00AB19E9">
      <w:pPr>
        <w:pStyle w:val="Heading1"/>
        <w:spacing w:before="239"/>
        <w:ind w:left="343"/>
      </w:pPr>
      <w:bookmarkStart w:id="96" w:name="CHAPTER_BYLAWS"/>
      <w:bookmarkStart w:id="97" w:name="_bookmark48"/>
      <w:bookmarkEnd w:id="96"/>
      <w:bookmarkEnd w:id="97"/>
      <w:r>
        <w:t>CHAPTER</w:t>
      </w:r>
      <w:r>
        <w:rPr>
          <w:spacing w:val="-7"/>
        </w:rPr>
        <w:t xml:space="preserve"> </w:t>
      </w:r>
      <w:r>
        <w:rPr>
          <w:spacing w:val="-2"/>
        </w:rPr>
        <w:t>BYLAWS</w:t>
      </w:r>
    </w:p>
    <w:p w14:paraId="0F79FE01" w14:textId="77777777" w:rsidR="004C7A01" w:rsidRDefault="004C7A01">
      <w:pPr>
        <w:pStyle w:val="BodyText"/>
        <w:spacing w:before="1"/>
        <w:ind w:left="0"/>
        <w:rPr>
          <w:b/>
        </w:rPr>
      </w:pPr>
    </w:p>
    <w:p w14:paraId="561231D2" w14:textId="76E9CE4F" w:rsidR="004C7A01" w:rsidRDefault="00AB19E9">
      <w:pPr>
        <w:pStyle w:val="BodyText"/>
        <w:spacing w:line="237" w:lineRule="auto"/>
      </w:pPr>
      <w:r>
        <w:t>Each chapter has its own set of bylaws that guide its</w:t>
      </w:r>
      <w:r>
        <w:rPr>
          <w:spacing w:val="-1"/>
        </w:rPr>
        <w:t xml:space="preserve"> </w:t>
      </w:r>
      <w:r>
        <w:t xml:space="preserve">operations. Chapter leaders are </w:t>
      </w:r>
      <w:r>
        <w:t>cautioned not to confuse</w:t>
      </w:r>
      <w:r>
        <w:rPr>
          <w:spacing w:val="-2"/>
        </w:rPr>
        <w:t xml:space="preserve"> </w:t>
      </w:r>
      <w:r>
        <w:t>ALA’s</w:t>
      </w:r>
      <w:r>
        <w:rPr>
          <w:spacing w:val="-5"/>
        </w:rPr>
        <w:t xml:space="preserve"> </w:t>
      </w:r>
      <w:r>
        <w:t>bylaws</w:t>
      </w:r>
      <w:r>
        <w:rPr>
          <w:spacing w:val="-5"/>
        </w:rPr>
        <w:t xml:space="preserve"> </w:t>
      </w:r>
      <w:r>
        <w:t>with</w:t>
      </w:r>
      <w:r>
        <w:rPr>
          <w:spacing w:val="-2"/>
        </w:rPr>
        <w:t xml:space="preserve"> </w:t>
      </w:r>
      <w:r>
        <w:t xml:space="preserve">the </w:t>
      </w:r>
      <w:hyperlink r:id="rId73">
        <w:r>
          <w:rPr>
            <w:color w:val="0000FF"/>
            <w:u w:val="single" w:color="0000FF"/>
          </w:rPr>
          <w:t>Model</w:t>
        </w:r>
        <w:r>
          <w:rPr>
            <w:color w:val="0000FF"/>
            <w:spacing w:val="-4"/>
            <w:u w:val="single" w:color="0000FF"/>
          </w:rPr>
          <w:t xml:space="preserve"> </w:t>
        </w:r>
        <w:r>
          <w:rPr>
            <w:color w:val="0000FF"/>
            <w:u w:val="single" w:color="0000FF"/>
          </w:rPr>
          <w:t>Chapter</w:t>
        </w:r>
        <w:r>
          <w:rPr>
            <w:color w:val="0000FF"/>
            <w:spacing w:val="-3"/>
            <w:u w:val="single" w:color="0000FF"/>
          </w:rPr>
          <w:t xml:space="preserve"> </w:t>
        </w:r>
        <w:r>
          <w:rPr>
            <w:color w:val="0000FF"/>
            <w:u w:val="single" w:color="0000FF"/>
          </w:rPr>
          <w:t>Bylaws</w:t>
        </w:r>
      </w:hyperlink>
      <w:r>
        <w:t>.</w:t>
      </w:r>
      <w:r>
        <w:rPr>
          <w:spacing w:val="-6"/>
        </w:rPr>
        <w:t xml:space="preserve"> </w:t>
      </w:r>
      <w:r>
        <w:t>When</w:t>
      </w:r>
      <w:r>
        <w:rPr>
          <w:spacing w:val="-2"/>
        </w:rPr>
        <w:t xml:space="preserve"> </w:t>
      </w:r>
      <w:r>
        <w:t>updating</w:t>
      </w:r>
      <w:r>
        <w:rPr>
          <w:spacing w:val="-7"/>
        </w:rPr>
        <w:t xml:space="preserve"> </w:t>
      </w:r>
      <w:r>
        <w:t>chapter</w:t>
      </w:r>
      <w:r>
        <w:rPr>
          <w:spacing w:val="-3"/>
        </w:rPr>
        <w:t xml:space="preserve"> </w:t>
      </w:r>
      <w:r>
        <w:t>bylaws,</w:t>
      </w:r>
      <w:r>
        <w:rPr>
          <w:spacing w:val="-1"/>
        </w:rPr>
        <w:t xml:space="preserve"> </w:t>
      </w:r>
      <w:r>
        <w:t>chapters</w:t>
      </w:r>
      <w:r>
        <w:rPr>
          <w:spacing w:val="-3"/>
        </w:rPr>
        <w:t xml:space="preserve"> </w:t>
      </w:r>
      <w:r>
        <w:t>should</w:t>
      </w:r>
    </w:p>
    <w:p w14:paraId="130E2DBE" w14:textId="77777777" w:rsidR="004C7A01" w:rsidRDefault="004C7A01">
      <w:pPr>
        <w:spacing w:line="237" w:lineRule="auto"/>
        <w:sectPr w:rsidR="004C7A01">
          <w:pgSz w:w="12240" w:h="15840"/>
          <w:pgMar w:top="1380" w:right="860" w:bottom="1000" w:left="520" w:header="0" w:footer="721" w:gutter="0"/>
          <w:cols w:space="720"/>
        </w:sectPr>
      </w:pPr>
    </w:p>
    <w:p w14:paraId="21FD8D72" w14:textId="77777777" w:rsidR="004C7A01" w:rsidRDefault="00AB19E9">
      <w:pPr>
        <w:pStyle w:val="BodyText"/>
        <w:spacing w:before="64"/>
      </w:pPr>
      <w:r>
        <w:lastRenderedPageBreak/>
        <w:t>use</w:t>
      </w:r>
      <w:r>
        <w:rPr>
          <w:spacing w:val="-1"/>
        </w:rPr>
        <w:t xml:space="preserve"> </w:t>
      </w:r>
      <w:r>
        <w:t>the</w:t>
      </w:r>
      <w:r>
        <w:rPr>
          <w:spacing w:val="-1"/>
        </w:rPr>
        <w:t xml:space="preserve"> </w:t>
      </w:r>
      <w:r>
        <w:t>Model</w:t>
      </w:r>
      <w:r>
        <w:rPr>
          <w:spacing w:val="-3"/>
        </w:rPr>
        <w:t xml:space="preserve"> </w:t>
      </w:r>
      <w:r>
        <w:t>Chapter</w:t>
      </w:r>
      <w:r>
        <w:rPr>
          <w:spacing w:val="-1"/>
        </w:rPr>
        <w:t xml:space="preserve"> </w:t>
      </w:r>
      <w:r>
        <w:t>Bylaws</w:t>
      </w:r>
      <w:r>
        <w:rPr>
          <w:spacing w:val="-9"/>
        </w:rPr>
        <w:t xml:space="preserve"> </w:t>
      </w:r>
      <w:r>
        <w:t>as</w:t>
      </w:r>
      <w:r>
        <w:rPr>
          <w:spacing w:val="-3"/>
        </w:rPr>
        <w:t xml:space="preserve"> </w:t>
      </w:r>
      <w:r>
        <w:t>a</w:t>
      </w:r>
      <w:r>
        <w:rPr>
          <w:spacing w:val="-1"/>
        </w:rPr>
        <w:t xml:space="preserve"> </w:t>
      </w:r>
      <w:r>
        <w:rPr>
          <w:spacing w:val="-2"/>
        </w:rPr>
        <w:t>guide.</w:t>
      </w:r>
    </w:p>
    <w:p w14:paraId="17280377" w14:textId="77777777" w:rsidR="004C7A01" w:rsidRDefault="00AB19E9">
      <w:pPr>
        <w:pStyle w:val="BodyText"/>
        <w:spacing w:before="252"/>
        <w:ind w:right="292"/>
      </w:pPr>
      <w:r>
        <w:t>Bylaws can</w:t>
      </w:r>
      <w:r>
        <w:rPr>
          <w:spacing w:val="-2"/>
        </w:rPr>
        <w:t xml:space="preserve"> </w:t>
      </w:r>
      <w:r>
        <w:t>become outdated,</w:t>
      </w:r>
      <w:r>
        <w:rPr>
          <w:spacing w:val="-1"/>
        </w:rPr>
        <w:t xml:space="preserve"> </w:t>
      </w:r>
      <w:r>
        <w:t>and</w:t>
      </w:r>
      <w:r>
        <w:rPr>
          <w:spacing w:val="-2"/>
        </w:rPr>
        <w:t xml:space="preserve"> </w:t>
      </w:r>
      <w:r>
        <w:t>at</w:t>
      </w:r>
      <w:r>
        <w:rPr>
          <w:spacing w:val="-1"/>
        </w:rPr>
        <w:t xml:space="preserve"> </w:t>
      </w:r>
      <w:r>
        <w:t>times modifications may be needed to address a particular need or desire. Some sections must match the model verbatim. Other sections can be customized or modified to suit the chapter’s needs. The Model Chapter Bylaws can serve as a guide, and headquarters</w:t>
      </w:r>
      <w:r>
        <w:rPr>
          <w:spacing w:val="-4"/>
        </w:rPr>
        <w:t xml:space="preserve"> </w:t>
      </w:r>
      <w:r>
        <w:t>staff</w:t>
      </w:r>
      <w:r>
        <w:rPr>
          <w:spacing w:val="-6"/>
        </w:rPr>
        <w:t xml:space="preserve"> </w:t>
      </w:r>
      <w:r>
        <w:t>can</w:t>
      </w:r>
      <w:r>
        <w:rPr>
          <w:spacing w:val="-3"/>
        </w:rPr>
        <w:t xml:space="preserve"> </w:t>
      </w:r>
      <w:r>
        <w:t>help</w:t>
      </w:r>
      <w:r>
        <w:rPr>
          <w:spacing w:val="-3"/>
        </w:rPr>
        <w:t xml:space="preserve"> </w:t>
      </w:r>
      <w:r>
        <w:t>chapters</w:t>
      </w:r>
      <w:r>
        <w:rPr>
          <w:spacing w:val="-5"/>
        </w:rPr>
        <w:t xml:space="preserve"> </w:t>
      </w:r>
      <w:r>
        <w:t>determine</w:t>
      </w:r>
      <w:r>
        <w:rPr>
          <w:spacing w:val="-3"/>
        </w:rPr>
        <w:t xml:space="preserve"> </w:t>
      </w:r>
      <w:r>
        <w:t>which</w:t>
      </w:r>
      <w:r>
        <w:rPr>
          <w:spacing w:val="-3"/>
        </w:rPr>
        <w:t xml:space="preserve"> </w:t>
      </w:r>
      <w:r>
        <w:t>areas</w:t>
      </w:r>
      <w:r>
        <w:rPr>
          <w:spacing w:val="-5"/>
        </w:rPr>
        <w:t xml:space="preserve"> </w:t>
      </w:r>
      <w:r>
        <w:t>should</w:t>
      </w:r>
      <w:r>
        <w:rPr>
          <w:spacing w:val="-3"/>
        </w:rPr>
        <w:t xml:space="preserve"> </w:t>
      </w:r>
      <w:r>
        <w:t>match</w:t>
      </w:r>
      <w:r>
        <w:rPr>
          <w:spacing w:val="-7"/>
        </w:rPr>
        <w:t xml:space="preserve"> </w:t>
      </w:r>
      <w:r>
        <w:t>and</w:t>
      </w:r>
      <w:r>
        <w:rPr>
          <w:spacing w:val="-3"/>
        </w:rPr>
        <w:t xml:space="preserve"> </w:t>
      </w:r>
      <w:r>
        <w:t>which</w:t>
      </w:r>
      <w:r>
        <w:rPr>
          <w:spacing w:val="-3"/>
        </w:rPr>
        <w:t xml:space="preserve"> </w:t>
      </w:r>
      <w:r>
        <w:t>areas</w:t>
      </w:r>
      <w:r>
        <w:rPr>
          <w:spacing w:val="-5"/>
        </w:rPr>
        <w:t xml:space="preserve"> </w:t>
      </w:r>
      <w:r>
        <w:t>have</w:t>
      </w:r>
      <w:r>
        <w:rPr>
          <w:spacing w:val="-3"/>
        </w:rPr>
        <w:t xml:space="preserve"> </w:t>
      </w:r>
      <w:r>
        <w:t xml:space="preserve">more </w:t>
      </w:r>
      <w:r>
        <w:rPr>
          <w:spacing w:val="-2"/>
        </w:rPr>
        <w:t>flexibility.</w:t>
      </w:r>
    </w:p>
    <w:p w14:paraId="7519B6C8" w14:textId="77777777" w:rsidR="004C7A01" w:rsidRDefault="00AB19E9">
      <w:pPr>
        <w:pStyle w:val="BodyText"/>
        <w:spacing w:before="250"/>
        <w:ind w:right="292"/>
      </w:pPr>
      <w:r>
        <w:t xml:space="preserve">If changes are needed, proposed revisions should be submitted to </w:t>
      </w:r>
      <w:hyperlink r:id="rId74">
        <w:r>
          <w:rPr>
            <w:i/>
            <w:color w:val="0000FF"/>
            <w:u w:val="single" w:color="0000FF"/>
          </w:rPr>
          <w:t>chapters@alanet.org</w:t>
        </w:r>
      </w:hyperlink>
      <w:r>
        <w:rPr>
          <w:i/>
          <w:color w:val="0000FF"/>
        </w:rPr>
        <w:t xml:space="preserve"> </w:t>
      </w:r>
      <w:r>
        <w:t>for review before a chapter vote. Chapters should allow 5 to 10 business days for review, although most can be performed in less time. Once the review is complete,</w:t>
      </w:r>
      <w:r>
        <w:rPr>
          <w:spacing w:val="-2"/>
        </w:rPr>
        <w:t xml:space="preserve"> </w:t>
      </w:r>
      <w:r>
        <w:t>you will be notified either 1) to proceed with a chapter</w:t>
      </w:r>
      <w:r>
        <w:rPr>
          <w:spacing w:val="-2"/>
        </w:rPr>
        <w:t xml:space="preserve"> </w:t>
      </w:r>
      <w:r>
        <w:t>vote</w:t>
      </w:r>
      <w:r>
        <w:rPr>
          <w:spacing w:val="-1"/>
        </w:rPr>
        <w:t xml:space="preserve"> </w:t>
      </w:r>
      <w:r>
        <w:t>to</w:t>
      </w:r>
      <w:r>
        <w:rPr>
          <w:spacing w:val="-1"/>
        </w:rPr>
        <w:t xml:space="preserve"> </w:t>
      </w:r>
      <w:r>
        <w:t>adopt</w:t>
      </w:r>
      <w:r>
        <w:rPr>
          <w:spacing w:val="-5"/>
        </w:rPr>
        <w:t xml:space="preserve"> </w:t>
      </w:r>
      <w:r>
        <w:t>the</w:t>
      </w:r>
      <w:r>
        <w:rPr>
          <w:spacing w:val="-6"/>
        </w:rPr>
        <w:t xml:space="preserve"> </w:t>
      </w:r>
      <w:r>
        <w:t>proposed</w:t>
      </w:r>
      <w:r>
        <w:rPr>
          <w:spacing w:val="-1"/>
        </w:rPr>
        <w:t xml:space="preserve"> </w:t>
      </w:r>
      <w:r>
        <w:t>amendments in</w:t>
      </w:r>
      <w:r>
        <w:rPr>
          <w:spacing w:val="-6"/>
        </w:rPr>
        <w:t xml:space="preserve"> </w:t>
      </w:r>
      <w:r>
        <w:t>accordance</w:t>
      </w:r>
      <w:r>
        <w:rPr>
          <w:spacing w:val="-1"/>
        </w:rPr>
        <w:t xml:space="preserve"> </w:t>
      </w:r>
      <w:r>
        <w:t>with the</w:t>
      </w:r>
      <w:r>
        <w:rPr>
          <w:spacing w:val="-1"/>
        </w:rPr>
        <w:t xml:space="preserve"> </w:t>
      </w:r>
      <w:r>
        <w:t>chapter’s</w:t>
      </w:r>
      <w:r>
        <w:rPr>
          <w:spacing w:val="-4"/>
        </w:rPr>
        <w:t xml:space="preserve"> </w:t>
      </w:r>
      <w:r>
        <w:t>current</w:t>
      </w:r>
      <w:r>
        <w:rPr>
          <w:spacing w:val="-5"/>
        </w:rPr>
        <w:t xml:space="preserve"> </w:t>
      </w:r>
      <w:r>
        <w:t>bylaws,</w:t>
      </w:r>
      <w:r>
        <w:rPr>
          <w:spacing w:val="-4"/>
        </w:rPr>
        <w:t xml:space="preserve"> </w:t>
      </w:r>
      <w:r>
        <w:t>or</w:t>
      </w:r>
      <w:r>
        <w:rPr>
          <w:spacing w:val="-6"/>
        </w:rPr>
        <w:t xml:space="preserve"> </w:t>
      </w:r>
      <w:r>
        <w:t>2) to make</w:t>
      </w:r>
      <w:r>
        <w:rPr>
          <w:spacing w:val="-3"/>
        </w:rPr>
        <w:t xml:space="preserve"> </w:t>
      </w:r>
      <w:r>
        <w:t>additional modifications</w:t>
      </w:r>
      <w:r>
        <w:rPr>
          <w:spacing w:val="-1"/>
        </w:rPr>
        <w:t xml:space="preserve"> </w:t>
      </w:r>
      <w:r>
        <w:t>before proceeding</w:t>
      </w:r>
      <w:r>
        <w:rPr>
          <w:spacing w:val="-8"/>
        </w:rPr>
        <w:t xml:space="preserve"> </w:t>
      </w:r>
      <w:r>
        <w:t>with a vote.</w:t>
      </w:r>
      <w:r>
        <w:rPr>
          <w:spacing w:val="-1"/>
        </w:rPr>
        <w:t xml:space="preserve"> </w:t>
      </w:r>
      <w:r>
        <w:t>After the final vote has</w:t>
      </w:r>
      <w:r>
        <w:rPr>
          <w:spacing w:val="-5"/>
        </w:rPr>
        <w:t xml:space="preserve"> </w:t>
      </w:r>
      <w:r>
        <w:t>been taken,</w:t>
      </w:r>
      <w:r>
        <w:rPr>
          <w:spacing w:val="-1"/>
        </w:rPr>
        <w:t xml:space="preserve"> </w:t>
      </w:r>
      <w:r>
        <w:t xml:space="preserve">the chapter should forward an executed copy of the newly adopted bylaws to </w:t>
      </w:r>
      <w:hyperlink r:id="rId75">
        <w:r>
          <w:rPr>
            <w:i/>
            <w:color w:val="0000FF"/>
            <w:u w:val="single" w:color="0000FF"/>
          </w:rPr>
          <w:t>chapters@alanet.org</w:t>
        </w:r>
      </w:hyperlink>
      <w:r>
        <w:t>.</w:t>
      </w:r>
    </w:p>
    <w:p w14:paraId="76860C97" w14:textId="77777777" w:rsidR="004C7A01" w:rsidRDefault="004C7A01">
      <w:pPr>
        <w:pStyle w:val="BodyText"/>
        <w:spacing w:before="5"/>
        <w:ind w:left="0"/>
      </w:pPr>
    </w:p>
    <w:p w14:paraId="0F9DF977" w14:textId="77777777" w:rsidR="004C7A01" w:rsidRDefault="00AB19E9">
      <w:pPr>
        <w:pStyle w:val="Heading2"/>
        <w:spacing w:line="252" w:lineRule="exact"/>
      </w:pPr>
      <w:bookmarkStart w:id="98" w:name="Compliance_with_ALA_International_Bylaws"/>
      <w:bookmarkStart w:id="99" w:name="_bookmark49"/>
      <w:bookmarkEnd w:id="98"/>
      <w:bookmarkEnd w:id="99"/>
      <w:r>
        <w:t>Compliance</w:t>
      </w:r>
      <w:r>
        <w:rPr>
          <w:spacing w:val="-3"/>
        </w:rPr>
        <w:t xml:space="preserve"> </w:t>
      </w:r>
      <w:r>
        <w:t>with</w:t>
      </w:r>
      <w:r>
        <w:rPr>
          <w:spacing w:val="-4"/>
        </w:rPr>
        <w:t xml:space="preserve"> </w:t>
      </w:r>
      <w:r>
        <w:t>ALA</w:t>
      </w:r>
      <w:r>
        <w:rPr>
          <w:spacing w:val="-4"/>
        </w:rPr>
        <w:t xml:space="preserve"> </w:t>
      </w:r>
      <w:r>
        <w:t>International</w:t>
      </w:r>
      <w:r>
        <w:rPr>
          <w:spacing w:val="-7"/>
        </w:rPr>
        <w:t xml:space="preserve"> </w:t>
      </w:r>
      <w:r>
        <w:rPr>
          <w:spacing w:val="-2"/>
        </w:rPr>
        <w:t>Bylaws</w:t>
      </w:r>
    </w:p>
    <w:p w14:paraId="3A780067" w14:textId="77777777" w:rsidR="004C7A01" w:rsidRDefault="00AB19E9">
      <w:pPr>
        <w:pStyle w:val="BodyText"/>
        <w:ind w:right="225"/>
      </w:pPr>
      <w:hyperlink r:id="rId76">
        <w:r>
          <w:rPr>
            <w:color w:val="0000FF"/>
            <w:u w:val="single" w:color="0000FF"/>
          </w:rPr>
          <w:t>ALA’s bylaws</w:t>
        </w:r>
      </w:hyperlink>
      <w:r>
        <w:rPr>
          <w:color w:val="0000FF"/>
        </w:rPr>
        <w:t xml:space="preserve"> </w:t>
      </w:r>
      <w:r>
        <w:t>state that “all members of a chapter must be members of the Association.” This is an important requirement because ALA is a single organization whose structure involves a “parent” of international scope and many</w:t>
      </w:r>
      <w:r>
        <w:rPr>
          <w:spacing w:val="-1"/>
        </w:rPr>
        <w:t xml:space="preserve"> </w:t>
      </w:r>
      <w:r>
        <w:t>local chapters.</w:t>
      </w:r>
      <w:r>
        <w:rPr>
          <w:spacing w:val="-2"/>
        </w:rPr>
        <w:t xml:space="preserve"> </w:t>
      </w:r>
      <w:r>
        <w:t>Both the international organization and the local chapters play important roles in education, networking, programs, benefits and other services to legal administrators.</w:t>
      </w:r>
      <w:r>
        <w:rPr>
          <w:spacing w:val="-3"/>
        </w:rPr>
        <w:t xml:space="preserve"> </w:t>
      </w:r>
      <w:r>
        <w:t>Chapters</w:t>
      </w:r>
      <w:r>
        <w:rPr>
          <w:spacing w:val="-2"/>
        </w:rPr>
        <w:t xml:space="preserve"> </w:t>
      </w:r>
      <w:r>
        <w:t>receive their charters</w:t>
      </w:r>
      <w:r>
        <w:rPr>
          <w:spacing w:val="-2"/>
        </w:rPr>
        <w:t xml:space="preserve"> </w:t>
      </w:r>
      <w:r>
        <w:t>from</w:t>
      </w:r>
      <w:r>
        <w:rPr>
          <w:spacing w:val="-5"/>
        </w:rPr>
        <w:t xml:space="preserve"> </w:t>
      </w:r>
      <w:r>
        <w:t>the parent</w:t>
      </w:r>
      <w:r>
        <w:rPr>
          <w:spacing w:val="-3"/>
        </w:rPr>
        <w:t xml:space="preserve"> </w:t>
      </w:r>
      <w:r>
        <w:t>organization,</w:t>
      </w:r>
      <w:r>
        <w:rPr>
          <w:spacing w:val="-3"/>
        </w:rPr>
        <w:t xml:space="preserve"> </w:t>
      </w:r>
      <w:r>
        <w:t>operate</w:t>
      </w:r>
      <w:r>
        <w:rPr>
          <w:spacing w:val="-4"/>
        </w:rPr>
        <w:t xml:space="preserve"> </w:t>
      </w:r>
      <w:r>
        <w:t>under its</w:t>
      </w:r>
      <w:r>
        <w:rPr>
          <w:spacing w:val="-7"/>
        </w:rPr>
        <w:t xml:space="preserve"> </w:t>
      </w:r>
      <w:r>
        <w:t xml:space="preserve">umbrella and receive benefits and </w:t>
      </w:r>
      <w:r>
        <w:t>support through its volunteer leadership and headquarters staff. This system places</w:t>
      </w:r>
      <w:r>
        <w:rPr>
          <w:spacing w:val="-4"/>
        </w:rPr>
        <w:t xml:space="preserve"> </w:t>
      </w:r>
      <w:r>
        <w:t>mutual</w:t>
      </w:r>
      <w:r>
        <w:rPr>
          <w:spacing w:val="-3"/>
        </w:rPr>
        <w:t xml:space="preserve"> </w:t>
      </w:r>
      <w:r>
        <w:t>obligations</w:t>
      </w:r>
      <w:r>
        <w:rPr>
          <w:spacing w:val="-4"/>
        </w:rPr>
        <w:t xml:space="preserve"> </w:t>
      </w:r>
      <w:r>
        <w:t>and</w:t>
      </w:r>
      <w:r>
        <w:rPr>
          <w:spacing w:val="-1"/>
        </w:rPr>
        <w:t xml:space="preserve"> </w:t>
      </w:r>
      <w:r>
        <w:t>responsibilities</w:t>
      </w:r>
      <w:r>
        <w:rPr>
          <w:spacing w:val="-8"/>
        </w:rPr>
        <w:t xml:space="preserve"> </w:t>
      </w:r>
      <w:r>
        <w:t>on</w:t>
      </w:r>
      <w:r>
        <w:rPr>
          <w:spacing w:val="-1"/>
        </w:rPr>
        <w:t xml:space="preserve"> </w:t>
      </w:r>
      <w:r>
        <w:t>the</w:t>
      </w:r>
      <w:r>
        <w:rPr>
          <w:spacing w:val="-5"/>
        </w:rPr>
        <w:t xml:space="preserve"> </w:t>
      </w:r>
      <w:r>
        <w:t>parent</w:t>
      </w:r>
      <w:r>
        <w:rPr>
          <w:spacing w:val="-5"/>
        </w:rPr>
        <w:t xml:space="preserve"> </w:t>
      </w:r>
      <w:r>
        <w:t>organization</w:t>
      </w:r>
      <w:r>
        <w:rPr>
          <w:spacing w:val="-1"/>
        </w:rPr>
        <w:t xml:space="preserve"> </w:t>
      </w:r>
      <w:r>
        <w:t>and</w:t>
      </w:r>
      <w:r>
        <w:rPr>
          <w:spacing w:val="-1"/>
        </w:rPr>
        <w:t xml:space="preserve"> </w:t>
      </w:r>
      <w:r>
        <w:t>its</w:t>
      </w:r>
      <w:r>
        <w:rPr>
          <w:spacing w:val="-4"/>
        </w:rPr>
        <w:t xml:space="preserve"> </w:t>
      </w:r>
      <w:r>
        <w:t>chapters,</w:t>
      </w:r>
      <w:r>
        <w:rPr>
          <w:spacing w:val="-5"/>
        </w:rPr>
        <w:t xml:space="preserve"> </w:t>
      </w:r>
      <w:r>
        <w:t>as</w:t>
      </w:r>
      <w:r>
        <w:rPr>
          <w:spacing w:val="-4"/>
        </w:rPr>
        <w:t xml:space="preserve"> </w:t>
      </w:r>
      <w:r>
        <w:t>well</w:t>
      </w:r>
      <w:r>
        <w:rPr>
          <w:spacing w:val="-7"/>
        </w:rPr>
        <w:t xml:space="preserve"> </w:t>
      </w:r>
      <w:r>
        <w:t>as</w:t>
      </w:r>
      <w:r>
        <w:rPr>
          <w:spacing w:val="-4"/>
        </w:rPr>
        <w:t xml:space="preserve"> </w:t>
      </w:r>
      <w:r>
        <w:t>on individual</w:t>
      </w:r>
      <w:r>
        <w:rPr>
          <w:spacing w:val="-1"/>
        </w:rPr>
        <w:t xml:space="preserve"> </w:t>
      </w:r>
      <w:r>
        <w:t>members.</w:t>
      </w:r>
      <w:r>
        <w:rPr>
          <w:spacing w:val="-3"/>
        </w:rPr>
        <w:t xml:space="preserve"> </w:t>
      </w:r>
      <w:r>
        <w:t>As</w:t>
      </w:r>
      <w:r>
        <w:rPr>
          <w:spacing w:val="-2"/>
        </w:rPr>
        <w:t xml:space="preserve"> </w:t>
      </w:r>
      <w:r>
        <w:t>a result, chapter</w:t>
      </w:r>
      <w:r>
        <w:rPr>
          <w:spacing w:val="-5"/>
        </w:rPr>
        <w:t xml:space="preserve"> </w:t>
      </w:r>
      <w:r>
        <w:t>presidents</w:t>
      </w:r>
      <w:r>
        <w:rPr>
          <w:spacing w:val="-4"/>
        </w:rPr>
        <w:t xml:space="preserve"> </w:t>
      </w:r>
      <w:r>
        <w:t>must</w:t>
      </w:r>
      <w:r>
        <w:rPr>
          <w:spacing w:val="-3"/>
        </w:rPr>
        <w:t xml:space="preserve"> </w:t>
      </w:r>
      <w:r>
        <w:t>verify</w:t>
      </w:r>
      <w:r>
        <w:rPr>
          <w:spacing w:val="-2"/>
        </w:rPr>
        <w:t xml:space="preserve"> </w:t>
      </w:r>
      <w:r>
        <w:t>annually</w:t>
      </w:r>
      <w:r>
        <w:rPr>
          <w:spacing w:val="-2"/>
        </w:rPr>
        <w:t xml:space="preserve"> </w:t>
      </w:r>
      <w:r>
        <w:t>that</w:t>
      </w:r>
      <w:r>
        <w:rPr>
          <w:spacing w:val="-3"/>
        </w:rPr>
        <w:t xml:space="preserve"> </w:t>
      </w:r>
      <w:r>
        <w:t>all</w:t>
      </w:r>
      <w:r>
        <w:rPr>
          <w:spacing w:val="-1"/>
        </w:rPr>
        <w:t xml:space="preserve"> </w:t>
      </w:r>
      <w:r>
        <w:t>the chapter’s</w:t>
      </w:r>
      <w:r>
        <w:rPr>
          <w:spacing w:val="-2"/>
        </w:rPr>
        <w:t xml:space="preserve"> </w:t>
      </w:r>
      <w:r>
        <w:t>members are also members of ALA.</w:t>
      </w:r>
    </w:p>
    <w:p w14:paraId="28B455C6" w14:textId="50EC7CDE" w:rsidR="004C7A01" w:rsidRDefault="00AB19E9">
      <w:pPr>
        <w:pStyle w:val="BodyText"/>
        <w:spacing w:before="253"/>
        <w:ind w:right="292"/>
      </w:pPr>
      <w:r>
        <w:t>This annual process usually begins in May with a notification to chapter presidents that includes a certification form</w:t>
      </w:r>
      <w:r>
        <w:rPr>
          <w:spacing w:val="-1"/>
        </w:rPr>
        <w:t xml:space="preserve"> </w:t>
      </w:r>
      <w:r>
        <w:t>to</w:t>
      </w:r>
      <w:r>
        <w:rPr>
          <w:spacing w:val="-6"/>
        </w:rPr>
        <w:t xml:space="preserve"> </w:t>
      </w:r>
      <w:r>
        <w:t>be</w:t>
      </w:r>
      <w:r>
        <w:rPr>
          <w:spacing w:val="-1"/>
        </w:rPr>
        <w:t xml:space="preserve"> </w:t>
      </w:r>
      <w:r>
        <w:t>signed,</w:t>
      </w:r>
      <w:r>
        <w:rPr>
          <w:spacing w:val="-5"/>
        </w:rPr>
        <w:t xml:space="preserve"> </w:t>
      </w:r>
      <w:r>
        <w:t>dated</w:t>
      </w:r>
      <w:r>
        <w:rPr>
          <w:spacing w:val="-1"/>
        </w:rPr>
        <w:t xml:space="preserve"> </w:t>
      </w:r>
      <w:r>
        <w:t>and</w:t>
      </w:r>
      <w:r>
        <w:rPr>
          <w:spacing w:val="-1"/>
        </w:rPr>
        <w:t xml:space="preserve"> </w:t>
      </w:r>
      <w:r>
        <w:t>returned.</w:t>
      </w:r>
      <w:r>
        <w:rPr>
          <w:spacing w:val="-10"/>
        </w:rPr>
        <w:t xml:space="preserve"> </w:t>
      </w:r>
      <w:r>
        <w:t>Along</w:t>
      </w:r>
      <w:r>
        <w:rPr>
          <w:spacing w:val="-6"/>
        </w:rPr>
        <w:t xml:space="preserve"> </w:t>
      </w:r>
      <w:r>
        <w:t>with</w:t>
      </w:r>
      <w:r>
        <w:rPr>
          <w:spacing w:val="-1"/>
        </w:rPr>
        <w:t xml:space="preserve"> </w:t>
      </w:r>
      <w:r>
        <w:t>the certification form,</w:t>
      </w:r>
      <w:r>
        <w:rPr>
          <w:spacing w:val="-5"/>
        </w:rPr>
        <w:t xml:space="preserve"> </w:t>
      </w:r>
      <w:r>
        <w:t>chapter</w:t>
      </w:r>
      <w:r>
        <w:rPr>
          <w:spacing w:val="-7"/>
        </w:rPr>
        <w:t xml:space="preserve"> </w:t>
      </w:r>
      <w:r>
        <w:t>presidents are sometimes asked to provide a copy of the chapter’s current bylaws. If the bylaws are requested, they will be reviewed to ensure the chapter’s membership criteria is neither more nor less restrictive than ALA’s and to ensure other necessary language is present. As practices often change, it is important that chapters keep this document current</w:t>
      </w:r>
      <w:r>
        <w:rPr>
          <w:spacing w:val="-1"/>
        </w:rPr>
        <w:t xml:space="preserve"> </w:t>
      </w:r>
      <w:r>
        <w:t xml:space="preserve">and in general conformity with the </w:t>
      </w:r>
      <w:hyperlink r:id="rId77">
        <w:r w:rsidRPr="00C424E7">
          <w:t>Model Chapter</w:t>
        </w:r>
      </w:hyperlink>
      <w:r w:rsidRPr="00C424E7">
        <w:t xml:space="preserve"> </w:t>
      </w:r>
      <w:r w:rsidRPr="00C424E7">
        <w:rPr>
          <w:spacing w:val="-2"/>
        </w:rPr>
        <w:t>Bylaws</w:t>
      </w:r>
      <w:r>
        <w:rPr>
          <w:spacing w:val="-2"/>
        </w:rPr>
        <w:t>.</w:t>
      </w:r>
    </w:p>
    <w:p w14:paraId="294B450D" w14:textId="77777777" w:rsidR="004C7A01" w:rsidRDefault="004C7A01">
      <w:pPr>
        <w:pStyle w:val="BodyText"/>
        <w:spacing w:before="2"/>
        <w:ind w:left="0"/>
      </w:pPr>
    </w:p>
    <w:p w14:paraId="47A4DF6F" w14:textId="77777777" w:rsidR="004C7A01" w:rsidRDefault="00AB19E9">
      <w:pPr>
        <w:ind w:left="560"/>
      </w:pPr>
      <w:r>
        <w:t>Questions</w:t>
      </w:r>
      <w:r>
        <w:rPr>
          <w:spacing w:val="-7"/>
        </w:rPr>
        <w:t xml:space="preserve"> </w:t>
      </w:r>
      <w:r>
        <w:t>regarding</w:t>
      </w:r>
      <w:r>
        <w:rPr>
          <w:spacing w:val="-6"/>
        </w:rPr>
        <w:t xml:space="preserve"> </w:t>
      </w:r>
      <w:r>
        <w:t>compliance</w:t>
      </w:r>
      <w:r>
        <w:rPr>
          <w:spacing w:val="-2"/>
        </w:rPr>
        <w:t xml:space="preserve"> </w:t>
      </w:r>
      <w:r>
        <w:t>practices</w:t>
      </w:r>
      <w:r>
        <w:rPr>
          <w:spacing w:val="-5"/>
        </w:rPr>
        <w:t xml:space="preserve"> </w:t>
      </w:r>
      <w:r>
        <w:t>or</w:t>
      </w:r>
      <w:r>
        <w:rPr>
          <w:spacing w:val="-7"/>
        </w:rPr>
        <w:t xml:space="preserve"> </w:t>
      </w:r>
      <w:r>
        <w:t>bylaws</w:t>
      </w:r>
      <w:r>
        <w:rPr>
          <w:spacing w:val="-9"/>
        </w:rPr>
        <w:t xml:space="preserve"> </w:t>
      </w:r>
      <w:r>
        <w:t>should</w:t>
      </w:r>
      <w:r>
        <w:rPr>
          <w:spacing w:val="-2"/>
        </w:rPr>
        <w:t xml:space="preserve"> </w:t>
      </w:r>
      <w:r>
        <w:t>be</w:t>
      </w:r>
      <w:r>
        <w:rPr>
          <w:spacing w:val="-2"/>
        </w:rPr>
        <w:t xml:space="preserve"> </w:t>
      </w:r>
      <w:r>
        <w:t>directed</w:t>
      </w:r>
      <w:r>
        <w:rPr>
          <w:spacing w:val="-1"/>
        </w:rPr>
        <w:t xml:space="preserve"> </w:t>
      </w:r>
      <w:r>
        <w:t>to</w:t>
      </w:r>
      <w:r>
        <w:rPr>
          <w:spacing w:val="10"/>
        </w:rPr>
        <w:t xml:space="preserve"> </w:t>
      </w:r>
      <w:hyperlink r:id="rId78">
        <w:r>
          <w:rPr>
            <w:i/>
            <w:color w:val="0000FF"/>
            <w:spacing w:val="-2"/>
            <w:u w:val="single" w:color="0000FF"/>
          </w:rPr>
          <w:t>chapters@alanet.org</w:t>
        </w:r>
      </w:hyperlink>
      <w:r>
        <w:rPr>
          <w:spacing w:val="-2"/>
        </w:rPr>
        <w:t>.</w:t>
      </w:r>
    </w:p>
    <w:p w14:paraId="1B1C8BC1" w14:textId="77777777" w:rsidR="004C7A01" w:rsidRDefault="00AB19E9">
      <w:pPr>
        <w:pStyle w:val="Heading1"/>
        <w:spacing w:before="252"/>
        <w:ind w:left="335"/>
      </w:pPr>
      <w:bookmarkStart w:id="100" w:name="INCORPORATION,_TAX_RETURNS_AND_LEGAL_MAT"/>
      <w:bookmarkStart w:id="101" w:name="_bookmark50"/>
      <w:bookmarkEnd w:id="100"/>
      <w:bookmarkEnd w:id="101"/>
      <w:r>
        <w:t>INCORPORATION,</w:t>
      </w:r>
      <w:r>
        <w:rPr>
          <w:spacing w:val="-14"/>
        </w:rPr>
        <w:t xml:space="preserve"> </w:t>
      </w:r>
      <w:r>
        <w:t>TAX</w:t>
      </w:r>
      <w:r>
        <w:rPr>
          <w:spacing w:val="-9"/>
        </w:rPr>
        <w:t xml:space="preserve"> </w:t>
      </w:r>
      <w:r>
        <w:t>RETURNS</w:t>
      </w:r>
      <w:r>
        <w:rPr>
          <w:spacing w:val="-9"/>
        </w:rPr>
        <w:t xml:space="preserve"> </w:t>
      </w:r>
      <w:r>
        <w:t>AND</w:t>
      </w:r>
      <w:r>
        <w:rPr>
          <w:spacing w:val="-7"/>
        </w:rPr>
        <w:t xml:space="preserve"> </w:t>
      </w:r>
      <w:r>
        <w:t>LEGAL</w:t>
      </w:r>
      <w:r>
        <w:rPr>
          <w:spacing w:val="-12"/>
        </w:rPr>
        <w:t xml:space="preserve"> </w:t>
      </w:r>
      <w:r>
        <w:rPr>
          <w:spacing w:val="-2"/>
        </w:rPr>
        <w:t>MATTERS</w:t>
      </w:r>
    </w:p>
    <w:p w14:paraId="312A2A34" w14:textId="77777777" w:rsidR="004C7A01" w:rsidRDefault="00AB19E9">
      <w:pPr>
        <w:pStyle w:val="Heading2"/>
        <w:spacing w:before="252"/>
      </w:pPr>
      <w:bookmarkStart w:id="102" w:name="Incorporation"/>
      <w:bookmarkStart w:id="103" w:name="_bookmark51"/>
      <w:bookmarkEnd w:id="102"/>
      <w:bookmarkEnd w:id="103"/>
      <w:r>
        <w:rPr>
          <w:spacing w:val="-2"/>
        </w:rPr>
        <w:t>Incorporation</w:t>
      </w:r>
    </w:p>
    <w:p w14:paraId="39A1E47C" w14:textId="77777777" w:rsidR="004C7A01" w:rsidRDefault="00AB19E9">
      <w:pPr>
        <w:pStyle w:val="BodyText"/>
        <w:spacing w:before="2"/>
        <w:ind w:right="292"/>
      </w:pPr>
      <w:r>
        <w:t>All</w:t>
      </w:r>
      <w:r>
        <w:rPr>
          <w:spacing w:val="-2"/>
        </w:rPr>
        <w:t xml:space="preserve"> </w:t>
      </w:r>
      <w:r>
        <w:t>ALA</w:t>
      </w:r>
      <w:r>
        <w:rPr>
          <w:spacing w:val="-4"/>
        </w:rPr>
        <w:t xml:space="preserve"> </w:t>
      </w:r>
      <w:r>
        <w:t>chapters</w:t>
      </w:r>
      <w:r>
        <w:rPr>
          <w:spacing w:val="-2"/>
        </w:rPr>
        <w:t xml:space="preserve"> </w:t>
      </w:r>
      <w:r>
        <w:t>should be incorporated as</w:t>
      </w:r>
      <w:r>
        <w:rPr>
          <w:spacing w:val="-3"/>
        </w:rPr>
        <w:t xml:space="preserve"> </w:t>
      </w:r>
      <w:r>
        <w:t>a</w:t>
      </w:r>
      <w:r>
        <w:rPr>
          <w:spacing w:val="-5"/>
        </w:rPr>
        <w:t xml:space="preserve"> </w:t>
      </w:r>
      <w:r>
        <w:t>not-for-profit</w:t>
      </w:r>
      <w:r>
        <w:rPr>
          <w:spacing w:val="-4"/>
        </w:rPr>
        <w:t xml:space="preserve"> </w:t>
      </w:r>
      <w:r>
        <w:t>corporation.</w:t>
      </w:r>
      <w:r>
        <w:rPr>
          <w:spacing w:val="-4"/>
        </w:rPr>
        <w:t xml:space="preserve"> </w:t>
      </w:r>
      <w:r>
        <w:t>If</w:t>
      </w:r>
      <w:r>
        <w:rPr>
          <w:spacing w:val="-4"/>
        </w:rPr>
        <w:t xml:space="preserve"> </w:t>
      </w:r>
      <w:r>
        <w:t>a chapter</w:t>
      </w:r>
      <w:r>
        <w:rPr>
          <w:spacing w:val="-1"/>
        </w:rPr>
        <w:t xml:space="preserve"> </w:t>
      </w:r>
      <w:r>
        <w:t>is</w:t>
      </w:r>
      <w:r>
        <w:rPr>
          <w:spacing w:val="-3"/>
        </w:rPr>
        <w:t xml:space="preserve"> </w:t>
      </w:r>
      <w:r>
        <w:t>not</w:t>
      </w:r>
      <w:r>
        <w:rPr>
          <w:spacing w:val="-4"/>
        </w:rPr>
        <w:t xml:space="preserve"> </w:t>
      </w:r>
      <w:r>
        <w:t>incorporated, each of</w:t>
      </w:r>
      <w:r>
        <w:rPr>
          <w:spacing w:val="-1"/>
        </w:rPr>
        <w:t xml:space="preserve"> </w:t>
      </w:r>
      <w:r>
        <w:t>its members may be individually liable for the obligations of</w:t>
      </w:r>
      <w:r>
        <w:rPr>
          <w:spacing w:val="-1"/>
        </w:rPr>
        <w:t xml:space="preserve"> </w:t>
      </w:r>
      <w:r>
        <w:t>the chapter.</w:t>
      </w:r>
      <w:r>
        <w:rPr>
          <w:spacing w:val="-1"/>
        </w:rPr>
        <w:t xml:space="preserve"> </w:t>
      </w:r>
      <w:r>
        <w:t>By incorporating,</w:t>
      </w:r>
      <w:r>
        <w:rPr>
          <w:spacing w:val="-1"/>
        </w:rPr>
        <w:t xml:space="preserve"> </w:t>
      </w:r>
      <w:r>
        <w:t xml:space="preserve">only the assets of the chapter can be reached to fulfill legal obligations; the members’ personal assets are </w:t>
      </w:r>
      <w:r>
        <w:rPr>
          <w:spacing w:val="-2"/>
        </w:rPr>
        <w:t>protected.</w:t>
      </w:r>
    </w:p>
    <w:p w14:paraId="12C7297D" w14:textId="77777777" w:rsidR="004C7A01" w:rsidRDefault="004C7A01">
      <w:pPr>
        <w:pStyle w:val="BodyText"/>
        <w:ind w:left="0"/>
      </w:pPr>
    </w:p>
    <w:p w14:paraId="7D8F5BFA" w14:textId="77777777" w:rsidR="004C7A01" w:rsidRDefault="00AB19E9">
      <w:pPr>
        <w:pStyle w:val="Heading2"/>
        <w:spacing w:line="251" w:lineRule="exact"/>
      </w:pPr>
      <w:bookmarkStart w:id="104" w:name="Tax_Return_Requirements"/>
      <w:bookmarkStart w:id="105" w:name="_bookmark52"/>
      <w:bookmarkEnd w:id="104"/>
      <w:bookmarkEnd w:id="105"/>
      <w:r>
        <w:t xml:space="preserve">Tax Return </w:t>
      </w:r>
      <w:r>
        <w:rPr>
          <w:spacing w:val="-2"/>
        </w:rPr>
        <w:t>Requirements</w:t>
      </w:r>
    </w:p>
    <w:p w14:paraId="7FC86F2A" w14:textId="77777777" w:rsidR="004C7A01" w:rsidRDefault="00AB19E9">
      <w:pPr>
        <w:pStyle w:val="BodyText"/>
        <w:ind w:right="269"/>
      </w:pPr>
      <w:r>
        <w:t>Effective for taxable years beginning in 2007, all U.S. chapters must file a federal tax return. The question of what federal tax form an ALA chapter must file is affected by</w:t>
      </w:r>
      <w:r>
        <w:rPr>
          <w:spacing w:val="-1"/>
        </w:rPr>
        <w:t xml:space="preserve"> </w:t>
      </w:r>
      <w:r>
        <w:t>both</w:t>
      </w:r>
      <w:r>
        <w:rPr>
          <w:spacing w:val="15"/>
        </w:rPr>
        <w:t xml:space="preserve"> </w:t>
      </w:r>
      <w:r>
        <w:t>a) whether it has obtained</w:t>
      </w:r>
      <w:r>
        <w:rPr>
          <w:spacing w:val="-1"/>
        </w:rPr>
        <w:t xml:space="preserve"> </w:t>
      </w:r>
      <w:r>
        <w:t>federal</w:t>
      </w:r>
      <w:r>
        <w:rPr>
          <w:spacing w:val="-3"/>
        </w:rPr>
        <w:t xml:space="preserve"> </w:t>
      </w:r>
      <w:r>
        <w:t>tax-exempt</w:t>
      </w:r>
      <w:r>
        <w:rPr>
          <w:spacing w:val="-5"/>
        </w:rPr>
        <w:t xml:space="preserve"> </w:t>
      </w:r>
      <w:r>
        <w:t>status,</w:t>
      </w:r>
      <w:r>
        <w:rPr>
          <w:spacing w:val="-5"/>
        </w:rPr>
        <w:t xml:space="preserve"> </w:t>
      </w:r>
      <w:r>
        <w:t>and b)</w:t>
      </w:r>
      <w:r>
        <w:rPr>
          <w:spacing w:val="-2"/>
        </w:rPr>
        <w:t xml:space="preserve"> </w:t>
      </w:r>
      <w:r>
        <w:t>its</w:t>
      </w:r>
      <w:r>
        <w:rPr>
          <w:spacing w:val="-4"/>
        </w:rPr>
        <w:t xml:space="preserve"> </w:t>
      </w:r>
      <w:r>
        <w:t>total</w:t>
      </w:r>
      <w:r>
        <w:rPr>
          <w:spacing w:val="-3"/>
        </w:rPr>
        <w:t xml:space="preserve"> </w:t>
      </w:r>
      <w:r>
        <w:t>gross</w:t>
      </w:r>
      <w:r>
        <w:rPr>
          <w:spacing w:val="-4"/>
        </w:rPr>
        <w:t xml:space="preserve"> </w:t>
      </w:r>
      <w:r>
        <w:t>receipts</w:t>
      </w:r>
      <w:r>
        <w:rPr>
          <w:spacing w:val="-4"/>
        </w:rPr>
        <w:t xml:space="preserve"> </w:t>
      </w:r>
      <w:r>
        <w:t>for</w:t>
      </w:r>
      <w:r>
        <w:rPr>
          <w:spacing w:val="-2"/>
        </w:rPr>
        <w:t xml:space="preserve"> </w:t>
      </w:r>
      <w:r>
        <w:t>the</w:t>
      </w:r>
      <w:r>
        <w:rPr>
          <w:spacing w:val="-1"/>
        </w:rPr>
        <w:t xml:space="preserve"> </w:t>
      </w:r>
      <w:r>
        <w:t>taxable</w:t>
      </w:r>
      <w:r>
        <w:rPr>
          <w:spacing w:val="-1"/>
        </w:rPr>
        <w:t xml:space="preserve"> </w:t>
      </w:r>
      <w:r>
        <w:t>year.</w:t>
      </w:r>
      <w:r>
        <w:rPr>
          <w:spacing w:val="-5"/>
        </w:rPr>
        <w:t xml:space="preserve"> </w:t>
      </w:r>
      <w:r>
        <w:t>More</w:t>
      </w:r>
      <w:r>
        <w:rPr>
          <w:spacing w:val="-1"/>
        </w:rPr>
        <w:t xml:space="preserve"> </w:t>
      </w:r>
      <w:r>
        <w:t xml:space="preserve">information regarding </w:t>
      </w:r>
      <w:hyperlink r:id="rId79">
        <w:r>
          <w:rPr>
            <w:color w:val="0000FF"/>
            <w:u w:val="single" w:color="0000FF"/>
          </w:rPr>
          <w:t>tax return requirements for U.S. chapters</w:t>
        </w:r>
      </w:hyperlink>
      <w:r>
        <w:rPr>
          <w:color w:val="0000FF"/>
        </w:rPr>
        <w:t xml:space="preserve"> </w:t>
      </w:r>
      <w:r>
        <w:t>is available.</w:t>
      </w:r>
    </w:p>
    <w:p w14:paraId="475DAD72" w14:textId="77777777" w:rsidR="004C7A01" w:rsidRDefault="00AB19E9">
      <w:pPr>
        <w:pStyle w:val="Heading2"/>
        <w:spacing w:before="253"/>
      </w:pPr>
      <w:bookmarkStart w:id="106" w:name="Antitrust_Guidelines"/>
      <w:bookmarkStart w:id="107" w:name="_bookmark53"/>
      <w:bookmarkEnd w:id="106"/>
      <w:bookmarkEnd w:id="107"/>
      <w:r>
        <w:t>Antitrust</w:t>
      </w:r>
      <w:r>
        <w:rPr>
          <w:spacing w:val="-6"/>
        </w:rPr>
        <w:t xml:space="preserve"> </w:t>
      </w:r>
      <w:r>
        <w:rPr>
          <w:spacing w:val="-2"/>
        </w:rPr>
        <w:t>Guidelines</w:t>
      </w:r>
    </w:p>
    <w:p w14:paraId="6FD3CCBF" w14:textId="77777777" w:rsidR="004C7A01" w:rsidRDefault="004C7A01">
      <w:pPr>
        <w:sectPr w:rsidR="004C7A01">
          <w:pgSz w:w="12240" w:h="15840"/>
          <w:pgMar w:top="1380" w:right="860" w:bottom="1000" w:left="520" w:header="0" w:footer="721" w:gutter="0"/>
          <w:cols w:space="720"/>
        </w:sectPr>
      </w:pPr>
    </w:p>
    <w:p w14:paraId="2B62AF87" w14:textId="7271B678" w:rsidR="004C7A01" w:rsidRDefault="00AB19E9">
      <w:pPr>
        <w:pStyle w:val="BodyText"/>
        <w:spacing w:before="66" w:line="237" w:lineRule="auto"/>
      </w:pPr>
      <w:r>
        <w:lastRenderedPageBreak/>
        <w:t>All</w:t>
      </w:r>
      <w:r>
        <w:rPr>
          <w:spacing w:val="-3"/>
        </w:rPr>
        <w:t xml:space="preserve"> </w:t>
      </w:r>
      <w:r>
        <w:t>volunteers</w:t>
      </w:r>
      <w:r>
        <w:rPr>
          <w:spacing w:val="-4"/>
        </w:rPr>
        <w:t xml:space="preserve"> </w:t>
      </w:r>
      <w:r>
        <w:t>must</w:t>
      </w:r>
      <w:r>
        <w:rPr>
          <w:spacing w:val="-5"/>
        </w:rPr>
        <w:t xml:space="preserve"> </w:t>
      </w:r>
      <w:r>
        <w:t>be</w:t>
      </w:r>
      <w:r>
        <w:rPr>
          <w:spacing w:val="-1"/>
        </w:rPr>
        <w:t xml:space="preserve"> </w:t>
      </w:r>
      <w:r>
        <w:t>knowledgeable</w:t>
      </w:r>
      <w:r>
        <w:rPr>
          <w:spacing w:val="-6"/>
        </w:rPr>
        <w:t xml:space="preserve"> </w:t>
      </w:r>
      <w:r>
        <w:t xml:space="preserve">about </w:t>
      </w:r>
      <w:hyperlink r:id="rId80">
        <w:r>
          <w:rPr>
            <w:color w:val="0000FF"/>
            <w:u w:val="single" w:color="0000FF"/>
          </w:rPr>
          <w:t>antitrust</w:t>
        </w:r>
        <w:r>
          <w:rPr>
            <w:color w:val="0000FF"/>
            <w:spacing w:val="-4"/>
            <w:u w:val="single" w:color="0000FF"/>
          </w:rPr>
          <w:t xml:space="preserve"> </w:t>
        </w:r>
        <w:r>
          <w:rPr>
            <w:color w:val="0000FF"/>
            <w:u w:val="single" w:color="0000FF"/>
          </w:rPr>
          <w:t>guidelines</w:t>
        </w:r>
      </w:hyperlink>
      <w:r>
        <w:rPr>
          <w:color w:val="0000FF"/>
          <w:spacing w:val="-6"/>
        </w:rPr>
        <w:t xml:space="preserve"> </w:t>
      </w:r>
      <w:r>
        <w:t>and</w:t>
      </w:r>
      <w:r>
        <w:rPr>
          <w:spacing w:val="-1"/>
        </w:rPr>
        <w:t xml:space="preserve"> </w:t>
      </w:r>
      <w:r>
        <w:t>must</w:t>
      </w:r>
      <w:r>
        <w:rPr>
          <w:spacing w:val="-5"/>
        </w:rPr>
        <w:t xml:space="preserve"> </w:t>
      </w:r>
      <w:r>
        <w:t>see</w:t>
      </w:r>
      <w:r>
        <w:rPr>
          <w:spacing w:val="-1"/>
        </w:rPr>
        <w:t xml:space="preserve"> </w:t>
      </w:r>
      <w:r>
        <w:t>that</w:t>
      </w:r>
      <w:r>
        <w:rPr>
          <w:spacing w:val="-5"/>
        </w:rPr>
        <w:t xml:space="preserve"> </w:t>
      </w:r>
      <w:r>
        <w:t>these</w:t>
      </w:r>
      <w:r>
        <w:rPr>
          <w:spacing w:val="-1"/>
        </w:rPr>
        <w:t xml:space="preserve"> </w:t>
      </w:r>
      <w:r>
        <w:t>guidelines</w:t>
      </w:r>
      <w:r>
        <w:rPr>
          <w:spacing w:val="-4"/>
        </w:rPr>
        <w:t xml:space="preserve"> </w:t>
      </w:r>
      <w:r>
        <w:t xml:space="preserve">are observed at all meetings and programs, in </w:t>
      </w:r>
      <w:r>
        <w:t>publications and in listservs and/or discussion forums.</w:t>
      </w:r>
    </w:p>
    <w:p w14:paraId="03F49681" w14:textId="77777777" w:rsidR="004C7A01" w:rsidRDefault="00AB19E9">
      <w:pPr>
        <w:pStyle w:val="BodyText"/>
        <w:spacing w:before="252" w:line="242" w:lineRule="auto"/>
        <w:ind w:right="292"/>
      </w:pPr>
      <w:r>
        <w:t>At least annually antitrust guidelines should be shared with chapter members, which can be accomplished</w:t>
      </w:r>
      <w:r>
        <w:rPr>
          <w:spacing w:val="-1"/>
        </w:rPr>
        <w:t xml:space="preserve"> </w:t>
      </w:r>
      <w:r>
        <w:t>by</w:t>
      </w:r>
      <w:r>
        <w:rPr>
          <w:spacing w:val="-1"/>
        </w:rPr>
        <w:t xml:space="preserve"> </w:t>
      </w:r>
      <w:r>
        <w:t>including</w:t>
      </w:r>
      <w:r>
        <w:rPr>
          <w:spacing w:val="-6"/>
        </w:rPr>
        <w:t xml:space="preserve"> </w:t>
      </w:r>
      <w:r>
        <w:t>them</w:t>
      </w:r>
      <w:r>
        <w:rPr>
          <w:spacing w:val="-1"/>
        </w:rPr>
        <w:t xml:space="preserve"> </w:t>
      </w:r>
      <w:r>
        <w:t>in</w:t>
      </w:r>
      <w:r>
        <w:rPr>
          <w:spacing w:val="-1"/>
        </w:rPr>
        <w:t xml:space="preserve"> </w:t>
      </w:r>
      <w:r>
        <w:t>the</w:t>
      </w:r>
      <w:r>
        <w:rPr>
          <w:spacing w:val="-1"/>
        </w:rPr>
        <w:t xml:space="preserve"> </w:t>
      </w:r>
      <w:r>
        <w:t>chapter’s</w:t>
      </w:r>
      <w:r>
        <w:rPr>
          <w:spacing w:val="-4"/>
        </w:rPr>
        <w:t xml:space="preserve"> </w:t>
      </w:r>
      <w:r>
        <w:t>newsletter</w:t>
      </w:r>
      <w:r>
        <w:rPr>
          <w:spacing w:val="-7"/>
        </w:rPr>
        <w:t xml:space="preserve"> </w:t>
      </w:r>
      <w:r>
        <w:t>or</w:t>
      </w:r>
      <w:r>
        <w:rPr>
          <w:spacing w:val="-2"/>
        </w:rPr>
        <w:t xml:space="preserve"> </w:t>
      </w:r>
      <w:r>
        <w:t>discussing</w:t>
      </w:r>
      <w:r>
        <w:rPr>
          <w:spacing w:val="-6"/>
        </w:rPr>
        <w:t xml:space="preserve"> </w:t>
      </w:r>
      <w:r>
        <w:t>them</w:t>
      </w:r>
      <w:r>
        <w:rPr>
          <w:spacing w:val="-6"/>
        </w:rPr>
        <w:t xml:space="preserve"> </w:t>
      </w:r>
      <w:r>
        <w:t>at</w:t>
      </w:r>
      <w:r>
        <w:rPr>
          <w:spacing w:val="-5"/>
        </w:rPr>
        <w:t xml:space="preserve"> </w:t>
      </w:r>
      <w:r>
        <w:t>a</w:t>
      </w:r>
      <w:r>
        <w:rPr>
          <w:spacing w:val="-1"/>
        </w:rPr>
        <w:t xml:space="preserve"> </w:t>
      </w:r>
      <w:r>
        <w:t>chapter</w:t>
      </w:r>
      <w:r>
        <w:rPr>
          <w:spacing w:val="-2"/>
        </w:rPr>
        <w:t xml:space="preserve"> </w:t>
      </w:r>
      <w:r>
        <w:t>meeting.</w:t>
      </w:r>
    </w:p>
    <w:p w14:paraId="593E78C7" w14:textId="77777777" w:rsidR="004C7A01" w:rsidRDefault="00AB19E9">
      <w:pPr>
        <w:pStyle w:val="Heading1"/>
        <w:spacing w:before="249"/>
        <w:ind w:left="339"/>
      </w:pPr>
      <w:bookmarkStart w:id="108" w:name="LEGAL_SERVICES"/>
      <w:bookmarkStart w:id="109" w:name="_bookmark54"/>
      <w:bookmarkEnd w:id="108"/>
      <w:bookmarkEnd w:id="109"/>
      <w:r>
        <w:t>LEGAL</w:t>
      </w:r>
      <w:r>
        <w:rPr>
          <w:spacing w:val="-6"/>
        </w:rPr>
        <w:t xml:space="preserve"> </w:t>
      </w:r>
      <w:r>
        <w:rPr>
          <w:spacing w:val="-2"/>
        </w:rPr>
        <w:t>SERVICES</w:t>
      </w:r>
    </w:p>
    <w:p w14:paraId="4CAC40AF" w14:textId="77777777" w:rsidR="004C7A01" w:rsidRDefault="00AB19E9">
      <w:pPr>
        <w:pStyle w:val="BodyText"/>
        <w:spacing w:before="252"/>
        <w:ind w:right="292"/>
      </w:pPr>
      <w:r>
        <w:t>From time to time, chapters may need to seek legal advice, particularly on contractual matters and sometimes on tax and incorporation issues. Local firms (particularly those with an ALA member) will usually</w:t>
      </w:r>
      <w:r>
        <w:rPr>
          <w:spacing w:val="-4"/>
        </w:rPr>
        <w:t xml:space="preserve"> </w:t>
      </w:r>
      <w:r>
        <w:t>donate</w:t>
      </w:r>
      <w:r>
        <w:rPr>
          <w:spacing w:val="-1"/>
        </w:rPr>
        <w:t xml:space="preserve"> </w:t>
      </w:r>
      <w:r>
        <w:t>moderate</w:t>
      </w:r>
      <w:r>
        <w:rPr>
          <w:spacing w:val="-1"/>
        </w:rPr>
        <w:t xml:space="preserve"> </w:t>
      </w:r>
      <w:r>
        <w:t>amounts</w:t>
      </w:r>
      <w:r>
        <w:rPr>
          <w:spacing w:val="-4"/>
        </w:rPr>
        <w:t xml:space="preserve"> </w:t>
      </w:r>
      <w:r>
        <w:t>of</w:t>
      </w:r>
      <w:r>
        <w:rPr>
          <w:spacing w:val="-5"/>
        </w:rPr>
        <w:t xml:space="preserve"> </w:t>
      </w:r>
      <w:r>
        <w:t>time</w:t>
      </w:r>
      <w:r>
        <w:rPr>
          <w:spacing w:val="-1"/>
        </w:rPr>
        <w:t xml:space="preserve"> </w:t>
      </w:r>
      <w:r>
        <w:t>to</w:t>
      </w:r>
      <w:r>
        <w:rPr>
          <w:spacing w:val="-1"/>
        </w:rPr>
        <w:t xml:space="preserve"> </w:t>
      </w:r>
      <w:r>
        <w:t>assist</w:t>
      </w:r>
      <w:r>
        <w:rPr>
          <w:spacing w:val="-10"/>
        </w:rPr>
        <w:t xml:space="preserve"> </w:t>
      </w:r>
      <w:r>
        <w:t>or</w:t>
      </w:r>
      <w:r>
        <w:rPr>
          <w:spacing w:val="-2"/>
        </w:rPr>
        <w:t xml:space="preserve"> </w:t>
      </w:r>
      <w:r>
        <w:t>advise</w:t>
      </w:r>
      <w:r>
        <w:rPr>
          <w:spacing w:val="-1"/>
        </w:rPr>
        <w:t xml:space="preserve"> </w:t>
      </w:r>
      <w:r>
        <w:t>the</w:t>
      </w:r>
      <w:r>
        <w:rPr>
          <w:spacing w:val="-1"/>
        </w:rPr>
        <w:t xml:space="preserve"> </w:t>
      </w:r>
      <w:r>
        <w:t>chapter.</w:t>
      </w:r>
      <w:r>
        <w:rPr>
          <w:spacing w:val="-5"/>
        </w:rPr>
        <w:t xml:space="preserve"> </w:t>
      </w:r>
      <w:r>
        <w:t>However,</w:t>
      </w:r>
      <w:r>
        <w:rPr>
          <w:spacing w:val="-5"/>
        </w:rPr>
        <w:t xml:space="preserve"> </w:t>
      </w:r>
      <w:r>
        <w:t>if</w:t>
      </w:r>
      <w:r>
        <w:rPr>
          <w:spacing w:val="-5"/>
        </w:rPr>
        <w:t xml:space="preserve"> </w:t>
      </w:r>
      <w:r>
        <w:t>the</w:t>
      </w:r>
      <w:r>
        <w:rPr>
          <w:spacing w:val="-1"/>
        </w:rPr>
        <w:t xml:space="preserve"> </w:t>
      </w:r>
      <w:r>
        <w:t>chapter</w:t>
      </w:r>
      <w:r>
        <w:rPr>
          <w:spacing w:val="-2"/>
        </w:rPr>
        <w:t xml:space="preserve"> </w:t>
      </w:r>
      <w:r>
        <w:t xml:space="preserve">has questions regarding bylaws or survey reviews, contact </w:t>
      </w:r>
      <w:hyperlink r:id="rId81">
        <w:r>
          <w:rPr>
            <w:i/>
            <w:color w:val="0000FF"/>
            <w:u w:val="single" w:color="0000FF"/>
          </w:rPr>
          <w:t>chapters@alanet.org</w:t>
        </w:r>
      </w:hyperlink>
      <w:r>
        <w:t xml:space="preserve">. If necessary, legal counsel will be </w:t>
      </w:r>
      <w:r>
        <w:t>retained at no charge to the chapter. Chapters are responsible for retaining local counsel for matters not related to bylaws or surveys.</w:t>
      </w:r>
    </w:p>
    <w:p w14:paraId="073A63FA" w14:textId="77777777" w:rsidR="004C7A01" w:rsidRDefault="004C7A01">
      <w:pPr>
        <w:pStyle w:val="BodyText"/>
        <w:ind w:left="0"/>
      </w:pPr>
    </w:p>
    <w:p w14:paraId="661A1E99" w14:textId="77777777" w:rsidR="004C7A01" w:rsidRDefault="004C7A01">
      <w:pPr>
        <w:pStyle w:val="BodyText"/>
        <w:spacing w:before="2"/>
        <w:ind w:left="0"/>
      </w:pPr>
    </w:p>
    <w:p w14:paraId="1314B6F1" w14:textId="77777777" w:rsidR="004C7A01" w:rsidRDefault="00AB19E9">
      <w:pPr>
        <w:pStyle w:val="Heading1"/>
        <w:spacing w:before="1"/>
        <w:ind w:left="343"/>
      </w:pPr>
      <w:bookmarkStart w:id="110" w:name="CHAPTER_GUIDANCE"/>
      <w:bookmarkStart w:id="111" w:name="_bookmark55"/>
      <w:bookmarkEnd w:id="110"/>
      <w:bookmarkEnd w:id="111"/>
      <w:r>
        <w:t>CHAPTER</w:t>
      </w:r>
      <w:r>
        <w:rPr>
          <w:spacing w:val="-7"/>
        </w:rPr>
        <w:t xml:space="preserve"> </w:t>
      </w:r>
      <w:r>
        <w:rPr>
          <w:spacing w:val="-2"/>
        </w:rPr>
        <w:t>GUIDANCE</w:t>
      </w:r>
    </w:p>
    <w:p w14:paraId="1CBAE97C" w14:textId="77777777" w:rsidR="004C7A01" w:rsidRDefault="00AB19E9">
      <w:pPr>
        <w:pStyle w:val="Heading2"/>
        <w:spacing w:before="252"/>
      </w:pPr>
      <w:bookmarkStart w:id="112" w:name="Chapter_Leadership"/>
      <w:bookmarkStart w:id="113" w:name="_bookmark56"/>
      <w:bookmarkEnd w:id="112"/>
      <w:bookmarkEnd w:id="113"/>
      <w:r>
        <w:t>Chapter</w:t>
      </w:r>
      <w:r>
        <w:rPr>
          <w:spacing w:val="-3"/>
        </w:rPr>
        <w:t xml:space="preserve"> </w:t>
      </w:r>
      <w:r>
        <w:rPr>
          <w:spacing w:val="-2"/>
        </w:rPr>
        <w:t>Leadership</w:t>
      </w:r>
    </w:p>
    <w:p w14:paraId="499BFAC9" w14:textId="77777777" w:rsidR="004C7A01" w:rsidRDefault="00AB19E9">
      <w:pPr>
        <w:pStyle w:val="BodyText"/>
        <w:spacing w:before="2"/>
      </w:pPr>
      <w:r>
        <w:t>The</w:t>
      </w:r>
      <w:r>
        <w:rPr>
          <w:spacing w:val="-3"/>
        </w:rPr>
        <w:t xml:space="preserve"> </w:t>
      </w:r>
      <w:r>
        <w:t>most</w:t>
      </w:r>
      <w:r>
        <w:rPr>
          <w:spacing w:val="-6"/>
        </w:rPr>
        <w:t xml:space="preserve"> </w:t>
      </w:r>
      <w:r>
        <w:t>common</w:t>
      </w:r>
      <w:r>
        <w:rPr>
          <w:spacing w:val="-2"/>
        </w:rPr>
        <w:t xml:space="preserve"> </w:t>
      </w:r>
      <w:r>
        <w:t>chapter</w:t>
      </w:r>
      <w:r>
        <w:rPr>
          <w:spacing w:val="-4"/>
        </w:rPr>
        <w:t xml:space="preserve"> </w:t>
      </w:r>
      <w:r>
        <w:t>officer</w:t>
      </w:r>
      <w:r>
        <w:rPr>
          <w:spacing w:val="-3"/>
        </w:rPr>
        <w:t xml:space="preserve"> </w:t>
      </w:r>
      <w:r>
        <w:t>structure</w:t>
      </w:r>
      <w:r>
        <w:rPr>
          <w:spacing w:val="-2"/>
        </w:rPr>
        <w:t xml:space="preserve"> </w:t>
      </w:r>
      <w:r>
        <w:t>includes</w:t>
      </w:r>
      <w:r>
        <w:rPr>
          <w:spacing w:val="-10"/>
        </w:rPr>
        <w:t xml:space="preserve"> </w:t>
      </w:r>
      <w:r>
        <w:t>the</w:t>
      </w:r>
      <w:r>
        <w:rPr>
          <w:spacing w:val="-2"/>
        </w:rPr>
        <w:t xml:space="preserve"> </w:t>
      </w:r>
      <w:r>
        <w:t>following</w:t>
      </w:r>
      <w:r>
        <w:rPr>
          <w:spacing w:val="-7"/>
        </w:rPr>
        <w:t xml:space="preserve"> </w:t>
      </w:r>
      <w:r>
        <w:rPr>
          <w:spacing w:val="-2"/>
        </w:rPr>
        <w:t>positions:</w:t>
      </w:r>
    </w:p>
    <w:p w14:paraId="7FF0C875" w14:textId="77777777" w:rsidR="004C7A01" w:rsidRDefault="00AB19E9">
      <w:pPr>
        <w:pStyle w:val="ListParagraph"/>
        <w:numPr>
          <w:ilvl w:val="0"/>
          <w:numId w:val="5"/>
        </w:numPr>
        <w:tabs>
          <w:tab w:val="left" w:pos="1280"/>
        </w:tabs>
        <w:spacing w:before="252" w:line="240" w:lineRule="auto"/>
        <w:ind w:left="1280" w:hanging="360"/>
      </w:pPr>
      <w:r>
        <w:rPr>
          <w:spacing w:val="-2"/>
        </w:rPr>
        <w:t>President</w:t>
      </w:r>
    </w:p>
    <w:p w14:paraId="53472FBB" w14:textId="77777777" w:rsidR="004C7A01" w:rsidRDefault="00AB19E9">
      <w:pPr>
        <w:pStyle w:val="ListParagraph"/>
        <w:numPr>
          <w:ilvl w:val="0"/>
          <w:numId w:val="5"/>
        </w:numPr>
        <w:tabs>
          <w:tab w:val="left" w:pos="1280"/>
        </w:tabs>
        <w:spacing w:before="1"/>
        <w:ind w:left="1280" w:hanging="360"/>
      </w:pPr>
      <w:r>
        <w:t>President-Elect</w:t>
      </w:r>
      <w:r>
        <w:rPr>
          <w:spacing w:val="-6"/>
        </w:rPr>
        <w:t xml:space="preserve"> </w:t>
      </w:r>
      <w:r>
        <w:t>and/or</w:t>
      </w:r>
      <w:r>
        <w:rPr>
          <w:spacing w:val="-3"/>
        </w:rPr>
        <w:t xml:space="preserve"> </w:t>
      </w:r>
      <w:r>
        <w:t xml:space="preserve">Vice </w:t>
      </w:r>
      <w:r>
        <w:rPr>
          <w:spacing w:val="-2"/>
        </w:rPr>
        <w:t>President</w:t>
      </w:r>
    </w:p>
    <w:p w14:paraId="6CFF0341" w14:textId="77777777" w:rsidR="004C7A01" w:rsidRDefault="00AB19E9">
      <w:pPr>
        <w:pStyle w:val="ListParagraph"/>
        <w:numPr>
          <w:ilvl w:val="0"/>
          <w:numId w:val="5"/>
        </w:numPr>
        <w:tabs>
          <w:tab w:val="left" w:pos="1280"/>
        </w:tabs>
        <w:ind w:left="1280" w:hanging="360"/>
      </w:pPr>
      <w:r>
        <w:rPr>
          <w:spacing w:val="-2"/>
        </w:rPr>
        <w:t>Secretary</w:t>
      </w:r>
    </w:p>
    <w:p w14:paraId="0E2CCB27" w14:textId="77777777" w:rsidR="004C7A01" w:rsidRDefault="00AB19E9">
      <w:pPr>
        <w:pStyle w:val="ListParagraph"/>
        <w:numPr>
          <w:ilvl w:val="0"/>
          <w:numId w:val="5"/>
        </w:numPr>
        <w:tabs>
          <w:tab w:val="left" w:pos="1280"/>
        </w:tabs>
        <w:ind w:left="1280" w:hanging="360"/>
      </w:pPr>
      <w:r>
        <w:rPr>
          <w:spacing w:val="-2"/>
        </w:rPr>
        <w:t>Treasurer</w:t>
      </w:r>
    </w:p>
    <w:p w14:paraId="677A586E" w14:textId="77777777" w:rsidR="004C7A01" w:rsidRDefault="00AB19E9">
      <w:pPr>
        <w:pStyle w:val="ListParagraph"/>
        <w:numPr>
          <w:ilvl w:val="0"/>
          <w:numId w:val="5"/>
        </w:numPr>
        <w:tabs>
          <w:tab w:val="left" w:pos="1280"/>
        </w:tabs>
        <w:ind w:left="1280" w:hanging="360"/>
      </w:pPr>
      <w:r>
        <w:t>Immediate</w:t>
      </w:r>
      <w:r>
        <w:rPr>
          <w:spacing w:val="-3"/>
        </w:rPr>
        <w:t xml:space="preserve"> </w:t>
      </w:r>
      <w:r>
        <w:t>Past</w:t>
      </w:r>
      <w:r>
        <w:rPr>
          <w:spacing w:val="-5"/>
        </w:rPr>
        <w:t xml:space="preserve"> </w:t>
      </w:r>
      <w:r>
        <w:rPr>
          <w:spacing w:val="-2"/>
        </w:rPr>
        <w:t>President</w:t>
      </w:r>
    </w:p>
    <w:p w14:paraId="5B9F55D1" w14:textId="77777777" w:rsidR="004C7A01" w:rsidRDefault="004C7A01">
      <w:pPr>
        <w:pStyle w:val="BodyText"/>
        <w:spacing w:before="2"/>
        <w:ind w:left="0"/>
      </w:pPr>
    </w:p>
    <w:p w14:paraId="0AAC154F" w14:textId="77777777" w:rsidR="004C7A01" w:rsidRDefault="00AB19E9">
      <w:pPr>
        <w:pStyle w:val="BodyText"/>
        <w:spacing w:before="1" w:line="480" w:lineRule="auto"/>
        <w:ind w:right="1112"/>
      </w:pPr>
      <w:r>
        <w:t>(</w:t>
      </w:r>
      <w:r>
        <w:rPr>
          <w:b/>
        </w:rPr>
        <w:t>Note:</w:t>
      </w:r>
      <w:r>
        <w:rPr>
          <w:b/>
          <w:spacing w:val="-2"/>
        </w:rPr>
        <w:t xml:space="preserve"> </w:t>
      </w:r>
      <w:r>
        <w:t>Some</w:t>
      </w:r>
      <w:r>
        <w:rPr>
          <w:spacing w:val="-2"/>
        </w:rPr>
        <w:t xml:space="preserve"> </w:t>
      </w:r>
      <w:r>
        <w:t>chapters</w:t>
      </w:r>
      <w:r>
        <w:rPr>
          <w:spacing w:val="-5"/>
        </w:rPr>
        <w:t xml:space="preserve"> </w:t>
      </w:r>
      <w:r>
        <w:t>combine</w:t>
      </w:r>
      <w:r>
        <w:rPr>
          <w:spacing w:val="-7"/>
        </w:rPr>
        <w:t xml:space="preserve"> </w:t>
      </w:r>
      <w:r>
        <w:t>duties</w:t>
      </w:r>
      <w:r>
        <w:rPr>
          <w:spacing w:val="-5"/>
        </w:rPr>
        <w:t xml:space="preserve"> </w:t>
      </w:r>
      <w:r>
        <w:t>such</w:t>
      </w:r>
      <w:r>
        <w:rPr>
          <w:spacing w:val="-7"/>
        </w:rPr>
        <w:t xml:space="preserve"> </w:t>
      </w:r>
      <w:r>
        <w:t>as</w:t>
      </w:r>
      <w:r>
        <w:rPr>
          <w:spacing w:val="-5"/>
        </w:rPr>
        <w:t xml:space="preserve"> </w:t>
      </w:r>
      <w:r>
        <w:t>Secretary</w:t>
      </w:r>
      <w:r>
        <w:rPr>
          <w:spacing w:val="-5"/>
        </w:rPr>
        <w:t xml:space="preserve"> </w:t>
      </w:r>
      <w:r>
        <w:t>and</w:t>
      </w:r>
      <w:r>
        <w:rPr>
          <w:spacing w:val="-2"/>
        </w:rPr>
        <w:t xml:space="preserve"> </w:t>
      </w:r>
      <w:r>
        <w:t>Treasurer</w:t>
      </w:r>
      <w:r>
        <w:rPr>
          <w:spacing w:val="-3"/>
        </w:rPr>
        <w:t xml:space="preserve"> </w:t>
      </w:r>
      <w:r>
        <w:t>into</w:t>
      </w:r>
      <w:r>
        <w:rPr>
          <w:spacing w:val="-7"/>
        </w:rPr>
        <w:t xml:space="preserve"> </w:t>
      </w:r>
      <w:r>
        <w:t>one</w:t>
      </w:r>
      <w:r>
        <w:rPr>
          <w:spacing w:val="-2"/>
        </w:rPr>
        <w:t xml:space="preserve"> </w:t>
      </w:r>
      <w:r>
        <w:t>position.) Several chapters also have officer or “extended board” positions, such as:</w:t>
      </w:r>
    </w:p>
    <w:p w14:paraId="06BA3E23" w14:textId="77777777" w:rsidR="004C7A01" w:rsidRDefault="00AB19E9">
      <w:pPr>
        <w:pStyle w:val="ListParagraph"/>
        <w:numPr>
          <w:ilvl w:val="0"/>
          <w:numId w:val="5"/>
        </w:numPr>
        <w:tabs>
          <w:tab w:val="left" w:pos="1280"/>
        </w:tabs>
        <w:spacing w:line="266" w:lineRule="exact"/>
        <w:ind w:left="1280" w:hanging="360"/>
      </w:pPr>
      <w:r>
        <w:t>Membership</w:t>
      </w:r>
      <w:r>
        <w:rPr>
          <w:spacing w:val="-3"/>
        </w:rPr>
        <w:t xml:space="preserve"> </w:t>
      </w:r>
      <w:r>
        <w:rPr>
          <w:spacing w:val="-4"/>
        </w:rPr>
        <w:t>Chair</w:t>
      </w:r>
    </w:p>
    <w:p w14:paraId="31EE6E4D" w14:textId="77777777" w:rsidR="004C7A01" w:rsidRDefault="00AB19E9">
      <w:pPr>
        <w:pStyle w:val="ListParagraph"/>
        <w:numPr>
          <w:ilvl w:val="0"/>
          <w:numId w:val="5"/>
        </w:numPr>
        <w:tabs>
          <w:tab w:val="left" w:pos="1280"/>
        </w:tabs>
        <w:ind w:left="1280" w:hanging="360"/>
      </w:pPr>
      <w:r>
        <w:t>Newsletter</w:t>
      </w:r>
      <w:r>
        <w:rPr>
          <w:spacing w:val="-5"/>
        </w:rPr>
        <w:t xml:space="preserve"> </w:t>
      </w:r>
      <w:r>
        <w:rPr>
          <w:spacing w:val="-2"/>
        </w:rPr>
        <w:t>Editor</w:t>
      </w:r>
    </w:p>
    <w:p w14:paraId="230A528C" w14:textId="77777777" w:rsidR="004C7A01" w:rsidRDefault="00AB19E9">
      <w:pPr>
        <w:pStyle w:val="ListParagraph"/>
        <w:numPr>
          <w:ilvl w:val="0"/>
          <w:numId w:val="5"/>
        </w:numPr>
        <w:tabs>
          <w:tab w:val="left" w:pos="1280"/>
        </w:tabs>
        <w:spacing w:line="240" w:lineRule="auto"/>
        <w:ind w:left="1280" w:hanging="360"/>
      </w:pPr>
      <w:r>
        <w:t>Education/Program</w:t>
      </w:r>
      <w:r>
        <w:rPr>
          <w:spacing w:val="-7"/>
        </w:rPr>
        <w:t xml:space="preserve"> </w:t>
      </w:r>
      <w:r>
        <w:rPr>
          <w:spacing w:val="-2"/>
        </w:rPr>
        <w:t>Officer</w:t>
      </w:r>
    </w:p>
    <w:p w14:paraId="5E0D7EC7" w14:textId="77777777" w:rsidR="004C7A01" w:rsidRDefault="00AB19E9">
      <w:pPr>
        <w:pStyle w:val="ListParagraph"/>
        <w:numPr>
          <w:ilvl w:val="0"/>
          <w:numId w:val="5"/>
        </w:numPr>
        <w:tabs>
          <w:tab w:val="left" w:pos="1280"/>
        </w:tabs>
        <w:spacing w:before="1"/>
        <w:ind w:left="1280" w:hanging="360"/>
      </w:pPr>
      <w:r>
        <w:t>At-Large</w:t>
      </w:r>
      <w:r>
        <w:rPr>
          <w:spacing w:val="-2"/>
        </w:rPr>
        <w:t xml:space="preserve"> Director(s)</w:t>
      </w:r>
    </w:p>
    <w:p w14:paraId="46C581CB" w14:textId="77777777" w:rsidR="004C7A01" w:rsidRDefault="00AB19E9">
      <w:pPr>
        <w:pStyle w:val="ListParagraph"/>
        <w:numPr>
          <w:ilvl w:val="0"/>
          <w:numId w:val="5"/>
        </w:numPr>
        <w:tabs>
          <w:tab w:val="left" w:pos="1280"/>
        </w:tabs>
        <w:ind w:left="1280" w:hanging="360"/>
      </w:pPr>
      <w:r>
        <w:t>Diversity,</w:t>
      </w:r>
      <w:r>
        <w:rPr>
          <w:spacing w:val="-7"/>
        </w:rPr>
        <w:t xml:space="preserve"> </w:t>
      </w:r>
      <w:r>
        <w:t>Equity,</w:t>
      </w:r>
      <w:r>
        <w:rPr>
          <w:spacing w:val="-6"/>
        </w:rPr>
        <w:t xml:space="preserve"> </w:t>
      </w:r>
      <w:r>
        <w:t>Inclusion</w:t>
      </w:r>
      <w:r>
        <w:rPr>
          <w:spacing w:val="-5"/>
        </w:rPr>
        <w:t xml:space="preserve"> </w:t>
      </w:r>
      <w:r>
        <w:t>and</w:t>
      </w:r>
      <w:r>
        <w:rPr>
          <w:spacing w:val="-3"/>
        </w:rPr>
        <w:t xml:space="preserve"> </w:t>
      </w:r>
      <w:r>
        <w:t>Accessibility</w:t>
      </w:r>
      <w:r>
        <w:rPr>
          <w:spacing w:val="-3"/>
        </w:rPr>
        <w:t xml:space="preserve"> </w:t>
      </w:r>
      <w:r>
        <w:rPr>
          <w:spacing w:val="-4"/>
        </w:rPr>
        <w:t>Chair</w:t>
      </w:r>
    </w:p>
    <w:p w14:paraId="221118FF" w14:textId="78BD6AD2" w:rsidR="004C7A01" w:rsidRDefault="00AB19E9">
      <w:pPr>
        <w:pStyle w:val="BodyText"/>
        <w:spacing w:before="250" w:line="242" w:lineRule="auto"/>
      </w:pPr>
      <w:r>
        <w:t>Sample</w:t>
      </w:r>
      <w:r>
        <w:rPr>
          <w:spacing w:val="-2"/>
        </w:rPr>
        <w:t xml:space="preserve"> </w:t>
      </w:r>
      <w:r>
        <w:t>chapter</w:t>
      </w:r>
      <w:r>
        <w:rPr>
          <w:spacing w:val="-3"/>
        </w:rPr>
        <w:t xml:space="preserve"> </w:t>
      </w:r>
      <w:r>
        <w:t>officer</w:t>
      </w:r>
      <w:r>
        <w:rPr>
          <w:spacing w:val="-3"/>
        </w:rPr>
        <w:t xml:space="preserve"> </w:t>
      </w:r>
      <w:r>
        <w:t>job</w:t>
      </w:r>
      <w:r>
        <w:rPr>
          <w:spacing w:val="-2"/>
        </w:rPr>
        <w:t xml:space="preserve"> </w:t>
      </w:r>
      <w:r>
        <w:t>descriptions</w:t>
      </w:r>
      <w:r>
        <w:rPr>
          <w:spacing w:val="-5"/>
        </w:rPr>
        <w:t xml:space="preserve"> </w:t>
      </w:r>
      <w:r>
        <w:t>are</w:t>
      </w:r>
      <w:r>
        <w:rPr>
          <w:spacing w:val="-2"/>
        </w:rPr>
        <w:t xml:space="preserve"> </w:t>
      </w:r>
      <w:r>
        <w:t xml:space="preserve">available </w:t>
      </w:r>
      <w:r w:rsidR="00C424E7">
        <w:t xml:space="preserve">by request from ALA Headquarters at </w:t>
      </w:r>
      <w:hyperlink r:id="rId82" w:history="1">
        <w:r w:rsidR="00C424E7" w:rsidRPr="0019267C">
          <w:rPr>
            <w:rStyle w:val="Hyperlink"/>
          </w:rPr>
          <w:t>chapters@alanet.org</w:t>
        </w:r>
      </w:hyperlink>
      <w:r w:rsidR="00C424E7">
        <w:t xml:space="preserve">. </w:t>
      </w:r>
    </w:p>
    <w:p w14:paraId="04F8B6B9" w14:textId="77777777" w:rsidR="004C7A01" w:rsidRDefault="00AB19E9">
      <w:pPr>
        <w:pStyle w:val="Heading2"/>
        <w:spacing w:before="250"/>
      </w:pPr>
      <w:bookmarkStart w:id="114" w:name="Continuity"/>
      <w:bookmarkStart w:id="115" w:name="_bookmark57"/>
      <w:bookmarkEnd w:id="114"/>
      <w:bookmarkEnd w:id="115"/>
      <w:r>
        <w:rPr>
          <w:spacing w:val="-2"/>
        </w:rPr>
        <w:t>Continuity</w:t>
      </w:r>
    </w:p>
    <w:p w14:paraId="548680A4" w14:textId="77777777" w:rsidR="004C7A01" w:rsidRDefault="00AB19E9">
      <w:pPr>
        <w:pStyle w:val="BodyText"/>
        <w:spacing w:before="4" w:line="237" w:lineRule="auto"/>
        <w:ind w:right="292"/>
      </w:pPr>
      <w:r>
        <w:t>A common problem in chapters is the feeling of “lost</w:t>
      </w:r>
      <w:r>
        <w:rPr>
          <w:spacing w:val="-2"/>
        </w:rPr>
        <w:t xml:space="preserve"> </w:t>
      </w:r>
      <w:r>
        <w:t>time” between the election of</w:t>
      </w:r>
      <w:r>
        <w:rPr>
          <w:spacing w:val="-2"/>
        </w:rPr>
        <w:t xml:space="preserve"> </w:t>
      </w:r>
      <w:r>
        <w:t>officers and the implementation of programs and ideas of the new officers. Chapter officer “crossover” meetings or retreats</w:t>
      </w:r>
      <w:r>
        <w:rPr>
          <w:spacing w:val="-4"/>
        </w:rPr>
        <w:t xml:space="preserve"> </w:t>
      </w:r>
      <w:r>
        <w:t>can</w:t>
      </w:r>
      <w:r>
        <w:rPr>
          <w:spacing w:val="-1"/>
        </w:rPr>
        <w:t xml:space="preserve"> </w:t>
      </w:r>
      <w:r>
        <w:t>be</w:t>
      </w:r>
      <w:r>
        <w:rPr>
          <w:spacing w:val="-1"/>
        </w:rPr>
        <w:t xml:space="preserve"> </w:t>
      </w:r>
      <w:r>
        <w:t>helpful</w:t>
      </w:r>
      <w:r>
        <w:rPr>
          <w:spacing w:val="-3"/>
        </w:rPr>
        <w:t xml:space="preserve"> </w:t>
      </w:r>
      <w:r>
        <w:t>in</w:t>
      </w:r>
      <w:r>
        <w:rPr>
          <w:spacing w:val="-1"/>
        </w:rPr>
        <w:t xml:space="preserve"> </w:t>
      </w:r>
      <w:r>
        <w:t>jump-starting</w:t>
      </w:r>
      <w:r>
        <w:rPr>
          <w:spacing w:val="-6"/>
        </w:rPr>
        <w:t xml:space="preserve"> </w:t>
      </w:r>
      <w:r>
        <w:t>the</w:t>
      </w:r>
      <w:r>
        <w:rPr>
          <w:spacing w:val="-1"/>
        </w:rPr>
        <w:t xml:space="preserve"> </w:t>
      </w:r>
      <w:r>
        <w:t>year.</w:t>
      </w:r>
      <w:r>
        <w:rPr>
          <w:spacing w:val="-5"/>
        </w:rPr>
        <w:t xml:space="preserve"> </w:t>
      </w:r>
      <w:r>
        <w:t>Notebooks,</w:t>
      </w:r>
      <w:r>
        <w:rPr>
          <w:spacing w:val="-5"/>
        </w:rPr>
        <w:t xml:space="preserve"> </w:t>
      </w:r>
      <w:r>
        <w:t>officer</w:t>
      </w:r>
      <w:r>
        <w:rPr>
          <w:spacing w:val="-2"/>
        </w:rPr>
        <w:t xml:space="preserve"> </w:t>
      </w:r>
      <w:r>
        <w:t>manuals</w:t>
      </w:r>
      <w:r>
        <w:rPr>
          <w:spacing w:val="-2"/>
        </w:rPr>
        <w:t xml:space="preserve"> </w:t>
      </w:r>
      <w:r>
        <w:t>or</w:t>
      </w:r>
      <w:r>
        <w:rPr>
          <w:spacing w:val="-2"/>
        </w:rPr>
        <w:t xml:space="preserve"> </w:t>
      </w:r>
      <w:r>
        <w:t>related</w:t>
      </w:r>
      <w:r>
        <w:rPr>
          <w:spacing w:val="-1"/>
        </w:rPr>
        <w:t xml:space="preserve"> </w:t>
      </w:r>
      <w:r>
        <w:t>materials</w:t>
      </w:r>
      <w:r>
        <w:rPr>
          <w:spacing w:val="-4"/>
        </w:rPr>
        <w:t xml:space="preserve"> </w:t>
      </w:r>
      <w:r>
        <w:t>can also help to move the transition along. These may include:</w:t>
      </w:r>
    </w:p>
    <w:p w14:paraId="4701FE93" w14:textId="77777777" w:rsidR="004C7A01" w:rsidRDefault="004C7A01">
      <w:pPr>
        <w:pStyle w:val="BodyText"/>
        <w:spacing w:before="8"/>
        <w:ind w:left="0"/>
      </w:pPr>
    </w:p>
    <w:p w14:paraId="329035EE" w14:textId="77777777" w:rsidR="004C7A01" w:rsidRDefault="00AB19E9">
      <w:pPr>
        <w:pStyle w:val="ListParagraph"/>
        <w:numPr>
          <w:ilvl w:val="0"/>
          <w:numId w:val="5"/>
        </w:numPr>
        <w:tabs>
          <w:tab w:val="left" w:pos="1280"/>
        </w:tabs>
        <w:spacing w:before="1"/>
        <w:ind w:left="1280" w:hanging="360"/>
      </w:pPr>
      <w:r>
        <w:t>Job</w:t>
      </w:r>
      <w:r>
        <w:rPr>
          <w:spacing w:val="2"/>
        </w:rPr>
        <w:t xml:space="preserve"> </w:t>
      </w:r>
      <w:r>
        <w:rPr>
          <w:spacing w:val="-2"/>
        </w:rPr>
        <w:t>descriptions</w:t>
      </w:r>
    </w:p>
    <w:p w14:paraId="6171ADD8" w14:textId="77777777" w:rsidR="004C7A01" w:rsidRDefault="00AB19E9">
      <w:pPr>
        <w:pStyle w:val="ListParagraph"/>
        <w:numPr>
          <w:ilvl w:val="0"/>
          <w:numId w:val="5"/>
        </w:numPr>
        <w:tabs>
          <w:tab w:val="left" w:pos="1280"/>
        </w:tabs>
        <w:ind w:left="1280" w:hanging="360"/>
      </w:pPr>
      <w:r>
        <w:t>Long-range</w:t>
      </w:r>
      <w:r>
        <w:rPr>
          <w:spacing w:val="-4"/>
        </w:rPr>
        <w:t xml:space="preserve"> plans</w:t>
      </w:r>
    </w:p>
    <w:p w14:paraId="6127351F" w14:textId="77777777" w:rsidR="004C7A01" w:rsidRDefault="00AB19E9">
      <w:pPr>
        <w:pStyle w:val="ListParagraph"/>
        <w:numPr>
          <w:ilvl w:val="0"/>
          <w:numId w:val="5"/>
        </w:numPr>
        <w:tabs>
          <w:tab w:val="left" w:pos="1280"/>
        </w:tabs>
        <w:ind w:left="1280" w:hanging="360"/>
      </w:pPr>
      <w:r>
        <w:t>List</w:t>
      </w:r>
      <w:r>
        <w:rPr>
          <w:spacing w:val="-2"/>
        </w:rPr>
        <w:t xml:space="preserve"> </w:t>
      </w:r>
      <w:r>
        <w:t>of</w:t>
      </w:r>
      <w:r>
        <w:rPr>
          <w:spacing w:val="-2"/>
        </w:rPr>
        <w:t xml:space="preserve"> accomplishments</w:t>
      </w:r>
    </w:p>
    <w:p w14:paraId="382DD78E" w14:textId="77777777" w:rsidR="004C7A01" w:rsidRDefault="00AB19E9">
      <w:pPr>
        <w:pStyle w:val="ListParagraph"/>
        <w:numPr>
          <w:ilvl w:val="0"/>
          <w:numId w:val="5"/>
        </w:numPr>
        <w:tabs>
          <w:tab w:val="left" w:pos="1280"/>
        </w:tabs>
        <w:ind w:left="1280" w:hanging="360"/>
      </w:pPr>
      <w:r>
        <w:t>Required</w:t>
      </w:r>
      <w:r>
        <w:rPr>
          <w:spacing w:val="-2"/>
        </w:rPr>
        <w:t xml:space="preserve"> tasks</w:t>
      </w:r>
    </w:p>
    <w:p w14:paraId="51B32EA3" w14:textId="77777777" w:rsidR="004C7A01" w:rsidRDefault="004C7A01">
      <w:pPr>
        <w:spacing w:line="267" w:lineRule="exact"/>
        <w:sectPr w:rsidR="004C7A01">
          <w:pgSz w:w="12240" w:h="15840"/>
          <w:pgMar w:top="1380" w:right="860" w:bottom="1000" w:left="520" w:header="0" w:footer="721" w:gutter="0"/>
          <w:cols w:space="720"/>
        </w:sectPr>
      </w:pPr>
    </w:p>
    <w:p w14:paraId="62110B10" w14:textId="77777777" w:rsidR="004C7A01" w:rsidRDefault="00AB19E9">
      <w:pPr>
        <w:pStyle w:val="BodyText"/>
        <w:spacing w:before="74"/>
      </w:pPr>
      <w:r>
        <w:lastRenderedPageBreak/>
        <w:t>The</w:t>
      </w:r>
      <w:r>
        <w:rPr>
          <w:spacing w:val="-2"/>
        </w:rPr>
        <w:t xml:space="preserve"> </w:t>
      </w:r>
      <w:hyperlink r:id="rId83">
        <w:r>
          <w:rPr>
            <w:color w:val="0000FF"/>
            <w:u w:val="single" w:color="0000FF"/>
          </w:rPr>
          <w:t>Chapter</w:t>
        </w:r>
        <w:r>
          <w:rPr>
            <w:color w:val="0000FF"/>
            <w:spacing w:val="-3"/>
            <w:u w:val="single" w:color="0000FF"/>
          </w:rPr>
          <w:t xml:space="preserve"> </w:t>
        </w:r>
        <w:r>
          <w:rPr>
            <w:color w:val="0000FF"/>
            <w:u w:val="single" w:color="0000FF"/>
          </w:rPr>
          <w:t>Playbook</w:t>
        </w:r>
        <w:r>
          <w:rPr>
            <w:color w:val="0000FF"/>
            <w:spacing w:val="-5"/>
            <w:u w:val="single" w:color="0000FF"/>
          </w:rPr>
          <w:t xml:space="preserve"> </w:t>
        </w:r>
        <w:r>
          <w:rPr>
            <w:color w:val="0000FF"/>
            <w:u w:val="single" w:color="0000FF"/>
          </w:rPr>
          <w:t>Template</w:t>
        </w:r>
      </w:hyperlink>
      <w:r>
        <w:rPr>
          <w:color w:val="0000FF"/>
          <w:spacing w:val="1"/>
        </w:rPr>
        <w:t xml:space="preserve"> </w:t>
      </w:r>
      <w:r>
        <w:t>is</w:t>
      </w:r>
      <w:r>
        <w:rPr>
          <w:spacing w:val="-3"/>
        </w:rPr>
        <w:t xml:space="preserve"> </w:t>
      </w:r>
      <w:r>
        <w:t>available</w:t>
      </w:r>
      <w:r>
        <w:rPr>
          <w:spacing w:val="-2"/>
        </w:rPr>
        <w:t xml:space="preserve"> </w:t>
      </w:r>
      <w:r>
        <w:t>and</w:t>
      </w:r>
      <w:r>
        <w:rPr>
          <w:spacing w:val="-2"/>
        </w:rPr>
        <w:t xml:space="preserve"> </w:t>
      </w:r>
      <w:r>
        <w:t>may</w:t>
      </w:r>
      <w:r>
        <w:rPr>
          <w:spacing w:val="-5"/>
        </w:rPr>
        <w:t xml:space="preserve"> </w:t>
      </w:r>
      <w:r>
        <w:t>be</w:t>
      </w:r>
      <w:r>
        <w:rPr>
          <w:spacing w:val="-2"/>
        </w:rPr>
        <w:t xml:space="preserve"> </w:t>
      </w:r>
      <w:r>
        <w:t>a</w:t>
      </w:r>
      <w:r>
        <w:rPr>
          <w:spacing w:val="-2"/>
        </w:rPr>
        <w:t xml:space="preserve"> </w:t>
      </w:r>
      <w:r>
        <w:t>useful</w:t>
      </w:r>
      <w:r>
        <w:rPr>
          <w:spacing w:val="-4"/>
        </w:rPr>
        <w:t xml:space="preserve"> </w:t>
      </w:r>
      <w:r>
        <w:t>reference</w:t>
      </w:r>
      <w:r>
        <w:rPr>
          <w:spacing w:val="-1"/>
        </w:rPr>
        <w:t xml:space="preserve"> </w:t>
      </w:r>
      <w:r>
        <w:t>during</w:t>
      </w:r>
      <w:r>
        <w:rPr>
          <w:spacing w:val="-7"/>
        </w:rPr>
        <w:t xml:space="preserve"> </w:t>
      </w:r>
      <w:r>
        <w:t>these</w:t>
      </w:r>
      <w:r>
        <w:rPr>
          <w:spacing w:val="-2"/>
        </w:rPr>
        <w:t xml:space="preserve"> transitions.</w:t>
      </w:r>
    </w:p>
    <w:p w14:paraId="42E25B93" w14:textId="77777777" w:rsidR="004C7A01" w:rsidRDefault="00AB19E9">
      <w:pPr>
        <w:pStyle w:val="Heading2"/>
        <w:spacing w:before="252"/>
      </w:pPr>
      <w:bookmarkStart w:id="116" w:name="Term_of_Office"/>
      <w:bookmarkStart w:id="117" w:name="_bookmark58"/>
      <w:bookmarkEnd w:id="116"/>
      <w:bookmarkEnd w:id="117"/>
      <w:r>
        <w:t>Term</w:t>
      </w:r>
      <w:r>
        <w:rPr>
          <w:spacing w:val="-3"/>
        </w:rPr>
        <w:t xml:space="preserve"> </w:t>
      </w:r>
      <w:r>
        <w:t>of</w:t>
      </w:r>
      <w:r>
        <w:rPr>
          <w:spacing w:val="2"/>
        </w:rPr>
        <w:t xml:space="preserve"> </w:t>
      </w:r>
      <w:r>
        <w:rPr>
          <w:spacing w:val="-2"/>
        </w:rPr>
        <w:t>Office</w:t>
      </w:r>
    </w:p>
    <w:p w14:paraId="00DFEC6D" w14:textId="77777777" w:rsidR="004C7A01" w:rsidRDefault="00AB19E9">
      <w:pPr>
        <w:pStyle w:val="BodyText"/>
        <w:spacing w:before="2"/>
        <w:ind w:right="231"/>
      </w:pPr>
      <w:r>
        <w:t>The standard term of office is one year. Chapters are urged to hold elections before ALA’s Annual Conference &amp;</w:t>
      </w:r>
      <w:r>
        <w:rPr>
          <w:spacing w:val="-5"/>
        </w:rPr>
        <w:t xml:space="preserve"> </w:t>
      </w:r>
      <w:r>
        <w:t>Expo.</w:t>
      </w:r>
      <w:r>
        <w:rPr>
          <w:spacing w:val="-5"/>
        </w:rPr>
        <w:t xml:space="preserve"> </w:t>
      </w:r>
      <w:r>
        <w:t>This</w:t>
      </w:r>
      <w:r>
        <w:rPr>
          <w:spacing w:val="-4"/>
        </w:rPr>
        <w:t xml:space="preserve"> </w:t>
      </w:r>
      <w:r>
        <w:t>allows</w:t>
      </w:r>
      <w:r>
        <w:rPr>
          <w:spacing w:val="-4"/>
        </w:rPr>
        <w:t xml:space="preserve"> </w:t>
      </w:r>
      <w:r>
        <w:t>the</w:t>
      </w:r>
      <w:r>
        <w:rPr>
          <w:spacing w:val="-1"/>
        </w:rPr>
        <w:t xml:space="preserve"> </w:t>
      </w:r>
      <w:r>
        <w:t>new</w:t>
      </w:r>
      <w:r>
        <w:rPr>
          <w:spacing w:val="-3"/>
        </w:rPr>
        <w:t xml:space="preserve"> </w:t>
      </w:r>
      <w:r>
        <w:t>slate</w:t>
      </w:r>
      <w:r>
        <w:rPr>
          <w:spacing w:val="-1"/>
        </w:rPr>
        <w:t xml:space="preserve"> </w:t>
      </w:r>
      <w:r>
        <w:t>of</w:t>
      </w:r>
      <w:r>
        <w:rPr>
          <w:spacing w:val="-5"/>
        </w:rPr>
        <w:t xml:space="preserve"> </w:t>
      </w:r>
      <w:r>
        <w:t>officers</w:t>
      </w:r>
      <w:r>
        <w:rPr>
          <w:spacing w:val="-4"/>
        </w:rPr>
        <w:t xml:space="preserve"> </w:t>
      </w:r>
      <w:r>
        <w:t>to</w:t>
      </w:r>
      <w:r>
        <w:rPr>
          <w:spacing w:val="-1"/>
        </w:rPr>
        <w:t xml:space="preserve"> </w:t>
      </w:r>
      <w:r>
        <w:t>participate</w:t>
      </w:r>
      <w:r>
        <w:rPr>
          <w:spacing w:val="-1"/>
        </w:rPr>
        <w:t xml:space="preserve"> </w:t>
      </w:r>
      <w:r>
        <w:t>in</w:t>
      </w:r>
      <w:r>
        <w:rPr>
          <w:spacing w:val="-1"/>
        </w:rPr>
        <w:t xml:space="preserve"> </w:t>
      </w:r>
      <w:r>
        <w:t>chapter</w:t>
      </w:r>
      <w:r>
        <w:rPr>
          <w:spacing w:val="-2"/>
        </w:rPr>
        <w:t xml:space="preserve"> </w:t>
      </w:r>
      <w:r>
        <w:t>leader</w:t>
      </w:r>
      <w:r>
        <w:rPr>
          <w:spacing w:val="-2"/>
        </w:rPr>
        <w:t xml:space="preserve"> </w:t>
      </w:r>
      <w:r>
        <w:t>meetings</w:t>
      </w:r>
      <w:r>
        <w:rPr>
          <w:spacing w:val="-4"/>
        </w:rPr>
        <w:t xml:space="preserve"> </w:t>
      </w:r>
      <w:r>
        <w:t>at</w:t>
      </w:r>
      <w:r>
        <w:rPr>
          <w:spacing w:val="-5"/>
        </w:rPr>
        <w:t xml:space="preserve"> </w:t>
      </w:r>
      <w:r>
        <w:t xml:space="preserve">the Annual </w:t>
      </w:r>
      <w:r>
        <w:t>Conference and to become acquainted with ALA Directors, members of the Chapter Resource Team and headquarters staff. Additionally, the incoming chapter leaders should consider</w:t>
      </w:r>
      <w:r>
        <w:rPr>
          <w:spacing w:val="20"/>
        </w:rPr>
        <w:t xml:space="preserve"> </w:t>
      </w:r>
      <w:r>
        <w:t>participating in training opportunities provided by ALA headquarters to better acquaint themselves with their leadership responsibilities and roles.</w:t>
      </w:r>
    </w:p>
    <w:p w14:paraId="297DB2CB" w14:textId="77777777" w:rsidR="004C7A01" w:rsidRDefault="004C7A01">
      <w:pPr>
        <w:pStyle w:val="BodyText"/>
        <w:ind w:left="0"/>
      </w:pPr>
    </w:p>
    <w:p w14:paraId="5640DB21" w14:textId="77777777" w:rsidR="004C7A01" w:rsidRDefault="00AB19E9">
      <w:pPr>
        <w:pStyle w:val="Heading2"/>
      </w:pPr>
      <w:bookmarkStart w:id="118" w:name="Operating_Year"/>
      <w:bookmarkStart w:id="119" w:name="_bookmark59"/>
      <w:bookmarkEnd w:id="118"/>
      <w:bookmarkEnd w:id="119"/>
      <w:r>
        <w:t>Operating</w:t>
      </w:r>
      <w:r>
        <w:rPr>
          <w:spacing w:val="-2"/>
        </w:rPr>
        <w:t xml:space="preserve"> </w:t>
      </w:r>
      <w:r>
        <w:rPr>
          <w:spacing w:val="-4"/>
        </w:rPr>
        <w:t>Year</w:t>
      </w:r>
    </w:p>
    <w:p w14:paraId="11236DFA" w14:textId="77777777" w:rsidR="004C7A01" w:rsidRDefault="00AB19E9">
      <w:pPr>
        <w:pStyle w:val="BodyText"/>
        <w:spacing w:before="2"/>
      </w:pPr>
      <w:r>
        <w:t>Because</w:t>
      </w:r>
      <w:r>
        <w:rPr>
          <w:spacing w:val="-1"/>
        </w:rPr>
        <w:t xml:space="preserve"> </w:t>
      </w:r>
      <w:r>
        <w:t>the</w:t>
      </w:r>
      <w:r>
        <w:rPr>
          <w:spacing w:val="-6"/>
        </w:rPr>
        <w:t xml:space="preserve"> </w:t>
      </w:r>
      <w:r>
        <w:t>dates</w:t>
      </w:r>
      <w:r>
        <w:rPr>
          <w:spacing w:val="-4"/>
        </w:rPr>
        <w:t xml:space="preserve"> </w:t>
      </w:r>
      <w:r>
        <w:t>of</w:t>
      </w:r>
      <w:r>
        <w:rPr>
          <w:spacing w:val="-5"/>
        </w:rPr>
        <w:t xml:space="preserve"> </w:t>
      </w:r>
      <w:r>
        <w:t>ALA’s</w:t>
      </w:r>
      <w:r>
        <w:rPr>
          <w:spacing w:val="-4"/>
        </w:rPr>
        <w:t xml:space="preserve"> </w:t>
      </w:r>
      <w:r>
        <w:t>Annual</w:t>
      </w:r>
      <w:r>
        <w:rPr>
          <w:spacing w:val="-3"/>
        </w:rPr>
        <w:t xml:space="preserve"> </w:t>
      </w:r>
      <w:r>
        <w:t>Conference &amp;</w:t>
      </w:r>
      <w:r>
        <w:rPr>
          <w:spacing w:val="-5"/>
        </w:rPr>
        <w:t xml:space="preserve"> </w:t>
      </w:r>
      <w:r>
        <w:t>Expo</w:t>
      </w:r>
      <w:r>
        <w:rPr>
          <w:spacing w:val="-1"/>
        </w:rPr>
        <w:t xml:space="preserve"> </w:t>
      </w:r>
      <w:r>
        <w:t>vary</w:t>
      </w:r>
      <w:r>
        <w:rPr>
          <w:spacing w:val="-4"/>
        </w:rPr>
        <w:t xml:space="preserve"> </w:t>
      </w:r>
      <w:r>
        <w:t>from</w:t>
      </w:r>
      <w:r>
        <w:rPr>
          <w:spacing w:val="-2"/>
        </w:rPr>
        <w:t xml:space="preserve"> </w:t>
      </w:r>
      <w:r>
        <w:t>year</w:t>
      </w:r>
      <w:r>
        <w:rPr>
          <w:spacing w:val="-2"/>
        </w:rPr>
        <w:t xml:space="preserve"> </w:t>
      </w:r>
      <w:r>
        <w:t>to</w:t>
      </w:r>
      <w:r>
        <w:rPr>
          <w:spacing w:val="-1"/>
        </w:rPr>
        <w:t xml:space="preserve"> </w:t>
      </w:r>
      <w:r>
        <w:t>year,</w:t>
      </w:r>
      <w:r>
        <w:rPr>
          <w:spacing w:val="-5"/>
        </w:rPr>
        <w:t xml:space="preserve"> </w:t>
      </w:r>
      <w:r>
        <w:t>it</w:t>
      </w:r>
      <w:r>
        <w:rPr>
          <w:spacing w:val="-5"/>
        </w:rPr>
        <w:t xml:space="preserve"> </w:t>
      </w:r>
      <w:r>
        <w:t>is</w:t>
      </w:r>
      <w:r>
        <w:rPr>
          <w:spacing w:val="-4"/>
        </w:rPr>
        <w:t xml:space="preserve"> </w:t>
      </w:r>
      <w:r>
        <w:t>recommended</w:t>
      </w:r>
      <w:r>
        <w:rPr>
          <w:spacing w:val="-1"/>
        </w:rPr>
        <w:t xml:space="preserve"> </w:t>
      </w:r>
      <w:r>
        <w:t>that chapters</w:t>
      </w:r>
      <w:r>
        <w:rPr>
          <w:spacing w:val="-1"/>
        </w:rPr>
        <w:t xml:space="preserve"> </w:t>
      </w:r>
      <w:r>
        <w:t>use April 1 as the start</w:t>
      </w:r>
      <w:r>
        <w:rPr>
          <w:spacing w:val="-2"/>
        </w:rPr>
        <w:t xml:space="preserve"> </w:t>
      </w:r>
      <w:r>
        <w:t>of each operating year. This will provide for a more effective working relationship between ALA and the chapter and allow new chapter officers to participate in conference activities developed specifically for them.</w:t>
      </w:r>
    </w:p>
    <w:p w14:paraId="173EB7AF" w14:textId="77777777" w:rsidR="004C7A01" w:rsidRDefault="004C7A01">
      <w:pPr>
        <w:pStyle w:val="BodyText"/>
        <w:ind w:left="0"/>
      </w:pPr>
    </w:p>
    <w:p w14:paraId="5C198053" w14:textId="77777777" w:rsidR="004C7A01" w:rsidRDefault="00AB19E9">
      <w:pPr>
        <w:pStyle w:val="Heading2"/>
        <w:spacing w:before="1" w:line="251" w:lineRule="exact"/>
        <w:jc w:val="both"/>
      </w:pPr>
      <w:bookmarkStart w:id="120" w:name="Nominations_and_Election_Procedures"/>
      <w:bookmarkStart w:id="121" w:name="_bookmark60"/>
      <w:bookmarkEnd w:id="120"/>
      <w:bookmarkEnd w:id="121"/>
      <w:r>
        <w:t>Nominations</w:t>
      </w:r>
      <w:r>
        <w:rPr>
          <w:spacing w:val="-3"/>
        </w:rPr>
        <w:t xml:space="preserve"> </w:t>
      </w:r>
      <w:r>
        <w:t>and</w:t>
      </w:r>
      <w:r>
        <w:rPr>
          <w:spacing w:val="-5"/>
        </w:rPr>
        <w:t xml:space="preserve"> </w:t>
      </w:r>
      <w:r>
        <w:t>Election</w:t>
      </w:r>
      <w:r>
        <w:rPr>
          <w:spacing w:val="-4"/>
        </w:rPr>
        <w:t xml:space="preserve"> </w:t>
      </w:r>
      <w:r>
        <w:rPr>
          <w:spacing w:val="-2"/>
        </w:rPr>
        <w:t>Procedures</w:t>
      </w:r>
    </w:p>
    <w:p w14:paraId="595CE27E" w14:textId="77777777" w:rsidR="004C7A01" w:rsidRDefault="00AB19E9">
      <w:pPr>
        <w:pStyle w:val="BodyText"/>
        <w:ind w:right="566"/>
        <w:jc w:val="both"/>
      </w:pPr>
      <w:r>
        <w:t>The election</w:t>
      </w:r>
      <w:r>
        <w:rPr>
          <w:spacing w:val="-2"/>
        </w:rPr>
        <w:t xml:space="preserve"> </w:t>
      </w:r>
      <w:r>
        <w:t>process varies significantly among</w:t>
      </w:r>
      <w:r>
        <w:rPr>
          <w:spacing w:val="-2"/>
        </w:rPr>
        <w:t xml:space="preserve"> </w:t>
      </w:r>
      <w:r>
        <w:t>chapters.</w:t>
      </w:r>
      <w:r>
        <w:rPr>
          <w:spacing w:val="-1"/>
        </w:rPr>
        <w:t xml:space="preserve"> </w:t>
      </w:r>
      <w:r>
        <w:t>Some chapters use ballots mailed</w:t>
      </w:r>
      <w:r>
        <w:rPr>
          <w:spacing w:val="-2"/>
        </w:rPr>
        <w:t xml:space="preserve"> </w:t>
      </w:r>
      <w:r>
        <w:t>prior to their annual meeting; others elect officers more informally, such as with a show of</w:t>
      </w:r>
      <w:r>
        <w:rPr>
          <w:spacing w:val="-4"/>
        </w:rPr>
        <w:t xml:space="preserve"> </w:t>
      </w:r>
      <w:r>
        <w:t>hands. However, most</w:t>
      </w:r>
      <w:r>
        <w:rPr>
          <w:spacing w:val="-5"/>
        </w:rPr>
        <w:t xml:space="preserve"> </w:t>
      </w:r>
      <w:r>
        <w:t>chapters</w:t>
      </w:r>
      <w:r>
        <w:rPr>
          <w:spacing w:val="-5"/>
        </w:rPr>
        <w:t xml:space="preserve"> </w:t>
      </w:r>
      <w:r>
        <w:t>conduct</w:t>
      </w:r>
      <w:r>
        <w:rPr>
          <w:spacing w:val="-5"/>
        </w:rPr>
        <w:t xml:space="preserve"> </w:t>
      </w:r>
      <w:r>
        <w:t>an</w:t>
      </w:r>
      <w:r>
        <w:rPr>
          <w:spacing w:val="-2"/>
        </w:rPr>
        <w:t xml:space="preserve"> </w:t>
      </w:r>
      <w:r>
        <w:t>annual</w:t>
      </w:r>
      <w:r>
        <w:rPr>
          <w:spacing w:val="-4"/>
        </w:rPr>
        <w:t xml:space="preserve"> </w:t>
      </w:r>
      <w:r>
        <w:t>business</w:t>
      </w:r>
      <w:r>
        <w:rPr>
          <w:spacing w:val="-5"/>
        </w:rPr>
        <w:t xml:space="preserve"> </w:t>
      </w:r>
      <w:r>
        <w:t>meeting</w:t>
      </w:r>
      <w:r>
        <w:rPr>
          <w:spacing w:val="-6"/>
        </w:rPr>
        <w:t xml:space="preserve"> </w:t>
      </w:r>
      <w:r>
        <w:t>to</w:t>
      </w:r>
      <w:r>
        <w:rPr>
          <w:spacing w:val="-2"/>
        </w:rPr>
        <w:t xml:space="preserve"> </w:t>
      </w:r>
      <w:r>
        <w:t>handle</w:t>
      </w:r>
      <w:r>
        <w:rPr>
          <w:spacing w:val="-2"/>
        </w:rPr>
        <w:t xml:space="preserve"> </w:t>
      </w:r>
      <w:r>
        <w:t>the</w:t>
      </w:r>
      <w:r>
        <w:rPr>
          <w:spacing w:val="-2"/>
        </w:rPr>
        <w:t xml:space="preserve"> </w:t>
      </w:r>
      <w:r>
        <w:t>necessary</w:t>
      </w:r>
      <w:r>
        <w:rPr>
          <w:spacing w:val="-5"/>
        </w:rPr>
        <w:t xml:space="preserve"> </w:t>
      </w:r>
      <w:r>
        <w:t>administrative</w:t>
      </w:r>
      <w:r>
        <w:rPr>
          <w:spacing w:val="-2"/>
        </w:rPr>
        <w:t xml:space="preserve"> </w:t>
      </w:r>
      <w:r>
        <w:t>affairs</w:t>
      </w:r>
      <w:r>
        <w:rPr>
          <w:spacing w:val="-5"/>
        </w:rPr>
        <w:t xml:space="preserve"> </w:t>
      </w:r>
      <w:r>
        <w:t>of the chapter.</w:t>
      </w:r>
    </w:p>
    <w:p w14:paraId="5B69DCA8" w14:textId="77777777" w:rsidR="004C7A01" w:rsidRDefault="00AB19E9">
      <w:pPr>
        <w:pStyle w:val="BodyText"/>
        <w:spacing w:before="252"/>
        <w:ind w:right="256"/>
      </w:pPr>
      <w:r>
        <w:t>Most</w:t>
      </w:r>
      <w:r>
        <w:rPr>
          <w:spacing w:val="-4"/>
        </w:rPr>
        <w:t xml:space="preserve"> </w:t>
      </w:r>
      <w:r>
        <w:t>chapters</w:t>
      </w:r>
      <w:r>
        <w:rPr>
          <w:spacing w:val="-4"/>
        </w:rPr>
        <w:t xml:space="preserve"> </w:t>
      </w:r>
      <w:r>
        <w:t>have</w:t>
      </w:r>
      <w:r>
        <w:rPr>
          <w:spacing w:val="-1"/>
        </w:rPr>
        <w:t xml:space="preserve"> </w:t>
      </w:r>
      <w:r>
        <w:t>Nominating</w:t>
      </w:r>
      <w:r>
        <w:rPr>
          <w:spacing w:val="-5"/>
        </w:rPr>
        <w:t xml:space="preserve"> </w:t>
      </w:r>
      <w:r>
        <w:t>Committees composed of</w:t>
      </w:r>
      <w:r>
        <w:rPr>
          <w:spacing w:val="-4"/>
        </w:rPr>
        <w:t xml:space="preserve"> </w:t>
      </w:r>
      <w:r>
        <w:t>members</w:t>
      </w:r>
      <w:r>
        <w:rPr>
          <w:spacing w:val="-3"/>
        </w:rPr>
        <w:t xml:space="preserve"> </w:t>
      </w:r>
      <w:r>
        <w:t>elected</w:t>
      </w:r>
      <w:r>
        <w:rPr>
          <w:spacing w:val="-5"/>
        </w:rPr>
        <w:t xml:space="preserve"> </w:t>
      </w:r>
      <w:r>
        <w:t>by</w:t>
      </w:r>
      <w:r>
        <w:rPr>
          <w:spacing w:val="-3"/>
        </w:rPr>
        <w:t xml:space="preserve"> </w:t>
      </w:r>
      <w:r>
        <w:t>the membership and/or appointed by</w:t>
      </w:r>
      <w:r>
        <w:rPr>
          <w:spacing w:val="-3"/>
        </w:rPr>
        <w:t xml:space="preserve"> </w:t>
      </w:r>
      <w:r>
        <w:t>the chapter’s</w:t>
      </w:r>
      <w:r>
        <w:rPr>
          <w:spacing w:val="-1"/>
        </w:rPr>
        <w:t xml:space="preserve"> </w:t>
      </w:r>
      <w:r>
        <w:t>Board</w:t>
      </w:r>
      <w:r>
        <w:rPr>
          <w:spacing w:val="-5"/>
        </w:rPr>
        <w:t xml:space="preserve"> </w:t>
      </w:r>
      <w:r>
        <w:t>of</w:t>
      </w:r>
      <w:r>
        <w:rPr>
          <w:spacing w:val="-4"/>
        </w:rPr>
        <w:t xml:space="preserve"> </w:t>
      </w:r>
      <w:r>
        <w:t>Directors.</w:t>
      </w:r>
      <w:r>
        <w:rPr>
          <w:spacing w:val="-4"/>
        </w:rPr>
        <w:t xml:space="preserve"> </w:t>
      </w:r>
      <w:r>
        <w:t>Usually,</w:t>
      </w:r>
      <w:r>
        <w:rPr>
          <w:spacing w:val="-4"/>
        </w:rPr>
        <w:t xml:space="preserve"> </w:t>
      </w:r>
      <w:r>
        <w:t>one current</w:t>
      </w:r>
      <w:r>
        <w:rPr>
          <w:spacing w:val="-9"/>
        </w:rPr>
        <w:t xml:space="preserve"> </w:t>
      </w:r>
      <w:r>
        <w:t>officer</w:t>
      </w:r>
      <w:r>
        <w:rPr>
          <w:spacing w:val="-1"/>
        </w:rPr>
        <w:t xml:space="preserve"> </w:t>
      </w:r>
      <w:r>
        <w:t>or a member</w:t>
      </w:r>
      <w:r>
        <w:rPr>
          <w:spacing w:val="-1"/>
        </w:rPr>
        <w:t xml:space="preserve"> </w:t>
      </w:r>
      <w:r>
        <w:t>of</w:t>
      </w:r>
      <w:r>
        <w:rPr>
          <w:spacing w:val="-4"/>
        </w:rPr>
        <w:t xml:space="preserve"> </w:t>
      </w:r>
      <w:r>
        <w:t>the chapter’s board serves on the Nominating Committee. The slate of officers selected by the Nominating Committee is</w:t>
      </w:r>
      <w:r>
        <w:rPr>
          <w:spacing w:val="-1"/>
        </w:rPr>
        <w:t xml:space="preserve"> </w:t>
      </w:r>
      <w:r>
        <w:t>presented to chapter members who are qualified to vote at a time specified in the chapter’s bylaws or policies.</w:t>
      </w:r>
    </w:p>
    <w:p w14:paraId="0742ED8E" w14:textId="77777777" w:rsidR="004C7A01" w:rsidRDefault="004C7A01">
      <w:pPr>
        <w:pStyle w:val="BodyText"/>
        <w:spacing w:before="2"/>
        <w:ind w:left="0"/>
      </w:pPr>
    </w:p>
    <w:p w14:paraId="2DA00FDE" w14:textId="77777777" w:rsidR="004C7A01" w:rsidRDefault="00AB19E9">
      <w:pPr>
        <w:pStyle w:val="Heading1"/>
        <w:ind w:left="345"/>
      </w:pPr>
      <w:bookmarkStart w:id="122" w:name="CHAPTER_COMMITTEES"/>
      <w:bookmarkStart w:id="123" w:name="_bookmark61"/>
      <w:bookmarkEnd w:id="122"/>
      <w:bookmarkEnd w:id="123"/>
      <w:r>
        <w:t>CHAPTER</w:t>
      </w:r>
      <w:r>
        <w:rPr>
          <w:spacing w:val="-5"/>
        </w:rPr>
        <w:t xml:space="preserve"> </w:t>
      </w:r>
      <w:r>
        <w:rPr>
          <w:spacing w:val="-2"/>
        </w:rPr>
        <w:t>COMMITTEES</w:t>
      </w:r>
    </w:p>
    <w:p w14:paraId="708D82B9" w14:textId="77777777" w:rsidR="004C7A01" w:rsidRDefault="00AB19E9">
      <w:pPr>
        <w:pStyle w:val="BodyText"/>
        <w:spacing w:before="252"/>
        <w:ind w:right="225"/>
      </w:pPr>
      <w:r>
        <w:t>Each chapter committee should have a written statement of</w:t>
      </w:r>
      <w:r>
        <w:rPr>
          <w:spacing w:val="-3"/>
        </w:rPr>
        <w:t xml:space="preserve"> </w:t>
      </w:r>
      <w:r>
        <w:t>purpose, and goals should be established each</w:t>
      </w:r>
      <w:r>
        <w:rPr>
          <w:spacing w:val="-2"/>
        </w:rPr>
        <w:t xml:space="preserve"> </w:t>
      </w:r>
      <w:r>
        <w:t>year.</w:t>
      </w:r>
      <w:r>
        <w:rPr>
          <w:spacing w:val="-6"/>
        </w:rPr>
        <w:t xml:space="preserve"> </w:t>
      </w:r>
      <w:r>
        <w:t>Committees</w:t>
      </w:r>
      <w:r>
        <w:rPr>
          <w:spacing w:val="-5"/>
        </w:rPr>
        <w:t xml:space="preserve"> </w:t>
      </w:r>
      <w:r>
        <w:t>serve</w:t>
      </w:r>
      <w:r>
        <w:rPr>
          <w:spacing w:val="-2"/>
        </w:rPr>
        <w:t xml:space="preserve"> </w:t>
      </w:r>
      <w:r>
        <w:t>two</w:t>
      </w:r>
      <w:r>
        <w:rPr>
          <w:spacing w:val="-2"/>
        </w:rPr>
        <w:t xml:space="preserve"> </w:t>
      </w:r>
      <w:r>
        <w:t>major</w:t>
      </w:r>
      <w:r>
        <w:rPr>
          <w:spacing w:val="-3"/>
        </w:rPr>
        <w:t xml:space="preserve"> </w:t>
      </w:r>
      <w:r>
        <w:t>purposes</w:t>
      </w:r>
      <w:r>
        <w:rPr>
          <w:spacing w:val="-5"/>
        </w:rPr>
        <w:t xml:space="preserve"> </w:t>
      </w:r>
      <w:r>
        <w:t>in</w:t>
      </w:r>
      <w:r>
        <w:rPr>
          <w:spacing w:val="-7"/>
        </w:rPr>
        <w:t xml:space="preserve"> </w:t>
      </w:r>
      <w:r>
        <w:t>an</w:t>
      </w:r>
      <w:r>
        <w:rPr>
          <w:spacing w:val="-2"/>
        </w:rPr>
        <w:t xml:space="preserve"> </w:t>
      </w:r>
      <w:r>
        <w:t>organization:</w:t>
      </w:r>
      <w:r>
        <w:rPr>
          <w:spacing w:val="-6"/>
        </w:rPr>
        <w:t xml:space="preserve"> </w:t>
      </w:r>
      <w:r>
        <w:t>to</w:t>
      </w:r>
      <w:r>
        <w:rPr>
          <w:spacing w:val="-2"/>
        </w:rPr>
        <w:t xml:space="preserve"> </w:t>
      </w:r>
      <w:r>
        <w:t>provide</w:t>
      </w:r>
      <w:r>
        <w:rPr>
          <w:spacing w:val="-7"/>
        </w:rPr>
        <w:t xml:space="preserve"> </w:t>
      </w:r>
      <w:r>
        <w:t>a</w:t>
      </w:r>
      <w:r>
        <w:rPr>
          <w:spacing w:val="-2"/>
        </w:rPr>
        <w:t xml:space="preserve"> </w:t>
      </w:r>
      <w:r>
        <w:t>structure</w:t>
      </w:r>
      <w:r>
        <w:rPr>
          <w:spacing w:val="-2"/>
        </w:rPr>
        <w:t xml:space="preserve"> </w:t>
      </w:r>
      <w:r>
        <w:t>for</w:t>
      </w:r>
      <w:r>
        <w:rPr>
          <w:spacing w:val="-3"/>
        </w:rPr>
        <w:t xml:space="preserve"> </w:t>
      </w:r>
      <w:r>
        <w:t>focusing activity and to accomplish specific goals</w:t>
      </w:r>
      <w:r>
        <w:rPr>
          <w:spacing w:val="-1"/>
        </w:rPr>
        <w:t xml:space="preserve"> </w:t>
      </w:r>
      <w:r>
        <w:t xml:space="preserve">and to encourage more members to become </w:t>
      </w:r>
      <w:r>
        <w:t>involved in the organization. Chapter presidents often establish and assign members to committees, although committee chairs will also play a role in selecting committee members. The chapter’s bylaws usually state whether committee chairs are voting or nonvoting members of the board. In addition to the standing committees, chapter presidents may form temporary committees or task forces to study a particular issue or to plan a one-time event.</w:t>
      </w:r>
    </w:p>
    <w:p w14:paraId="7FDCF38E" w14:textId="77777777" w:rsidR="004C7A01" w:rsidRDefault="00AB19E9">
      <w:pPr>
        <w:pStyle w:val="Heading1"/>
        <w:spacing w:before="252"/>
        <w:ind w:left="340"/>
      </w:pPr>
      <w:bookmarkStart w:id="124" w:name="CHAPTER_MEETINGS"/>
      <w:bookmarkStart w:id="125" w:name="_bookmark62"/>
      <w:bookmarkEnd w:id="124"/>
      <w:bookmarkEnd w:id="125"/>
      <w:r>
        <w:t>CHAPTER</w:t>
      </w:r>
      <w:r>
        <w:rPr>
          <w:spacing w:val="-5"/>
        </w:rPr>
        <w:t xml:space="preserve"> </w:t>
      </w:r>
      <w:r>
        <w:rPr>
          <w:spacing w:val="-2"/>
        </w:rPr>
        <w:t>MEETINGS</w:t>
      </w:r>
    </w:p>
    <w:p w14:paraId="5A7894A2" w14:textId="77777777" w:rsidR="004C7A01" w:rsidRDefault="004C7A01">
      <w:pPr>
        <w:pStyle w:val="BodyText"/>
        <w:spacing w:before="4"/>
        <w:ind w:left="0"/>
        <w:rPr>
          <w:b/>
        </w:rPr>
      </w:pPr>
    </w:p>
    <w:p w14:paraId="5EEAE30A" w14:textId="77777777" w:rsidR="004C7A01" w:rsidRDefault="00AB19E9">
      <w:pPr>
        <w:pStyle w:val="Heading2"/>
        <w:spacing w:before="1" w:line="251" w:lineRule="exact"/>
        <w:jc w:val="both"/>
      </w:pPr>
      <w:bookmarkStart w:id="126" w:name="Board_Meetings/Agendas"/>
      <w:bookmarkStart w:id="127" w:name="_bookmark63"/>
      <w:bookmarkEnd w:id="126"/>
      <w:bookmarkEnd w:id="127"/>
      <w:r>
        <w:t>Board</w:t>
      </w:r>
      <w:r>
        <w:rPr>
          <w:spacing w:val="-2"/>
        </w:rPr>
        <w:t xml:space="preserve"> Meetings/Agendas</w:t>
      </w:r>
    </w:p>
    <w:p w14:paraId="7414EED1" w14:textId="77777777" w:rsidR="004C7A01" w:rsidRDefault="00AB19E9">
      <w:pPr>
        <w:pStyle w:val="BodyText"/>
        <w:spacing w:line="242" w:lineRule="auto"/>
        <w:ind w:right="292"/>
      </w:pPr>
      <w:r>
        <w:t>Effective</w:t>
      </w:r>
      <w:r>
        <w:rPr>
          <w:spacing w:val="-1"/>
        </w:rPr>
        <w:t xml:space="preserve"> </w:t>
      </w:r>
      <w:r>
        <w:t>meetings</w:t>
      </w:r>
      <w:r>
        <w:rPr>
          <w:spacing w:val="-4"/>
        </w:rPr>
        <w:t xml:space="preserve"> </w:t>
      </w:r>
      <w:r>
        <w:t>occur</w:t>
      </w:r>
      <w:r>
        <w:rPr>
          <w:spacing w:val="-2"/>
        </w:rPr>
        <w:t xml:space="preserve"> </w:t>
      </w:r>
      <w:r>
        <w:t>when</w:t>
      </w:r>
      <w:r>
        <w:rPr>
          <w:spacing w:val="-2"/>
        </w:rPr>
        <w:t xml:space="preserve"> </w:t>
      </w:r>
      <w:r>
        <w:t>board</w:t>
      </w:r>
      <w:r>
        <w:rPr>
          <w:spacing w:val="-1"/>
        </w:rPr>
        <w:t xml:space="preserve"> </w:t>
      </w:r>
      <w:r>
        <w:t>members</w:t>
      </w:r>
      <w:r>
        <w:rPr>
          <w:spacing w:val="-4"/>
        </w:rPr>
        <w:t xml:space="preserve"> </w:t>
      </w:r>
      <w:r>
        <w:t>receive</w:t>
      </w:r>
      <w:r>
        <w:rPr>
          <w:spacing w:val="-1"/>
        </w:rPr>
        <w:t xml:space="preserve"> </w:t>
      </w:r>
      <w:r>
        <w:t>the</w:t>
      </w:r>
      <w:r>
        <w:rPr>
          <w:spacing w:val="-3"/>
        </w:rPr>
        <w:t xml:space="preserve"> </w:t>
      </w:r>
      <w:r>
        <w:t>previous</w:t>
      </w:r>
      <w:r>
        <w:rPr>
          <w:spacing w:val="-2"/>
        </w:rPr>
        <w:t xml:space="preserve"> </w:t>
      </w:r>
      <w:r>
        <w:t>meeting’s</w:t>
      </w:r>
      <w:r>
        <w:rPr>
          <w:spacing w:val="-4"/>
        </w:rPr>
        <w:t xml:space="preserve"> </w:t>
      </w:r>
      <w:r>
        <w:t>minutes</w:t>
      </w:r>
      <w:r>
        <w:rPr>
          <w:spacing w:val="-4"/>
        </w:rPr>
        <w:t xml:space="preserve"> </w:t>
      </w:r>
      <w:r>
        <w:t>and</w:t>
      </w:r>
      <w:r>
        <w:rPr>
          <w:spacing w:val="-6"/>
        </w:rPr>
        <w:t xml:space="preserve"> </w:t>
      </w:r>
      <w:r>
        <w:t>an</w:t>
      </w:r>
      <w:r>
        <w:rPr>
          <w:spacing w:val="-6"/>
        </w:rPr>
        <w:t xml:space="preserve"> </w:t>
      </w:r>
      <w:r>
        <w:t>agenda of the upcoming meeting in advance. Agendas may include:</w:t>
      </w:r>
    </w:p>
    <w:p w14:paraId="621AAF40" w14:textId="77777777" w:rsidR="004C7A01" w:rsidRDefault="00AB19E9">
      <w:pPr>
        <w:pStyle w:val="ListParagraph"/>
        <w:numPr>
          <w:ilvl w:val="0"/>
          <w:numId w:val="5"/>
        </w:numPr>
        <w:tabs>
          <w:tab w:val="left" w:pos="1280"/>
        </w:tabs>
        <w:spacing w:before="247" w:line="240" w:lineRule="auto"/>
        <w:ind w:left="1280" w:hanging="360"/>
      </w:pPr>
      <w:r>
        <w:t>Approval</w:t>
      </w:r>
      <w:r>
        <w:rPr>
          <w:spacing w:val="-7"/>
        </w:rPr>
        <w:t xml:space="preserve"> </w:t>
      </w:r>
      <w:r>
        <w:t>of</w:t>
      </w:r>
      <w:r>
        <w:rPr>
          <w:spacing w:val="-3"/>
        </w:rPr>
        <w:t xml:space="preserve"> </w:t>
      </w:r>
      <w:r>
        <w:t>the</w:t>
      </w:r>
      <w:r>
        <w:rPr>
          <w:spacing w:val="3"/>
        </w:rPr>
        <w:t xml:space="preserve"> </w:t>
      </w:r>
      <w:r>
        <w:t>minutes</w:t>
      </w:r>
      <w:r>
        <w:rPr>
          <w:spacing w:val="-2"/>
        </w:rPr>
        <w:t xml:space="preserve"> </w:t>
      </w:r>
      <w:r>
        <w:t>of</w:t>
      </w:r>
      <w:r>
        <w:rPr>
          <w:spacing w:val="-1"/>
        </w:rPr>
        <w:t xml:space="preserve"> </w:t>
      </w:r>
      <w:r>
        <w:t>the</w:t>
      </w:r>
      <w:r>
        <w:rPr>
          <w:spacing w:val="-4"/>
        </w:rPr>
        <w:t xml:space="preserve"> </w:t>
      </w:r>
      <w:r>
        <w:t xml:space="preserve">previous </w:t>
      </w:r>
      <w:r>
        <w:rPr>
          <w:spacing w:val="-2"/>
        </w:rPr>
        <w:t>meeting</w:t>
      </w:r>
    </w:p>
    <w:p w14:paraId="34C216AC" w14:textId="77777777" w:rsidR="004C7A01" w:rsidRDefault="00AB19E9">
      <w:pPr>
        <w:pStyle w:val="ListParagraph"/>
        <w:numPr>
          <w:ilvl w:val="0"/>
          <w:numId w:val="5"/>
        </w:numPr>
        <w:tabs>
          <w:tab w:val="left" w:pos="1280"/>
        </w:tabs>
        <w:spacing w:before="1"/>
        <w:ind w:left="1280" w:hanging="360"/>
      </w:pPr>
      <w:r>
        <w:t>President’s</w:t>
      </w:r>
      <w:r>
        <w:rPr>
          <w:spacing w:val="-5"/>
        </w:rPr>
        <w:t xml:space="preserve"> </w:t>
      </w:r>
      <w:r>
        <w:t>report</w:t>
      </w:r>
      <w:r>
        <w:rPr>
          <w:spacing w:val="-6"/>
        </w:rPr>
        <w:t xml:space="preserve"> </w:t>
      </w:r>
      <w:r>
        <w:t>and</w:t>
      </w:r>
      <w:r>
        <w:rPr>
          <w:spacing w:val="-2"/>
        </w:rPr>
        <w:t xml:space="preserve"> announcements</w:t>
      </w:r>
    </w:p>
    <w:p w14:paraId="14EC97F5" w14:textId="77777777" w:rsidR="004C7A01" w:rsidRDefault="00AB19E9">
      <w:pPr>
        <w:pStyle w:val="ListParagraph"/>
        <w:numPr>
          <w:ilvl w:val="0"/>
          <w:numId w:val="5"/>
        </w:numPr>
        <w:tabs>
          <w:tab w:val="left" w:pos="1280"/>
        </w:tabs>
        <w:ind w:left="1280" w:hanging="360"/>
      </w:pPr>
      <w:r>
        <w:t>Treasurer’s</w:t>
      </w:r>
      <w:r>
        <w:rPr>
          <w:spacing w:val="-6"/>
        </w:rPr>
        <w:t xml:space="preserve"> </w:t>
      </w:r>
      <w:r>
        <w:rPr>
          <w:spacing w:val="-2"/>
        </w:rPr>
        <w:t>report</w:t>
      </w:r>
    </w:p>
    <w:p w14:paraId="538E52D1" w14:textId="77777777" w:rsidR="004C7A01" w:rsidRDefault="00AB19E9">
      <w:pPr>
        <w:pStyle w:val="ListParagraph"/>
        <w:numPr>
          <w:ilvl w:val="0"/>
          <w:numId w:val="5"/>
        </w:numPr>
        <w:tabs>
          <w:tab w:val="left" w:pos="1280"/>
        </w:tabs>
        <w:spacing w:before="1"/>
        <w:ind w:left="1280" w:hanging="360"/>
      </w:pPr>
      <w:r>
        <w:t>Committee</w:t>
      </w:r>
      <w:r>
        <w:rPr>
          <w:spacing w:val="-4"/>
        </w:rPr>
        <w:t xml:space="preserve"> </w:t>
      </w:r>
      <w:r>
        <w:rPr>
          <w:spacing w:val="-2"/>
        </w:rPr>
        <w:t>reports</w:t>
      </w:r>
    </w:p>
    <w:p w14:paraId="160BFA57" w14:textId="77777777" w:rsidR="004C7A01" w:rsidRDefault="00AB19E9">
      <w:pPr>
        <w:pStyle w:val="ListParagraph"/>
        <w:numPr>
          <w:ilvl w:val="0"/>
          <w:numId w:val="5"/>
        </w:numPr>
        <w:tabs>
          <w:tab w:val="left" w:pos="1280"/>
        </w:tabs>
        <w:ind w:left="1280" w:hanging="360"/>
      </w:pPr>
      <w:r>
        <w:t>Association-wide</w:t>
      </w:r>
      <w:r>
        <w:rPr>
          <w:spacing w:val="-10"/>
        </w:rPr>
        <w:t xml:space="preserve"> </w:t>
      </w:r>
      <w:r>
        <w:rPr>
          <w:spacing w:val="-4"/>
        </w:rPr>
        <w:t>news</w:t>
      </w:r>
    </w:p>
    <w:p w14:paraId="648F89FC" w14:textId="77777777" w:rsidR="004C7A01" w:rsidRDefault="004C7A01">
      <w:pPr>
        <w:spacing w:line="267" w:lineRule="exact"/>
        <w:sectPr w:rsidR="004C7A01">
          <w:pgSz w:w="12240" w:h="15840"/>
          <w:pgMar w:top="1620" w:right="860" w:bottom="1000" w:left="520" w:header="0" w:footer="721" w:gutter="0"/>
          <w:cols w:space="720"/>
        </w:sectPr>
      </w:pPr>
    </w:p>
    <w:p w14:paraId="71AD7318" w14:textId="77777777" w:rsidR="004C7A01" w:rsidRDefault="00AB19E9">
      <w:pPr>
        <w:pStyle w:val="ListParagraph"/>
        <w:numPr>
          <w:ilvl w:val="0"/>
          <w:numId w:val="5"/>
        </w:numPr>
        <w:tabs>
          <w:tab w:val="left" w:pos="1280"/>
        </w:tabs>
        <w:spacing w:before="84"/>
        <w:ind w:left="1280" w:hanging="360"/>
      </w:pPr>
      <w:r>
        <w:lastRenderedPageBreak/>
        <w:t>List</w:t>
      </w:r>
      <w:r>
        <w:rPr>
          <w:spacing w:val="-3"/>
        </w:rPr>
        <w:t xml:space="preserve"> </w:t>
      </w:r>
      <w:r>
        <w:rPr>
          <w:spacing w:val="-2"/>
        </w:rPr>
        <w:t>items</w:t>
      </w:r>
    </w:p>
    <w:p w14:paraId="262544CD" w14:textId="77777777" w:rsidR="004C7A01" w:rsidRDefault="00AB19E9">
      <w:pPr>
        <w:pStyle w:val="ListParagraph"/>
        <w:numPr>
          <w:ilvl w:val="0"/>
          <w:numId w:val="5"/>
        </w:numPr>
        <w:tabs>
          <w:tab w:val="left" w:pos="1280"/>
        </w:tabs>
        <w:ind w:left="1280" w:hanging="360"/>
      </w:pPr>
      <w:r>
        <w:t>Other</w:t>
      </w:r>
      <w:r>
        <w:rPr>
          <w:spacing w:val="-2"/>
        </w:rPr>
        <w:t xml:space="preserve"> business</w:t>
      </w:r>
    </w:p>
    <w:p w14:paraId="7ECD214B" w14:textId="77777777" w:rsidR="004C7A01" w:rsidRDefault="00AB19E9">
      <w:pPr>
        <w:pStyle w:val="Heading2"/>
        <w:spacing w:before="251"/>
      </w:pPr>
      <w:bookmarkStart w:id="128" w:name="Reports"/>
      <w:bookmarkStart w:id="129" w:name="_bookmark64"/>
      <w:bookmarkEnd w:id="128"/>
      <w:bookmarkEnd w:id="129"/>
      <w:r>
        <w:rPr>
          <w:spacing w:val="-2"/>
        </w:rPr>
        <w:t>Reports</w:t>
      </w:r>
    </w:p>
    <w:p w14:paraId="1E833CA0" w14:textId="77777777" w:rsidR="004C7A01" w:rsidRDefault="00AB19E9">
      <w:pPr>
        <w:pStyle w:val="BodyText"/>
        <w:spacing w:before="2"/>
        <w:ind w:right="292"/>
      </w:pPr>
      <w:r>
        <w:t>Each officer should be prepared to make a brief report at each board meeting, and the Treasurer should</w:t>
      </w:r>
      <w:r>
        <w:rPr>
          <w:spacing w:val="-7"/>
        </w:rPr>
        <w:t xml:space="preserve"> </w:t>
      </w:r>
      <w:r>
        <w:t>distribute</w:t>
      </w:r>
      <w:r>
        <w:rPr>
          <w:spacing w:val="-2"/>
        </w:rPr>
        <w:t xml:space="preserve"> </w:t>
      </w:r>
      <w:r>
        <w:t>a</w:t>
      </w:r>
      <w:r>
        <w:rPr>
          <w:spacing w:val="-2"/>
        </w:rPr>
        <w:t xml:space="preserve"> </w:t>
      </w:r>
      <w:r>
        <w:t>written</w:t>
      </w:r>
      <w:r>
        <w:rPr>
          <w:spacing w:val="-2"/>
        </w:rPr>
        <w:t xml:space="preserve"> </w:t>
      </w:r>
      <w:r>
        <w:t>financial</w:t>
      </w:r>
      <w:r>
        <w:rPr>
          <w:spacing w:val="-4"/>
        </w:rPr>
        <w:t xml:space="preserve"> </w:t>
      </w:r>
      <w:r>
        <w:t>statement</w:t>
      </w:r>
      <w:r>
        <w:rPr>
          <w:spacing w:val="-6"/>
        </w:rPr>
        <w:t xml:space="preserve"> </w:t>
      </w:r>
      <w:r>
        <w:t>at</w:t>
      </w:r>
      <w:r>
        <w:rPr>
          <w:spacing w:val="-6"/>
        </w:rPr>
        <w:t xml:space="preserve"> </w:t>
      </w:r>
      <w:r>
        <w:t>each board</w:t>
      </w:r>
      <w:r>
        <w:rPr>
          <w:spacing w:val="-1"/>
        </w:rPr>
        <w:t xml:space="preserve"> </w:t>
      </w:r>
      <w:r>
        <w:t>meeting.</w:t>
      </w:r>
      <w:r>
        <w:rPr>
          <w:spacing w:val="-6"/>
        </w:rPr>
        <w:t xml:space="preserve"> </w:t>
      </w:r>
      <w:r>
        <w:t xml:space="preserve">The </w:t>
      </w:r>
      <w:r>
        <w:t>Chapter</w:t>
      </w:r>
      <w:r>
        <w:rPr>
          <w:spacing w:val="-1"/>
        </w:rPr>
        <w:t xml:space="preserve"> </w:t>
      </w:r>
      <w:r>
        <w:t>President</w:t>
      </w:r>
      <w:r>
        <w:rPr>
          <w:spacing w:val="-6"/>
        </w:rPr>
        <w:t xml:space="preserve"> </w:t>
      </w:r>
      <w:r>
        <w:t>should notify other officers when or if special or written reports will be required.</w:t>
      </w:r>
    </w:p>
    <w:p w14:paraId="2BB97BB3" w14:textId="77777777" w:rsidR="004C7A01" w:rsidRDefault="00AB19E9">
      <w:pPr>
        <w:pStyle w:val="Heading2"/>
        <w:spacing w:before="251"/>
      </w:pPr>
      <w:bookmarkStart w:id="130" w:name="Minutes"/>
      <w:bookmarkStart w:id="131" w:name="_bookmark65"/>
      <w:bookmarkEnd w:id="130"/>
      <w:bookmarkEnd w:id="131"/>
      <w:r>
        <w:rPr>
          <w:spacing w:val="-2"/>
        </w:rPr>
        <w:t>Minutes</w:t>
      </w:r>
    </w:p>
    <w:p w14:paraId="05CB5700" w14:textId="77777777" w:rsidR="004C7A01" w:rsidRDefault="00AB19E9">
      <w:pPr>
        <w:pStyle w:val="BodyText"/>
        <w:spacing w:before="5" w:line="237" w:lineRule="auto"/>
      </w:pPr>
      <w:r>
        <w:t>It</w:t>
      </w:r>
      <w:r>
        <w:rPr>
          <w:spacing w:val="-5"/>
        </w:rPr>
        <w:t xml:space="preserve"> </w:t>
      </w:r>
      <w:r>
        <w:t>is</w:t>
      </w:r>
      <w:r>
        <w:rPr>
          <w:spacing w:val="-4"/>
        </w:rPr>
        <w:t xml:space="preserve"> </w:t>
      </w:r>
      <w:r>
        <w:t>essential</w:t>
      </w:r>
      <w:r>
        <w:rPr>
          <w:spacing w:val="-3"/>
        </w:rPr>
        <w:t xml:space="preserve"> </w:t>
      </w:r>
      <w:r>
        <w:t>that</w:t>
      </w:r>
      <w:r>
        <w:rPr>
          <w:spacing w:val="-5"/>
        </w:rPr>
        <w:t xml:space="preserve"> </w:t>
      </w:r>
      <w:r>
        <w:t>written</w:t>
      </w:r>
      <w:r>
        <w:rPr>
          <w:spacing w:val="-1"/>
        </w:rPr>
        <w:t xml:space="preserve"> </w:t>
      </w:r>
      <w:r>
        <w:t>minutes</w:t>
      </w:r>
      <w:r>
        <w:rPr>
          <w:spacing w:val="-4"/>
        </w:rPr>
        <w:t xml:space="preserve"> </w:t>
      </w:r>
      <w:r>
        <w:t>be</w:t>
      </w:r>
      <w:r>
        <w:rPr>
          <w:spacing w:val="-1"/>
        </w:rPr>
        <w:t xml:space="preserve"> </w:t>
      </w:r>
      <w:r>
        <w:t>kept</w:t>
      </w:r>
      <w:r>
        <w:rPr>
          <w:spacing w:val="-5"/>
        </w:rPr>
        <w:t xml:space="preserve"> </w:t>
      </w:r>
      <w:r>
        <w:t>and</w:t>
      </w:r>
      <w:r>
        <w:rPr>
          <w:spacing w:val="-1"/>
        </w:rPr>
        <w:t xml:space="preserve"> </w:t>
      </w:r>
      <w:r>
        <w:t>approved</w:t>
      </w:r>
      <w:r>
        <w:rPr>
          <w:spacing w:val="-1"/>
        </w:rPr>
        <w:t xml:space="preserve"> </w:t>
      </w:r>
      <w:r>
        <w:t>for</w:t>
      </w:r>
      <w:r>
        <w:rPr>
          <w:spacing w:val="-7"/>
        </w:rPr>
        <w:t xml:space="preserve"> </w:t>
      </w:r>
      <w:r>
        <w:t>each board meeting.</w:t>
      </w:r>
      <w:r>
        <w:rPr>
          <w:spacing w:val="-5"/>
        </w:rPr>
        <w:t xml:space="preserve"> </w:t>
      </w:r>
      <w:r>
        <w:t>The</w:t>
      </w:r>
      <w:r>
        <w:rPr>
          <w:spacing w:val="-1"/>
        </w:rPr>
        <w:t xml:space="preserve"> </w:t>
      </w:r>
      <w:r>
        <w:t>format</w:t>
      </w:r>
      <w:r>
        <w:rPr>
          <w:spacing w:val="-5"/>
        </w:rPr>
        <w:t xml:space="preserve"> </w:t>
      </w:r>
      <w:r>
        <w:t>of</w:t>
      </w:r>
      <w:r>
        <w:rPr>
          <w:spacing w:val="-5"/>
        </w:rPr>
        <w:t xml:space="preserve"> </w:t>
      </w:r>
      <w:r>
        <w:t>minutes may vary, but all minutes typically contain the following:</w:t>
      </w:r>
    </w:p>
    <w:p w14:paraId="64D54DB9" w14:textId="77777777" w:rsidR="004C7A01" w:rsidRDefault="004C7A01">
      <w:pPr>
        <w:pStyle w:val="BodyText"/>
        <w:spacing w:before="4"/>
        <w:ind w:left="0"/>
      </w:pPr>
    </w:p>
    <w:p w14:paraId="6613B149" w14:textId="77777777" w:rsidR="004C7A01" w:rsidRDefault="00AB19E9">
      <w:pPr>
        <w:pStyle w:val="ListParagraph"/>
        <w:numPr>
          <w:ilvl w:val="0"/>
          <w:numId w:val="5"/>
        </w:numPr>
        <w:tabs>
          <w:tab w:val="left" w:pos="1280"/>
        </w:tabs>
        <w:ind w:left="1280" w:hanging="360"/>
      </w:pPr>
      <w:r>
        <w:t>The</w:t>
      </w:r>
      <w:r>
        <w:rPr>
          <w:spacing w:val="-1"/>
        </w:rPr>
        <w:t xml:space="preserve"> </w:t>
      </w:r>
      <w:r>
        <w:t>date,</w:t>
      </w:r>
      <w:r>
        <w:rPr>
          <w:spacing w:val="-5"/>
        </w:rPr>
        <w:t xml:space="preserve"> </w:t>
      </w:r>
      <w:r>
        <w:t>time and</w:t>
      </w:r>
      <w:r>
        <w:rPr>
          <w:spacing w:val="-1"/>
        </w:rPr>
        <w:t xml:space="preserve"> </w:t>
      </w:r>
      <w:r>
        <w:t>place of</w:t>
      </w:r>
      <w:r>
        <w:rPr>
          <w:spacing w:val="-5"/>
        </w:rPr>
        <w:t xml:space="preserve"> </w:t>
      </w:r>
      <w:r>
        <w:t>the</w:t>
      </w:r>
      <w:r>
        <w:rPr>
          <w:spacing w:val="-5"/>
        </w:rPr>
        <w:t xml:space="preserve"> </w:t>
      </w:r>
      <w:r>
        <w:rPr>
          <w:spacing w:val="-2"/>
        </w:rPr>
        <w:t>meeting</w:t>
      </w:r>
    </w:p>
    <w:p w14:paraId="1C8519C2" w14:textId="77777777" w:rsidR="004C7A01" w:rsidRDefault="00AB19E9">
      <w:pPr>
        <w:pStyle w:val="ListParagraph"/>
        <w:numPr>
          <w:ilvl w:val="0"/>
          <w:numId w:val="5"/>
        </w:numPr>
        <w:tabs>
          <w:tab w:val="left" w:pos="1281"/>
        </w:tabs>
        <w:spacing w:line="240" w:lineRule="auto"/>
        <w:ind w:right="349"/>
      </w:pPr>
      <w:r>
        <w:t>The</w:t>
      </w:r>
      <w:r>
        <w:rPr>
          <w:spacing w:val="-1"/>
        </w:rPr>
        <w:t xml:space="preserve"> </w:t>
      </w:r>
      <w:r>
        <w:t>names</w:t>
      </w:r>
      <w:r>
        <w:rPr>
          <w:spacing w:val="-4"/>
        </w:rPr>
        <w:t xml:space="preserve"> </w:t>
      </w:r>
      <w:r>
        <w:t>of</w:t>
      </w:r>
      <w:r>
        <w:rPr>
          <w:spacing w:val="-3"/>
        </w:rPr>
        <w:t xml:space="preserve"> </w:t>
      </w:r>
      <w:r>
        <w:t>board members</w:t>
      </w:r>
      <w:r>
        <w:rPr>
          <w:spacing w:val="-2"/>
        </w:rPr>
        <w:t xml:space="preserve"> </w:t>
      </w:r>
      <w:proofErr w:type="gramStart"/>
      <w:r>
        <w:t>present,</w:t>
      </w:r>
      <w:proofErr w:type="gramEnd"/>
      <w:r>
        <w:rPr>
          <w:spacing w:val="-3"/>
        </w:rPr>
        <w:t xml:space="preserve"> </w:t>
      </w:r>
      <w:r>
        <w:t>the</w:t>
      </w:r>
      <w:r>
        <w:rPr>
          <w:spacing w:val="-1"/>
        </w:rPr>
        <w:t xml:space="preserve"> </w:t>
      </w:r>
      <w:r>
        <w:t>names</w:t>
      </w:r>
      <w:r>
        <w:rPr>
          <w:spacing w:val="-4"/>
        </w:rPr>
        <w:t xml:space="preserve"> </w:t>
      </w:r>
      <w:r>
        <w:t>of</w:t>
      </w:r>
      <w:r>
        <w:rPr>
          <w:spacing w:val="-5"/>
        </w:rPr>
        <w:t xml:space="preserve"> </w:t>
      </w:r>
      <w:r>
        <w:t>those</w:t>
      </w:r>
      <w:r>
        <w:rPr>
          <w:spacing w:val="-1"/>
        </w:rPr>
        <w:t xml:space="preserve"> </w:t>
      </w:r>
      <w:r>
        <w:t>who</w:t>
      </w:r>
      <w:r>
        <w:rPr>
          <w:spacing w:val="-1"/>
        </w:rPr>
        <w:t xml:space="preserve"> </w:t>
      </w:r>
      <w:r>
        <w:t>were</w:t>
      </w:r>
      <w:r>
        <w:rPr>
          <w:spacing w:val="-6"/>
        </w:rPr>
        <w:t xml:space="preserve"> </w:t>
      </w:r>
      <w:r>
        <w:t>absent and</w:t>
      </w:r>
      <w:r>
        <w:rPr>
          <w:spacing w:val="-1"/>
        </w:rPr>
        <w:t xml:space="preserve"> </w:t>
      </w:r>
      <w:r>
        <w:t>the</w:t>
      </w:r>
      <w:r>
        <w:rPr>
          <w:spacing w:val="-1"/>
        </w:rPr>
        <w:t xml:space="preserve"> </w:t>
      </w:r>
      <w:r>
        <w:t>names</w:t>
      </w:r>
      <w:r>
        <w:rPr>
          <w:spacing w:val="-4"/>
        </w:rPr>
        <w:t xml:space="preserve"> </w:t>
      </w:r>
      <w:r>
        <w:t>of any guests in attendance</w:t>
      </w:r>
    </w:p>
    <w:p w14:paraId="3939F1F5" w14:textId="77777777" w:rsidR="004C7A01" w:rsidRDefault="00AB19E9">
      <w:pPr>
        <w:pStyle w:val="ListParagraph"/>
        <w:numPr>
          <w:ilvl w:val="0"/>
          <w:numId w:val="5"/>
        </w:numPr>
        <w:tabs>
          <w:tab w:val="left" w:pos="1280"/>
        </w:tabs>
        <w:ind w:left="1280" w:hanging="360"/>
      </w:pPr>
      <w:r>
        <w:t>Establishment</w:t>
      </w:r>
      <w:r>
        <w:rPr>
          <w:spacing w:val="-4"/>
        </w:rPr>
        <w:t xml:space="preserve"> </w:t>
      </w:r>
      <w:r>
        <w:t>of</w:t>
      </w:r>
      <w:r>
        <w:rPr>
          <w:spacing w:val="-4"/>
        </w:rPr>
        <w:t xml:space="preserve"> </w:t>
      </w:r>
      <w:r>
        <w:t>a</w:t>
      </w:r>
      <w:r>
        <w:rPr>
          <w:spacing w:val="1"/>
        </w:rPr>
        <w:t xml:space="preserve"> </w:t>
      </w:r>
      <w:r>
        <w:rPr>
          <w:spacing w:val="-2"/>
        </w:rPr>
        <w:t>quorum</w:t>
      </w:r>
    </w:p>
    <w:p w14:paraId="7F040C9B" w14:textId="77777777" w:rsidR="004C7A01" w:rsidRDefault="00AB19E9">
      <w:pPr>
        <w:pStyle w:val="ListParagraph"/>
        <w:numPr>
          <w:ilvl w:val="0"/>
          <w:numId w:val="5"/>
        </w:numPr>
        <w:tabs>
          <w:tab w:val="left" w:pos="1280"/>
        </w:tabs>
        <w:ind w:left="1280" w:hanging="360"/>
      </w:pPr>
      <w:r>
        <w:t>Approval</w:t>
      </w:r>
      <w:r>
        <w:rPr>
          <w:spacing w:val="-10"/>
        </w:rPr>
        <w:t xml:space="preserve"> </w:t>
      </w:r>
      <w:r>
        <w:t>of</w:t>
      </w:r>
      <w:r>
        <w:rPr>
          <w:spacing w:val="-6"/>
        </w:rPr>
        <w:t xml:space="preserve"> </w:t>
      </w:r>
      <w:r>
        <w:t>previous</w:t>
      </w:r>
      <w:r>
        <w:rPr>
          <w:spacing w:val="-4"/>
        </w:rPr>
        <w:t xml:space="preserve"> </w:t>
      </w:r>
      <w:r>
        <w:t>minutes</w:t>
      </w:r>
      <w:r>
        <w:rPr>
          <w:spacing w:val="-4"/>
        </w:rPr>
        <w:t xml:space="preserve"> </w:t>
      </w:r>
      <w:r>
        <w:t>as</w:t>
      </w:r>
      <w:r>
        <w:rPr>
          <w:spacing w:val="-4"/>
        </w:rPr>
        <w:t xml:space="preserve"> </w:t>
      </w:r>
      <w:r>
        <w:t>distributed</w:t>
      </w:r>
      <w:r>
        <w:rPr>
          <w:spacing w:val="-1"/>
        </w:rPr>
        <w:t xml:space="preserve"> </w:t>
      </w:r>
      <w:r>
        <w:t>and/or</w:t>
      </w:r>
      <w:r>
        <w:rPr>
          <w:spacing w:val="-2"/>
        </w:rPr>
        <w:t xml:space="preserve"> amended</w:t>
      </w:r>
    </w:p>
    <w:p w14:paraId="596496E2" w14:textId="77777777" w:rsidR="004C7A01" w:rsidRDefault="00AB19E9">
      <w:pPr>
        <w:pStyle w:val="ListParagraph"/>
        <w:numPr>
          <w:ilvl w:val="0"/>
          <w:numId w:val="5"/>
        </w:numPr>
        <w:tabs>
          <w:tab w:val="left" w:pos="1280"/>
        </w:tabs>
        <w:ind w:left="1280" w:hanging="360"/>
      </w:pPr>
      <w:r>
        <w:t>For</w:t>
      </w:r>
      <w:r>
        <w:rPr>
          <w:spacing w:val="-4"/>
        </w:rPr>
        <w:t xml:space="preserve"> </w:t>
      </w:r>
      <w:r>
        <w:t>each</w:t>
      </w:r>
      <w:r>
        <w:rPr>
          <w:spacing w:val="-1"/>
        </w:rPr>
        <w:t xml:space="preserve"> </w:t>
      </w:r>
      <w:r>
        <w:t>report</w:t>
      </w:r>
      <w:r>
        <w:rPr>
          <w:spacing w:val="-10"/>
        </w:rPr>
        <w:t xml:space="preserve"> </w:t>
      </w:r>
      <w:r>
        <w:t>or</w:t>
      </w:r>
      <w:r>
        <w:rPr>
          <w:spacing w:val="-2"/>
        </w:rPr>
        <w:t xml:space="preserve"> </w:t>
      </w:r>
      <w:r>
        <w:t>topic,</w:t>
      </w:r>
      <w:r>
        <w:rPr>
          <w:spacing w:val="-5"/>
        </w:rPr>
        <w:t xml:space="preserve"> </w:t>
      </w:r>
      <w:r>
        <w:t>summarized concisely</w:t>
      </w:r>
      <w:r>
        <w:rPr>
          <w:spacing w:val="-9"/>
        </w:rPr>
        <w:t xml:space="preserve"> </w:t>
      </w:r>
      <w:r>
        <w:t>under</w:t>
      </w:r>
      <w:r>
        <w:rPr>
          <w:spacing w:val="-2"/>
        </w:rPr>
        <w:t xml:space="preserve"> </w:t>
      </w:r>
      <w:r>
        <w:t>a</w:t>
      </w:r>
      <w:r>
        <w:rPr>
          <w:spacing w:val="-1"/>
        </w:rPr>
        <w:t xml:space="preserve"> </w:t>
      </w:r>
      <w:r>
        <w:t xml:space="preserve">separate </w:t>
      </w:r>
      <w:r>
        <w:rPr>
          <w:spacing w:val="-2"/>
        </w:rPr>
        <w:t>heading:</w:t>
      </w:r>
    </w:p>
    <w:p w14:paraId="02FD509E" w14:textId="77777777" w:rsidR="004C7A01" w:rsidRDefault="00AB19E9">
      <w:pPr>
        <w:pStyle w:val="ListParagraph"/>
        <w:numPr>
          <w:ilvl w:val="1"/>
          <w:numId w:val="5"/>
        </w:numPr>
        <w:tabs>
          <w:tab w:val="left" w:pos="2000"/>
        </w:tabs>
        <w:spacing w:line="240" w:lineRule="auto"/>
        <w:ind w:left="2000" w:hanging="359"/>
      </w:pPr>
      <w:r>
        <w:t>The</w:t>
      </w:r>
      <w:r>
        <w:rPr>
          <w:spacing w:val="-1"/>
        </w:rPr>
        <w:t xml:space="preserve"> </w:t>
      </w:r>
      <w:r>
        <w:t>subject</w:t>
      </w:r>
      <w:r>
        <w:rPr>
          <w:spacing w:val="-4"/>
        </w:rPr>
        <w:t xml:space="preserve"> </w:t>
      </w:r>
      <w:r>
        <w:t>of</w:t>
      </w:r>
      <w:r>
        <w:rPr>
          <w:spacing w:val="-4"/>
        </w:rPr>
        <w:t xml:space="preserve"> </w:t>
      </w:r>
      <w:r>
        <w:t>the question or</w:t>
      </w:r>
      <w:r>
        <w:rPr>
          <w:spacing w:val="-1"/>
        </w:rPr>
        <w:t xml:space="preserve"> </w:t>
      </w:r>
      <w:r>
        <w:rPr>
          <w:spacing w:val="-2"/>
        </w:rPr>
        <w:t>report</w:t>
      </w:r>
    </w:p>
    <w:p w14:paraId="4B0A822F" w14:textId="77777777" w:rsidR="004C7A01" w:rsidRDefault="00AB19E9">
      <w:pPr>
        <w:pStyle w:val="ListParagraph"/>
        <w:numPr>
          <w:ilvl w:val="1"/>
          <w:numId w:val="5"/>
        </w:numPr>
        <w:tabs>
          <w:tab w:val="left" w:pos="2000"/>
        </w:tabs>
        <w:spacing w:line="251" w:lineRule="exact"/>
        <w:ind w:left="2000" w:hanging="359"/>
      </w:pPr>
      <w:r>
        <w:t>Any</w:t>
      </w:r>
      <w:r>
        <w:rPr>
          <w:spacing w:val="-7"/>
        </w:rPr>
        <w:t xml:space="preserve"> </w:t>
      </w:r>
      <w:r>
        <w:rPr>
          <w:spacing w:val="-2"/>
        </w:rPr>
        <w:t>discussion</w:t>
      </w:r>
    </w:p>
    <w:p w14:paraId="6D31152C" w14:textId="77777777" w:rsidR="004C7A01" w:rsidRDefault="00AB19E9">
      <w:pPr>
        <w:pStyle w:val="ListParagraph"/>
        <w:numPr>
          <w:ilvl w:val="1"/>
          <w:numId w:val="5"/>
        </w:numPr>
        <w:tabs>
          <w:tab w:val="left" w:pos="2000"/>
        </w:tabs>
        <w:spacing w:line="251" w:lineRule="exact"/>
        <w:ind w:left="2000" w:hanging="359"/>
      </w:pPr>
      <w:r>
        <w:t>Any</w:t>
      </w:r>
      <w:r>
        <w:rPr>
          <w:spacing w:val="-7"/>
        </w:rPr>
        <w:t xml:space="preserve"> </w:t>
      </w:r>
      <w:r>
        <w:t>action</w:t>
      </w:r>
      <w:r>
        <w:rPr>
          <w:spacing w:val="-4"/>
        </w:rPr>
        <w:t xml:space="preserve"> </w:t>
      </w:r>
      <w:r>
        <w:t>or</w:t>
      </w:r>
      <w:r>
        <w:rPr>
          <w:spacing w:val="-10"/>
        </w:rPr>
        <w:t xml:space="preserve"> </w:t>
      </w:r>
      <w:r>
        <w:rPr>
          <w:spacing w:val="-2"/>
        </w:rPr>
        <w:t>decision</w:t>
      </w:r>
    </w:p>
    <w:p w14:paraId="0F063080" w14:textId="77777777" w:rsidR="004C7A01" w:rsidRDefault="00AB19E9">
      <w:pPr>
        <w:pStyle w:val="ListParagraph"/>
        <w:numPr>
          <w:ilvl w:val="0"/>
          <w:numId w:val="5"/>
        </w:numPr>
        <w:tabs>
          <w:tab w:val="left" w:pos="1280"/>
        </w:tabs>
        <w:spacing w:before="3"/>
        <w:ind w:left="1280" w:hanging="360"/>
      </w:pPr>
      <w:r>
        <w:t>The date,</w:t>
      </w:r>
      <w:r>
        <w:rPr>
          <w:spacing w:val="-4"/>
        </w:rPr>
        <w:t xml:space="preserve"> </w:t>
      </w:r>
      <w:r>
        <w:t>time and place of</w:t>
      </w:r>
      <w:r>
        <w:rPr>
          <w:spacing w:val="-4"/>
        </w:rPr>
        <w:t xml:space="preserve"> </w:t>
      </w:r>
      <w:r>
        <w:t>the</w:t>
      </w:r>
      <w:r>
        <w:rPr>
          <w:spacing w:val="-5"/>
        </w:rPr>
        <w:t xml:space="preserve"> </w:t>
      </w:r>
      <w:r>
        <w:t>next</w:t>
      </w:r>
      <w:r>
        <w:rPr>
          <w:spacing w:val="-3"/>
        </w:rPr>
        <w:t xml:space="preserve"> </w:t>
      </w:r>
      <w:r>
        <w:rPr>
          <w:spacing w:val="-2"/>
        </w:rPr>
        <w:t>meeting</w:t>
      </w:r>
    </w:p>
    <w:p w14:paraId="7B7F472F" w14:textId="77777777" w:rsidR="004C7A01" w:rsidRDefault="00AB19E9">
      <w:pPr>
        <w:pStyle w:val="ListParagraph"/>
        <w:numPr>
          <w:ilvl w:val="0"/>
          <w:numId w:val="5"/>
        </w:numPr>
        <w:tabs>
          <w:tab w:val="left" w:pos="1280"/>
        </w:tabs>
        <w:ind w:left="1280" w:hanging="360"/>
      </w:pPr>
      <w:r>
        <w:t>The</w:t>
      </w:r>
      <w:r>
        <w:rPr>
          <w:spacing w:val="-1"/>
        </w:rPr>
        <w:t xml:space="preserve"> </w:t>
      </w:r>
      <w:r>
        <w:t>time the</w:t>
      </w:r>
      <w:r>
        <w:rPr>
          <w:spacing w:val="-5"/>
        </w:rPr>
        <w:t xml:space="preserve"> </w:t>
      </w:r>
      <w:r>
        <w:t>meeting</w:t>
      </w:r>
      <w:r>
        <w:rPr>
          <w:spacing w:val="-4"/>
        </w:rPr>
        <w:t xml:space="preserve"> </w:t>
      </w:r>
      <w:r>
        <w:rPr>
          <w:spacing w:val="-2"/>
        </w:rPr>
        <w:t>adjourned</w:t>
      </w:r>
    </w:p>
    <w:p w14:paraId="5CDAC81D" w14:textId="77777777" w:rsidR="004C7A01" w:rsidRDefault="00AB19E9">
      <w:pPr>
        <w:pStyle w:val="ListParagraph"/>
        <w:numPr>
          <w:ilvl w:val="0"/>
          <w:numId w:val="5"/>
        </w:numPr>
        <w:tabs>
          <w:tab w:val="left" w:pos="1280"/>
        </w:tabs>
        <w:spacing w:line="240" w:lineRule="auto"/>
        <w:ind w:left="1280" w:hanging="360"/>
      </w:pPr>
      <w:r>
        <w:t>A</w:t>
      </w:r>
      <w:r>
        <w:rPr>
          <w:spacing w:val="-7"/>
        </w:rPr>
        <w:t xml:space="preserve"> </w:t>
      </w:r>
      <w:r>
        <w:t>copy</w:t>
      </w:r>
      <w:r>
        <w:rPr>
          <w:spacing w:val="-3"/>
        </w:rPr>
        <w:t xml:space="preserve"> </w:t>
      </w:r>
      <w:r>
        <w:t>of</w:t>
      </w:r>
      <w:r>
        <w:rPr>
          <w:spacing w:val="-4"/>
        </w:rPr>
        <w:t xml:space="preserve"> </w:t>
      </w:r>
      <w:r>
        <w:t xml:space="preserve">the </w:t>
      </w:r>
      <w:r>
        <w:t>agenda and</w:t>
      </w:r>
      <w:r>
        <w:rPr>
          <w:spacing w:val="-6"/>
        </w:rPr>
        <w:t xml:space="preserve"> </w:t>
      </w:r>
      <w:r>
        <w:t>any</w:t>
      </w:r>
      <w:r>
        <w:rPr>
          <w:spacing w:val="-3"/>
        </w:rPr>
        <w:t xml:space="preserve"> </w:t>
      </w:r>
      <w:r>
        <w:t>written reports</w:t>
      </w:r>
      <w:r>
        <w:rPr>
          <w:spacing w:val="-3"/>
        </w:rPr>
        <w:t xml:space="preserve"> </w:t>
      </w:r>
      <w:r>
        <w:t>to the</w:t>
      </w:r>
      <w:r>
        <w:rPr>
          <w:spacing w:val="-5"/>
        </w:rPr>
        <w:t xml:space="preserve"> </w:t>
      </w:r>
      <w:r>
        <w:rPr>
          <w:spacing w:val="-2"/>
        </w:rPr>
        <w:t>minutes</w:t>
      </w:r>
    </w:p>
    <w:p w14:paraId="503BEC0E" w14:textId="77777777" w:rsidR="004C7A01" w:rsidRDefault="00AB19E9">
      <w:pPr>
        <w:pStyle w:val="ListParagraph"/>
        <w:numPr>
          <w:ilvl w:val="0"/>
          <w:numId w:val="5"/>
        </w:numPr>
        <w:tabs>
          <w:tab w:val="left" w:pos="1280"/>
        </w:tabs>
        <w:spacing w:before="1" w:line="240" w:lineRule="auto"/>
        <w:ind w:left="1280" w:hanging="360"/>
      </w:pPr>
      <w:r>
        <w:t>Signature</w:t>
      </w:r>
      <w:r>
        <w:rPr>
          <w:spacing w:val="-1"/>
        </w:rPr>
        <w:t xml:space="preserve"> </w:t>
      </w:r>
      <w:r>
        <w:t>of</w:t>
      </w:r>
      <w:r>
        <w:rPr>
          <w:spacing w:val="-5"/>
        </w:rPr>
        <w:t xml:space="preserve"> </w:t>
      </w:r>
      <w:r>
        <w:t>the</w:t>
      </w:r>
      <w:r>
        <w:rPr>
          <w:spacing w:val="-1"/>
        </w:rPr>
        <w:t xml:space="preserve"> </w:t>
      </w:r>
      <w:r>
        <w:t>Secretary</w:t>
      </w:r>
      <w:r>
        <w:rPr>
          <w:spacing w:val="-4"/>
        </w:rPr>
        <w:t xml:space="preserve"> </w:t>
      </w:r>
      <w:r>
        <w:t>at</w:t>
      </w:r>
      <w:r>
        <w:rPr>
          <w:spacing w:val="-5"/>
        </w:rPr>
        <w:t xml:space="preserve"> </w:t>
      </w:r>
      <w:r>
        <w:t>the</w:t>
      </w:r>
      <w:r>
        <w:rPr>
          <w:spacing w:val="-1"/>
        </w:rPr>
        <w:t xml:space="preserve"> </w:t>
      </w:r>
      <w:r>
        <w:t>end</w:t>
      </w:r>
      <w:r>
        <w:rPr>
          <w:spacing w:val="-1"/>
        </w:rPr>
        <w:t xml:space="preserve"> </w:t>
      </w:r>
      <w:r>
        <w:t>of</w:t>
      </w:r>
      <w:r>
        <w:rPr>
          <w:spacing w:val="-5"/>
        </w:rPr>
        <w:t xml:space="preserve"> </w:t>
      </w:r>
      <w:r>
        <w:t xml:space="preserve">the </w:t>
      </w:r>
      <w:r>
        <w:rPr>
          <w:spacing w:val="-2"/>
        </w:rPr>
        <w:t>report</w:t>
      </w:r>
    </w:p>
    <w:p w14:paraId="25DBC807" w14:textId="77777777" w:rsidR="004C7A01" w:rsidRDefault="00AB19E9">
      <w:pPr>
        <w:pStyle w:val="BodyText"/>
        <w:spacing w:before="252" w:line="237" w:lineRule="auto"/>
      </w:pPr>
      <w:r>
        <w:t>The chapter’s</w:t>
      </w:r>
      <w:r>
        <w:rPr>
          <w:spacing w:val="-3"/>
        </w:rPr>
        <w:t xml:space="preserve"> </w:t>
      </w:r>
      <w:r>
        <w:t>Secretary</w:t>
      </w:r>
      <w:r>
        <w:rPr>
          <w:spacing w:val="-3"/>
        </w:rPr>
        <w:t xml:space="preserve"> </w:t>
      </w:r>
      <w:r>
        <w:t>should maintain</w:t>
      </w:r>
      <w:r>
        <w:rPr>
          <w:spacing w:val="-5"/>
        </w:rPr>
        <w:t xml:space="preserve"> </w:t>
      </w:r>
      <w:r>
        <w:t>a permanent</w:t>
      </w:r>
      <w:r>
        <w:rPr>
          <w:spacing w:val="-4"/>
        </w:rPr>
        <w:t xml:space="preserve"> </w:t>
      </w:r>
      <w:r>
        <w:t>copy</w:t>
      </w:r>
      <w:r>
        <w:rPr>
          <w:spacing w:val="-3"/>
        </w:rPr>
        <w:t xml:space="preserve"> </w:t>
      </w:r>
      <w:r>
        <w:t>of</w:t>
      </w:r>
      <w:r>
        <w:rPr>
          <w:spacing w:val="-9"/>
        </w:rPr>
        <w:t xml:space="preserve"> </w:t>
      </w:r>
      <w:r>
        <w:t>all</w:t>
      </w:r>
      <w:r>
        <w:rPr>
          <w:spacing w:val="-2"/>
        </w:rPr>
        <w:t xml:space="preserve"> </w:t>
      </w:r>
      <w:r>
        <w:t>minutes.</w:t>
      </w:r>
      <w:r>
        <w:rPr>
          <w:spacing w:val="-4"/>
        </w:rPr>
        <w:t xml:space="preserve"> </w:t>
      </w:r>
      <w:r>
        <w:t>Copies</w:t>
      </w:r>
      <w:r>
        <w:rPr>
          <w:spacing w:val="-8"/>
        </w:rPr>
        <w:t xml:space="preserve"> </w:t>
      </w:r>
      <w:r>
        <w:t>of</w:t>
      </w:r>
      <w:r>
        <w:rPr>
          <w:spacing w:val="-4"/>
        </w:rPr>
        <w:t xml:space="preserve"> </w:t>
      </w:r>
      <w:r>
        <w:t>all</w:t>
      </w:r>
      <w:r>
        <w:rPr>
          <w:spacing w:val="-2"/>
        </w:rPr>
        <w:t xml:space="preserve"> </w:t>
      </w:r>
      <w:r>
        <w:t>chapter</w:t>
      </w:r>
      <w:r>
        <w:rPr>
          <w:spacing w:val="-1"/>
        </w:rPr>
        <w:t xml:space="preserve"> </w:t>
      </w:r>
      <w:r>
        <w:t>board meeting minutes should also be uploaded to the Resources tab in the chapter’s Online Community.</w:t>
      </w:r>
    </w:p>
    <w:p w14:paraId="7B958071" w14:textId="77777777" w:rsidR="004C7A01" w:rsidRDefault="004C7A01">
      <w:pPr>
        <w:pStyle w:val="BodyText"/>
        <w:ind w:left="0"/>
      </w:pPr>
    </w:p>
    <w:p w14:paraId="316D6F54" w14:textId="77777777" w:rsidR="004C7A01" w:rsidRDefault="00AB19E9">
      <w:pPr>
        <w:pStyle w:val="Heading2"/>
      </w:pPr>
      <w:bookmarkStart w:id="132" w:name="General_Meetings"/>
      <w:bookmarkStart w:id="133" w:name="_bookmark66"/>
      <w:bookmarkEnd w:id="132"/>
      <w:bookmarkEnd w:id="133"/>
      <w:r>
        <w:t>General</w:t>
      </w:r>
      <w:r>
        <w:rPr>
          <w:spacing w:val="-1"/>
        </w:rPr>
        <w:t xml:space="preserve"> </w:t>
      </w:r>
      <w:r>
        <w:rPr>
          <w:spacing w:val="-2"/>
        </w:rPr>
        <w:t>Meetings</w:t>
      </w:r>
    </w:p>
    <w:p w14:paraId="4E54C228" w14:textId="77777777" w:rsidR="004C7A01" w:rsidRDefault="00AB19E9">
      <w:pPr>
        <w:pStyle w:val="BodyText"/>
        <w:spacing w:before="2"/>
        <w:ind w:right="292"/>
      </w:pPr>
      <w:r>
        <w:t>Most</w:t>
      </w:r>
      <w:r>
        <w:rPr>
          <w:spacing w:val="-5"/>
        </w:rPr>
        <w:t xml:space="preserve"> </w:t>
      </w:r>
      <w:r>
        <w:t>chapters</w:t>
      </w:r>
      <w:r>
        <w:rPr>
          <w:spacing w:val="-4"/>
        </w:rPr>
        <w:t xml:space="preserve"> </w:t>
      </w:r>
      <w:r>
        <w:t>have</w:t>
      </w:r>
      <w:r>
        <w:rPr>
          <w:spacing w:val="-1"/>
        </w:rPr>
        <w:t xml:space="preserve"> </w:t>
      </w:r>
      <w:r>
        <w:t>regular</w:t>
      </w:r>
      <w:r>
        <w:rPr>
          <w:spacing w:val="-2"/>
        </w:rPr>
        <w:t xml:space="preserve"> </w:t>
      </w:r>
      <w:r>
        <w:t>educational</w:t>
      </w:r>
      <w:r>
        <w:rPr>
          <w:spacing w:val="-3"/>
        </w:rPr>
        <w:t xml:space="preserve"> </w:t>
      </w:r>
      <w:r>
        <w:t>meetings</w:t>
      </w:r>
      <w:r>
        <w:rPr>
          <w:spacing w:val="-4"/>
        </w:rPr>
        <w:t xml:space="preserve"> </w:t>
      </w:r>
      <w:r>
        <w:t>on</w:t>
      </w:r>
      <w:r>
        <w:rPr>
          <w:spacing w:val="-6"/>
        </w:rPr>
        <w:t xml:space="preserve"> </w:t>
      </w:r>
      <w:r>
        <w:t>specific</w:t>
      </w:r>
      <w:r>
        <w:rPr>
          <w:spacing w:val="-4"/>
        </w:rPr>
        <w:t xml:space="preserve"> </w:t>
      </w:r>
      <w:r>
        <w:t>topics</w:t>
      </w:r>
      <w:r>
        <w:rPr>
          <w:spacing w:val="-4"/>
        </w:rPr>
        <w:t xml:space="preserve"> </w:t>
      </w:r>
      <w:r>
        <w:t>and</w:t>
      </w:r>
      <w:r>
        <w:rPr>
          <w:spacing w:val="-1"/>
        </w:rPr>
        <w:t xml:space="preserve"> </w:t>
      </w:r>
      <w:r>
        <w:t>may</w:t>
      </w:r>
      <w:r>
        <w:rPr>
          <w:spacing w:val="-4"/>
        </w:rPr>
        <w:t xml:space="preserve"> </w:t>
      </w:r>
      <w:r>
        <w:t>include</w:t>
      </w:r>
      <w:r>
        <w:rPr>
          <w:spacing w:val="-6"/>
        </w:rPr>
        <w:t xml:space="preserve"> </w:t>
      </w:r>
      <w:r>
        <w:t>outside</w:t>
      </w:r>
      <w:r>
        <w:rPr>
          <w:spacing w:val="-1"/>
        </w:rPr>
        <w:t xml:space="preserve"> </w:t>
      </w:r>
      <w:r>
        <w:t xml:space="preserve">speakers, ALA member speakers and roundtable discussions. Chapter business can and should be </w:t>
      </w:r>
      <w:r>
        <w:t>communicated through the chapter’s</w:t>
      </w:r>
      <w:r>
        <w:rPr>
          <w:spacing w:val="-2"/>
        </w:rPr>
        <w:t xml:space="preserve"> </w:t>
      </w:r>
      <w:r>
        <w:t>newsletter and/or during the opening segment of the educational meeting. Chapters should, however, have at least one business meeting a year. This usually is the meeting when new officers are installed.</w:t>
      </w:r>
    </w:p>
    <w:p w14:paraId="24A94DCD" w14:textId="77777777" w:rsidR="004C7A01" w:rsidRDefault="004C7A01">
      <w:pPr>
        <w:pStyle w:val="BodyText"/>
        <w:spacing w:before="2"/>
        <w:ind w:left="0"/>
      </w:pPr>
    </w:p>
    <w:p w14:paraId="0E1A8013" w14:textId="77777777" w:rsidR="004C7A01" w:rsidRDefault="00AB19E9">
      <w:pPr>
        <w:pStyle w:val="BodyText"/>
        <w:spacing w:before="1"/>
      </w:pPr>
      <w:r>
        <w:t>This</w:t>
      </w:r>
      <w:r>
        <w:rPr>
          <w:spacing w:val="-3"/>
        </w:rPr>
        <w:t xml:space="preserve"> </w:t>
      </w:r>
      <w:r>
        <w:t>meeting</w:t>
      </w:r>
      <w:r>
        <w:rPr>
          <w:spacing w:val="-5"/>
        </w:rPr>
        <w:t xml:space="preserve"> </w:t>
      </w:r>
      <w:r>
        <w:t>often</w:t>
      </w:r>
      <w:r>
        <w:rPr>
          <w:spacing w:val="1"/>
        </w:rPr>
        <w:t xml:space="preserve"> </w:t>
      </w:r>
      <w:r>
        <w:rPr>
          <w:spacing w:val="-2"/>
        </w:rPr>
        <w:t>includes:</w:t>
      </w:r>
    </w:p>
    <w:p w14:paraId="29B02123" w14:textId="77777777" w:rsidR="004C7A01" w:rsidRDefault="00AB19E9">
      <w:pPr>
        <w:pStyle w:val="ListParagraph"/>
        <w:numPr>
          <w:ilvl w:val="0"/>
          <w:numId w:val="5"/>
        </w:numPr>
        <w:tabs>
          <w:tab w:val="left" w:pos="1280"/>
        </w:tabs>
        <w:spacing w:before="252"/>
        <w:ind w:left="1280" w:hanging="360"/>
      </w:pPr>
      <w:r>
        <w:t>Highlights</w:t>
      </w:r>
      <w:r>
        <w:rPr>
          <w:spacing w:val="-8"/>
        </w:rPr>
        <w:t xml:space="preserve"> </w:t>
      </w:r>
      <w:r>
        <w:t>of</w:t>
      </w:r>
      <w:r>
        <w:rPr>
          <w:spacing w:val="-7"/>
        </w:rPr>
        <w:t xml:space="preserve"> </w:t>
      </w:r>
      <w:r>
        <w:t>the</w:t>
      </w:r>
      <w:r>
        <w:rPr>
          <w:spacing w:val="-3"/>
        </w:rPr>
        <w:t xml:space="preserve"> </w:t>
      </w:r>
      <w:r>
        <w:t>year’s</w:t>
      </w:r>
      <w:r>
        <w:rPr>
          <w:spacing w:val="-6"/>
        </w:rPr>
        <w:t xml:space="preserve"> </w:t>
      </w:r>
      <w:r>
        <w:t>accomplishments</w:t>
      </w:r>
      <w:r>
        <w:rPr>
          <w:spacing w:val="-6"/>
        </w:rPr>
        <w:t xml:space="preserve"> </w:t>
      </w:r>
      <w:r>
        <w:t>(outgoing</w:t>
      </w:r>
      <w:r>
        <w:rPr>
          <w:spacing w:val="-7"/>
        </w:rPr>
        <w:t xml:space="preserve"> </w:t>
      </w:r>
      <w:r>
        <w:rPr>
          <w:spacing w:val="-2"/>
        </w:rPr>
        <w:t>President)</w:t>
      </w:r>
    </w:p>
    <w:p w14:paraId="64F3F316" w14:textId="77777777" w:rsidR="004C7A01" w:rsidRDefault="00AB19E9">
      <w:pPr>
        <w:pStyle w:val="ListParagraph"/>
        <w:numPr>
          <w:ilvl w:val="0"/>
          <w:numId w:val="5"/>
        </w:numPr>
        <w:tabs>
          <w:tab w:val="left" w:pos="1280"/>
        </w:tabs>
        <w:ind w:left="1280" w:hanging="360"/>
      </w:pPr>
      <w:r>
        <w:t>Goals</w:t>
      </w:r>
      <w:r>
        <w:rPr>
          <w:spacing w:val="-4"/>
        </w:rPr>
        <w:t xml:space="preserve"> </w:t>
      </w:r>
      <w:r>
        <w:t>for</w:t>
      </w:r>
      <w:r>
        <w:rPr>
          <w:spacing w:val="-3"/>
        </w:rPr>
        <w:t xml:space="preserve"> </w:t>
      </w:r>
      <w:r>
        <w:t>the</w:t>
      </w:r>
      <w:r>
        <w:rPr>
          <w:spacing w:val="-1"/>
        </w:rPr>
        <w:t xml:space="preserve"> </w:t>
      </w:r>
      <w:r>
        <w:t>coming</w:t>
      </w:r>
      <w:r>
        <w:rPr>
          <w:spacing w:val="-6"/>
        </w:rPr>
        <w:t xml:space="preserve"> </w:t>
      </w:r>
      <w:r>
        <w:t>year</w:t>
      </w:r>
      <w:r>
        <w:rPr>
          <w:spacing w:val="-2"/>
        </w:rPr>
        <w:t xml:space="preserve"> </w:t>
      </w:r>
      <w:r>
        <w:t>(incoming</w:t>
      </w:r>
      <w:r>
        <w:rPr>
          <w:spacing w:val="-5"/>
        </w:rPr>
        <w:t xml:space="preserve"> </w:t>
      </w:r>
      <w:r>
        <w:rPr>
          <w:spacing w:val="-2"/>
        </w:rPr>
        <w:t>President)</w:t>
      </w:r>
    </w:p>
    <w:p w14:paraId="7DC175BF" w14:textId="77777777" w:rsidR="004C7A01" w:rsidRDefault="00AB19E9">
      <w:pPr>
        <w:pStyle w:val="ListParagraph"/>
        <w:numPr>
          <w:ilvl w:val="0"/>
          <w:numId w:val="5"/>
        </w:numPr>
        <w:tabs>
          <w:tab w:val="left" w:pos="1280"/>
        </w:tabs>
        <w:spacing w:before="1" w:line="240" w:lineRule="auto"/>
        <w:ind w:left="1280" w:hanging="360"/>
      </w:pPr>
      <w:r>
        <w:t>Financial</w:t>
      </w:r>
      <w:r>
        <w:rPr>
          <w:spacing w:val="-3"/>
        </w:rPr>
        <w:t xml:space="preserve"> </w:t>
      </w:r>
      <w:r>
        <w:t>status</w:t>
      </w:r>
      <w:r>
        <w:rPr>
          <w:spacing w:val="-9"/>
        </w:rPr>
        <w:t xml:space="preserve"> </w:t>
      </w:r>
      <w:r>
        <w:t>of</w:t>
      </w:r>
      <w:r>
        <w:rPr>
          <w:spacing w:val="-4"/>
        </w:rPr>
        <w:t xml:space="preserve"> </w:t>
      </w:r>
      <w:r>
        <w:t>the</w:t>
      </w:r>
      <w:r>
        <w:rPr>
          <w:spacing w:val="-1"/>
        </w:rPr>
        <w:t xml:space="preserve"> </w:t>
      </w:r>
      <w:r>
        <w:t>chapter</w:t>
      </w:r>
      <w:r>
        <w:rPr>
          <w:spacing w:val="-2"/>
        </w:rPr>
        <w:t xml:space="preserve"> </w:t>
      </w:r>
      <w:r>
        <w:t>(outgoing</w:t>
      </w:r>
      <w:r>
        <w:rPr>
          <w:spacing w:val="-5"/>
        </w:rPr>
        <w:t xml:space="preserve"> </w:t>
      </w:r>
      <w:r>
        <w:rPr>
          <w:spacing w:val="-2"/>
        </w:rPr>
        <w:t>Treasurer)</w:t>
      </w:r>
    </w:p>
    <w:p w14:paraId="01CF09AA" w14:textId="77777777" w:rsidR="004C7A01" w:rsidRDefault="00AB19E9">
      <w:pPr>
        <w:pStyle w:val="BodyText"/>
        <w:spacing w:before="250"/>
      </w:pPr>
      <w:r>
        <w:t>Members</w:t>
      </w:r>
      <w:r>
        <w:rPr>
          <w:spacing w:val="-13"/>
        </w:rPr>
        <w:t xml:space="preserve"> </w:t>
      </w:r>
      <w:r>
        <w:t>should</w:t>
      </w:r>
      <w:r>
        <w:rPr>
          <w:spacing w:val="-9"/>
        </w:rPr>
        <w:t xml:space="preserve"> </w:t>
      </w:r>
      <w:r>
        <w:t>be</w:t>
      </w:r>
      <w:r>
        <w:rPr>
          <w:spacing w:val="-9"/>
        </w:rPr>
        <w:t xml:space="preserve"> </w:t>
      </w:r>
      <w:r>
        <w:t>encouraged</w:t>
      </w:r>
      <w:r>
        <w:rPr>
          <w:spacing w:val="-9"/>
        </w:rPr>
        <w:t xml:space="preserve"> </w:t>
      </w:r>
      <w:r>
        <w:t>to</w:t>
      </w:r>
      <w:r>
        <w:rPr>
          <w:spacing w:val="-9"/>
        </w:rPr>
        <w:t xml:space="preserve"> </w:t>
      </w:r>
      <w:r>
        <w:t>provide</w:t>
      </w:r>
      <w:r>
        <w:rPr>
          <w:spacing w:val="-9"/>
        </w:rPr>
        <w:t xml:space="preserve"> </w:t>
      </w:r>
      <w:r>
        <w:t>feedback</w:t>
      </w:r>
      <w:r>
        <w:rPr>
          <w:spacing w:val="-11"/>
        </w:rPr>
        <w:t xml:space="preserve"> </w:t>
      </w:r>
      <w:r>
        <w:t>and</w:t>
      </w:r>
      <w:r>
        <w:rPr>
          <w:spacing w:val="-9"/>
        </w:rPr>
        <w:t xml:space="preserve"> </w:t>
      </w:r>
      <w:r>
        <w:t>suggestions</w:t>
      </w:r>
      <w:r>
        <w:rPr>
          <w:spacing w:val="-16"/>
        </w:rPr>
        <w:t xml:space="preserve"> </w:t>
      </w:r>
      <w:r>
        <w:t>at</w:t>
      </w:r>
      <w:r>
        <w:rPr>
          <w:spacing w:val="-12"/>
        </w:rPr>
        <w:t xml:space="preserve"> </w:t>
      </w:r>
      <w:r>
        <w:t>this</w:t>
      </w:r>
      <w:r>
        <w:rPr>
          <w:spacing w:val="-12"/>
        </w:rPr>
        <w:t xml:space="preserve"> </w:t>
      </w:r>
      <w:r>
        <w:rPr>
          <w:spacing w:val="-2"/>
        </w:rPr>
        <w:t>meeting.</w:t>
      </w:r>
    </w:p>
    <w:p w14:paraId="7EB27A2C" w14:textId="77777777" w:rsidR="004C7A01" w:rsidRDefault="00AB19E9">
      <w:pPr>
        <w:pStyle w:val="BodyText"/>
        <w:spacing w:before="252"/>
        <w:ind w:right="225"/>
      </w:pPr>
      <w:r>
        <w:t>Education</w:t>
      </w:r>
      <w:r>
        <w:rPr>
          <w:spacing w:val="-1"/>
        </w:rPr>
        <w:t xml:space="preserve"> </w:t>
      </w:r>
      <w:r>
        <w:t>is</w:t>
      </w:r>
      <w:r>
        <w:rPr>
          <w:spacing w:val="-4"/>
        </w:rPr>
        <w:t xml:space="preserve"> </w:t>
      </w:r>
      <w:r>
        <w:t>the</w:t>
      </w:r>
      <w:r>
        <w:rPr>
          <w:spacing w:val="-1"/>
        </w:rPr>
        <w:t xml:space="preserve"> </w:t>
      </w:r>
      <w:r>
        <w:t>heart</w:t>
      </w:r>
      <w:r>
        <w:rPr>
          <w:spacing w:val="-4"/>
        </w:rPr>
        <w:t xml:space="preserve"> </w:t>
      </w:r>
      <w:r>
        <w:t>of</w:t>
      </w:r>
      <w:r>
        <w:rPr>
          <w:spacing w:val="-4"/>
        </w:rPr>
        <w:t xml:space="preserve"> </w:t>
      </w:r>
      <w:r>
        <w:t>ALA.</w:t>
      </w:r>
      <w:r>
        <w:rPr>
          <w:spacing w:val="-4"/>
        </w:rPr>
        <w:t xml:space="preserve"> </w:t>
      </w:r>
      <w:r>
        <w:t>Establish</w:t>
      </w:r>
      <w:r>
        <w:rPr>
          <w:spacing w:val="-1"/>
        </w:rPr>
        <w:t xml:space="preserve"> </w:t>
      </w:r>
      <w:r>
        <w:t>goals</w:t>
      </w:r>
      <w:r>
        <w:rPr>
          <w:spacing w:val="-4"/>
        </w:rPr>
        <w:t xml:space="preserve"> </w:t>
      </w:r>
      <w:r>
        <w:t>with</w:t>
      </w:r>
      <w:r>
        <w:rPr>
          <w:spacing w:val="-1"/>
        </w:rPr>
        <w:t xml:space="preserve"> </w:t>
      </w:r>
      <w:r>
        <w:t>fellow</w:t>
      </w:r>
      <w:r>
        <w:rPr>
          <w:spacing w:val="-3"/>
        </w:rPr>
        <w:t xml:space="preserve"> </w:t>
      </w:r>
      <w:r>
        <w:t>directors</w:t>
      </w:r>
      <w:r>
        <w:rPr>
          <w:spacing w:val="-4"/>
        </w:rPr>
        <w:t xml:space="preserve"> </w:t>
      </w:r>
      <w:r>
        <w:t>at</w:t>
      </w:r>
      <w:r>
        <w:rPr>
          <w:spacing w:val="-4"/>
        </w:rPr>
        <w:t xml:space="preserve"> </w:t>
      </w:r>
      <w:r>
        <w:t>the</w:t>
      </w:r>
      <w:r>
        <w:rPr>
          <w:spacing w:val="-5"/>
        </w:rPr>
        <w:t xml:space="preserve"> </w:t>
      </w:r>
      <w:r>
        <w:t>beginning</w:t>
      </w:r>
      <w:r>
        <w:rPr>
          <w:spacing w:val="-5"/>
        </w:rPr>
        <w:t xml:space="preserve"> </w:t>
      </w:r>
      <w:r>
        <w:t>of</w:t>
      </w:r>
      <w:r>
        <w:rPr>
          <w:spacing w:val="-4"/>
        </w:rPr>
        <w:t xml:space="preserve"> </w:t>
      </w:r>
      <w:r>
        <w:t>the</w:t>
      </w:r>
      <w:r>
        <w:rPr>
          <w:spacing w:val="-1"/>
        </w:rPr>
        <w:t xml:space="preserve"> </w:t>
      </w:r>
      <w:r>
        <w:t>year.</w:t>
      </w:r>
      <w:r>
        <w:rPr>
          <w:spacing w:val="-4"/>
        </w:rPr>
        <w:t xml:space="preserve"> </w:t>
      </w:r>
      <w:r>
        <w:t>Be</w:t>
      </w:r>
      <w:r>
        <w:rPr>
          <w:spacing w:val="-1"/>
        </w:rPr>
        <w:t xml:space="preserve"> </w:t>
      </w:r>
      <w:r>
        <w:t>sure your chapter structure can support these ambitions.</w:t>
      </w:r>
      <w:r>
        <w:rPr>
          <w:spacing w:val="-2"/>
        </w:rPr>
        <w:t xml:space="preserve"> </w:t>
      </w:r>
      <w:r>
        <w:t>Try to spread the activities carefully so you don’t have too many</w:t>
      </w:r>
      <w:r>
        <w:rPr>
          <w:spacing w:val="-3"/>
        </w:rPr>
        <w:t xml:space="preserve"> </w:t>
      </w:r>
      <w:r>
        <w:t>demands at</w:t>
      </w:r>
      <w:r>
        <w:rPr>
          <w:spacing w:val="-4"/>
        </w:rPr>
        <w:t xml:space="preserve"> </w:t>
      </w:r>
      <w:r>
        <w:t xml:space="preserve">any time. Plan </w:t>
      </w:r>
      <w:r>
        <w:t>educational</w:t>
      </w:r>
      <w:r>
        <w:rPr>
          <w:spacing w:val="-2"/>
        </w:rPr>
        <w:t xml:space="preserve"> </w:t>
      </w:r>
      <w:r>
        <w:t>programs well in advance so the year is varied, balanced and interesting.</w:t>
      </w:r>
    </w:p>
    <w:p w14:paraId="2005EBC4" w14:textId="77777777" w:rsidR="004C7A01" w:rsidRDefault="004C7A01">
      <w:pPr>
        <w:pStyle w:val="BodyText"/>
        <w:ind w:left="0"/>
      </w:pPr>
    </w:p>
    <w:p w14:paraId="1E327979" w14:textId="77777777" w:rsidR="004C7A01" w:rsidRDefault="00AB19E9">
      <w:pPr>
        <w:pStyle w:val="BodyText"/>
        <w:spacing w:before="1"/>
      </w:pPr>
      <w:r>
        <w:t>An</w:t>
      </w:r>
      <w:r>
        <w:rPr>
          <w:spacing w:val="-2"/>
        </w:rPr>
        <w:t xml:space="preserve"> </w:t>
      </w:r>
      <w:r>
        <w:t>annual</w:t>
      </w:r>
      <w:r>
        <w:rPr>
          <w:spacing w:val="-3"/>
        </w:rPr>
        <w:t xml:space="preserve"> </w:t>
      </w:r>
      <w:r>
        <w:t>member</w:t>
      </w:r>
      <w:r>
        <w:rPr>
          <w:spacing w:val="-2"/>
        </w:rPr>
        <w:t xml:space="preserve"> </w:t>
      </w:r>
      <w:r>
        <w:t>interest</w:t>
      </w:r>
      <w:r>
        <w:rPr>
          <w:spacing w:val="-5"/>
        </w:rPr>
        <w:t xml:space="preserve"> </w:t>
      </w:r>
      <w:r>
        <w:t>survey</w:t>
      </w:r>
      <w:r>
        <w:rPr>
          <w:spacing w:val="-4"/>
        </w:rPr>
        <w:t xml:space="preserve"> </w:t>
      </w:r>
      <w:r>
        <w:t>can</w:t>
      </w:r>
      <w:r>
        <w:rPr>
          <w:spacing w:val="-1"/>
        </w:rPr>
        <w:t xml:space="preserve"> </w:t>
      </w:r>
      <w:r>
        <w:t>be</w:t>
      </w:r>
      <w:r>
        <w:rPr>
          <w:spacing w:val="-1"/>
        </w:rPr>
        <w:t xml:space="preserve"> </w:t>
      </w:r>
      <w:r>
        <w:t>helpful</w:t>
      </w:r>
      <w:r>
        <w:rPr>
          <w:spacing w:val="-3"/>
        </w:rPr>
        <w:t xml:space="preserve"> </w:t>
      </w:r>
      <w:r>
        <w:t>in</w:t>
      </w:r>
      <w:r>
        <w:rPr>
          <w:spacing w:val="-6"/>
        </w:rPr>
        <w:t xml:space="preserve"> </w:t>
      </w:r>
      <w:r>
        <w:t>developing</w:t>
      </w:r>
      <w:r>
        <w:rPr>
          <w:spacing w:val="-6"/>
        </w:rPr>
        <w:t xml:space="preserve"> </w:t>
      </w:r>
      <w:r>
        <w:t>interesting</w:t>
      </w:r>
      <w:r>
        <w:rPr>
          <w:spacing w:val="-6"/>
        </w:rPr>
        <w:t xml:space="preserve"> </w:t>
      </w:r>
      <w:r>
        <w:t>program</w:t>
      </w:r>
      <w:r>
        <w:rPr>
          <w:spacing w:val="-2"/>
        </w:rPr>
        <w:t xml:space="preserve"> </w:t>
      </w:r>
      <w:r>
        <w:t>ideas,</w:t>
      </w:r>
      <w:r>
        <w:rPr>
          <w:spacing w:val="-10"/>
        </w:rPr>
        <w:t xml:space="preserve"> </w:t>
      </w:r>
      <w:r>
        <w:t>and</w:t>
      </w:r>
      <w:r>
        <w:rPr>
          <w:spacing w:val="-1"/>
        </w:rPr>
        <w:t xml:space="preserve"> </w:t>
      </w:r>
      <w:r>
        <w:rPr>
          <w:spacing w:val="-2"/>
        </w:rPr>
        <w:t>ALA’s</w:t>
      </w:r>
    </w:p>
    <w:p w14:paraId="116AE470" w14:textId="77777777" w:rsidR="004C7A01" w:rsidRDefault="004C7A01">
      <w:pPr>
        <w:sectPr w:rsidR="004C7A01">
          <w:pgSz w:w="12240" w:h="15840"/>
          <w:pgMar w:top="1360" w:right="860" w:bottom="1000" w:left="520" w:header="0" w:footer="721" w:gutter="0"/>
          <w:cols w:space="720"/>
        </w:sectPr>
      </w:pPr>
    </w:p>
    <w:p w14:paraId="4CCA491F" w14:textId="0AD1B4F7" w:rsidR="004C7A01" w:rsidRDefault="00AB19E9">
      <w:pPr>
        <w:pStyle w:val="BodyText"/>
        <w:spacing w:before="66" w:line="237" w:lineRule="auto"/>
      </w:pPr>
      <w:proofErr w:type="gramStart"/>
      <w:r>
        <w:lastRenderedPageBreak/>
        <w:t>Annual</w:t>
      </w:r>
      <w:proofErr w:type="gramEnd"/>
      <w:r>
        <w:rPr>
          <w:spacing w:val="-3"/>
        </w:rPr>
        <w:t xml:space="preserve"> </w:t>
      </w:r>
      <w:r>
        <w:t>Conference</w:t>
      </w:r>
      <w:r>
        <w:rPr>
          <w:spacing w:val="-6"/>
        </w:rPr>
        <w:t xml:space="preserve"> </w:t>
      </w:r>
      <w:r>
        <w:t>brochure</w:t>
      </w:r>
      <w:r>
        <w:rPr>
          <w:spacing w:val="-1"/>
        </w:rPr>
        <w:t xml:space="preserve"> </w:t>
      </w:r>
      <w:r>
        <w:t>contains</w:t>
      </w:r>
      <w:r>
        <w:rPr>
          <w:spacing w:val="-9"/>
        </w:rPr>
        <w:t xml:space="preserve"> </w:t>
      </w:r>
      <w:r>
        <w:t>a</w:t>
      </w:r>
      <w:r>
        <w:rPr>
          <w:spacing w:val="-1"/>
        </w:rPr>
        <w:t xml:space="preserve"> </w:t>
      </w:r>
      <w:r>
        <w:t>full</w:t>
      </w:r>
      <w:r>
        <w:rPr>
          <w:spacing w:val="-3"/>
        </w:rPr>
        <w:t xml:space="preserve"> </w:t>
      </w:r>
      <w:r>
        <w:t>selection</w:t>
      </w:r>
      <w:r>
        <w:rPr>
          <w:spacing w:val="-1"/>
        </w:rPr>
        <w:t xml:space="preserve"> </w:t>
      </w:r>
      <w:r>
        <w:t>of</w:t>
      </w:r>
      <w:r>
        <w:rPr>
          <w:spacing w:val="-5"/>
        </w:rPr>
        <w:t xml:space="preserve"> </w:t>
      </w:r>
      <w:r>
        <w:t>subjects</w:t>
      </w:r>
      <w:r>
        <w:rPr>
          <w:spacing w:val="-4"/>
        </w:rPr>
        <w:t xml:space="preserve"> </w:t>
      </w:r>
      <w:r>
        <w:t>to</w:t>
      </w:r>
      <w:r>
        <w:rPr>
          <w:spacing w:val="-1"/>
        </w:rPr>
        <w:t xml:space="preserve"> </w:t>
      </w:r>
      <w:r>
        <w:t>draw</w:t>
      </w:r>
      <w:r>
        <w:rPr>
          <w:spacing w:val="-3"/>
        </w:rPr>
        <w:t xml:space="preserve"> </w:t>
      </w:r>
      <w:r>
        <w:t xml:space="preserve">from. </w:t>
      </w:r>
      <w:r w:rsidR="00C424E7">
        <w:t xml:space="preserve">Questions about surveys can be directed to </w:t>
      </w:r>
      <w:hyperlink r:id="rId84" w:history="1">
        <w:r w:rsidR="00C424E7" w:rsidRPr="0019267C">
          <w:rPr>
            <w:rStyle w:val="Hyperlink"/>
          </w:rPr>
          <w:t>chapters@alanet.org</w:t>
        </w:r>
      </w:hyperlink>
      <w:r w:rsidR="00C424E7">
        <w:t xml:space="preserve">. </w:t>
      </w:r>
    </w:p>
    <w:p w14:paraId="0763F917" w14:textId="77777777" w:rsidR="004C7A01" w:rsidRDefault="00AB19E9">
      <w:pPr>
        <w:pStyle w:val="Heading2"/>
        <w:spacing w:before="252"/>
      </w:pPr>
      <w:bookmarkStart w:id="134" w:name="Promoting_Meetings"/>
      <w:bookmarkStart w:id="135" w:name="_bookmark67"/>
      <w:bookmarkEnd w:id="134"/>
      <w:bookmarkEnd w:id="135"/>
      <w:r>
        <w:t>Promoting</w:t>
      </w:r>
      <w:r>
        <w:rPr>
          <w:spacing w:val="-4"/>
        </w:rPr>
        <w:t xml:space="preserve"> </w:t>
      </w:r>
      <w:r>
        <w:rPr>
          <w:spacing w:val="-2"/>
        </w:rPr>
        <w:t>Meetings</w:t>
      </w:r>
    </w:p>
    <w:p w14:paraId="21579E21" w14:textId="77777777" w:rsidR="004C7A01" w:rsidRDefault="00AB19E9">
      <w:pPr>
        <w:pStyle w:val="BodyText"/>
        <w:spacing w:before="2"/>
        <w:ind w:right="292"/>
      </w:pPr>
      <w:r>
        <w:t>Meeting attendance is one of the best ways to promote membership and recognition of your chapter. Promotion of meetings is one of the most</w:t>
      </w:r>
      <w:r>
        <w:rPr>
          <w:spacing w:val="-1"/>
        </w:rPr>
        <w:t xml:space="preserve"> </w:t>
      </w:r>
      <w:r>
        <w:t>overlooked aspects of chapter organization. With so much competition</w:t>
      </w:r>
      <w:r>
        <w:rPr>
          <w:spacing w:val="-1"/>
        </w:rPr>
        <w:t xml:space="preserve"> </w:t>
      </w:r>
      <w:r>
        <w:t>for</w:t>
      </w:r>
      <w:r>
        <w:rPr>
          <w:spacing w:val="-2"/>
        </w:rPr>
        <w:t xml:space="preserve"> </w:t>
      </w:r>
      <w:r>
        <w:t>time,</w:t>
      </w:r>
      <w:r>
        <w:rPr>
          <w:spacing w:val="-5"/>
        </w:rPr>
        <w:t xml:space="preserve"> </w:t>
      </w:r>
      <w:r>
        <w:t>it</w:t>
      </w:r>
      <w:r>
        <w:rPr>
          <w:spacing w:val="-5"/>
        </w:rPr>
        <w:t xml:space="preserve"> </w:t>
      </w:r>
      <w:r>
        <w:t>is</w:t>
      </w:r>
      <w:r>
        <w:rPr>
          <w:spacing w:val="-4"/>
        </w:rPr>
        <w:t xml:space="preserve"> </w:t>
      </w:r>
      <w:r>
        <w:t>difficult</w:t>
      </w:r>
      <w:r>
        <w:rPr>
          <w:spacing w:val="-5"/>
        </w:rPr>
        <w:t xml:space="preserve"> </w:t>
      </w:r>
      <w:r>
        <w:t>to</w:t>
      </w:r>
      <w:r>
        <w:rPr>
          <w:spacing w:val="-1"/>
        </w:rPr>
        <w:t xml:space="preserve"> </w:t>
      </w:r>
      <w:r>
        <w:t>get</w:t>
      </w:r>
      <w:r>
        <w:rPr>
          <w:spacing w:val="-5"/>
        </w:rPr>
        <w:t xml:space="preserve"> </w:t>
      </w:r>
      <w:r>
        <w:t>people</w:t>
      </w:r>
      <w:r>
        <w:rPr>
          <w:spacing w:val="-1"/>
        </w:rPr>
        <w:t xml:space="preserve"> </w:t>
      </w:r>
      <w:r>
        <w:t>to</w:t>
      </w:r>
      <w:r>
        <w:rPr>
          <w:spacing w:val="-1"/>
        </w:rPr>
        <w:t xml:space="preserve"> </w:t>
      </w:r>
      <w:r>
        <w:t>attend</w:t>
      </w:r>
      <w:r>
        <w:rPr>
          <w:spacing w:val="-1"/>
        </w:rPr>
        <w:t xml:space="preserve"> </w:t>
      </w:r>
      <w:r>
        <w:t>even</w:t>
      </w:r>
      <w:r>
        <w:rPr>
          <w:spacing w:val="-1"/>
        </w:rPr>
        <w:t xml:space="preserve"> </w:t>
      </w:r>
      <w:r>
        <w:t>the</w:t>
      </w:r>
      <w:r>
        <w:rPr>
          <w:spacing w:val="-1"/>
        </w:rPr>
        <w:t xml:space="preserve"> </w:t>
      </w:r>
      <w:r>
        <w:t>best</w:t>
      </w:r>
      <w:r>
        <w:rPr>
          <w:spacing w:val="-5"/>
        </w:rPr>
        <w:t xml:space="preserve"> </w:t>
      </w:r>
      <w:r>
        <w:t>of</w:t>
      </w:r>
      <w:r>
        <w:rPr>
          <w:spacing w:val="-5"/>
        </w:rPr>
        <w:t xml:space="preserve"> </w:t>
      </w:r>
      <w:r>
        <w:t>meetings. It</w:t>
      </w:r>
      <w:r>
        <w:rPr>
          <w:spacing w:val="-5"/>
        </w:rPr>
        <w:t xml:space="preserve"> </w:t>
      </w:r>
      <w:r>
        <w:t>is</w:t>
      </w:r>
      <w:r>
        <w:rPr>
          <w:spacing w:val="-4"/>
        </w:rPr>
        <w:t xml:space="preserve"> </w:t>
      </w:r>
      <w:r>
        <w:t>important</w:t>
      </w:r>
      <w:r>
        <w:rPr>
          <w:spacing w:val="-5"/>
        </w:rPr>
        <w:t xml:space="preserve"> </w:t>
      </w:r>
      <w:r>
        <w:t>to</w:t>
      </w:r>
      <w:r>
        <w:rPr>
          <w:spacing w:val="-1"/>
        </w:rPr>
        <w:t xml:space="preserve"> </w:t>
      </w:r>
      <w:r>
        <w:t>get current</w:t>
      </w:r>
      <w:r>
        <w:rPr>
          <w:spacing w:val="-6"/>
        </w:rPr>
        <w:t xml:space="preserve"> </w:t>
      </w:r>
      <w:r>
        <w:t>and</w:t>
      </w:r>
      <w:r>
        <w:rPr>
          <w:spacing w:val="-7"/>
        </w:rPr>
        <w:t xml:space="preserve"> </w:t>
      </w:r>
      <w:r>
        <w:t>prospective</w:t>
      </w:r>
      <w:r>
        <w:rPr>
          <w:spacing w:val="-2"/>
        </w:rPr>
        <w:t xml:space="preserve"> </w:t>
      </w:r>
      <w:r>
        <w:t>members</w:t>
      </w:r>
      <w:r>
        <w:rPr>
          <w:spacing w:val="-5"/>
        </w:rPr>
        <w:t xml:space="preserve"> </w:t>
      </w:r>
      <w:r>
        <w:t>to</w:t>
      </w:r>
      <w:r>
        <w:rPr>
          <w:spacing w:val="-2"/>
        </w:rPr>
        <w:t xml:space="preserve"> </w:t>
      </w:r>
      <w:r>
        <w:t>meetings</w:t>
      </w:r>
      <w:r>
        <w:rPr>
          <w:spacing w:val="-5"/>
        </w:rPr>
        <w:t xml:space="preserve"> </w:t>
      </w:r>
      <w:r>
        <w:t>regularly. Remember</w:t>
      </w:r>
      <w:r>
        <w:rPr>
          <w:spacing w:val="-3"/>
        </w:rPr>
        <w:t xml:space="preserve"> </w:t>
      </w:r>
      <w:r>
        <w:t>that</w:t>
      </w:r>
      <w:r>
        <w:rPr>
          <w:spacing w:val="-6"/>
        </w:rPr>
        <w:t xml:space="preserve"> </w:t>
      </w:r>
      <w:r>
        <w:t>members</w:t>
      </w:r>
      <w:r>
        <w:rPr>
          <w:spacing w:val="-5"/>
        </w:rPr>
        <w:t xml:space="preserve"> </w:t>
      </w:r>
      <w:r>
        <w:t>become</w:t>
      </w:r>
      <w:r>
        <w:rPr>
          <w:spacing w:val="-2"/>
        </w:rPr>
        <w:t xml:space="preserve"> </w:t>
      </w:r>
      <w:r>
        <w:t>“prospects” at dues renewal time. Attendance at several good meetings during the year will make retaining members in the chapter easier.</w:t>
      </w:r>
    </w:p>
    <w:p w14:paraId="395A295C" w14:textId="77777777" w:rsidR="004C7A01" w:rsidRDefault="004C7A01">
      <w:pPr>
        <w:pStyle w:val="BodyText"/>
        <w:ind w:left="0"/>
      </w:pPr>
    </w:p>
    <w:p w14:paraId="52F1924D" w14:textId="77777777" w:rsidR="004C7A01" w:rsidRDefault="00AB19E9">
      <w:pPr>
        <w:pStyle w:val="BodyText"/>
      </w:pPr>
      <w:r>
        <w:t>Suggestions</w:t>
      </w:r>
      <w:r>
        <w:rPr>
          <w:spacing w:val="-4"/>
        </w:rPr>
        <w:t xml:space="preserve"> </w:t>
      </w:r>
      <w:r>
        <w:t>for</w:t>
      </w:r>
      <w:r>
        <w:rPr>
          <w:spacing w:val="-2"/>
        </w:rPr>
        <w:t xml:space="preserve"> </w:t>
      </w:r>
      <w:r>
        <w:t>retaining</w:t>
      </w:r>
      <w:r>
        <w:rPr>
          <w:spacing w:val="-2"/>
        </w:rPr>
        <w:t xml:space="preserve"> </w:t>
      </w:r>
      <w:r>
        <w:t>and</w:t>
      </w:r>
      <w:r>
        <w:rPr>
          <w:spacing w:val="-1"/>
        </w:rPr>
        <w:t xml:space="preserve"> </w:t>
      </w:r>
      <w:r>
        <w:t>attracting</w:t>
      </w:r>
      <w:r>
        <w:rPr>
          <w:spacing w:val="-6"/>
        </w:rPr>
        <w:t xml:space="preserve"> </w:t>
      </w:r>
      <w:r>
        <w:t>chapter</w:t>
      </w:r>
      <w:r>
        <w:rPr>
          <w:spacing w:val="-6"/>
        </w:rPr>
        <w:t xml:space="preserve"> </w:t>
      </w:r>
      <w:r>
        <w:rPr>
          <w:spacing w:val="-2"/>
        </w:rPr>
        <w:t>members:</w:t>
      </w:r>
    </w:p>
    <w:p w14:paraId="188672AF" w14:textId="77777777" w:rsidR="004C7A01" w:rsidRDefault="00AB19E9">
      <w:pPr>
        <w:pStyle w:val="ListParagraph"/>
        <w:numPr>
          <w:ilvl w:val="0"/>
          <w:numId w:val="5"/>
        </w:numPr>
        <w:tabs>
          <w:tab w:val="left" w:pos="1281"/>
        </w:tabs>
        <w:spacing w:before="252" w:line="240" w:lineRule="auto"/>
        <w:ind w:right="239"/>
      </w:pPr>
      <w:r>
        <w:t>Announce your chapter meetings or programs.</w:t>
      </w:r>
      <w:r>
        <w:rPr>
          <w:spacing w:val="-1"/>
        </w:rPr>
        <w:t xml:space="preserve"> </w:t>
      </w:r>
      <w:r>
        <w:t>Send</w:t>
      </w:r>
      <w:r>
        <w:rPr>
          <w:spacing w:val="-2"/>
        </w:rPr>
        <w:t xml:space="preserve"> </w:t>
      </w:r>
      <w:r>
        <w:t>releases to your local bar publications and newspapers.</w:t>
      </w:r>
      <w:r>
        <w:rPr>
          <w:spacing w:val="-5"/>
        </w:rPr>
        <w:t xml:space="preserve"> </w:t>
      </w:r>
      <w:r>
        <w:t>Be</w:t>
      </w:r>
      <w:r>
        <w:rPr>
          <w:spacing w:val="-1"/>
        </w:rPr>
        <w:t xml:space="preserve"> </w:t>
      </w:r>
      <w:r>
        <w:t>sure</w:t>
      </w:r>
      <w:r>
        <w:rPr>
          <w:spacing w:val="-1"/>
        </w:rPr>
        <w:t xml:space="preserve"> </w:t>
      </w:r>
      <w:r>
        <w:t>to</w:t>
      </w:r>
      <w:r>
        <w:rPr>
          <w:spacing w:val="-1"/>
        </w:rPr>
        <w:t xml:space="preserve"> </w:t>
      </w:r>
      <w:r>
        <w:t>include</w:t>
      </w:r>
      <w:r>
        <w:rPr>
          <w:spacing w:val="-1"/>
        </w:rPr>
        <w:t xml:space="preserve"> </w:t>
      </w:r>
      <w:r>
        <w:t>time,</w:t>
      </w:r>
      <w:r>
        <w:rPr>
          <w:spacing w:val="-5"/>
        </w:rPr>
        <w:t xml:space="preserve"> </w:t>
      </w:r>
      <w:r>
        <w:t>date,</w:t>
      </w:r>
      <w:r>
        <w:rPr>
          <w:spacing w:val="-5"/>
        </w:rPr>
        <w:t xml:space="preserve"> </w:t>
      </w:r>
      <w:r>
        <w:t>location,</w:t>
      </w:r>
      <w:r>
        <w:rPr>
          <w:spacing w:val="-5"/>
        </w:rPr>
        <w:t xml:space="preserve"> </w:t>
      </w:r>
      <w:r>
        <w:t>reasons</w:t>
      </w:r>
      <w:r>
        <w:rPr>
          <w:spacing w:val="-4"/>
        </w:rPr>
        <w:t xml:space="preserve"> </w:t>
      </w:r>
      <w:r>
        <w:t>to</w:t>
      </w:r>
      <w:r>
        <w:rPr>
          <w:spacing w:val="-1"/>
        </w:rPr>
        <w:t xml:space="preserve"> </w:t>
      </w:r>
      <w:r>
        <w:t>attend,</w:t>
      </w:r>
      <w:r>
        <w:rPr>
          <w:spacing w:val="-5"/>
        </w:rPr>
        <w:t xml:space="preserve"> </w:t>
      </w:r>
      <w:r>
        <w:t>contact</w:t>
      </w:r>
      <w:r>
        <w:rPr>
          <w:spacing w:val="-5"/>
        </w:rPr>
        <w:t xml:space="preserve"> </w:t>
      </w:r>
      <w:r>
        <w:t>name</w:t>
      </w:r>
      <w:r>
        <w:rPr>
          <w:spacing w:val="-6"/>
        </w:rPr>
        <w:t xml:space="preserve"> </w:t>
      </w:r>
      <w:r>
        <w:t>and</w:t>
      </w:r>
      <w:r>
        <w:rPr>
          <w:spacing w:val="-1"/>
        </w:rPr>
        <w:t xml:space="preserve"> </w:t>
      </w:r>
      <w:r>
        <w:t xml:space="preserve">phone number. Note who is invited to attend the activity </w:t>
      </w:r>
      <w:r>
        <w:t>(e.g., legal management professionals, managing partners, nonmembers, etc.).</w:t>
      </w:r>
    </w:p>
    <w:p w14:paraId="78EA6DD3" w14:textId="77777777" w:rsidR="004C7A01" w:rsidRDefault="00AB19E9">
      <w:pPr>
        <w:pStyle w:val="ListParagraph"/>
        <w:numPr>
          <w:ilvl w:val="0"/>
          <w:numId w:val="5"/>
        </w:numPr>
        <w:tabs>
          <w:tab w:val="left" w:pos="1281"/>
        </w:tabs>
        <w:spacing w:before="252" w:line="240" w:lineRule="auto"/>
        <w:ind w:right="330"/>
      </w:pPr>
      <w:r>
        <w:t>Invite</w:t>
      </w:r>
      <w:r>
        <w:rPr>
          <w:spacing w:val="-3"/>
        </w:rPr>
        <w:t xml:space="preserve"> </w:t>
      </w:r>
      <w:r>
        <w:t>managing</w:t>
      </w:r>
      <w:r>
        <w:rPr>
          <w:spacing w:val="-8"/>
        </w:rPr>
        <w:t xml:space="preserve"> </w:t>
      </w:r>
      <w:r>
        <w:t>partners</w:t>
      </w:r>
      <w:r>
        <w:rPr>
          <w:spacing w:val="-6"/>
        </w:rPr>
        <w:t xml:space="preserve"> </w:t>
      </w:r>
      <w:r>
        <w:t>to</w:t>
      </w:r>
      <w:r>
        <w:rPr>
          <w:spacing w:val="-3"/>
        </w:rPr>
        <w:t xml:space="preserve"> </w:t>
      </w:r>
      <w:r>
        <w:t>a</w:t>
      </w:r>
      <w:r>
        <w:rPr>
          <w:spacing w:val="-3"/>
        </w:rPr>
        <w:t xml:space="preserve"> </w:t>
      </w:r>
      <w:r>
        <w:t>chapter</w:t>
      </w:r>
      <w:r>
        <w:rPr>
          <w:spacing w:val="-4"/>
        </w:rPr>
        <w:t xml:space="preserve"> </w:t>
      </w:r>
      <w:r>
        <w:t>meeting/luncheon</w:t>
      </w:r>
      <w:r>
        <w:rPr>
          <w:spacing w:val="-3"/>
        </w:rPr>
        <w:t xml:space="preserve"> </w:t>
      </w:r>
      <w:r>
        <w:t>so</w:t>
      </w:r>
      <w:r>
        <w:rPr>
          <w:spacing w:val="-3"/>
        </w:rPr>
        <w:t xml:space="preserve"> </w:t>
      </w:r>
      <w:r>
        <w:t>they</w:t>
      </w:r>
      <w:r>
        <w:rPr>
          <w:spacing w:val="-6"/>
        </w:rPr>
        <w:t xml:space="preserve"> </w:t>
      </w:r>
      <w:r>
        <w:t>can</w:t>
      </w:r>
      <w:r>
        <w:rPr>
          <w:spacing w:val="-8"/>
        </w:rPr>
        <w:t xml:space="preserve"> </w:t>
      </w:r>
      <w:r>
        <w:t>become</w:t>
      </w:r>
      <w:r>
        <w:rPr>
          <w:spacing w:val="-3"/>
        </w:rPr>
        <w:t xml:space="preserve"> </w:t>
      </w:r>
      <w:r>
        <w:t>more</w:t>
      </w:r>
      <w:r>
        <w:rPr>
          <w:spacing w:val="-3"/>
        </w:rPr>
        <w:t xml:space="preserve"> </w:t>
      </w:r>
      <w:r>
        <w:t>familiar</w:t>
      </w:r>
      <w:r>
        <w:rPr>
          <w:spacing w:val="-4"/>
        </w:rPr>
        <w:t xml:space="preserve"> </w:t>
      </w:r>
      <w:r>
        <w:t>with the workings of ALA.</w:t>
      </w:r>
    </w:p>
    <w:p w14:paraId="54843814" w14:textId="77777777" w:rsidR="004C7A01" w:rsidRDefault="004C7A01">
      <w:pPr>
        <w:pStyle w:val="BodyText"/>
        <w:ind w:left="0"/>
      </w:pPr>
    </w:p>
    <w:p w14:paraId="6F683DFD" w14:textId="77777777" w:rsidR="004C7A01" w:rsidRDefault="00AB19E9">
      <w:pPr>
        <w:pStyle w:val="BodyText"/>
      </w:pPr>
      <w:r>
        <w:t>Consider a “Suppliers’ Day” that features your chapter’s supporting business partners. It may include tabletop</w:t>
      </w:r>
      <w:r>
        <w:rPr>
          <w:spacing w:val="-5"/>
        </w:rPr>
        <w:t xml:space="preserve"> </w:t>
      </w:r>
      <w:r>
        <w:t>exhibits</w:t>
      </w:r>
      <w:r>
        <w:rPr>
          <w:spacing w:val="-3"/>
        </w:rPr>
        <w:t xml:space="preserve"> </w:t>
      </w:r>
      <w:r>
        <w:t>that</w:t>
      </w:r>
      <w:r>
        <w:rPr>
          <w:spacing w:val="-4"/>
        </w:rPr>
        <w:t xml:space="preserve"> </w:t>
      </w:r>
      <w:r>
        <w:t>allow</w:t>
      </w:r>
      <w:r>
        <w:rPr>
          <w:spacing w:val="-2"/>
        </w:rPr>
        <w:t xml:space="preserve"> </w:t>
      </w:r>
      <w:r>
        <w:t>each</w:t>
      </w:r>
      <w:r>
        <w:rPr>
          <w:spacing w:val="-5"/>
        </w:rPr>
        <w:t xml:space="preserve"> </w:t>
      </w:r>
      <w:r>
        <w:t>business</w:t>
      </w:r>
      <w:r>
        <w:rPr>
          <w:spacing w:val="-8"/>
        </w:rPr>
        <w:t xml:space="preserve"> </w:t>
      </w:r>
      <w:r>
        <w:t>partner</w:t>
      </w:r>
      <w:r>
        <w:rPr>
          <w:spacing w:val="-1"/>
        </w:rPr>
        <w:t xml:space="preserve"> </w:t>
      </w:r>
      <w:r>
        <w:t>to</w:t>
      </w:r>
      <w:r>
        <w:rPr>
          <w:spacing w:val="-5"/>
        </w:rPr>
        <w:t xml:space="preserve"> </w:t>
      </w:r>
      <w:r>
        <w:t>display</w:t>
      </w:r>
      <w:r>
        <w:rPr>
          <w:spacing w:val="-3"/>
        </w:rPr>
        <w:t xml:space="preserve"> </w:t>
      </w:r>
      <w:r>
        <w:t>literature,</w:t>
      </w:r>
      <w:r>
        <w:rPr>
          <w:spacing w:val="-4"/>
        </w:rPr>
        <w:t xml:space="preserve"> </w:t>
      </w:r>
      <w:r>
        <w:t>sample</w:t>
      </w:r>
      <w:r>
        <w:rPr>
          <w:spacing w:val="-5"/>
        </w:rPr>
        <w:t xml:space="preserve"> </w:t>
      </w:r>
      <w:r>
        <w:t>products</w:t>
      </w:r>
      <w:r>
        <w:rPr>
          <w:spacing w:val="-3"/>
        </w:rPr>
        <w:t xml:space="preserve"> </w:t>
      </w:r>
      <w:r>
        <w:t>or</w:t>
      </w:r>
      <w:r>
        <w:rPr>
          <w:spacing w:val="-1"/>
        </w:rPr>
        <w:t xml:space="preserve"> </w:t>
      </w:r>
      <w:r>
        <w:t>services,</w:t>
      </w:r>
      <w:r>
        <w:rPr>
          <w:spacing w:val="-4"/>
        </w:rPr>
        <w:t xml:space="preserve"> </w:t>
      </w:r>
      <w:r>
        <w:t>and complimentary education sessions delivered by business partners in their expertise.</w:t>
      </w:r>
    </w:p>
    <w:p w14:paraId="0D1F143D" w14:textId="77777777" w:rsidR="004C7A01" w:rsidRDefault="00AB19E9">
      <w:pPr>
        <w:pStyle w:val="Heading1"/>
        <w:spacing w:before="251"/>
        <w:ind w:left="337"/>
      </w:pPr>
      <w:bookmarkStart w:id="136" w:name="CHAPTER_LEADER_TRAINING"/>
      <w:bookmarkStart w:id="137" w:name="_bookmark68"/>
      <w:bookmarkEnd w:id="136"/>
      <w:bookmarkEnd w:id="137"/>
      <w:r>
        <w:t>CHAPTER</w:t>
      </w:r>
      <w:r>
        <w:rPr>
          <w:spacing w:val="-9"/>
        </w:rPr>
        <w:t xml:space="preserve"> </w:t>
      </w:r>
      <w:r>
        <w:t>LEADER</w:t>
      </w:r>
      <w:r>
        <w:rPr>
          <w:spacing w:val="-13"/>
        </w:rPr>
        <w:t xml:space="preserve"> </w:t>
      </w:r>
      <w:r>
        <w:rPr>
          <w:spacing w:val="-2"/>
        </w:rPr>
        <w:t>TRAINING</w:t>
      </w:r>
    </w:p>
    <w:p w14:paraId="7C582F6A" w14:textId="77777777" w:rsidR="004C7A01" w:rsidRDefault="004C7A01">
      <w:pPr>
        <w:pStyle w:val="BodyText"/>
        <w:spacing w:before="4"/>
        <w:ind w:left="0"/>
        <w:rPr>
          <w:b/>
        </w:rPr>
      </w:pPr>
    </w:p>
    <w:p w14:paraId="5E1FEBBE" w14:textId="77777777" w:rsidR="004C7A01" w:rsidRDefault="00AB19E9">
      <w:pPr>
        <w:pStyle w:val="BodyText"/>
        <w:ind w:right="225"/>
      </w:pPr>
      <w:r>
        <w:t>Each year ALA hosts its Chapter Leadership Institute (CLI), a two-day leadership and training program designed</w:t>
      </w:r>
      <w:r>
        <w:rPr>
          <w:spacing w:val="-2"/>
        </w:rPr>
        <w:t xml:space="preserve"> </w:t>
      </w:r>
      <w:r>
        <w:t>for</w:t>
      </w:r>
      <w:r>
        <w:rPr>
          <w:spacing w:val="-3"/>
        </w:rPr>
        <w:t xml:space="preserve"> </w:t>
      </w:r>
      <w:r>
        <w:t>current,</w:t>
      </w:r>
      <w:r>
        <w:rPr>
          <w:spacing w:val="-6"/>
        </w:rPr>
        <w:t xml:space="preserve"> </w:t>
      </w:r>
      <w:r>
        <w:t>incoming</w:t>
      </w:r>
      <w:r>
        <w:rPr>
          <w:spacing w:val="-6"/>
        </w:rPr>
        <w:t xml:space="preserve"> </w:t>
      </w:r>
      <w:r>
        <w:t>and</w:t>
      </w:r>
      <w:r>
        <w:rPr>
          <w:spacing w:val="-2"/>
        </w:rPr>
        <w:t xml:space="preserve"> </w:t>
      </w:r>
      <w:r>
        <w:t>future chapter</w:t>
      </w:r>
      <w:r>
        <w:rPr>
          <w:spacing w:val="-3"/>
        </w:rPr>
        <w:t xml:space="preserve"> </w:t>
      </w:r>
      <w:r>
        <w:t>leaders.</w:t>
      </w:r>
      <w:r>
        <w:rPr>
          <w:spacing w:val="-6"/>
        </w:rPr>
        <w:t xml:space="preserve"> </w:t>
      </w:r>
      <w:r>
        <w:t>Chapters</w:t>
      </w:r>
      <w:r>
        <w:rPr>
          <w:spacing w:val="-5"/>
        </w:rPr>
        <w:t xml:space="preserve"> </w:t>
      </w:r>
      <w:r>
        <w:t>are</w:t>
      </w:r>
      <w:r>
        <w:rPr>
          <w:spacing w:val="-2"/>
        </w:rPr>
        <w:t xml:space="preserve"> </w:t>
      </w:r>
      <w:r>
        <w:t>strongly</w:t>
      </w:r>
      <w:r>
        <w:rPr>
          <w:spacing w:val="-5"/>
        </w:rPr>
        <w:t xml:space="preserve"> </w:t>
      </w:r>
      <w:r>
        <w:t>encouraged</w:t>
      </w:r>
      <w:r>
        <w:rPr>
          <w:spacing w:val="-2"/>
        </w:rPr>
        <w:t xml:space="preserve"> </w:t>
      </w:r>
      <w:r>
        <w:t>to</w:t>
      </w:r>
      <w:r>
        <w:rPr>
          <w:spacing w:val="-2"/>
        </w:rPr>
        <w:t xml:space="preserve"> </w:t>
      </w:r>
      <w:r>
        <w:t>send</w:t>
      </w:r>
      <w:r>
        <w:rPr>
          <w:spacing w:val="-2"/>
        </w:rPr>
        <w:t xml:space="preserve"> </w:t>
      </w:r>
      <w:r>
        <w:t>at least one officer representative to CLI — ideally, the person who is serving as President-Elect at the time of</w:t>
      </w:r>
      <w:r>
        <w:rPr>
          <w:spacing w:val="-4"/>
        </w:rPr>
        <w:t xml:space="preserve"> </w:t>
      </w:r>
      <w:r>
        <w:t>the event.</w:t>
      </w:r>
      <w:r>
        <w:rPr>
          <w:spacing w:val="-4"/>
        </w:rPr>
        <w:t xml:space="preserve"> </w:t>
      </w:r>
      <w:r>
        <w:t>Other</w:t>
      </w:r>
      <w:r>
        <w:rPr>
          <w:spacing w:val="-1"/>
        </w:rPr>
        <w:t xml:space="preserve"> </w:t>
      </w:r>
      <w:r>
        <w:t>chapter</w:t>
      </w:r>
      <w:r>
        <w:rPr>
          <w:spacing w:val="-1"/>
        </w:rPr>
        <w:t xml:space="preserve"> </w:t>
      </w:r>
      <w:r>
        <w:t>leaders</w:t>
      </w:r>
      <w:r>
        <w:rPr>
          <w:spacing w:val="-3"/>
        </w:rPr>
        <w:t xml:space="preserve"> </w:t>
      </w:r>
      <w:r>
        <w:t>are welcome to attend at</w:t>
      </w:r>
      <w:r>
        <w:rPr>
          <w:spacing w:val="-4"/>
        </w:rPr>
        <w:t xml:space="preserve"> </w:t>
      </w:r>
      <w:r>
        <w:t>the chapter’s</w:t>
      </w:r>
      <w:r>
        <w:rPr>
          <w:spacing w:val="-3"/>
        </w:rPr>
        <w:t xml:space="preserve"> </w:t>
      </w:r>
      <w:r>
        <w:t>discretion.</w:t>
      </w:r>
      <w:r>
        <w:rPr>
          <w:spacing w:val="-4"/>
        </w:rPr>
        <w:t xml:space="preserve"> </w:t>
      </w:r>
      <w:r>
        <w:t>CLI</w:t>
      </w:r>
      <w:r>
        <w:rPr>
          <w:spacing w:val="-4"/>
        </w:rPr>
        <w:t xml:space="preserve"> </w:t>
      </w:r>
      <w:r>
        <w:t>sessions focus on a wide array of chapter management issues such as:</w:t>
      </w:r>
    </w:p>
    <w:p w14:paraId="09A3CA25" w14:textId="77777777" w:rsidR="004C7A01" w:rsidRDefault="00AB19E9">
      <w:pPr>
        <w:pStyle w:val="ListParagraph"/>
        <w:numPr>
          <w:ilvl w:val="0"/>
          <w:numId w:val="5"/>
        </w:numPr>
        <w:tabs>
          <w:tab w:val="left" w:pos="1280"/>
        </w:tabs>
        <w:spacing w:before="251" w:line="240" w:lineRule="auto"/>
        <w:ind w:left="1280" w:hanging="360"/>
      </w:pPr>
      <w:r>
        <w:t>Developing</w:t>
      </w:r>
      <w:r>
        <w:rPr>
          <w:spacing w:val="-7"/>
        </w:rPr>
        <w:t xml:space="preserve"> </w:t>
      </w:r>
      <w:r>
        <w:t>new</w:t>
      </w:r>
      <w:r>
        <w:rPr>
          <w:spacing w:val="-3"/>
        </w:rPr>
        <w:t xml:space="preserve"> </w:t>
      </w:r>
      <w:r>
        <w:t>and</w:t>
      </w:r>
      <w:r>
        <w:rPr>
          <w:spacing w:val="-6"/>
        </w:rPr>
        <w:t xml:space="preserve"> </w:t>
      </w:r>
      <w:r>
        <w:t>effective</w:t>
      </w:r>
      <w:r>
        <w:rPr>
          <w:spacing w:val="-2"/>
        </w:rPr>
        <w:t xml:space="preserve"> </w:t>
      </w:r>
      <w:r>
        <w:t>chapter</w:t>
      </w:r>
      <w:r>
        <w:rPr>
          <w:spacing w:val="-2"/>
        </w:rPr>
        <w:t xml:space="preserve"> leaders</w:t>
      </w:r>
    </w:p>
    <w:p w14:paraId="6B8E930E" w14:textId="77777777" w:rsidR="004C7A01" w:rsidRDefault="00AB19E9">
      <w:pPr>
        <w:pStyle w:val="ListParagraph"/>
        <w:numPr>
          <w:ilvl w:val="0"/>
          <w:numId w:val="5"/>
        </w:numPr>
        <w:tabs>
          <w:tab w:val="left" w:pos="1280"/>
        </w:tabs>
        <w:spacing w:before="1"/>
        <w:ind w:left="1280" w:hanging="360"/>
      </w:pPr>
      <w:r>
        <w:t>Designing</w:t>
      </w:r>
      <w:r>
        <w:rPr>
          <w:spacing w:val="-7"/>
        </w:rPr>
        <w:t xml:space="preserve"> </w:t>
      </w:r>
      <w:r>
        <w:t>high-quality</w:t>
      </w:r>
      <w:r>
        <w:rPr>
          <w:spacing w:val="-5"/>
        </w:rPr>
        <w:t xml:space="preserve"> </w:t>
      </w:r>
      <w:r>
        <w:t>chapter</w:t>
      </w:r>
      <w:r>
        <w:rPr>
          <w:spacing w:val="-3"/>
        </w:rPr>
        <w:t xml:space="preserve"> </w:t>
      </w:r>
      <w:r>
        <w:rPr>
          <w:spacing w:val="-2"/>
        </w:rPr>
        <w:t>programs</w:t>
      </w:r>
    </w:p>
    <w:p w14:paraId="57AC60F8" w14:textId="77777777" w:rsidR="004C7A01" w:rsidRDefault="00AB19E9">
      <w:pPr>
        <w:pStyle w:val="ListParagraph"/>
        <w:numPr>
          <w:ilvl w:val="0"/>
          <w:numId w:val="5"/>
        </w:numPr>
        <w:tabs>
          <w:tab w:val="left" w:pos="1280"/>
        </w:tabs>
        <w:ind w:left="1280" w:hanging="360"/>
      </w:pPr>
      <w:r>
        <w:t>Membership</w:t>
      </w:r>
      <w:r>
        <w:rPr>
          <w:spacing w:val="-3"/>
        </w:rPr>
        <w:t xml:space="preserve"> </w:t>
      </w:r>
      <w:r>
        <w:t>promotion</w:t>
      </w:r>
      <w:r>
        <w:rPr>
          <w:spacing w:val="-3"/>
        </w:rPr>
        <w:t xml:space="preserve"> </w:t>
      </w:r>
      <w:r>
        <w:t>and</w:t>
      </w:r>
      <w:r>
        <w:rPr>
          <w:spacing w:val="-7"/>
        </w:rPr>
        <w:t xml:space="preserve"> </w:t>
      </w:r>
      <w:r>
        <w:rPr>
          <w:spacing w:val="-2"/>
        </w:rPr>
        <w:t>retention</w:t>
      </w:r>
    </w:p>
    <w:p w14:paraId="0B10DEB1" w14:textId="77777777" w:rsidR="004C7A01" w:rsidRDefault="00AB19E9">
      <w:pPr>
        <w:pStyle w:val="ListParagraph"/>
        <w:numPr>
          <w:ilvl w:val="0"/>
          <w:numId w:val="5"/>
        </w:numPr>
        <w:tabs>
          <w:tab w:val="left" w:pos="1280"/>
        </w:tabs>
        <w:spacing w:line="240" w:lineRule="auto"/>
        <w:ind w:left="1280" w:hanging="360"/>
      </w:pPr>
      <w:r>
        <w:t>Special</w:t>
      </w:r>
      <w:r>
        <w:rPr>
          <w:spacing w:val="-4"/>
        </w:rPr>
        <w:t xml:space="preserve"> </w:t>
      </w:r>
      <w:r>
        <w:t>events</w:t>
      </w:r>
      <w:r>
        <w:rPr>
          <w:spacing w:val="-5"/>
        </w:rPr>
        <w:t xml:space="preserve"> </w:t>
      </w:r>
      <w:r>
        <w:t>(managing</w:t>
      </w:r>
      <w:r>
        <w:rPr>
          <w:spacing w:val="-7"/>
        </w:rPr>
        <w:t xml:space="preserve"> </w:t>
      </w:r>
      <w:r>
        <w:t>partners’</w:t>
      </w:r>
      <w:r>
        <w:rPr>
          <w:spacing w:val="-9"/>
        </w:rPr>
        <w:t xml:space="preserve"> </w:t>
      </w:r>
      <w:r>
        <w:t>dinners;</w:t>
      </w:r>
      <w:r>
        <w:rPr>
          <w:spacing w:val="-5"/>
        </w:rPr>
        <w:t xml:space="preserve"> </w:t>
      </w:r>
      <w:r>
        <w:t>business</w:t>
      </w:r>
      <w:r>
        <w:rPr>
          <w:spacing w:val="-5"/>
        </w:rPr>
        <w:t xml:space="preserve"> </w:t>
      </w:r>
      <w:r>
        <w:t>partner</w:t>
      </w:r>
      <w:r>
        <w:rPr>
          <w:spacing w:val="-3"/>
        </w:rPr>
        <w:t xml:space="preserve"> </w:t>
      </w:r>
      <w:r>
        <w:t>seminars;</w:t>
      </w:r>
      <w:r>
        <w:rPr>
          <w:spacing w:val="-6"/>
        </w:rPr>
        <w:t xml:space="preserve"> </w:t>
      </w:r>
      <w:r>
        <w:t>chapter</w:t>
      </w:r>
      <w:r>
        <w:rPr>
          <w:spacing w:val="-7"/>
        </w:rPr>
        <w:t xml:space="preserve"> </w:t>
      </w:r>
      <w:r>
        <w:rPr>
          <w:spacing w:val="-2"/>
        </w:rPr>
        <w:t>retreats)</w:t>
      </w:r>
    </w:p>
    <w:p w14:paraId="213BE28D" w14:textId="77777777" w:rsidR="004C7A01" w:rsidRDefault="00AB19E9">
      <w:pPr>
        <w:pStyle w:val="BodyText"/>
        <w:spacing w:before="251"/>
        <w:ind w:right="292"/>
      </w:pPr>
      <w:r>
        <w:t xml:space="preserve">ALA also hosts Essentials of Chapter Leadership (ECL), a three-day </w:t>
      </w:r>
      <w:r>
        <w:t>virtual training event held in the first quarter of the year. This event is intended to provide incoming chapter leaders with basic instruction on chapter management as well as information on the importance of adhering to essential financial</w:t>
      </w:r>
      <w:r>
        <w:rPr>
          <w:spacing w:val="-4"/>
        </w:rPr>
        <w:t xml:space="preserve"> </w:t>
      </w:r>
      <w:r>
        <w:t>and</w:t>
      </w:r>
      <w:r>
        <w:rPr>
          <w:spacing w:val="-2"/>
        </w:rPr>
        <w:t xml:space="preserve"> </w:t>
      </w:r>
      <w:r>
        <w:t>legal</w:t>
      </w:r>
      <w:r>
        <w:rPr>
          <w:spacing w:val="-4"/>
        </w:rPr>
        <w:t xml:space="preserve"> </w:t>
      </w:r>
      <w:r>
        <w:t>responsibilities. One</w:t>
      </w:r>
      <w:r>
        <w:rPr>
          <w:spacing w:val="-2"/>
        </w:rPr>
        <w:t xml:space="preserve"> </w:t>
      </w:r>
      <w:r>
        <w:t>registration</w:t>
      </w:r>
      <w:r>
        <w:rPr>
          <w:spacing w:val="-2"/>
        </w:rPr>
        <w:t xml:space="preserve"> </w:t>
      </w:r>
      <w:r>
        <w:t>fee</w:t>
      </w:r>
      <w:r>
        <w:rPr>
          <w:spacing w:val="-2"/>
        </w:rPr>
        <w:t xml:space="preserve"> </w:t>
      </w:r>
      <w:r>
        <w:t>for</w:t>
      </w:r>
      <w:r>
        <w:rPr>
          <w:spacing w:val="-3"/>
        </w:rPr>
        <w:t xml:space="preserve"> </w:t>
      </w:r>
      <w:r>
        <w:t>the</w:t>
      </w:r>
      <w:r>
        <w:rPr>
          <w:spacing w:val="-2"/>
        </w:rPr>
        <w:t xml:space="preserve"> </w:t>
      </w:r>
      <w:r>
        <w:t>chapter</w:t>
      </w:r>
      <w:r>
        <w:rPr>
          <w:spacing w:val="-3"/>
        </w:rPr>
        <w:t xml:space="preserve"> </w:t>
      </w:r>
      <w:r>
        <w:t>allows for</w:t>
      </w:r>
      <w:r>
        <w:rPr>
          <w:spacing w:val="-3"/>
        </w:rPr>
        <w:t xml:space="preserve"> </w:t>
      </w:r>
      <w:r>
        <w:t>unlimited</w:t>
      </w:r>
      <w:r>
        <w:rPr>
          <w:spacing w:val="-1"/>
        </w:rPr>
        <w:t xml:space="preserve"> </w:t>
      </w:r>
      <w:r>
        <w:t>members</w:t>
      </w:r>
      <w:r>
        <w:rPr>
          <w:spacing w:val="-5"/>
        </w:rPr>
        <w:t xml:space="preserve"> </w:t>
      </w:r>
      <w:r>
        <w:t>of the chapter to attend.</w:t>
      </w:r>
    </w:p>
    <w:p w14:paraId="116F022F" w14:textId="77777777" w:rsidR="004C7A01" w:rsidRDefault="004C7A01">
      <w:pPr>
        <w:pStyle w:val="BodyText"/>
        <w:spacing w:before="2"/>
        <w:ind w:left="0"/>
      </w:pPr>
    </w:p>
    <w:p w14:paraId="6AB37912" w14:textId="77777777" w:rsidR="004C7A01" w:rsidRDefault="00AB19E9">
      <w:pPr>
        <w:pStyle w:val="BodyText"/>
        <w:ind w:right="292"/>
      </w:pPr>
      <w:r>
        <w:t>Chapter</w:t>
      </w:r>
      <w:r>
        <w:rPr>
          <w:spacing w:val="-3"/>
        </w:rPr>
        <w:t xml:space="preserve"> </w:t>
      </w:r>
      <w:r>
        <w:t>leadership</w:t>
      </w:r>
      <w:r>
        <w:rPr>
          <w:spacing w:val="-7"/>
        </w:rPr>
        <w:t xml:space="preserve"> </w:t>
      </w:r>
      <w:r>
        <w:t>events</w:t>
      </w:r>
      <w:r>
        <w:rPr>
          <w:spacing w:val="-5"/>
        </w:rPr>
        <w:t xml:space="preserve"> </w:t>
      </w:r>
      <w:r>
        <w:t>are</w:t>
      </w:r>
      <w:r>
        <w:rPr>
          <w:spacing w:val="-2"/>
        </w:rPr>
        <w:t xml:space="preserve"> </w:t>
      </w:r>
      <w:r>
        <w:t>designed</w:t>
      </w:r>
      <w:r>
        <w:rPr>
          <w:spacing w:val="-2"/>
        </w:rPr>
        <w:t xml:space="preserve"> </w:t>
      </w:r>
      <w:r>
        <w:t>to</w:t>
      </w:r>
      <w:r>
        <w:rPr>
          <w:spacing w:val="-2"/>
        </w:rPr>
        <w:t xml:space="preserve"> </w:t>
      </w:r>
      <w:r>
        <w:t>be motivational</w:t>
      </w:r>
      <w:r>
        <w:rPr>
          <w:spacing w:val="-9"/>
        </w:rPr>
        <w:t xml:space="preserve"> </w:t>
      </w:r>
      <w:r>
        <w:t>and</w:t>
      </w:r>
      <w:r>
        <w:rPr>
          <w:spacing w:val="-2"/>
        </w:rPr>
        <w:t xml:space="preserve"> </w:t>
      </w:r>
      <w:r>
        <w:t>informative,</w:t>
      </w:r>
      <w:r>
        <w:rPr>
          <w:spacing w:val="-6"/>
        </w:rPr>
        <w:t xml:space="preserve"> </w:t>
      </w:r>
      <w:r>
        <w:t>and</w:t>
      </w:r>
      <w:r>
        <w:rPr>
          <w:spacing w:val="-2"/>
        </w:rPr>
        <w:t xml:space="preserve"> </w:t>
      </w:r>
      <w:r>
        <w:t>they</w:t>
      </w:r>
      <w:r>
        <w:rPr>
          <w:spacing w:val="-5"/>
        </w:rPr>
        <w:t xml:space="preserve"> </w:t>
      </w:r>
      <w:r>
        <w:t>provide</w:t>
      </w:r>
      <w:r>
        <w:rPr>
          <w:spacing w:val="-2"/>
        </w:rPr>
        <w:t xml:space="preserve"> </w:t>
      </w:r>
      <w:r>
        <w:t>unique opportunities for chapter leaders to share ideas and solutions and to learn important chapter management details. Chapters are strongly encouraged to participate in these workshops.</w:t>
      </w:r>
    </w:p>
    <w:p w14:paraId="0238A9FE" w14:textId="77777777" w:rsidR="004C7A01" w:rsidRDefault="00AB19E9">
      <w:pPr>
        <w:spacing w:before="252"/>
        <w:ind w:left="560"/>
      </w:pPr>
      <w:r>
        <w:t>Questions</w:t>
      </w:r>
      <w:r>
        <w:rPr>
          <w:spacing w:val="-7"/>
        </w:rPr>
        <w:t xml:space="preserve"> </w:t>
      </w:r>
      <w:r>
        <w:t>regarding</w:t>
      </w:r>
      <w:r>
        <w:rPr>
          <w:spacing w:val="-7"/>
        </w:rPr>
        <w:t xml:space="preserve"> </w:t>
      </w:r>
      <w:r>
        <w:t>chapter</w:t>
      </w:r>
      <w:r>
        <w:rPr>
          <w:spacing w:val="-3"/>
        </w:rPr>
        <w:t xml:space="preserve"> </w:t>
      </w:r>
      <w:r>
        <w:t>leader</w:t>
      </w:r>
      <w:r>
        <w:rPr>
          <w:spacing w:val="-2"/>
        </w:rPr>
        <w:t xml:space="preserve"> </w:t>
      </w:r>
      <w:r>
        <w:t>training</w:t>
      </w:r>
      <w:r>
        <w:rPr>
          <w:spacing w:val="-7"/>
        </w:rPr>
        <w:t xml:space="preserve"> </w:t>
      </w:r>
      <w:r>
        <w:t>should</w:t>
      </w:r>
      <w:r>
        <w:rPr>
          <w:spacing w:val="-7"/>
        </w:rPr>
        <w:t xml:space="preserve"> </w:t>
      </w:r>
      <w:r>
        <w:t>be</w:t>
      </w:r>
      <w:r>
        <w:rPr>
          <w:spacing w:val="-1"/>
        </w:rPr>
        <w:t xml:space="preserve"> </w:t>
      </w:r>
      <w:r>
        <w:t>directed</w:t>
      </w:r>
      <w:r>
        <w:rPr>
          <w:spacing w:val="-2"/>
        </w:rPr>
        <w:t xml:space="preserve"> </w:t>
      </w:r>
      <w:r>
        <w:t>to</w:t>
      </w:r>
      <w:r>
        <w:rPr>
          <w:spacing w:val="9"/>
        </w:rPr>
        <w:t xml:space="preserve"> </w:t>
      </w:r>
      <w:hyperlink r:id="rId85">
        <w:r>
          <w:rPr>
            <w:i/>
            <w:color w:val="0000FF"/>
            <w:spacing w:val="-2"/>
            <w:u w:val="single" w:color="0000FF"/>
          </w:rPr>
          <w:t>chapters@alanet.org</w:t>
        </w:r>
      </w:hyperlink>
      <w:r>
        <w:rPr>
          <w:spacing w:val="-2"/>
        </w:rPr>
        <w:t>.</w:t>
      </w:r>
    </w:p>
    <w:p w14:paraId="52DE31D1" w14:textId="77777777" w:rsidR="004C7A01" w:rsidRDefault="00AB19E9">
      <w:pPr>
        <w:pStyle w:val="Heading1"/>
        <w:spacing w:before="252"/>
      </w:pPr>
      <w:bookmarkStart w:id="138" w:name="CHAPTER_LEADERS’_ONLINE_COMMUNITY"/>
      <w:bookmarkStart w:id="139" w:name="_bookmark69"/>
      <w:bookmarkEnd w:id="138"/>
      <w:bookmarkEnd w:id="139"/>
      <w:r>
        <w:t>CHAPTER</w:t>
      </w:r>
      <w:r>
        <w:rPr>
          <w:spacing w:val="-7"/>
        </w:rPr>
        <w:t xml:space="preserve"> </w:t>
      </w:r>
      <w:r>
        <w:t>LEADERS’</w:t>
      </w:r>
      <w:r>
        <w:rPr>
          <w:spacing w:val="-9"/>
        </w:rPr>
        <w:t xml:space="preserve"> </w:t>
      </w:r>
      <w:r>
        <w:t>ONLINE</w:t>
      </w:r>
      <w:r>
        <w:rPr>
          <w:spacing w:val="-7"/>
        </w:rPr>
        <w:t xml:space="preserve"> </w:t>
      </w:r>
      <w:r>
        <w:rPr>
          <w:spacing w:val="-2"/>
        </w:rPr>
        <w:t>COMMUNITY</w:t>
      </w:r>
    </w:p>
    <w:p w14:paraId="3129EFC7" w14:textId="77777777" w:rsidR="004C7A01" w:rsidRDefault="004C7A01">
      <w:pPr>
        <w:sectPr w:rsidR="004C7A01">
          <w:pgSz w:w="12240" w:h="15840"/>
          <w:pgMar w:top="1380" w:right="860" w:bottom="1000" w:left="520" w:header="0" w:footer="721" w:gutter="0"/>
          <w:cols w:space="720"/>
        </w:sectPr>
      </w:pPr>
    </w:p>
    <w:p w14:paraId="30E06F66" w14:textId="77777777" w:rsidR="004C7A01" w:rsidRDefault="00AB19E9">
      <w:pPr>
        <w:pStyle w:val="BodyText"/>
        <w:spacing w:before="74"/>
        <w:ind w:right="292"/>
      </w:pPr>
      <w:r>
        <w:lastRenderedPageBreak/>
        <w:t xml:space="preserve">The </w:t>
      </w:r>
      <w:hyperlink r:id="rId86">
        <w:r>
          <w:rPr>
            <w:color w:val="0000FF"/>
            <w:u w:val="single" w:color="0000FF"/>
          </w:rPr>
          <w:t>Chapter Leaders Online Community</w:t>
        </w:r>
      </w:hyperlink>
      <w:r>
        <w:rPr>
          <w:color w:val="0000FF"/>
        </w:rPr>
        <w:t xml:space="preserve"> </w:t>
      </w:r>
      <w:r>
        <w:t>Group allows chapter leaders to share information and exchange ideas</w:t>
      </w:r>
      <w:r>
        <w:rPr>
          <w:spacing w:val="-3"/>
        </w:rPr>
        <w:t xml:space="preserve"> </w:t>
      </w:r>
      <w:r>
        <w:t>relating</w:t>
      </w:r>
      <w:r>
        <w:rPr>
          <w:spacing w:val="-5"/>
        </w:rPr>
        <w:t xml:space="preserve"> </w:t>
      </w:r>
      <w:r>
        <w:t>to chapter</w:t>
      </w:r>
      <w:r>
        <w:rPr>
          <w:spacing w:val="-6"/>
        </w:rPr>
        <w:t xml:space="preserve"> </w:t>
      </w:r>
      <w:r>
        <w:t>operations.</w:t>
      </w:r>
      <w:r>
        <w:rPr>
          <w:spacing w:val="-4"/>
        </w:rPr>
        <w:t xml:space="preserve"> </w:t>
      </w:r>
      <w:r>
        <w:t>There are no fees</w:t>
      </w:r>
      <w:r>
        <w:rPr>
          <w:spacing w:val="-3"/>
        </w:rPr>
        <w:t xml:space="preserve"> </w:t>
      </w:r>
      <w:r>
        <w:t>to</w:t>
      </w:r>
      <w:r>
        <w:rPr>
          <w:spacing w:val="-5"/>
        </w:rPr>
        <w:t xml:space="preserve"> </w:t>
      </w:r>
      <w:r>
        <w:t>participate,</w:t>
      </w:r>
      <w:r>
        <w:rPr>
          <w:spacing w:val="-4"/>
        </w:rPr>
        <w:t xml:space="preserve"> </w:t>
      </w:r>
      <w:r>
        <w:t>and all</w:t>
      </w:r>
      <w:r>
        <w:rPr>
          <w:spacing w:val="-2"/>
        </w:rPr>
        <w:t xml:space="preserve"> </w:t>
      </w:r>
      <w:r>
        <w:t>chapter</w:t>
      </w:r>
      <w:r>
        <w:rPr>
          <w:spacing w:val="-1"/>
        </w:rPr>
        <w:t xml:space="preserve"> </w:t>
      </w:r>
      <w:r>
        <w:t>leaders are encouraged to join this community group.</w:t>
      </w:r>
    </w:p>
    <w:p w14:paraId="2D1E682F" w14:textId="77777777" w:rsidR="004C7A01" w:rsidRDefault="004C7A01">
      <w:pPr>
        <w:pStyle w:val="BodyText"/>
        <w:spacing w:before="3"/>
        <w:ind w:left="0"/>
      </w:pPr>
    </w:p>
    <w:p w14:paraId="028F9B89" w14:textId="77777777" w:rsidR="004C7A01" w:rsidRDefault="00AB19E9">
      <w:pPr>
        <w:pStyle w:val="Heading1"/>
        <w:ind w:left="338"/>
      </w:pPr>
      <w:bookmarkStart w:id="140" w:name="CHAPTER_WEBSITES"/>
      <w:bookmarkStart w:id="141" w:name="_bookmark70"/>
      <w:bookmarkEnd w:id="140"/>
      <w:bookmarkEnd w:id="141"/>
      <w:r>
        <w:t>CHAPTER</w:t>
      </w:r>
      <w:r>
        <w:rPr>
          <w:spacing w:val="-12"/>
        </w:rPr>
        <w:t xml:space="preserve"> </w:t>
      </w:r>
      <w:r>
        <w:rPr>
          <w:spacing w:val="-2"/>
        </w:rPr>
        <w:t>WEBSITES</w:t>
      </w:r>
    </w:p>
    <w:p w14:paraId="5A4E7CAF" w14:textId="77777777" w:rsidR="004C7A01" w:rsidRDefault="00AB19E9">
      <w:pPr>
        <w:pStyle w:val="BodyText"/>
        <w:spacing w:before="252"/>
        <w:ind w:right="292"/>
      </w:pPr>
      <w:r>
        <w:t>Many</w:t>
      </w:r>
      <w:r>
        <w:rPr>
          <w:spacing w:val="-3"/>
        </w:rPr>
        <w:t xml:space="preserve"> </w:t>
      </w:r>
      <w:r>
        <w:t>ALA</w:t>
      </w:r>
      <w:r>
        <w:rPr>
          <w:spacing w:val="-4"/>
        </w:rPr>
        <w:t xml:space="preserve"> </w:t>
      </w:r>
      <w:r>
        <w:t>chapters</w:t>
      </w:r>
      <w:r>
        <w:rPr>
          <w:spacing w:val="-3"/>
        </w:rPr>
        <w:t xml:space="preserve"> </w:t>
      </w:r>
      <w:r>
        <w:t>have</w:t>
      </w:r>
      <w:r>
        <w:rPr>
          <w:spacing w:val="-5"/>
        </w:rPr>
        <w:t xml:space="preserve"> </w:t>
      </w:r>
      <w:r>
        <w:t>developed websites. A</w:t>
      </w:r>
      <w:r>
        <w:rPr>
          <w:spacing w:val="-4"/>
        </w:rPr>
        <w:t xml:space="preserve"> </w:t>
      </w:r>
      <w:r>
        <w:t>website is</w:t>
      </w:r>
      <w:r>
        <w:rPr>
          <w:spacing w:val="-3"/>
        </w:rPr>
        <w:t xml:space="preserve"> </w:t>
      </w:r>
      <w:r>
        <w:t>your</w:t>
      </w:r>
      <w:r>
        <w:rPr>
          <w:spacing w:val="-1"/>
        </w:rPr>
        <w:t xml:space="preserve"> </w:t>
      </w:r>
      <w:r>
        <w:t>chapter’s</w:t>
      </w:r>
      <w:r>
        <w:rPr>
          <w:spacing w:val="-8"/>
        </w:rPr>
        <w:t xml:space="preserve"> </w:t>
      </w:r>
      <w:r>
        <w:t>public</w:t>
      </w:r>
      <w:r>
        <w:rPr>
          <w:spacing w:val="-3"/>
        </w:rPr>
        <w:t xml:space="preserve"> </w:t>
      </w:r>
      <w:r>
        <w:t>face and is</w:t>
      </w:r>
      <w:r>
        <w:rPr>
          <w:spacing w:val="-8"/>
        </w:rPr>
        <w:t xml:space="preserve"> </w:t>
      </w:r>
      <w:r>
        <w:t>a vital asset</w:t>
      </w:r>
      <w:r>
        <w:rPr>
          <w:spacing w:val="-3"/>
        </w:rPr>
        <w:t xml:space="preserve"> </w:t>
      </w:r>
      <w:r>
        <w:t>to help attract</w:t>
      </w:r>
      <w:r>
        <w:rPr>
          <w:spacing w:val="-3"/>
        </w:rPr>
        <w:t xml:space="preserve"> </w:t>
      </w:r>
      <w:r>
        <w:t>new</w:t>
      </w:r>
      <w:r>
        <w:rPr>
          <w:spacing w:val="-1"/>
        </w:rPr>
        <w:t xml:space="preserve"> </w:t>
      </w:r>
      <w:r>
        <w:t>members</w:t>
      </w:r>
      <w:r>
        <w:rPr>
          <w:spacing w:val="-7"/>
        </w:rPr>
        <w:t xml:space="preserve"> </w:t>
      </w:r>
      <w:r>
        <w:t>and build awareness</w:t>
      </w:r>
      <w:r>
        <w:rPr>
          <w:spacing w:val="-2"/>
        </w:rPr>
        <w:t xml:space="preserve"> </w:t>
      </w:r>
      <w:r>
        <w:t>of</w:t>
      </w:r>
      <w:r>
        <w:rPr>
          <w:spacing w:val="-3"/>
        </w:rPr>
        <w:t xml:space="preserve"> </w:t>
      </w:r>
      <w:r>
        <w:t>your local</w:t>
      </w:r>
      <w:r>
        <w:rPr>
          <w:spacing w:val="-1"/>
        </w:rPr>
        <w:t xml:space="preserve"> </w:t>
      </w:r>
      <w:r>
        <w:t>presence. ALA</w:t>
      </w:r>
      <w:r>
        <w:rPr>
          <w:spacing w:val="-3"/>
        </w:rPr>
        <w:t xml:space="preserve"> </w:t>
      </w:r>
      <w:r>
        <w:t>headquarters includes</w:t>
      </w:r>
      <w:r>
        <w:rPr>
          <w:spacing w:val="-2"/>
        </w:rPr>
        <w:t xml:space="preserve"> </w:t>
      </w:r>
      <w:r>
        <w:t>links</w:t>
      </w:r>
      <w:r>
        <w:rPr>
          <w:spacing w:val="-2"/>
        </w:rPr>
        <w:t xml:space="preserve"> </w:t>
      </w:r>
      <w:r>
        <w:t>to chapter websites</w:t>
      </w:r>
      <w:r>
        <w:rPr>
          <w:spacing w:val="-2"/>
        </w:rPr>
        <w:t xml:space="preserve"> </w:t>
      </w:r>
      <w:r>
        <w:t>in appropriate sections</w:t>
      </w:r>
      <w:r>
        <w:rPr>
          <w:spacing w:val="-2"/>
        </w:rPr>
        <w:t xml:space="preserve"> </w:t>
      </w:r>
      <w:r>
        <w:t xml:space="preserve">of </w:t>
      </w:r>
      <w:hyperlink r:id="rId87">
        <w:r>
          <w:rPr>
            <w:i/>
            <w:color w:val="0000FF"/>
            <w:u w:val="single" w:color="0000FF"/>
          </w:rPr>
          <w:t>alanet.org</w:t>
        </w:r>
      </w:hyperlink>
      <w:r>
        <w:rPr>
          <w:i/>
          <w:color w:val="0000FF"/>
        </w:rPr>
        <w:t xml:space="preserve"> </w:t>
      </w:r>
      <w:r>
        <w:t>to</w:t>
      </w:r>
      <w:r>
        <w:rPr>
          <w:spacing w:val="-4"/>
        </w:rPr>
        <w:t xml:space="preserve"> </w:t>
      </w:r>
      <w:r>
        <w:t>help prospects,</w:t>
      </w:r>
      <w:r>
        <w:rPr>
          <w:spacing w:val="-3"/>
        </w:rPr>
        <w:t xml:space="preserve"> </w:t>
      </w:r>
      <w:r>
        <w:t xml:space="preserve">business partners and new members reach out to learn more. Be sure to refer to the </w:t>
      </w:r>
      <w:hyperlink r:id="rId88">
        <w:r>
          <w:rPr>
            <w:color w:val="0000FF"/>
            <w:u w:val="single" w:color="0000FF"/>
          </w:rPr>
          <w:t>Chapter Website</w:t>
        </w:r>
      </w:hyperlink>
      <w:r>
        <w:rPr>
          <w:color w:val="0000FF"/>
        </w:rPr>
        <w:t xml:space="preserve"> </w:t>
      </w:r>
      <w:hyperlink r:id="rId89">
        <w:r>
          <w:rPr>
            <w:color w:val="0000FF"/>
            <w:u w:val="single" w:color="0000FF"/>
          </w:rPr>
          <w:t>Guidelines, License Agreement</w:t>
        </w:r>
      </w:hyperlink>
      <w:r>
        <w:rPr>
          <w:color w:val="0000FF"/>
        </w:rPr>
        <w:t xml:space="preserve"> </w:t>
      </w:r>
      <w:r>
        <w:t xml:space="preserve">and </w:t>
      </w:r>
      <w:hyperlink r:id="rId90">
        <w:r>
          <w:rPr>
            <w:color w:val="0000FF"/>
            <w:u w:val="single" w:color="0000FF"/>
          </w:rPr>
          <w:t>ALA’s Identity Standards Guidelines</w:t>
        </w:r>
      </w:hyperlink>
      <w:r>
        <w:rPr>
          <w:color w:val="0000FF"/>
        </w:rPr>
        <w:t xml:space="preserve"> </w:t>
      </w:r>
      <w:r>
        <w:t>when developing or redesigning your chapter’s site.</w:t>
      </w:r>
    </w:p>
    <w:p w14:paraId="10121BF9" w14:textId="77777777" w:rsidR="004C7A01" w:rsidRDefault="004C7A01">
      <w:pPr>
        <w:pStyle w:val="BodyText"/>
        <w:ind w:left="0"/>
      </w:pPr>
    </w:p>
    <w:p w14:paraId="21C7D422" w14:textId="77777777" w:rsidR="004C7A01" w:rsidRDefault="00AB19E9">
      <w:pPr>
        <w:pStyle w:val="BodyText"/>
        <w:spacing w:line="242" w:lineRule="auto"/>
      </w:pPr>
      <w:r>
        <w:t>All</w:t>
      </w:r>
      <w:r>
        <w:rPr>
          <w:spacing w:val="-3"/>
        </w:rPr>
        <w:t xml:space="preserve"> </w:t>
      </w:r>
      <w:r>
        <w:t>new</w:t>
      </w:r>
      <w:r>
        <w:rPr>
          <w:spacing w:val="-3"/>
        </w:rPr>
        <w:t xml:space="preserve"> </w:t>
      </w:r>
      <w:r>
        <w:t>and</w:t>
      </w:r>
      <w:r>
        <w:rPr>
          <w:spacing w:val="-1"/>
        </w:rPr>
        <w:t xml:space="preserve"> </w:t>
      </w:r>
      <w:r>
        <w:t>redesigned</w:t>
      </w:r>
      <w:r>
        <w:rPr>
          <w:spacing w:val="-1"/>
        </w:rPr>
        <w:t xml:space="preserve"> </w:t>
      </w:r>
      <w:r>
        <w:t>chapter</w:t>
      </w:r>
      <w:r>
        <w:rPr>
          <w:spacing w:val="-2"/>
        </w:rPr>
        <w:t xml:space="preserve"> </w:t>
      </w:r>
      <w:r>
        <w:t>websites</w:t>
      </w:r>
      <w:r>
        <w:rPr>
          <w:spacing w:val="-4"/>
        </w:rPr>
        <w:t xml:space="preserve"> </w:t>
      </w:r>
      <w:r>
        <w:t>must</w:t>
      </w:r>
      <w:r>
        <w:rPr>
          <w:spacing w:val="-5"/>
        </w:rPr>
        <w:t xml:space="preserve"> </w:t>
      </w:r>
      <w:r>
        <w:t>be</w:t>
      </w:r>
      <w:r>
        <w:rPr>
          <w:spacing w:val="-6"/>
        </w:rPr>
        <w:t xml:space="preserve"> </w:t>
      </w:r>
      <w:r>
        <w:t>approved</w:t>
      </w:r>
      <w:r>
        <w:rPr>
          <w:spacing w:val="-1"/>
        </w:rPr>
        <w:t xml:space="preserve"> </w:t>
      </w:r>
      <w:r>
        <w:t>by</w:t>
      </w:r>
      <w:r>
        <w:rPr>
          <w:spacing w:val="-4"/>
        </w:rPr>
        <w:t xml:space="preserve"> </w:t>
      </w:r>
      <w:r>
        <w:t>ALA headquarters</w:t>
      </w:r>
      <w:r>
        <w:rPr>
          <w:spacing w:val="-6"/>
        </w:rPr>
        <w:t xml:space="preserve"> </w:t>
      </w:r>
      <w:r>
        <w:t>prior</w:t>
      </w:r>
      <w:r>
        <w:rPr>
          <w:spacing w:val="-2"/>
        </w:rPr>
        <w:t xml:space="preserve"> </w:t>
      </w:r>
      <w:r>
        <w:t>to</w:t>
      </w:r>
      <w:r>
        <w:rPr>
          <w:spacing w:val="-1"/>
        </w:rPr>
        <w:t xml:space="preserve"> </w:t>
      </w:r>
      <w:r>
        <w:t>going</w:t>
      </w:r>
      <w:r>
        <w:rPr>
          <w:spacing w:val="-6"/>
        </w:rPr>
        <w:t xml:space="preserve"> </w:t>
      </w:r>
      <w:r>
        <w:t xml:space="preserve">live. Contact </w:t>
      </w:r>
      <w:hyperlink r:id="rId91">
        <w:r>
          <w:rPr>
            <w:i/>
            <w:color w:val="0000FF"/>
            <w:u w:val="single" w:color="0000FF"/>
          </w:rPr>
          <w:t>chapters@alanet.org</w:t>
        </w:r>
      </w:hyperlink>
      <w:r>
        <w:rPr>
          <w:i/>
          <w:color w:val="0000FF"/>
        </w:rPr>
        <w:t xml:space="preserve"> </w:t>
      </w:r>
      <w:r>
        <w:t>with questions or for approval of your chapter’s website.</w:t>
      </w:r>
    </w:p>
    <w:p w14:paraId="0A21EA6E" w14:textId="77777777" w:rsidR="004C7A01" w:rsidRDefault="00AB19E9">
      <w:pPr>
        <w:pStyle w:val="Heading2"/>
        <w:spacing w:before="250" w:line="251" w:lineRule="exact"/>
      </w:pPr>
      <w:bookmarkStart w:id="142" w:name="Website_Content_for_Your_Chapter"/>
      <w:bookmarkStart w:id="143" w:name="_bookmark71"/>
      <w:bookmarkEnd w:id="142"/>
      <w:bookmarkEnd w:id="143"/>
      <w:r>
        <w:t>Website</w:t>
      </w:r>
      <w:r>
        <w:rPr>
          <w:spacing w:val="-2"/>
        </w:rPr>
        <w:t xml:space="preserve"> </w:t>
      </w:r>
      <w:r>
        <w:t>Content</w:t>
      </w:r>
      <w:r>
        <w:rPr>
          <w:spacing w:val="-1"/>
        </w:rPr>
        <w:t xml:space="preserve"> </w:t>
      </w:r>
      <w:r>
        <w:t>for</w:t>
      </w:r>
      <w:r>
        <w:rPr>
          <w:spacing w:val="-5"/>
        </w:rPr>
        <w:t xml:space="preserve"> </w:t>
      </w:r>
      <w:r>
        <w:t>Your</w:t>
      </w:r>
      <w:r>
        <w:rPr>
          <w:spacing w:val="-4"/>
        </w:rPr>
        <w:t xml:space="preserve"> </w:t>
      </w:r>
      <w:r>
        <w:rPr>
          <w:spacing w:val="-2"/>
        </w:rPr>
        <w:t>Chapter</w:t>
      </w:r>
    </w:p>
    <w:p w14:paraId="522B3BC7" w14:textId="7A4E99A4" w:rsidR="004C7A01" w:rsidRDefault="00AB19E9">
      <w:pPr>
        <w:pStyle w:val="BodyText"/>
        <w:spacing w:line="242" w:lineRule="auto"/>
      </w:pPr>
      <w:r>
        <w:t>Looking</w:t>
      </w:r>
      <w:r>
        <w:rPr>
          <w:spacing w:val="-6"/>
        </w:rPr>
        <w:t xml:space="preserve"> </w:t>
      </w:r>
      <w:r>
        <w:t>for</w:t>
      </w:r>
      <w:r>
        <w:rPr>
          <w:spacing w:val="-7"/>
        </w:rPr>
        <w:t xml:space="preserve"> </w:t>
      </w:r>
      <w:r>
        <w:t>additional</w:t>
      </w:r>
      <w:r>
        <w:rPr>
          <w:spacing w:val="-3"/>
        </w:rPr>
        <w:t xml:space="preserve"> </w:t>
      </w:r>
      <w:r>
        <w:t>content</w:t>
      </w:r>
      <w:r>
        <w:rPr>
          <w:spacing w:val="-5"/>
        </w:rPr>
        <w:t xml:space="preserve"> </w:t>
      </w:r>
      <w:r>
        <w:t>for</w:t>
      </w:r>
      <w:r>
        <w:rPr>
          <w:spacing w:val="-2"/>
        </w:rPr>
        <w:t xml:space="preserve"> </w:t>
      </w:r>
      <w:r>
        <w:t>your</w:t>
      </w:r>
      <w:r>
        <w:rPr>
          <w:spacing w:val="-2"/>
        </w:rPr>
        <w:t xml:space="preserve"> </w:t>
      </w:r>
      <w:r>
        <w:t>website?</w:t>
      </w:r>
      <w:r>
        <w:rPr>
          <w:spacing w:val="-1"/>
        </w:rPr>
        <w:t xml:space="preserve"> </w:t>
      </w:r>
      <w:r>
        <w:t>You</w:t>
      </w:r>
      <w:r>
        <w:rPr>
          <w:spacing w:val="-6"/>
        </w:rPr>
        <w:t xml:space="preserve"> </w:t>
      </w:r>
      <w:r>
        <w:t>can</w:t>
      </w:r>
      <w:r>
        <w:rPr>
          <w:spacing w:val="-1"/>
        </w:rPr>
        <w:t xml:space="preserve"> </w:t>
      </w:r>
      <w:r>
        <w:t>now</w:t>
      </w:r>
      <w:r>
        <w:rPr>
          <w:spacing w:val="-3"/>
        </w:rPr>
        <w:t xml:space="preserve"> </w:t>
      </w:r>
      <w:r>
        <w:t xml:space="preserve">link </w:t>
      </w:r>
      <w:r>
        <w:rPr>
          <w:i/>
        </w:rPr>
        <w:t>Legal</w:t>
      </w:r>
      <w:r>
        <w:rPr>
          <w:i/>
          <w:spacing w:val="-3"/>
        </w:rPr>
        <w:t xml:space="preserve"> </w:t>
      </w:r>
      <w:r>
        <w:rPr>
          <w:i/>
        </w:rPr>
        <w:t>Management</w:t>
      </w:r>
      <w:r>
        <w:rPr>
          <w:i/>
          <w:spacing w:val="-1"/>
        </w:rPr>
        <w:t xml:space="preserve"> </w:t>
      </w:r>
      <w:r>
        <w:t>articles</w:t>
      </w:r>
      <w:r>
        <w:rPr>
          <w:spacing w:val="-4"/>
        </w:rPr>
        <w:t xml:space="preserve"> </w:t>
      </w:r>
      <w:r>
        <w:t>on</w:t>
      </w:r>
      <w:r>
        <w:rPr>
          <w:spacing w:val="-1"/>
        </w:rPr>
        <w:t xml:space="preserve"> </w:t>
      </w:r>
      <w:r>
        <w:t xml:space="preserve">your website </w:t>
      </w:r>
      <w:r w:rsidRPr="00C424E7">
        <w:t xml:space="preserve">using a custom </w:t>
      </w:r>
      <w:r w:rsidRPr="00C424E7">
        <w:t>script</w:t>
      </w:r>
      <w:r>
        <w:rPr>
          <w:color w:val="0000FF"/>
        </w:rPr>
        <w:t xml:space="preserve"> </w:t>
      </w:r>
      <w:r>
        <w:t>that will automatically update each time a new issue is released.</w:t>
      </w:r>
      <w:r w:rsidR="00C424E7">
        <w:t xml:space="preserve">  Please contact </w:t>
      </w:r>
      <w:hyperlink r:id="rId92" w:history="1">
        <w:r w:rsidR="00C424E7" w:rsidRPr="0019267C">
          <w:rPr>
            <w:rStyle w:val="Hyperlink"/>
          </w:rPr>
          <w:t>chapters@alanet.org</w:t>
        </w:r>
      </w:hyperlink>
      <w:r w:rsidR="00C424E7">
        <w:t xml:space="preserve"> for assistance.</w:t>
      </w:r>
    </w:p>
    <w:p w14:paraId="5FA11583" w14:textId="77777777" w:rsidR="004C7A01" w:rsidRDefault="00AB19E9">
      <w:pPr>
        <w:pStyle w:val="Heading1"/>
        <w:spacing w:before="247"/>
        <w:ind w:left="345"/>
      </w:pPr>
      <w:bookmarkStart w:id="144" w:name="INSURANCE"/>
      <w:bookmarkStart w:id="145" w:name="_bookmark72"/>
      <w:bookmarkEnd w:id="144"/>
      <w:bookmarkEnd w:id="145"/>
      <w:r>
        <w:rPr>
          <w:spacing w:val="-2"/>
        </w:rPr>
        <w:t>INSURANCE</w:t>
      </w:r>
    </w:p>
    <w:p w14:paraId="41C322B9" w14:textId="77777777" w:rsidR="004C7A01" w:rsidRDefault="00AB19E9">
      <w:pPr>
        <w:pStyle w:val="BodyText"/>
        <w:spacing w:before="252"/>
        <w:ind w:right="225"/>
        <w:rPr>
          <w:i/>
        </w:rPr>
      </w:pPr>
      <w:r>
        <w:t>ALA provides general liability insurance and professional liability insurance at no cost to chapters. Directors &amp; Officers Liability, Crime Insurance, Cyber Liability and cancellation insurance are available for purchase by a chapter in good standing. The summaries</w:t>
      </w:r>
      <w:r>
        <w:rPr>
          <w:spacing w:val="-2"/>
        </w:rPr>
        <w:t xml:space="preserve"> </w:t>
      </w:r>
      <w:r>
        <w:t>below are not meant to replace the actual policies. In the event of any conflict or ambiguity between the policy and the summary, the policy applies.</w:t>
      </w:r>
      <w:r>
        <w:rPr>
          <w:spacing w:val="-4"/>
        </w:rPr>
        <w:t xml:space="preserve"> </w:t>
      </w:r>
      <w:r>
        <w:t>General</w:t>
      </w:r>
      <w:r>
        <w:rPr>
          <w:spacing w:val="-2"/>
        </w:rPr>
        <w:t xml:space="preserve"> </w:t>
      </w:r>
      <w:r>
        <w:t>questions</w:t>
      </w:r>
      <w:r>
        <w:rPr>
          <w:spacing w:val="-3"/>
        </w:rPr>
        <w:t xml:space="preserve"> </w:t>
      </w:r>
      <w:r>
        <w:t>regarding</w:t>
      </w:r>
      <w:r>
        <w:rPr>
          <w:spacing w:val="-5"/>
        </w:rPr>
        <w:t xml:space="preserve"> </w:t>
      </w:r>
      <w:r>
        <w:t>insurance,</w:t>
      </w:r>
      <w:r>
        <w:rPr>
          <w:spacing w:val="-4"/>
        </w:rPr>
        <w:t xml:space="preserve"> </w:t>
      </w:r>
      <w:r>
        <w:t>including</w:t>
      </w:r>
      <w:r>
        <w:rPr>
          <w:spacing w:val="-5"/>
        </w:rPr>
        <w:t xml:space="preserve"> </w:t>
      </w:r>
      <w:r>
        <w:t>requests</w:t>
      </w:r>
      <w:r>
        <w:rPr>
          <w:spacing w:val="-3"/>
        </w:rPr>
        <w:t xml:space="preserve"> </w:t>
      </w:r>
      <w:r>
        <w:t>for</w:t>
      </w:r>
      <w:r>
        <w:rPr>
          <w:spacing w:val="-1"/>
        </w:rPr>
        <w:t xml:space="preserve"> </w:t>
      </w:r>
      <w:r>
        <w:t>Certificates</w:t>
      </w:r>
      <w:r>
        <w:rPr>
          <w:spacing w:val="-8"/>
        </w:rPr>
        <w:t xml:space="preserve"> </w:t>
      </w:r>
      <w:r>
        <w:t>of</w:t>
      </w:r>
      <w:r>
        <w:rPr>
          <w:spacing w:val="-4"/>
        </w:rPr>
        <w:t xml:space="preserve"> </w:t>
      </w:r>
      <w:r>
        <w:t>Insurance,</w:t>
      </w:r>
      <w:r>
        <w:rPr>
          <w:spacing w:val="-4"/>
        </w:rPr>
        <w:t xml:space="preserve"> </w:t>
      </w:r>
      <w:r>
        <w:t xml:space="preserve">should be directed to </w:t>
      </w:r>
      <w:hyperlink r:id="rId93">
        <w:r>
          <w:rPr>
            <w:i/>
            <w:color w:val="0000FF"/>
            <w:u w:val="single" w:color="0000FF"/>
          </w:rPr>
          <w:t>chapters@alanet.org</w:t>
        </w:r>
      </w:hyperlink>
      <w:r>
        <w:rPr>
          <w:i/>
        </w:rPr>
        <w:t>.</w:t>
      </w:r>
    </w:p>
    <w:p w14:paraId="7617EEC4" w14:textId="77777777" w:rsidR="004C7A01" w:rsidRDefault="004C7A01">
      <w:pPr>
        <w:pStyle w:val="BodyText"/>
        <w:ind w:left="0"/>
        <w:rPr>
          <w:i/>
        </w:rPr>
      </w:pPr>
    </w:p>
    <w:p w14:paraId="0F2FD40F" w14:textId="77777777" w:rsidR="004C7A01" w:rsidRDefault="00AB19E9">
      <w:pPr>
        <w:ind w:left="560"/>
        <w:rPr>
          <w:i/>
        </w:rPr>
      </w:pPr>
      <w:r>
        <w:rPr>
          <w:i/>
          <w:u w:val="single"/>
        </w:rPr>
        <w:t>A</w:t>
      </w:r>
      <w:r>
        <w:rPr>
          <w:i/>
          <w:spacing w:val="-6"/>
          <w:u w:val="single"/>
        </w:rPr>
        <w:t xml:space="preserve"> </w:t>
      </w:r>
      <w:r>
        <w:rPr>
          <w:i/>
          <w:u w:val="single"/>
        </w:rPr>
        <w:t>Note</w:t>
      </w:r>
      <w:r>
        <w:rPr>
          <w:i/>
          <w:spacing w:val="-1"/>
          <w:u w:val="single"/>
        </w:rPr>
        <w:t xml:space="preserve"> </w:t>
      </w:r>
      <w:r>
        <w:rPr>
          <w:i/>
          <w:u w:val="single"/>
        </w:rPr>
        <w:t>from</w:t>
      </w:r>
      <w:r>
        <w:rPr>
          <w:i/>
          <w:spacing w:val="-2"/>
          <w:u w:val="single"/>
        </w:rPr>
        <w:t xml:space="preserve"> </w:t>
      </w:r>
      <w:r>
        <w:rPr>
          <w:i/>
          <w:u w:val="single"/>
        </w:rPr>
        <w:t>the</w:t>
      </w:r>
      <w:r>
        <w:rPr>
          <w:i/>
          <w:spacing w:val="-1"/>
          <w:u w:val="single"/>
        </w:rPr>
        <w:t xml:space="preserve"> </w:t>
      </w:r>
      <w:r>
        <w:rPr>
          <w:i/>
          <w:u w:val="single"/>
        </w:rPr>
        <w:t>Insurance</w:t>
      </w:r>
      <w:r>
        <w:rPr>
          <w:i/>
          <w:spacing w:val="-1"/>
          <w:u w:val="single"/>
        </w:rPr>
        <w:t xml:space="preserve"> </w:t>
      </w:r>
      <w:r>
        <w:rPr>
          <w:i/>
          <w:spacing w:val="-2"/>
          <w:u w:val="single"/>
        </w:rPr>
        <w:t>Carrier</w:t>
      </w:r>
    </w:p>
    <w:p w14:paraId="38E70ADB" w14:textId="77777777" w:rsidR="004C7A01" w:rsidRDefault="00AB19E9">
      <w:pPr>
        <w:pStyle w:val="BodyText"/>
        <w:spacing w:before="2" w:line="242" w:lineRule="auto"/>
      </w:pPr>
      <w:r>
        <w:t>Chapters</w:t>
      </w:r>
      <w:r>
        <w:rPr>
          <w:spacing w:val="-8"/>
        </w:rPr>
        <w:t xml:space="preserve"> </w:t>
      </w:r>
      <w:r>
        <w:t>hosting</w:t>
      </w:r>
      <w:r>
        <w:rPr>
          <w:spacing w:val="-5"/>
        </w:rPr>
        <w:t xml:space="preserve"> </w:t>
      </w:r>
      <w:r>
        <w:t>events</w:t>
      </w:r>
      <w:r>
        <w:rPr>
          <w:spacing w:val="-4"/>
        </w:rPr>
        <w:t xml:space="preserve"> </w:t>
      </w:r>
      <w:r>
        <w:t>at</w:t>
      </w:r>
      <w:r>
        <w:rPr>
          <w:spacing w:val="-5"/>
        </w:rPr>
        <w:t xml:space="preserve"> </w:t>
      </w:r>
      <w:r>
        <w:t>which</w:t>
      </w:r>
      <w:r>
        <w:rPr>
          <w:spacing w:val="-1"/>
        </w:rPr>
        <w:t xml:space="preserve"> </w:t>
      </w:r>
      <w:r>
        <w:t>alcohol</w:t>
      </w:r>
      <w:r>
        <w:rPr>
          <w:spacing w:val="-3"/>
        </w:rPr>
        <w:t xml:space="preserve"> </w:t>
      </w:r>
      <w:r>
        <w:t>will</w:t>
      </w:r>
      <w:r>
        <w:rPr>
          <w:spacing w:val="-3"/>
        </w:rPr>
        <w:t xml:space="preserve"> </w:t>
      </w:r>
      <w:r>
        <w:t>be</w:t>
      </w:r>
      <w:r>
        <w:rPr>
          <w:spacing w:val="-1"/>
        </w:rPr>
        <w:t xml:space="preserve"> </w:t>
      </w:r>
      <w:r>
        <w:t>served</w:t>
      </w:r>
      <w:r>
        <w:rPr>
          <w:spacing w:val="-1"/>
        </w:rPr>
        <w:t xml:space="preserve"> </w:t>
      </w:r>
      <w:r>
        <w:t>must</w:t>
      </w:r>
      <w:r>
        <w:rPr>
          <w:spacing w:val="-5"/>
        </w:rPr>
        <w:t xml:space="preserve"> </w:t>
      </w:r>
      <w:r>
        <w:t>require</w:t>
      </w:r>
      <w:r>
        <w:rPr>
          <w:spacing w:val="-5"/>
        </w:rPr>
        <w:t xml:space="preserve"> </w:t>
      </w:r>
      <w:r>
        <w:t>a</w:t>
      </w:r>
      <w:r>
        <w:rPr>
          <w:spacing w:val="-1"/>
        </w:rPr>
        <w:t xml:space="preserve"> </w:t>
      </w:r>
      <w:r>
        <w:t>Certificate</w:t>
      </w:r>
      <w:r>
        <w:rPr>
          <w:spacing w:val="-5"/>
        </w:rPr>
        <w:t xml:space="preserve"> </w:t>
      </w:r>
      <w:r>
        <w:t>of</w:t>
      </w:r>
      <w:r>
        <w:rPr>
          <w:spacing w:val="-5"/>
        </w:rPr>
        <w:t xml:space="preserve"> </w:t>
      </w:r>
      <w:r>
        <w:t>Insurance</w:t>
      </w:r>
      <w:r>
        <w:rPr>
          <w:spacing w:val="-1"/>
        </w:rPr>
        <w:t xml:space="preserve"> </w:t>
      </w:r>
      <w:r>
        <w:t>from</w:t>
      </w:r>
      <w:r>
        <w:rPr>
          <w:spacing w:val="-2"/>
        </w:rPr>
        <w:t xml:space="preserve"> </w:t>
      </w:r>
      <w:r>
        <w:t xml:space="preserve">the vendor furnishing the alcohol, </w:t>
      </w:r>
      <w:r>
        <w:t>evidencing proper coverage, and ALA as an Additional Insured.</w:t>
      </w:r>
    </w:p>
    <w:p w14:paraId="1298515F" w14:textId="77777777" w:rsidR="004C7A01" w:rsidRDefault="00AB19E9">
      <w:pPr>
        <w:pStyle w:val="Heading2"/>
        <w:spacing w:before="250" w:line="251" w:lineRule="exact"/>
      </w:pPr>
      <w:bookmarkStart w:id="146" w:name="General_Liability_Insurance"/>
      <w:bookmarkStart w:id="147" w:name="_bookmark73"/>
      <w:bookmarkEnd w:id="146"/>
      <w:bookmarkEnd w:id="147"/>
      <w:r>
        <w:t>General</w:t>
      </w:r>
      <w:r>
        <w:rPr>
          <w:spacing w:val="-7"/>
        </w:rPr>
        <w:t xml:space="preserve"> </w:t>
      </w:r>
      <w:r>
        <w:t>Liability</w:t>
      </w:r>
      <w:r>
        <w:rPr>
          <w:spacing w:val="-2"/>
        </w:rPr>
        <w:t xml:space="preserve"> Insurance</w:t>
      </w:r>
    </w:p>
    <w:p w14:paraId="78766CDE" w14:textId="77777777" w:rsidR="004C7A01" w:rsidRDefault="00AB19E9">
      <w:pPr>
        <w:pStyle w:val="BodyText"/>
        <w:ind w:right="225"/>
      </w:pPr>
      <w:r>
        <w:t>This coverage is provided to all chapters at no cost. General liability insurance covers ALA-sponsored events</w:t>
      </w:r>
      <w:r>
        <w:rPr>
          <w:spacing w:val="-3"/>
        </w:rPr>
        <w:t xml:space="preserve"> </w:t>
      </w:r>
      <w:r>
        <w:t>(such as</w:t>
      </w:r>
      <w:r>
        <w:rPr>
          <w:spacing w:val="-3"/>
        </w:rPr>
        <w:t xml:space="preserve"> </w:t>
      </w:r>
      <w:r>
        <w:t>meetings,</w:t>
      </w:r>
      <w:r>
        <w:rPr>
          <w:spacing w:val="-4"/>
        </w:rPr>
        <w:t xml:space="preserve"> </w:t>
      </w:r>
      <w:r>
        <w:t>retreats</w:t>
      </w:r>
      <w:r>
        <w:rPr>
          <w:spacing w:val="-3"/>
        </w:rPr>
        <w:t xml:space="preserve"> </w:t>
      </w:r>
      <w:r>
        <w:t>and conferences)</w:t>
      </w:r>
      <w:r>
        <w:rPr>
          <w:spacing w:val="-1"/>
        </w:rPr>
        <w:t xml:space="preserve"> </w:t>
      </w:r>
      <w:r>
        <w:t>against</w:t>
      </w:r>
      <w:r>
        <w:rPr>
          <w:spacing w:val="-4"/>
        </w:rPr>
        <w:t xml:space="preserve"> </w:t>
      </w:r>
      <w:r>
        <w:t>third-party</w:t>
      </w:r>
      <w:r>
        <w:rPr>
          <w:spacing w:val="-3"/>
        </w:rPr>
        <w:t xml:space="preserve"> </w:t>
      </w:r>
      <w:r>
        <w:t>losses</w:t>
      </w:r>
      <w:r>
        <w:rPr>
          <w:spacing w:val="-3"/>
        </w:rPr>
        <w:t xml:space="preserve"> </w:t>
      </w:r>
      <w:r>
        <w:t>from</w:t>
      </w:r>
      <w:r>
        <w:rPr>
          <w:spacing w:val="-1"/>
        </w:rPr>
        <w:t xml:space="preserve"> </w:t>
      </w:r>
      <w:r>
        <w:t>bodily</w:t>
      </w:r>
      <w:r>
        <w:rPr>
          <w:spacing w:val="-3"/>
        </w:rPr>
        <w:t xml:space="preserve"> </w:t>
      </w:r>
      <w:r>
        <w:t>injury</w:t>
      </w:r>
      <w:r>
        <w:rPr>
          <w:spacing w:val="-8"/>
        </w:rPr>
        <w:t xml:space="preserve"> </w:t>
      </w:r>
      <w:r>
        <w:t xml:space="preserve">and/or property damage. If an event venue requires proof of insurance and/or to be listed as an additional insured, contact </w:t>
      </w:r>
      <w:hyperlink r:id="rId94">
        <w:r>
          <w:rPr>
            <w:i/>
            <w:color w:val="0000FF"/>
            <w:u w:val="single" w:color="0000FF"/>
          </w:rPr>
          <w:t>chapters@alanet.org</w:t>
        </w:r>
      </w:hyperlink>
      <w:r>
        <w:t xml:space="preserve">. The coverage extends to losses from bodily injury/property damage, damage to premises rented to you and host liquor liability. (Standard terms and conditions </w:t>
      </w:r>
      <w:r>
        <w:rPr>
          <w:spacing w:val="-2"/>
        </w:rPr>
        <w:t>apply.)</w:t>
      </w:r>
    </w:p>
    <w:p w14:paraId="723B8C2A" w14:textId="77777777" w:rsidR="004C7A01" w:rsidRDefault="004C7A01">
      <w:pPr>
        <w:pStyle w:val="BodyText"/>
        <w:spacing w:before="5"/>
        <w:ind w:left="0"/>
      </w:pPr>
    </w:p>
    <w:p w14:paraId="717D097C" w14:textId="77777777" w:rsidR="004C7A01" w:rsidRDefault="00AB19E9">
      <w:pPr>
        <w:pStyle w:val="BodyText"/>
        <w:spacing w:line="237" w:lineRule="auto"/>
        <w:ind w:right="292"/>
      </w:pPr>
      <w:r>
        <w:t>ALA’s</w:t>
      </w:r>
      <w:r>
        <w:rPr>
          <w:spacing w:val="-4"/>
        </w:rPr>
        <w:t xml:space="preserve"> </w:t>
      </w:r>
      <w:r>
        <w:t>program</w:t>
      </w:r>
      <w:r>
        <w:rPr>
          <w:spacing w:val="-2"/>
        </w:rPr>
        <w:t xml:space="preserve"> </w:t>
      </w:r>
      <w:r>
        <w:t>carries</w:t>
      </w:r>
      <w:r>
        <w:rPr>
          <w:spacing w:val="-4"/>
        </w:rPr>
        <w:t xml:space="preserve"> </w:t>
      </w:r>
      <w:r>
        <w:t>liability</w:t>
      </w:r>
      <w:r>
        <w:rPr>
          <w:spacing w:val="-4"/>
        </w:rPr>
        <w:t xml:space="preserve"> </w:t>
      </w:r>
      <w:r>
        <w:t>limits</w:t>
      </w:r>
      <w:r>
        <w:rPr>
          <w:spacing w:val="-4"/>
        </w:rPr>
        <w:t xml:space="preserve"> </w:t>
      </w:r>
      <w:r>
        <w:t>as</w:t>
      </w:r>
      <w:r>
        <w:rPr>
          <w:spacing w:val="-4"/>
        </w:rPr>
        <w:t xml:space="preserve"> </w:t>
      </w:r>
      <w:r>
        <w:t>follows:</w:t>
      </w:r>
      <w:r>
        <w:rPr>
          <w:spacing w:val="-5"/>
        </w:rPr>
        <w:t xml:space="preserve"> </w:t>
      </w:r>
      <w:r>
        <w:t>$1 million combined</w:t>
      </w:r>
      <w:r>
        <w:rPr>
          <w:spacing w:val="-1"/>
        </w:rPr>
        <w:t xml:space="preserve"> </w:t>
      </w:r>
      <w:r>
        <w:t>limit</w:t>
      </w:r>
      <w:r>
        <w:rPr>
          <w:spacing w:val="-5"/>
        </w:rPr>
        <w:t xml:space="preserve"> </w:t>
      </w:r>
      <w:r>
        <w:t>of</w:t>
      </w:r>
      <w:r>
        <w:rPr>
          <w:spacing w:val="-5"/>
        </w:rPr>
        <w:t xml:space="preserve"> </w:t>
      </w:r>
      <w:r>
        <w:t>liability</w:t>
      </w:r>
      <w:r>
        <w:rPr>
          <w:spacing w:val="-4"/>
        </w:rPr>
        <w:t xml:space="preserve"> </w:t>
      </w:r>
      <w:r>
        <w:t>for</w:t>
      </w:r>
      <w:r>
        <w:rPr>
          <w:spacing w:val="-2"/>
        </w:rPr>
        <w:t xml:space="preserve"> </w:t>
      </w:r>
      <w:r>
        <w:t>bodily</w:t>
      </w:r>
      <w:r>
        <w:rPr>
          <w:spacing w:val="-4"/>
        </w:rPr>
        <w:t xml:space="preserve"> </w:t>
      </w:r>
      <w:r>
        <w:t>injury</w:t>
      </w:r>
      <w:r>
        <w:rPr>
          <w:spacing w:val="-9"/>
        </w:rPr>
        <w:t xml:space="preserve"> </w:t>
      </w:r>
      <w:r>
        <w:t>and property damage per occurrence subject to a $2 million annual aggregate; products/completed operations liability aggregate is included in the general aggregate. In addition, a $5 million umbrella liability policy is in force.</w:t>
      </w:r>
    </w:p>
    <w:p w14:paraId="64E1DF58" w14:textId="77777777" w:rsidR="004C7A01" w:rsidRDefault="004C7A01">
      <w:pPr>
        <w:pStyle w:val="BodyText"/>
        <w:spacing w:before="8"/>
        <w:ind w:left="0"/>
      </w:pPr>
    </w:p>
    <w:p w14:paraId="48421234" w14:textId="77777777" w:rsidR="004C7A01" w:rsidRDefault="00AB19E9">
      <w:pPr>
        <w:pStyle w:val="Heading2"/>
        <w:spacing w:before="1" w:line="251" w:lineRule="exact"/>
      </w:pPr>
      <w:bookmarkStart w:id="148" w:name="Professional_Liability_Insurance"/>
      <w:bookmarkStart w:id="149" w:name="_bookmark74"/>
      <w:bookmarkEnd w:id="148"/>
      <w:bookmarkEnd w:id="149"/>
      <w:r>
        <w:t>Professional</w:t>
      </w:r>
      <w:r>
        <w:rPr>
          <w:spacing w:val="-5"/>
        </w:rPr>
        <w:t xml:space="preserve"> </w:t>
      </w:r>
      <w:r>
        <w:t>Liability</w:t>
      </w:r>
      <w:r>
        <w:rPr>
          <w:spacing w:val="-1"/>
        </w:rPr>
        <w:t xml:space="preserve"> </w:t>
      </w:r>
      <w:r>
        <w:rPr>
          <w:spacing w:val="-2"/>
        </w:rPr>
        <w:t>Insurance</w:t>
      </w:r>
    </w:p>
    <w:p w14:paraId="29C12990" w14:textId="77777777" w:rsidR="004C7A01" w:rsidRDefault="00AB19E9">
      <w:pPr>
        <w:pStyle w:val="BodyText"/>
        <w:ind w:right="292"/>
      </w:pPr>
      <w:r>
        <w:t>This coverage is provided to all chapters</w:t>
      </w:r>
      <w:r>
        <w:rPr>
          <w:spacing w:val="-4"/>
        </w:rPr>
        <w:t xml:space="preserve"> </w:t>
      </w:r>
      <w:r>
        <w:t>at no cost. Professional liability insurance provides coverage for any act, error, omission, misstatement, misleading statement, neglect, breach of duty or personal injury</w:t>
      </w:r>
      <w:r>
        <w:rPr>
          <w:spacing w:val="-4"/>
        </w:rPr>
        <w:t xml:space="preserve"> </w:t>
      </w:r>
      <w:r>
        <w:t>tort</w:t>
      </w:r>
      <w:r>
        <w:rPr>
          <w:spacing w:val="-3"/>
        </w:rPr>
        <w:t xml:space="preserve"> </w:t>
      </w:r>
      <w:r>
        <w:t>actually</w:t>
      </w:r>
      <w:r>
        <w:rPr>
          <w:spacing w:val="-4"/>
        </w:rPr>
        <w:t xml:space="preserve"> </w:t>
      </w:r>
      <w:r>
        <w:t>or</w:t>
      </w:r>
      <w:r>
        <w:rPr>
          <w:spacing w:val="-7"/>
        </w:rPr>
        <w:t xml:space="preserve"> </w:t>
      </w:r>
      <w:r>
        <w:t>allegedly</w:t>
      </w:r>
      <w:r>
        <w:rPr>
          <w:spacing w:val="-4"/>
        </w:rPr>
        <w:t xml:space="preserve"> </w:t>
      </w:r>
      <w:r>
        <w:t>committed</w:t>
      </w:r>
      <w:r>
        <w:rPr>
          <w:spacing w:val="-6"/>
        </w:rPr>
        <w:t xml:space="preserve"> </w:t>
      </w:r>
      <w:r>
        <w:t>or</w:t>
      </w:r>
      <w:r>
        <w:rPr>
          <w:spacing w:val="-2"/>
        </w:rPr>
        <w:t xml:space="preserve"> </w:t>
      </w:r>
      <w:r>
        <w:t>attempted</w:t>
      </w:r>
      <w:r>
        <w:rPr>
          <w:spacing w:val="-1"/>
        </w:rPr>
        <w:t xml:space="preserve"> </w:t>
      </w:r>
      <w:r>
        <w:t>by</w:t>
      </w:r>
      <w:r>
        <w:rPr>
          <w:spacing w:val="-9"/>
        </w:rPr>
        <w:t xml:space="preserve"> </w:t>
      </w:r>
      <w:r>
        <w:t>an insured in</w:t>
      </w:r>
      <w:r>
        <w:rPr>
          <w:spacing w:val="-1"/>
        </w:rPr>
        <w:t xml:space="preserve"> </w:t>
      </w:r>
      <w:r>
        <w:t>the</w:t>
      </w:r>
      <w:r>
        <w:rPr>
          <w:spacing w:val="-1"/>
        </w:rPr>
        <w:t xml:space="preserve"> </w:t>
      </w:r>
      <w:r>
        <w:t>performance</w:t>
      </w:r>
      <w:r>
        <w:rPr>
          <w:spacing w:val="-1"/>
        </w:rPr>
        <w:t xml:space="preserve"> </w:t>
      </w:r>
      <w:r>
        <w:t>of</w:t>
      </w:r>
      <w:r>
        <w:rPr>
          <w:spacing w:val="-5"/>
        </w:rPr>
        <w:t xml:space="preserve"> </w:t>
      </w:r>
      <w:r>
        <w:t>or</w:t>
      </w:r>
      <w:r>
        <w:rPr>
          <w:spacing w:val="-2"/>
        </w:rPr>
        <w:t xml:space="preserve"> </w:t>
      </w:r>
      <w:r>
        <w:t>failure</w:t>
      </w:r>
      <w:r>
        <w:rPr>
          <w:spacing w:val="-1"/>
        </w:rPr>
        <w:t xml:space="preserve"> </w:t>
      </w:r>
      <w:r>
        <w:t>to</w:t>
      </w:r>
    </w:p>
    <w:p w14:paraId="72643687" w14:textId="77777777" w:rsidR="004C7A01" w:rsidRDefault="004C7A01">
      <w:pPr>
        <w:sectPr w:rsidR="004C7A01">
          <w:pgSz w:w="12240" w:h="15840"/>
          <w:pgMar w:top="1620" w:right="860" w:bottom="1000" w:left="520" w:header="0" w:footer="721" w:gutter="0"/>
          <w:cols w:space="720"/>
        </w:sectPr>
      </w:pPr>
    </w:p>
    <w:p w14:paraId="098CC23F" w14:textId="77777777" w:rsidR="004C7A01" w:rsidRDefault="00AB19E9">
      <w:pPr>
        <w:pStyle w:val="BodyText"/>
        <w:spacing w:before="64"/>
      </w:pPr>
      <w:r>
        <w:lastRenderedPageBreak/>
        <w:t>perform</w:t>
      </w:r>
      <w:r>
        <w:rPr>
          <w:spacing w:val="-5"/>
        </w:rPr>
        <w:t xml:space="preserve"> </w:t>
      </w:r>
      <w:r>
        <w:t>professional</w:t>
      </w:r>
      <w:r>
        <w:rPr>
          <w:spacing w:val="-3"/>
        </w:rPr>
        <w:t xml:space="preserve"> </w:t>
      </w:r>
      <w:r>
        <w:t>services.</w:t>
      </w:r>
      <w:r>
        <w:rPr>
          <w:spacing w:val="-5"/>
        </w:rPr>
        <w:t xml:space="preserve"> </w:t>
      </w:r>
      <w:r>
        <w:t>Professional</w:t>
      </w:r>
      <w:r>
        <w:rPr>
          <w:spacing w:val="-1"/>
        </w:rPr>
        <w:t xml:space="preserve"> </w:t>
      </w:r>
      <w:r>
        <w:t>services</w:t>
      </w:r>
      <w:r>
        <w:rPr>
          <w:spacing w:val="-7"/>
        </w:rPr>
        <w:t xml:space="preserve"> </w:t>
      </w:r>
      <w:r>
        <w:t>are</w:t>
      </w:r>
      <w:r>
        <w:rPr>
          <w:spacing w:val="-1"/>
        </w:rPr>
        <w:t xml:space="preserve"> </w:t>
      </w:r>
      <w:r>
        <w:t>solely</w:t>
      </w:r>
      <w:r>
        <w:rPr>
          <w:spacing w:val="-4"/>
        </w:rPr>
        <w:t xml:space="preserve"> </w:t>
      </w:r>
      <w:r>
        <w:t>in</w:t>
      </w:r>
      <w:r>
        <w:rPr>
          <w:spacing w:val="-1"/>
        </w:rPr>
        <w:t xml:space="preserve"> </w:t>
      </w:r>
      <w:r>
        <w:t>the</w:t>
      </w:r>
      <w:r>
        <w:rPr>
          <w:spacing w:val="-1"/>
        </w:rPr>
        <w:t xml:space="preserve"> </w:t>
      </w:r>
      <w:r>
        <w:t>performance</w:t>
      </w:r>
      <w:r>
        <w:rPr>
          <w:spacing w:val="-6"/>
        </w:rPr>
        <w:t xml:space="preserve"> </w:t>
      </w:r>
      <w:r>
        <w:t>of</w:t>
      </w:r>
      <w:r>
        <w:rPr>
          <w:spacing w:val="-5"/>
        </w:rPr>
        <w:t xml:space="preserve"> </w:t>
      </w:r>
      <w:r>
        <w:t>providing</w:t>
      </w:r>
      <w:r>
        <w:rPr>
          <w:spacing w:val="-6"/>
        </w:rPr>
        <w:t xml:space="preserve"> </w:t>
      </w:r>
      <w:r>
        <w:t>chapter management</w:t>
      </w:r>
      <w:r>
        <w:rPr>
          <w:spacing w:val="-2"/>
        </w:rPr>
        <w:t xml:space="preserve"> </w:t>
      </w:r>
      <w:r>
        <w:t>services,</w:t>
      </w:r>
      <w:r>
        <w:rPr>
          <w:spacing w:val="-2"/>
        </w:rPr>
        <w:t xml:space="preserve"> </w:t>
      </w:r>
      <w:r>
        <w:t>complimentary</w:t>
      </w:r>
      <w:r>
        <w:rPr>
          <w:spacing w:val="-1"/>
        </w:rPr>
        <w:t xml:space="preserve"> </w:t>
      </w:r>
      <w:r>
        <w:t>programs</w:t>
      </w:r>
      <w:r>
        <w:rPr>
          <w:spacing w:val="-1"/>
        </w:rPr>
        <w:t xml:space="preserve"> </w:t>
      </w:r>
      <w:r>
        <w:t>and educational</w:t>
      </w:r>
      <w:r>
        <w:rPr>
          <w:spacing w:val="-5"/>
        </w:rPr>
        <w:t xml:space="preserve"> </w:t>
      </w:r>
      <w:r>
        <w:t>programs in legal administration</w:t>
      </w:r>
      <w:r>
        <w:rPr>
          <w:spacing w:val="-3"/>
        </w:rPr>
        <w:t xml:space="preserve"> </w:t>
      </w:r>
      <w:r>
        <w:t>and promoting</w:t>
      </w:r>
      <w:r>
        <w:rPr>
          <w:spacing w:val="-6"/>
        </w:rPr>
        <w:t xml:space="preserve"> </w:t>
      </w:r>
      <w:r>
        <w:t>information</w:t>
      </w:r>
      <w:r>
        <w:rPr>
          <w:spacing w:val="-6"/>
        </w:rPr>
        <w:t xml:space="preserve"> </w:t>
      </w:r>
      <w:r>
        <w:t>regarding</w:t>
      </w:r>
      <w:r>
        <w:rPr>
          <w:spacing w:val="-6"/>
        </w:rPr>
        <w:t xml:space="preserve"> </w:t>
      </w:r>
      <w:r>
        <w:t>administration</w:t>
      </w:r>
      <w:r>
        <w:rPr>
          <w:spacing w:val="-6"/>
        </w:rPr>
        <w:t xml:space="preserve"> </w:t>
      </w:r>
      <w:r>
        <w:t>and</w:t>
      </w:r>
      <w:r>
        <w:rPr>
          <w:spacing w:val="-1"/>
        </w:rPr>
        <w:t xml:space="preserve"> </w:t>
      </w:r>
      <w:r>
        <w:t>management</w:t>
      </w:r>
      <w:r>
        <w:rPr>
          <w:spacing w:val="-5"/>
        </w:rPr>
        <w:t xml:space="preserve"> </w:t>
      </w:r>
      <w:r>
        <w:t>issues</w:t>
      </w:r>
      <w:r>
        <w:rPr>
          <w:spacing w:val="-4"/>
        </w:rPr>
        <w:t xml:space="preserve"> </w:t>
      </w:r>
      <w:r>
        <w:t>for</w:t>
      </w:r>
      <w:r>
        <w:rPr>
          <w:spacing w:val="-2"/>
        </w:rPr>
        <w:t xml:space="preserve"> </w:t>
      </w:r>
      <w:r>
        <w:t>others. Personal</w:t>
      </w:r>
      <w:r>
        <w:rPr>
          <w:spacing w:val="-1"/>
        </w:rPr>
        <w:t xml:space="preserve"> </w:t>
      </w:r>
      <w:r>
        <w:t>injury</w:t>
      </w:r>
      <w:r>
        <w:rPr>
          <w:spacing w:val="-3"/>
        </w:rPr>
        <w:t xml:space="preserve"> </w:t>
      </w:r>
      <w:r>
        <w:t xml:space="preserve">tort includes libel, slander, defamation, wrongful entry or eviction, false arrest, malicious </w:t>
      </w:r>
      <w:r>
        <w:t>prosecution or invasion, infringement or interference with rights of privacy.</w:t>
      </w:r>
    </w:p>
    <w:p w14:paraId="78049F42" w14:textId="77777777" w:rsidR="004C7A01" w:rsidRDefault="00AB19E9">
      <w:pPr>
        <w:pStyle w:val="Heading2"/>
        <w:spacing w:before="250"/>
      </w:pPr>
      <w:bookmarkStart w:id="150" w:name="Cancellation_Insurance"/>
      <w:bookmarkStart w:id="151" w:name="_bookmark75"/>
      <w:bookmarkEnd w:id="150"/>
      <w:bookmarkEnd w:id="151"/>
      <w:r>
        <w:t>Cancellation</w:t>
      </w:r>
      <w:r>
        <w:rPr>
          <w:spacing w:val="-5"/>
        </w:rPr>
        <w:t xml:space="preserve"> </w:t>
      </w:r>
      <w:r>
        <w:rPr>
          <w:spacing w:val="-2"/>
        </w:rPr>
        <w:t>Insurance</w:t>
      </w:r>
    </w:p>
    <w:p w14:paraId="645EA5E7" w14:textId="77777777" w:rsidR="004C7A01" w:rsidRDefault="00AB19E9">
      <w:pPr>
        <w:pStyle w:val="BodyText"/>
        <w:spacing w:before="2"/>
        <w:ind w:right="232"/>
      </w:pPr>
      <w:r>
        <w:t>Cancellation insurance is insurance that</w:t>
      </w:r>
      <w:r>
        <w:rPr>
          <w:spacing w:val="-2"/>
        </w:rPr>
        <w:t xml:space="preserve"> </w:t>
      </w:r>
      <w:r>
        <w:t>a chapter can purchase to protect itself from loss of revenue resulting from the cancellation of a major meeting, conference or event. These policies cover weather, strikes, fire and earthquakes (except California locations), but they do not cover war. Coverage for earthquakes</w:t>
      </w:r>
      <w:r>
        <w:rPr>
          <w:spacing w:val="-5"/>
        </w:rPr>
        <w:t xml:space="preserve"> </w:t>
      </w:r>
      <w:r>
        <w:t>is</w:t>
      </w:r>
      <w:r>
        <w:rPr>
          <w:spacing w:val="-5"/>
        </w:rPr>
        <w:t xml:space="preserve"> </w:t>
      </w:r>
      <w:r>
        <w:t>available</w:t>
      </w:r>
      <w:r>
        <w:rPr>
          <w:spacing w:val="-2"/>
        </w:rPr>
        <w:t xml:space="preserve"> </w:t>
      </w:r>
      <w:r>
        <w:t>at</w:t>
      </w:r>
      <w:r>
        <w:rPr>
          <w:spacing w:val="-1"/>
        </w:rPr>
        <w:t xml:space="preserve"> </w:t>
      </w:r>
      <w:r>
        <w:t>an</w:t>
      </w:r>
      <w:r>
        <w:rPr>
          <w:spacing w:val="-2"/>
        </w:rPr>
        <w:t xml:space="preserve"> </w:t>
      </w:r>
      <w:r>
        <w:t>extra</w:t>
      </w:r>
      <w:r>
        <w:rPr>
          <w:spacing w:val="-2"/>
        </w:rPr>
        <w:t xml:space="preserve"> </w:t>
      </w:r>
      <w:r>
        <w:t>cost.</w:t>
      </w:r>
      <w:r>
        <w:rPr>
          <w:spacing w:val="-6"/>
        </w:rPr>
        <w:t xml:space="preserve"> </w:t>
      </w:r>
      <w:r>
        <w:t>The</w:t>
      </w:r>
      <w:r>
        <w:rPr>
          <w:spacing w:val="-2"/>
        </w:rPr>
        <w:t xml:space="preserve"> </w:t>
      </w:r>
      <w:r>
        <w:t>premium</w:t>
      </w:r>
      <w:r>
        <w:rPr>
          <w:spacing w:val="-3"/>
        </w:rPr>
        <w:t xml:space="preserve"> </w:t>
      </w:r>
      <w:r>
        <w:t>for</w:t>
      </w:r>
      <w:r>
        <w:rPr>
          <w:spacing w:val="-3"/>
        </w:rPr>
        <w:t xml:space="preserve"> </w:t>
      </w:r>
      <w:r>
        <w:t>cancellation</w:t>
      </w:r>
      <w:r>
        <w:rPr>
          <w:spacing w:val="-2"/>
        </w:rPr>
        <w:t xml:space="preserve"> </w:t>
      </w:r>
      <w:r>
        <w:t>insurance</w:t>
      </w:r>
      <w:r>
        <w:rPr>
          <w:spacing w:val="-2"/>
        </w:rPr>
        <w:t xml:space="preserve"> </w:t>
      </w:r>
      <w:r>
        <w:t>is</w:t>
      </w:r>
      <w:r>
        <w:rPr>
          <w:spacing w:val="-5"/>
        </w:rPr>
        <w:t xml:space="preserve"> </w:t>
      </w:r>
      <w:r>
        <w:t>based</w:t>
      </w:r>
      <w:r>
        <w:rPr>
          <w:spacing w:val="-2"/>
        </w:rPr>
        <w:t xml:space="preserve"> </w:t>
      </w:r>
      <w:r>
        <w:t>on</w:t>
      </w:r>
      <w:r>
        <w:rPr>
          <w:spacing w:val="-7"/>
        </w:rPr>
        <w:t xml:space="preserve"> </w:t>
      </w:r>
      <w:r>
        <w:t>a</w:t>
      </w:r>
      <w:r>
        <w:rPr>
          <w:spacing w:val="-2"/>
        </w:rPr>
        <w:t xml:space="preserve"> </w:t>
      </w:r>
      <w:r>
        <w:t>percent of the projected gross revenue, by using a base, plus considering such factors</w:t>
      </w:r>
      <w:r>
        <w:rPr>
          <w:spacing w:val="-1"/>
        </w:rPr>
        <w:t xml:space="preserve"> </w:t>
      </w:r>
      <w:r>
        <w:t xml:space="preserve">as when and where the event will take place. Chapters need to </w:t>
      </w:r>
      <w:r>
        <w:t>decide what</w:t>
      </w:r>
      <w:r>
        <w:rPr>
          <w:spacing w:val="-1"/>
        </w:rPr>
        <w:t xml:space="preserve"> </w:t>
      </w:r>
      <w:r>
        <w:t>they are trying to protect and whether the risks merit the need for this type of insurance.</w:t>
      </w:r>
    </w:p>
    <w:p w14:paraId="1E0F83BC" w14:textId="77777777" w:rsidR="004C7A01" w:rsidRDefault="004C7A01">
      <w:pPr>
        <w:pStyle w:val="BodyText"/>
        <w:spacing w:before="2"/>
        <w:ind w:left="0"/>
      </w:pPr>
    </w:p>
    <w:p w14:paraId="543D7D97" w14:textId="77777777" w:rsidR="004C7A01" w:rsidRDefault="00AB19E9">
      <w:pPr>
        <w:pStyle w:val="Heading2"/>
        <w:spacing w:line="252" w:lineRule="exact"/>
      </w:pPr>
      <w:bookmarkStart w:id="152" w:name="Crime_Insurance"/>
      <w:bookmarkStart w:id="153" w:name="_bookmark76"/>
      <w:bookmarkEnd w:id="152"/>
      <w:bookmarkEnd w:id="153"/>
      <w:r>
        <w:t>Crime</w:t>
      </w:r>
      <w:r>
        <w:rPr>
          <w:spacing w:val="-5"/>
        </w:rPr>
        <w:t xml:space="preserve"> </w:t>
      </w:r>
      <w:r>
        <w:rPr>
          <w:spacing w:val="-2"/>
        </w:rPr>
        <w:t>Insurance</w:t>
      </w:r>
    </w:p>
    <w:p w14:paraId="5607EFD5" w14:textId="77777777" w:rsidR="004C7A01" w:rsidRDefault="00AB19E9">
      <w:pPr>
        <w:pStyle w:val="BodyText"/>
        <w:ind w:right="292"/>
      </w:pPr>
      <w:r>
        <w:t>Crime insurance offers chapters protection against theft, embezzlement, social engineering fraud or other criminal misappropriation of funds. Any chapter in good standing may purchase this insurance through</w:t>
      </w:r>
      <w:r>
        <w:rPr>
          <w:spacing w:val="-1"/>
        </w:rPr>
        <w:t xml:space="preserve"> </w:t>
      </w:r>
      <w:r>
        <w:t>ALA</w:t>
      </w:r>
      <w:r>
        <w:rPr>
          <w:spacing w:val="-5"/>
        </w:rPr>
        <w:t xml:space="preserve"> </w:t>
      </w:r>
      <w:r>
        <w:t>during</w:t>
      </w:r>
      <w:r>
        <w:rPr>
          <w:spacing w:val="-6"/>
        </w:rPr>
        <w:t xml:space="preserve"> </w:t>
      </w:r>
      <w:r>
        <w:t>the</w:t>
      </w:r>
      <w:r>
        <w:rPr>
          <w:spacing w:val="-6"/>
        </w:rPr>
        <w:t xml:space="preserve"> </w:t>
      </w:r>
      <w:r>
        <w:t>open</w:t>
      </w:r>
      <w:r>
        <w:rPr>
          <w:spacing w:val="-6"/>
        </w:rPr>
        <w:t xml:space="preserve"> </w:t>
      </w:r>
      <w:r>
        <w:t>enrollment</w:t>
      </w:r>
      <w:r>
        <w:rPr>
          <w:spacing w:val="-5"/>
        </w:rPr>
        <w:t xml:space="preserve"> </w:t>
      </w:r>
      <w:r>
        <w:t>period. Chapters</w:t>
      </w:r>
      <w:r>
        <w:rPr>
          <w:spacing w:val="-4"/>
        </w:rPr>
        <w:t xml:space="preserve"> </w:t>
      </w:r>
      <w:r>
        <w:t>that</w:t>
      </w:r>
      <w:r>
        <w:rPr>
          <w:spacing w:val="-5"/>
        </w:rPr>
        <w:t xml:space="preserve"> </w:t>
      </w:r>
      <w:r>
        <w:t>purchase</w:t>
      </w:r>
      <w:r>
        <w:rPr>
          <w:spacing w:val="-1"/>
        </w:rPr>
        <w:t xml:space="preserve"> </w:t>
      </w:r>
      <w:r>
        <w:t>this</w:t>
      </w:r>
      <w:r>
        <w:rPr>
          <w:spacing w:val="-4"/>
        </w:rPr>
        <w:t xml:space="preserve"> </w:t>
      </w:r>
      <w:r>
        <w:t>coverage</w:t>
      </w:r>
      <w:r>
        <w:rPr>
          <w:spacing w:val="-6"/>
        </w:rPr>
        <w:t xml:space="preserve"> </w:t>
      </w:r>
      <w:r>
        <w:t>have</w:t>
      </w:r>
      <w:r>
        <w:rPr>
          <w:spacing w:val="-1"/>
        </w:rPr>
        <w:t xml:space="preserve"> </w:t>
      </w:r>
      <w:r>
        <w:t>the</w:t>
      </w:r>
      <w:r>
        <w:rPr>
          <w:spacing w:val="-6"/>
        </w:rPr>
        <w:t xml:space="preserve"> </w:t>
      </w:r>
      <w:r>
        <w:t>added benefit of the deductible covered by ALA if the chapter suffers a covered loss.</w:t>
      </w:r>
    </w:p>
    <w:p w14:paraId="0988A064" w14:textId="77777777" w:rsidR="004C7A01" w:rsidRDefault="00AB19E9">
      <w:pPr>
        <w:pStyle w:val="Heading2"/>
        <w:spacing w:before="252"/>
      </w:pPr>
      <w:bookmarkStart w:id="154" w:name="Directors_&amp;_Officers_Coverage_(D&amp;O)"/>
      <w:bookmarkStart w:id="155" w:name="_bookmark77"/>
      <w:bookmarkEnd w:id="154"/>
      <w:bookmarkEnd w:id="155"/>
      <w:r>
        <w:t>Directors</w:t>
      </w:r>
      <w:r>
        <w:rPr>
          <w:spacing w:val="-6"/>
        </w:rPr>
        <w:t xml:space="preserve"> </w:t>
      </w:r>
      <w:r>
        <w:t>&amp;</w:t>
      </w:r>
      <w:r>
        <w:rPr>
          <w:spacing w:val="-7"/>
        </w:rPr>
        <w:t xml:space="preserve"> </w:t>
      </w:r>
      <w:r>
        <w:t>Officers</w:t>
      </w:r>
      <w:r>
        <w:rPr>
          <w:spacing w:val="-6"/>
        </w:rPr>
        <w:t xml:space="preserve"> </w:t>
      </w:r>
      <w:r>
        <w:t>Coverage</w:t>
      </w:r>
      <w:r>
        <w:rPr>
          <w:spacing w:val="-5"/>
        </w:rPr>
        <w:t xml:space="preserve"> </w:t>
      </w:r>
      <w:r>
        <w:rPr>
          <w:spacing w:val="-4"/>
        </w:rPr>
        <w:t>(D&amp;O)</w:t>
      </w:r>
    </w:p>
    <w:p w14:paraId="597DBFEB" w14:textId="77777777" w:rsidR="004C7A01" w:rsidRDefault="00AB19E9">
      <w:pPr>
        <w:pStyle w:val="BodyText"/>
        <w:spacing w:before="2"/>
        <w:ind w:right="292"/>
      </w:pPr>
      <w:r>
        <w:t xml:space="preserve">D&amp;O coverage is available for chapters to purchase through ALA’s provider. It offers the </w:t>
      </w:r>
      <w:r>
        <w:t>board members of each chapter protection from written demands for monetary or nonmonetary relief, civil or criminal proceedings against the board for actual or alleged acts, errors, omissions, misstatements, misleading statements or breaches of duty. Coverage also extends to Personal Injury or Publishers Liability</w:t>
      </w:r>
      <w:r>
        <w:rPr>
          <w:spacing w:val="-2"/>
        </w:rPr>
        <w:t xml:space="preserve"> </w:t>
      </w:r>
      <w:r>
        <w:t>(false</w:t>
      </w:r>
      <w:r>
        <w:rPr>
          <w:spacing w:val="-4"/>
        </w:rPr>
        <w:t xml:space="preserve"> </w:t>
      </w:r>
      <w:r>
        <w:t>arrest,</w:t>
      </w:r>
      <w:r>
        <w:rPr>
          <w:spacing w:val="-3"/>
        </w:rPr>
        <w:t xml:space="preserve"> </w:t>
      </w:r>
      <w:r>
        <w:t>wrongful</w:t>
      </w:r>
      <w:r>
        <w:rPr>
          <w:spacing w:val="-1"/>
        </w:rPr>
        <w:t xml:space="preserve"> </w:t>
      </w:r>
      <w:r>
        <w:t>detention,</w:t>
      </w:r>
      <w:r>
        <w:rPr>
          <w:spacing w:val="-3"/>
        </w:rPr>
        <w:t xml:space="preserve"> </w:t>
      </w:r>
      <w:r>
        <w:t>libel</w:t>
      </w:r>
      <w:r>
        <w:rPr>
          <w:spacing w:val="-1"/>
        </w:rPr>
        <w:t xml:space="preserve"> </w:t>
      </w:r>
      <w:r>
        <w:t>and slander,</w:t>
      </w:r>
      <w:r>
        <w:rPr>
          <w:spacing w:val="-3"/>
        </w:rPr>
        <w:t xml:space="preserve"> </w:t>
      </w:r>
      <w:r>
        <w:t>infringement</w:t>
      </w:r>
      <w:r>
        <w:rPr>
          <w:spacing w:val="-3"/>
        </w:rPr>
        <w:t xml:space="preserve"> </w:t>
      </w:r>
      <w:r>
        <w:t>of</w:t>
      </w:r>
      <w:r>
        <w:rPr>
          <w:spacing w:val="-3"/>
        </w:rPr>
        <w:t xml:space="preserve"> </w:t>
      </w:r>
      <w:r>
        <w:t>copyright</w:t>
      </w:r>
      <w:r>
        <w:rPr>
          <w:spacing w:val="-8"/>
        </w:rPr>
        <w:t xml:space="preserve"> </w:t>
      </w:r>
      <w:r>
        <w:t>or trademark,</w:t>
      </w:r>
      <w:r>
        <w:rPr>
          <w:spacing w:val="-3"/>
        </w:rPr>
        <w:t xml:space="preserve"> </w:t>
      </w:r>
      <w:r>
        <w:t>etc.) This coverage provides defense and indemnification costs and protects the personal assets of the</w:t>
      </w:r>
      <w:r>
        <w:t xml:space="preserve"> individual board member.</w:t>
      </w:r>
    </w:p>
    <w:p w14:paraId="48387EED" w14:textId="77777777" w:rsidR="004C7A01" w:rsidRDefault="00AB19E9">
      <w:pPr>
        <w:pStyle w:val="Heading2"/>
        <w:spacing w:before="250"/>
        <w:jc w:val="both"/>
      </w:pPr>
      <w:bookmarkStart w:id="156" w:name="Cyber_Liability"/>
      <w:bookmarkStart w:id="157" w:name="_bookmark78"/>
      <w:bookmarkEnd w:id="156"/>
      <w:bookmarkEnd w:id="157"/>
      <w:r>
        <w:t xml:space="preserve">Cyber </w:t>
      </w:r>
      <w:r>
        <w:rPr>
          <w:spacing w:val="-2"/>
        </w:rPr>
        <w:t>Liability</w:t>
      </w:r>
    </w:p>
    <w:p w14:paraId="3A6A1ACC" w14:textId="77777777" w:rsidR="004C7A01" w:rsidRDefault="00AB19E9">
      <w:pPr>
        <w:pStyle w:val="BodyText"/>
        <w:spacing w:before="2"/>
        <w:ind w:right="1403"/>
        <w:jc w:val="both"/>
      </w:pPr>
      <w:r>
        <w:t>Cyber</w:t>
      </w:r>
      <w:r>
        <w:rPr>
          <w:spacing w:val="-3"/>
        </w:rPr>
        <w:t xml:space="preserve"> </w:t>
      </w:r>
      <w:r>
        <w:t>Liability</w:t>
      </w:r>
      <w:r>
        <w:rPr>
          <w:spacing w:val="-5"/>
        </w:rPr>
        <w:t xml:space="preserve"> </w:t>
      </w:r>
      <w:r>
        <w:t>provides</w:t>
      </w:r>
      <w:r>
        <w:rPr>
          <w:spacing w:val="-5"/>
        </w:rPr>
        <w:t xml:space="preserve"> </w:t>
      </w:r>
      <w:r>
        <w:t>coverage</w:t>
      </w:r>
      <w:r>
        <w:rPr>
          <w:spacing w:val="-2"/>
        </w:rPr>
        <w:t xml:space="preserve"> </w:t>
      </w:r>
      <w:r>
        <w:t>for</w:t>
      </w:r>
      <w:r>
        <w:rPr>
          <w:spacing w:val="-3"/>
        </w:rPr>
        <w:t xml:space="preserve"> </w:t>
      </w:r>
      <w:r>
        <w:t>Privacy</w:t>
      </w:r>
      <w:r>
        <w:rPr>
          <w:spacing w:val="-5"/>
        </w:rPr>
        <w:t xml:space="preserve"> </w:t>
      </w:r>
      <w:r>
        <w:t>&amp;</w:t>
      </w:r>
      <w:r>
        <w:rPr>
          <w:spacing w:val="-6"/>
        </w:rPr>
        <w:t xml:space="preserve"> </w:t>
      </w:r>
      <w:r>
        <w:t>Security</w:t>
      </w:r>
      <w:r>
        <w:rPr>
          <w:spacing w:val="-5"/>
        </w:rPr>
        <w:t xml:space="preserve"> </w:t>
      </w:r>
      <w:r>
        <w:t>Liability,</w:t>
      </w:r>
      <w:r>
        <w:rPr>
          <w:spacing w:val="-6"/>
        </w:rPr>
        <w:t xml:space="preserve"> </w:t>
      </w:r>
      <w:r>
        <w:t>Media</w:t>
      </w:r>
      <w:r>
        <w:rPr>
          <w:spacing w:val="-2"/>
        </w:rPr>
        <w:t xml:space="preserve"> </w:t>
      </w:r>
      <w:r>
        <w:t>Liability,</w:t>
      </w:r>
      <w:r>
        <w:rPr>
          <w:spacing w:val="-6"/>
        </w:rPr>
        <w:t xml:space="preserve"> </w:t>
      </w:r>
      <w:r>
        <w:t>Regulatory Proceedings,</w:t>
      </w:r>
      <w:r>
        <w:rPr>
          <w:spacing w:val="-5"/>
        </w:rPr>
        <w:t xml:space="preserve"> </w:t>
      </w:r>
      <w:r>
        <w:t>Breach</w:t>
      </w:r>
      <w:r>
        <w:rPr>
          <w:spacing w:val="-1"/>
        </w:rPr>
        <w:t xml:space="preserve"> </w:t>
      </w:r>
      <w:r>
        <w:t>Notification,</w:t>
      </w:r>
      <w:r>
        <w:rPr>
          <w:spacing w:val="-5"/>
        </w:rPr>
        <w:t xml:space="preserve"> </w:t>
      </w:r>
      <w:r>
        <w:t>Computer</w:t>
      </w:r>
      <w:r>
        <w:rPr>
          <w:spacing w:val="-2"/>
        </w:rPr>
        <w:t xml:space="preserve"> </w:t>
      </w:r>
      <w:r>
        <w:t>and</w:t>
      </w:r>
      <w:r>
        <w:rPr>
          <w:spacing w:val="-6"/>
        </w:rPr>
        <w:t xml:space="preserve"> </w:t>
      </w:r>
      <w:r>
        <w:t>Legal</w:t>
      </w:r>
      <w:r>
        <w:rPr>
          <w:spacing w:val="-3"/>
        </w:rPr>
        <w:t xml:space="preserve"> </w:t>
      </w:r>
      <w:r>
        <w:t>Experts,</w:t>
      </w:r>
      <w:r>
        <w:rPr>
          <w:spacing w:val="-5"/>
        </w:rPr>
        <w:t xml:space="preserve"> </w:t>
      </w:r>
      <w:r>
        <w:t>Betterment,</w:t>
      </w:r>
      <w:r>
        <w:rPr>
          <w:spacing w:val="-5"/>
        </w:rPr>
        <w:t xml:space="preserve"> </w:t>
      </w:r>
      <w:r>
        <w:t>Extortion,</w:t>
      </w:r>
      <w:r>
        <w:rPr>
          <w:spacing w:val="-5"/>
        </w:rPr>
        <w:t xml:space="preserve"> </w:t>
      </w:r>
      <w:r>
        <w:t>Data Restoration, Public Relations, Business Interruption and System Failure.</w:t>
      </w:r>
    </w:p>
    <w:p w14:paraId="1392CFA4" w14:textId="77777777" w:rsidR="004C7A01" w:rsidRDefault="00AB19E9">
      <w:pPr>
        <w:pStyle w:val="Heading1"/>
        <w:spacing w:before="252"/>
        <w:ind w:left="337"/>
      </w:pPr>
      <w:bookmarkStart w:id="158" w:name="REPORTING_CHAPTER_NEWS"/>
      <w:bookmarkStart w:id="159" w:name="_bookmark79"/>
      <w:bookmarkEnd w:id="158"/>
      <w:bookmarkEnd w:id="159"/>
      <w:r>
        <w:t>REPORTING</w:t>
      </w:r>
      <w:r>
        <w:rPr>
          <w:spacing w:val="-12"/>
        </w:rPr>
        <w:t xml:space="preserve"> </w:t>
      </w:r>
      <w:r>
        <w:t>CHAPTER</w:t>
      </w:r>
      <w:r>
        <w:rPr>
          <w:spacing w:val="-11"/>
        </w:rPr>
        <w:t xml:space="preserve"> </w:t>
      </w:r>
      <w:r>
        <w:rPr>
          <w:spacing w:val="-4"/>
        </w:rPr>
        <w:t>NEWS</w:t>
      </w:r>
    </w:p>
    <w:p w14:paraId="02347DA8" w14:textId="77777777" w:rsidR="004C7A01" w:rsidRDefault="004C7A01">
      <w:pPr>
        <w:pStyle w:val="BodyText"/>
        <w:spacing w:before="6"/>
        <w:ind w:left="0"/>
        <w:rPr>
          <w:b/>
        </w:rPr>
      </w:pPr>
    </w:p>
    <w:p w14:paraId="32C5368D" w14:textId="77777777" w:rsidR="004C7A01" w:rsidRDefault="00AB19E9">
      <w:pPr>
        <w:pStyle w:val="BodyText"/>
        <w:spacing w:line="237" w:lineRule="auto"/>
      </w:pPr>
      <w:r>
        <w:t xml:space="preserve">To keep ALA members informed about activities and events, updates about chapter activities regularly appear in </w:t>
      </w:r>
      <w:r>
        <w:rPr>
          <w:i/>
        </w:rPr>
        <w:t>BOLD Bites</w:t>
      </w:r>
      <w:r>
        <w:t xml:space="preserve">, </w:t>
      </w:r>
      <w:r>
        <w:rPr>
          <w:i/>
        </w:rPr>
        <w:t xml:space="preserve">Just the Facts </w:t>
      </w:r>
      <w:r>
        <w:t xml:space="preserve">and </w:t>
      </w:r>
      <w:r>
        <w:rPr>
          <w:i/>
        </w:rPr>
        <w:t xml:space="preserve">Legal Management, </w:t>
      </w:r>
      <w:r>
        <w:t>on ALA’s social media accounts and on ALA’s</w:t>
      </w:r>
      <w:r>
        <w:rPr>
          <w:spacing w:val="-3"/>
        </w:rPr>
        <w:t xml:space="preserve"> </w:t>
      </w:r>
      <w:r>
        <w:t>website.</w:t>
      </w:r>
      <w:r>
        <w:rPr>
          <w:spacing w:val="-4"/>
        </w:rPr>
        <w:t xml:space="preserve"> </w:t>
      </w:r>
      <w:r>
        <w:t>If</w:t>
      </w:r>
      <w:r>
        <w:rPr>
          <w:spacing w:val="-4"/>
        </w:rPr>
        <w:t xml:space="preserve"> </w:t>
      </w:r>
      <w:r>
        <w:t>your</w:t>
      </w:r>
      <w:r>
        <w:rPr>
          <w:spacing w:val="-1"/>
        </w:rPr>
        <w:t xml:space="preserve"> </w:t>
      </w:r>
      <w:r>
        <w:t>chapter</w:t>
      </w:r>
      <w:r>
        <w:rPr>
          <w:spacing w:val="-1"/>
        </w:rPr>
        <w:t xml:space="preserve"> </w:t>
      </w:r>
      <w:r>
        <w:t>has</w:t>
      </w:r>
      <w:r>
        <w:rPr>
          <w:spacing w:val="-3"/>
        </w:rPr>
        <w:t xml:space="preserve"> </w:t>
      </w:r>
      <w:r>
        <w:t>a story</w:t>
      </w:r>
      <w:r>
        <w:rPr>
          <w:spacing w:val="-3"/>
        </w:rPr>
        <w:t xml:space="preserve"> </w:t>
      </w:r>
      <w:r>
        <w:t>to share,</w:t>
      </w:r>
      <w:r>
        <w:rPr>
          <w:spacing w:val="-9"/>
        </w:rPr>
        <w:t xml:space="preserve"> </w:t>
      </w:r>
      <w:r>
        <w:t>please send an email with the</w:t>
      </w:r>
      <w:r>
        <w:rPr>
          <w:spacing w:val="-5"/>
        </w:rPr>
        <w:t xml:space="preserve"> </w:t>
      </w:r>
      <w:r>
        <w:t>details</w:t>
      </w:r>
      <w:r>
        <w:rPr>
          <w:spacing w:val="-3"/>
        </w:rPr>
        <w:t xml:space="preserve"> </w:t>
      </w:r>
      <w:r>
        <w:t>(and photos,</w:t>
      </w:r>
      <w:r>
        <w:rPr>
          <w:spacing w:val="-4"/>
        </w:rPr>
        <w:t xml:space="preserve"> </w:t>
      </w:r>
      <w:r>
        <w:t xml:space="preserve">if available) to </w:t>
      </w:r>
      <w:hyperlink r:id="rId95">
        <w:r>
          <w:rPr>
            <w:i/>
            <w:color w:val="0000FF"/>
            <w:u w:val="single" w:color="0000FF"/>
          </w:rPr>
          <w:t>chapters@alanet.org</w:t>
        </w:r>
      </w:hyperlink>
      <w:r>
        <w:rPr>
          <w:i/>
          <w:color w:val="0000FF"/>
        </w:rPr>
        <w:t xml:space="preserve"> </w:t>
      </w:r>
      <w:r>
        <w:t>for potential inclusion in future ALA publications.</w:t>
      </w:r>
    </w:p>
    <w:p w14:paraId="52CA929F" w14:textId="77777777" w:rsidR="004C7A01" w:rsidRDefault="004C7A01">
      <w:pPr>
        <w:pStyle w:val="BodyText"/>
        <w:spacing w:before="8"/>
        <w:ind w:left="0"/>
      </w:pPr>
    </w:p>
    <w:p w14:paraId="4067AE9C" w14:textId="77777777" w:rsidR="004C7A01" w:rsidRDefault="00AB19E9">
      <w:pPr>
        <w:pStyle w:val="Heading1"/>
        <w:spacing w:before="1"/>
        <w:ind w:left="341"/>
      </w:pPr>
      <w:bookmarkStart w:id="160" w:name="SURVEYS"/>
      <w:bookmarkStart w:id="161" w:name="_bookmark80"/>
      <w:bookmarkEnd w:id="160"/>
      <w:bookmarkEnd w:id="161"/>
      <w:r>
        <w:rPr>
          <w:spacing w:val="-2"/>
        </w:rPr>
        <w:t>SURVEYS</w:t>
      </w:r>
    </w:p>
    <w:p w14:paraId="64A27022" w14:textId="77777777" w:rsidR="004C7A01" w:rsidRDefault="004C7A01">
      <w:pPr>
        <w:pStyle w:val="BodyText"/>
        <w:ind w:left="0"/>
        <w:rPr>
          <w:b/>
        </w:rPr>
      </w:pPr>
    </w:p>
    <w:p w14:paraId="46B4C3E9" w14:textId="77777777" w:rsidR="004C7A01" w:rsidRDefault="00AB19E9">
      <w:pPr>
        <w:pStyle w:val="BodyText"/>
        <w:spacing w:before="1" w:line="237" w:lineRule="auto"/>
        <w:ind w:right="1112"/>
      </w:pPr>
      <w:r>
        <w:t>Many</w:t>
      </w:r>
      <w:r>
        <w:rPr>
          <w:spacing w:val="-4"/>
        </w:rPr>
        <w:t xml:space="preserve"> </w:t>
      </w:r>
      <w:r>
        <w:t>chapters</w:t>
      </w:r>
      <w:r>
        <w:rPr>
          <w:spacing w:val="-4"/>
        </w:rPr>
        <w:t xml:space="preserve"> </w:t>
      </w:r>
      <w:r>
        <w:t>conduct</w:t>
      </w:r>
      <w:r>
        <w:rPr>
          <w:spacing w:val="-5"/>
        </w:rPr>
        <w:t xml:space="preserve"> </w:t>
      </w:r>
      <w:r>
        <w:t>surveys</w:t>
      </w:r>
      <w:r>
        <w:rPr>
          <w:spacing w:val="-4"/>
        </w:rPr>
        <w:t xml:space="preserve"> </w:t>
      </w:r>
      <w:r>
        <w:t>that</w:t>
      </w:r>
      <w:r>
        <w:rPr>
          <w:spacing w:val="-5"/>
        </w:rPr>
        <w:t xml:space="preserve"> </w:t>
      </w:r>
      <w:r>
        <w:t>are</w:t>
      </w:r>
      <w:r>
        <w:rPr>
          <w:spacing w:val="-1"/>
        </w:rPr>
        <w:t xml:space="preserve"> </w:t>
      </w:r>
      <w:r>
        <w:t>beneficial</w:t>
      </w:r>
      <w:r>
        <w:rPr>
          <w:spacing w:val="-3"/>
        </w:rPr>
        <w:t xml:space="preserve"> </w:t>
      </w:r>
      <w:r>
        <w:t>to</w:t>
      </w:r>
      <w:r>
        <w:rPr>
          <w:spacing w:val="-1"/>
        </w:rPr>
        <w:t xml:space="preserve"> </w:t>
      </w:r>
      <w:r>
        <w:t>members.</w:t>
      </w:r>
      <w:r>
        <w:rPr>
          <w:spacing w:val="-4"/>
        </w:rPr>
        <w:t xml:space="preserve"> </w:t>
      </w:r>
      <w:r>
        <w:t>The most</w:t>
      </w:r>
      <w:r>
        <w:rPr>
          <w:spacing w:val="-4"/>
        </w:rPr>
        <w:t xml:space="preserve"> </w:t>
      </w:r>
      <w:r>
        <w:t>popular</w:t>
      </w:r>
      <w:r>
        <w:rPr>
          <w:spacing w:val="-1"/>
        </w:rPr>
        <w:t xml:space="preserve"> </w:t>
      </w:r>
      <w:r>
        <w:t>of</w:t>
      </w:r>
      <w:r>
        <w:rPr>
          <w:spacing w:val="-4"/>
        </w:rPr>
        <w:t xml:space="preserve"> </w:t>
      </w:r>
      <w:r>
        <w:t>these</w:t>
      </w:r>
      <w:r>
        <w:rPr>
          <w:spacing w:val="-5"/>
        </w:rPr>
        <w:t xml:space="preserve"> </w:t>
      </w:r>
      <w:r>
        <w:t>are Compensation and Benefits Surveys, Equipment Surveys and Membership Surveys.</w:t>
      </w:r>
    </w:p>
    <w:p w14:paraId="1FCC8947" w14:textId="77777777" w:rsidR="004C7A01" w:rsidRDefault="004C7A01">
      <w:pPr>
        <w:pStyle w:val="BodyText"/>
        <w:spacing w:before="4"/>
        <w:ind w:left="0"/>
      </w:pPr>
    </w:p>
    <w:p w14:paraId="04BB3526" w14:textId="77777777" w:rsidR="004C7A01" w:rsidRDefault="00AB19E9">
      <w:pPr>
        <w:pStyle w:val="Heading2"/>
        <w:spacing w:line="251" w:lineRule="exact"/>
      </w:pPr>
      <w:bookmarkStart w:id="162" w:name="ALA_Compensation_and_Benefits_Surveys"/>
      <w:bookmarkStart w:id="163" w:name="_bookmark81"/>
      <w:bookmarkEnd w:id="162"/>
      <w:bookmarkEnd w:id="163"/>
      <w:r>
        <w:t>ALA</w:t>
      </w:r>
      <w:r>
        <w:rPr>
          <w:spacing w:val="-7"/>
        </w:rPr>
        <w:t xml:space="preserve"> </w:t>
      </w:r>
      <w:r>
        <w:t>Compensation</w:t>
      </w:r>
      <w:r>
        <w:rPr>
          <w:spacing w:val="-6"/>
        </w:rPr>
        <w:t xml:space="preserve"> </w:t>
      </w:r>
      <w:r>
        <w:t>and</w:t>
      </w:r>
      <w:r>
        <w:rPr>
          <w:spacing w:val="-7"/>
        </w:rPr>
        <w:t xml:space="preserve"> </w:t>
      </w:r>
      <w:r>
        <w:t>Benefits</w:t>
      </w:r>
      <w:r>
        <w:rPr>
          <w:spacing w:val="-5"/>
        </w:rPr>
        <w:t xml:space="preserve"> </w:t>
      </w:r>
      <w:r>
        <w:rPr>
          <w:spacing w:val="-2"/>
        </w:rPr>
        <w:t>Surveys</w:t>
      </w:r>
    </w:p>
    <w:p w14:paraId="1CF2A9CE" w14:textId="77777777" w:rsidR="004C7A01" w:rsidRDefault="00AB19E9">
      <w:pPr>
        <w:pStyle w:val="BodyText"/>
        <w:spacing w:line="242" w:lineRule="auto"/>
        <w:ind w:right="1112"/>
      </w:pPr>
      <w:r>
        <w:t>ALA</w:t>
      </w:r>
      <w:r>
        <w:rPr>
          <w:spacing w:val="-5"/>
        </w:rPr>
        <w:t xml:space="preserve"> </w:t>
      </w:r>
      <w:r>
        <w:t>headquarters</w:t>
      </w:r>
      <w:r>
        <w:rPr>
          <w:spacing w:val="-6"/>
        </w:rPr>
        <w:t xml:space="preserve"> </w:t>
      </w:r>
      <w:r>
        <w:t>publishes</w:t>
      </w:r>
      <w:r>
        <w:rPr>
          <w:spacing w:val="-4"/>
        </w:rPr>
        <w:t xml:space="preserve"> </w:t>
      </w:r>
      <w:r>
        <w:t>two</w:t>
      </w:r>
      <w:r>
        <w:rPr>
          <w:spacing w:val="-6"/>
        </w:rPr>
        <w:t xml:space="preserve"> </w:t>
      </w:r>
      <w:r>
        <w:t>annual</w:t>
      </w:r>
      <w:r>
        <w:rPr>
          <w:spacing w:val="-3"/>
        </w:rPr>
        <w:t xml:space="preserve"> </w:t>
      </w:r>
      <w:r>
        <w:t>compensation</w:t>
      </w:r>
      <w:r>
        <w:rPr>
          <w:spacing w:val="-1"/>
        </w:rPr>
        <w:t xml:space="preserve"> </w:t>
      </w:r>
      <w:r>
        <w:t>and</w:t>
      </w:r>
      <w:r>
        <w:rPr>
          <w:spacing w:val="-6"/>
        </w:rPr>
        <w:t xml:space="preserve"> </w:t>
      </w:r>
      <w:r>
        <w:t>benefits</w:t>
      </w:r>
      <w:r>
        <w:rPr>
          <w:spacing w:val="-4"/>
        </w:rPr>
        <w:t xml:space="preserve"> </w:t>
      </w:r>
      <w:r>
        <w:t>reports</w:t>
      </w:r>
      <w:r>
        <w:rPr>
          <w:spacing w:val="-4"/>
        </w:rPr>
        <w:t xml:space="preserve"> </w:t>
      </w:r>
      <w:r>
        <w:t>every</w:t>
      </w:r>
      <w:r>
        <w:rPr>
          <w:spacing w:val="-4"/>
        </w:rPr>
        <w:t xml:space="preserve"> </w:t>
      </w:r>
      <w:r>
        <w:t>fall: the Compensation and Benefits Survey</w:t>
      </w:r>
      <w:r>
        <w:rPr>
          <w:spacing w:val="-2"/>
        </w:rPr>
        <w:t xml:space="preserve"> </w:t>
      </w:r>
      <w:r>
        <w:t>and the Large Firm Key Staff Compensation Survey.</w:t>
      </w:r>
    </w:p>
    <w:p w14:paraId="246903C0" w14:textId="77777777" w:rsidR="004C7A01" w:rsidRDefault="004C7A01">
      <w:pPr>
        <w:spacing w:line="242" w:lineRule="auto"/>
        <w:sectPr w:rsidR="004C7A01">
          <w:pgSz w:w="12240" w:h="15840"/>
          <w:pgMar w:top="1380" w:right="860" w:bottom="1000" w:left="520" w:header="0" w:footer="721" w:gutter="0"/>
          <w:cols w:space="720"/>
        </w:sectPr>
      </w:pPr>
    </w:p>
    <w:p w14:paraId="6BC1B444" w14:textId="77777777" w:rsidR="004C7A01" w:rsidRDefault="00AB19E9">
      <w:pPr>
        <w:pStyle w:val="BodyText"/>
        <w:spacing w:before="64"/>
        <w:ind w:right="292"/>
      </w:pPr>
      <w:r>
        <w:lastRenderedPageBreak/>
        <w:t>Chapters</w:t>
      </w:r>
      <w:r>
        <w:rPr>
          <w:spacing w:val="-9"/>
        </w:rPr>
        <w:t xml:space="preserve"> </w:t>
      </w:r>
      <w:r>
        <w:t>are</w:t>
      </w:r>
      <w:r>
        <w:rPr>
          <w:spacing w:val="-1"/>
        </w:rPr>
        <w:t xml:space="preserve"> </w:t>
      </w:r>
      <w:r>
        <w:t>requested</w:t>
      </w:r>
      <w:r>
        <w:rPr>
          <w:spacing w:val="-1"/>
        </w:rPr>
        <w:t xml:space="preserve"> </w:t>
      </w:r>
      <w:r>
        <w:t>to</w:t>
      </w:r>
      <w:r>
        <w:rPr>
          <w:spacing w:val="-1"/>
        </w:rPr>
        <w:t xml:space="preserve"> </w:t>
      </w:r>
      <w:r>
        <w:t>encourage</w:t>
      </w:r>
      <w:r>
        <w:rPr>
          <w:spacing w:val="-1"/>
        </w:rPr>
        <w:t xml:space="preserve"> </w:t>
      </w:r>
      <w:r>
        <w:t>chapter</w:t>
      </w:r>
      <w:r>
        <w:rPr>
          <w:spacing w:val="-2"/>
        </w:rPr>
        <w:t xml:space="preserve"> </w:t>
      </w:r>
      <w:r>
        <w:t>members</w:t>
      </w:r>
      <w:r>
        <w:rPr>
          <w:spacing w:val="-4"/>
        </w:rPr>
        <w:t xml:space="preserve"> </w:t>
      </w:r>
      <w:r>
        <w:t>to</w:t>
      </w:r>
      <w:r>
        <w:rPr>
          <w:spacing w:val="-6"/>
        </w:rPr>
        <w:t xml:space="preserve"> </w:t>
      </w:r>
      <w:r>
        <w:t>participate (at</w:t>
      </w:r>
      <w:r>
        <w:rPr>
          <w:spacing w:val="-4"/>
        </w:rPr>
        <w:t xml:space="preserve"> </w:t>
      </w:r>
      <w:r>
        <w:t>no</w:t>
      </w:r>
      <w:r>
        <w:rPr>
          <w:spacing w:val="-1"/>
        </w:rPr>
        <w:t xml:space="preserve"> </w:t>
      </w:r>
      <w:r>
        <w:t>cost)</w:t>
      </w:r>
      <w:r>
        <w:rPr>
          <w:spacing w:val="-1"/>
        </w:rPr>
        <w:t xml:space="preserve"> </w:t>
      </w:r>
      <w:r>
        <w:t>in</w:t>
      </w:r>
      <w:r>
        <w:rPr>
          <w:spacing w:val="-1"/>
        </w:rPr>
        <w:t xml:space="preserve"> </w:t>
      </w:r>
      <w:r>
        <w:t>the</w:t>
      </w:r>
      <w:r>
        <w:rPr>
          <w:spacing w:val="-1"/>
        </w:rPr>
        <w:t xml:space="preserve"> </w:t>
      </w:r>
      <w:r>
        <w:t>surveys</w:t>
      </w:r>
      <w:r>
        <w:rPr>
          <w:spacing w:val="-9"/>
        </w:rPr>
        <w:t xml:space="preserve"> </w:t>
      </w:r>
      <w:r>
        <w:t>during the spring by providing data for collection. The subsequent reports include national</w:t>
      </w:r>
      <w:r>
        <w:rPr>
          <w:spacing w:val="-1"/>
        </w:rPr>
        <w:t xml:space="preserve"> </w:t>
      </w:r>
      <w:r>
        <w:t>averages and data specifically for any state or metropolitan area with sufficient participation.</w:t>
      </w:r>
    </w:p>
    <w:p w14:paraId="012D748A" w14:textId="77777777" w:rsidR="004C7A01" w:rsidRDefault="00AB19E9">
      <w:pPr>
        <w:pStyle w:val="BodyText"/>
        <w:spacing w:before="251"/>
      </w:pPr>
      <w:r>
        <w:t xml:space="preserve">ALA members receive a significant discount when purchasing the final reports, and survey participants </w:t>
      </w:r>
      <w:r>
        <w:t>receive</w:t>
      </w:r>
      <w:r>
        <w:rPr>
          <w:spacing w:val="-1"/>
        </w:rPr>
        <w:t xml:space="preserve"> </w:t>
      </w:r>
      <w:r>
        <w:t>an additional</w:t>
      </w:r>
      <w:r>
        <w:rPr>
          <w:spacing w:val="-5"/>
        </w:rPr>
        <w:t xml:space="preserve"> </w:t>
      </w:r>
      <w:r>
        <w:t>discount</w:t>
      </w:r>
      <w:r>
        <w:rPr>
          <w:spacing w:val="-5"/>
        </w:rPr>
        <w:t xml:space="preserve"> </w:t>
      </w:r>
      <w:r>
        <w:t>plus</w:t>
      </w:r>
      <w:r>
        <w:rPr>
          <w:spacing w:val="-9"/>
        </w:rPr>
        <w:t xml:space="preserve"> </w:t>
      </w:r>
      <w:r>
        <w:t>access</w:t>
      </w:r>
      <w:r>
        <w:rPr>
          <w:spacing w:val="-4"/>
        </w:rPr>
        <w:t xml:space="preserve"> </w:t>
      </w:r>
      <w:r>
        <w:t>to</w:t>
      </w:r>
      <w:r>
        <w:rPr>
          <w:spacing w:val="-6"/>
        </w:rPr>
        <w:t xml:space="preserve"> </w:t>
      </w:r>
      <w:r>
        <w:t>an</w:t>
      </w:r>
      <w:r>
        <w:rPr>
          <w:spacing w:val="-1"/>
        </w:rPr>
        <w:t xml:space="preserve"> </w:t>
      </w:r>
      <w:r>
        <w:t>online</w:t>
      </w:r>
      <w:r>
        <w:rPr>
          <w:spacing w:val="-1"/>
        </w:rPr>
        <w:t xml:space="preserve"> </w:t>
      </w:r>
      <w:r>
        <w:t>dashboard</w:t>
      </w:r>
      <w:r>
        <w:rPr>
          <w:spacing w:val="-1"/>
        </w:rPr>
        <w:t xml:space="preserve"> </w:t>
      </w:r>
      <w:r>
        <w:t>to</w:t>
      </w:r>
      <w:r>
        <w:rPr>
          <w:spacing w:val="-1"/>
        </w:rPr>
        <w:t xml:space="preserve"> </w:t>
      </w:r>
      <w:r>
        <w:t>run</w:t>
      </w:r>
      <w:r>
        <w:rPr>
          <w:spacing w:val="-1"/>
        </w:rPr>
        <w:t xml:space="preserve"> </w:t>
      </w:r>
      <w:r>
        <w:t>customized</w:t>
      </w:r>
      <w:r>
        <w:rPr>
          <w:spacing w:val="-6"/>
        </w:rPr>
        <w:t xml:space="preserve"> </w:t>
      </w:r>
      <w:r>
        <w:t>reports</w:t>
      </w:r>
      <w:r>
        <w:rPr>
          <w:spacing w:val="-4"/>
        </w:rPr>
        <w:t xml:space="preserve"> </w:t>
      </w:r>
      <w:r>
        <w:t>specifically benchmarking their office locally and nationally.</w:t>
      </w:r>
    </w:p>
    <w:p w14:paraId="47DC91E6" w14:textId="77777777" w:rsidR="004C7A01" w:rsidRDefault="00AB19E9">
      <w:pPr>
        <w:pStyle w:val="BodyText"/>
        <w:spacing w:before="251"/>
      </w:pPr>
      <w:hyperlink r:id="rId96">
        <w:r>
          <w:rPr>
            <w:color w:val="0000FF"/>
            <w:u w:val="single" w:color="0000FF"/>
          </w:rPr>
          <w:t>Information</w:t>
        </w:r>
        <w:r>
          <w:rPr>
            <w:color w:val="0000FF"/>
            <w:spacing w:val="-2"/>
            <w:u w:val="single" w:color="0000FF"/>
          </w:rPr>
          <w:t xml:space="preserve"> </w:t>
        </w:r>
        <w:r>
          <w:rPr>
            <w:color w:val="0000FF"/>
            <w:u w:val="single" w:color="0000FF"/>
          </w:rPr>
          <w:t>about</w:t>
        </w:r>
        <w:r>
          <w:rPr>
            <w:color w:val="0000FF"/>
            <w:spacing w:val="-6"/>
            <w:u w:val="single" w:color="0000FF"/>
          </w:rPr>
          <w:t xml:space="preserve"> </w:t>
        </w:r>
        <w:r>
          <w:rPr>
            <w:color w:val="0000FF"/>
            <w:u w:val="single" w:color="0000FF"/>
          </w:rPr>
          <w:t>the</w:t>
        </w:r>
        <w:r>
          <w:rPr>
            <w:color w:val="0000FF"/>
            <w:spacing w:val="-2"/>
            <w:u w:val="single" w:color="0000FF"/>
          </w:rPr>
          <w:t xml:space="preserve"> </w:t>
        </w:r>
        <w:r>
          <w:rPr>
            <w:color w:val="0000FF"/>
            <w:u w:val="single" w:color="0000FF"/>
          </w:rPr>
          <w:t>surveys</w:t>
        </w:r>
        <w:r>
          <w:rPr>
            <w:color w:val="0000FF"/>
            <w:spacing w:val="-4"/>
            <w:u w:val="single" w:color="0000FF"/>
          </w:rPr>
          <w:t xml:space="preserve"> </w:t>
        </w:r>
        <w:r>
          <w:rPr>
            <w:color w:val="0000FF"/>
            <w:u w:val="single" w:color="0000FF"/>
          </w:rPr>
          <w:t>can</w:t>
        </w:r>
        <w:r>
          <w:rPr>
            <w:color w:val="0000FF"/>
            <w:spacing w:val="-2"/>
            <w:u w:val="single" w:color="0000FF"/>
          </w:rPr>
          <w:t xml:space="preserve"> </w:t>
        </w:r>
        <w:r>
          <w:rPr>
            <w:color w:val="0000FF"/>
            <w:u w:val="single" w:color="0000FF"/>
          </w:rPr>
          <w:t>be</w:t>
        </w:r>
        <w:r>
          <w:rPr>
            <w:color w:val="0000FF"/>
            <w:spacing w:val="-2"/>
            <w:u w:val="single" w:color="0000FF"/>
          </w:rPr>
          <w:t xml:space="preserve"> </w:t>
        </w:r>
        <w:r>
          <w:rPr>
            <w:color w:val="0000FF"/>
            <w:u w:val="single" w:color="0000FF"/>
          </w:rPr>
          <w:t>found</w:t>
        </w:r>
        <w:r>
          <w:rPr>
            <w:color w:val="0000FF"/>
            <w:spacing w:val="-2"/>
            <w:u w:val="single" w:color="0000FF"/>
          </w:rPr>
          <w:t xml:space="preserve"> </w:t>
        </w:r>
        <w:r>
          <w:rPr>
            <w:color w:val="0000FF"/>
            <w:u w:val="single" w:color="0000FF"/>
          </w:rPr>
          <w:t>here</w:t>
        </w:r>
      </w:hyperlink>
      <w:r>
        <w:rPr>
          <w:color w:val="0000FF"/>
        </w:rPr>
        <w:t xml:space="preserve"> </w:t>
      </w:r>
      <w:r>
        <w:t>and</w:t>
      </w:r>
      <w:r>
        <w:rPr>
          <w:spacing w:val="-2"/>
        </w:rPr>
        <w:t xml:space="preserve"> </w:t>
      </w:r>
      <w:r>
        <w:t>questions</w:t>
      </w:r>
      <w:r>
        <w:rPr>
          <w:spacing w:val="-4"/>
        </w:rPr>
        <w:t xml:space="preserve"> </w:t>
      </w:r>
      <w:r>
        <w:t>should</w:t>
      </w:r>
      <w:r>
        <w:rPr>
          <w:spacing w:val="-2"/>
        </w:rPr>
        <w:t xml:space="preserve"> </w:t>
      </w:r>
      <w:r>
        <w:t>be</w:t>
      </w:r>
      <w:r>
        <w:rPr>
          <w:spacing w:val="-2"/>
        </w:rPr>
        <w:t xml:space="preserve"> </w:t>
      </w:r>
      <w:r>
        <w:t>sent</w:t>
      </w:r>
      <w:r>
        <w:rPr>
          <w:spacing w:val="-5"/>
        </w:rPr>
        <w:t xml:space="preserve"> to</w:t>
      </w:r>
    </w:p>
    <w:p w14:paraId="73D5EE22" w14:textId="77777777" w:rsidR="004C7A01" w:rsidRDefault="00AB19E9">
      <w:pPr>
        <w:spacing w:before="3"/>
        <w:ind w:left="560"/>
      </w:pPr>
      <w:hyperlink r:id="rId97">
        <w:r>
          <w:rPr>
            <w:i/>
            <w:color w:val="0000FF"/>
            <w:spacing w:val="-2"/>
            <w:u w:val="single" w:color="0000FF"/>
          </w:rPr>
          <w:t>compsurvey@alanet.org</w:t>
        </w:r>
      </w:hyperlink>
      <w:r>
        <w:rPr>
          <w:spacing w:val="-2"/>
        </w:rPr>
        <w:t>.</w:t>
      </w:r>
    </w:p>
    <w:p w14:paraId="711D81E3" w14:textId="77777777" w:rsidR="004C7A01" w:rsidRDefault="00AB19E9">
      <w:pPr>
        <w:pStyle w:val="Heading2"/>
        <w:spacing w:before="252"/>
      </w:pPr>
      <w:bookmarkStart w:id="164" w:name="Chapter_Compensation_and_Benefits_Survey"/>
      <w:bookmarkStart w:id="165" w:name="_bookmark82"/>
      <w:bookmarkEnd w:id="164"/>
      <w:bookmarkEnd w:id="165"/>
      <w:r>
        <w:t>Chapter</w:t>
      </w:r>
      <w:r>
        <w:rPr>
          <w:spacing w:val="-7"/>
        </w:rPr>
        <w:t xml:space="preserve"> </w:t>
      </w:r>
      <w:r>
        <w:t>Compensation</w:t>
      </w:r>
      <w:r>
        <w:rPr>
          <w:spacing w:val="-6"/>
        </w:rPr>
        <w:t xml:space="preserve"> </w:t>
      </w:r>
      <w:r>
        <w:t>and</w:t>
      </w:r>
      <w:r>
        <w:rPr>
          <w:spacing w:val="-5"/>
        </w:rPr>
        <w:t xml:space="preserve"> </w:t>
      </w:r>
      <w:r>
        <w:t>Benefits</w:t>
      </w:r>
      <w:r>
        <w:rPr>
          <w:spacing w:val="-4"/>
        </w:rPr>
        <w:t xml:space="preserve"> </w:t>
      </w:r>
      <w:r>
        <w:rPr>
          <w:spacing w:val="-2"/>
        </w:rPr>
        <w:t>Surveys</w:t>
      </w:r>
    </w:p>
    <w:p w14:paraId="140CE544" w14:textId="77777777" w:rsidR="004C7A01" w:rsidRDefault="00AB19E9">
      <w:pPr>
        <w:pStyle w:val="BodyText"/>
        <w:spacing w:before="2"/>
        <w:ind w:right="292"/>
      </w:pPr>
      <w:r>
        <w:t>It is important to have ALA headquarters review Chapter Compensation and Benefits Survey questionnaires</w:t>
      </w:r>
      <w:r>
        <w:rPr>
          <w:spacing w:val="-4"/>
        </w:rPr>
        <w:t xml:space="preserve"> </w:t>
      </w:r>
      <w:r>
        <w:t>each</w:t>
      </w:r>
      <w:r>
        <w:rPr>
          <w:spacing w:val="-1"/>
        </w:rPr>
        <w:t xml:space="preserve"> </w:t>
      </w:r>
      <w:r>
        <w:t>year</w:t>
      </w:r>
      <w:r>
        <w:rPr>
          <w:spacing w:val="-7"/>
        </w:rPr>
        <w:t xml:space="preserve"> </w:t>
      </w:r>
      <w:r>
        <w:t>prior</w:t>
      </w:r>
      <w:r>
        <w:rPr>
          <w:spacing w:val="-2"/>
        </w:rPr>
        <w:t xml:space="preserve"> </w:t>
      </w:r>
      <w:r>
        <w:t>to</w:t>
      </w:r>
      <w:r>
        <w:rPr>
          <w:spacing w:val="-1"/>
        </w:rPr>
        <w:t xml:space="preserve"> </w:t>
      </w:r>
      <w:r>
        <w:t>dissemination.</w:t>
      </w:r>
      <w:r>
        <w:rPr>
          <w:spacing w:val="-5"/>
        </w:rPr>
        <w:t xml:space="preserve"> </w:t>
      </w:r>
      <w:r>
        <w:t>This</w:t>
      </w:r>
      <w:r>
        <w:rPr>
          <w:spacing w:val="-4"/>
        </w:rPr>
        <w:t xml:space="preserve"> </w:t>
      </w:r>
      <w:r>
        <w:t>review</w:t>
      </w:r>
      <w:r>
        <w:rPr>
          <w:spacing w:val="-3"/>
        </w:rPr>
        <w:t xml:space="preserve"> </w:t>
      </w:r>
      <w:r>
        <w:t>will</w:t>
      </w:r>
      <w:r>
        <w:rPr>
          <w:spacing w:val="-8"/>
        </w:rPr>
        <w:t xml:space="preserve"> </w:t>
      </w:r>
      <w:r>
        <w:t>protect</w:t>
      </w:r>
      <w:r>
        <w:rPr>
          <w:spacing w:val="-5"/>
        </w:rPr>
        <w:t xml:space="preserve"> </w:t>
      </w:r>
      <w:r>
        <w:t>the</w:t>
      </w:r>
      <w:r>
        <w:rPr>
          <w:spacing w:val="-1"/>
        </w:rPr>
        <w:t xml:space="preserve"> </w:t>
      </w:r>
      <w:r>
        <w:t>chapter</w:t>
      </w:r>
      <w:r>
        <w:rPr>
          <w:spacing w:val="-2"/>
        </w:rPr>
        <w:t xml:space="preserve"> </w:t>
      </w:r>
      <w:r>
        <w:t>and</w:t>
      </w:r>
      <w:r>
        <w:rPr>
          <w:spacing w:val="-1"/>
        </w:rPr>
        <w:t xml:space="preserve"> </w:t>
      </w:r>
      <w:r>
        <w:t>help</w:t>
      </w:r>
      <w:r>
        <w:rPr>
          <w:spacing w:val="-1"/>
        </w:rPr>
        <w:t xml:space="preserve"> </w:t>
      </w:r>
      <w:r>
        <w:t xml:space="preserve">minimize risk for potential claims of antitrust. It is possible this review could take several days, particularly if ALA’s legal counsel is asked to assist in the review. Survey questionnaires should be sent to </w:t>
      </w:r>
      <w:hyperlink r:id="rId98">
        <w:r>
          <w:rPr>
            <w:i/>
            <w:color w:val="0000FF"/>
            <w:u w:val="single" w:color="0000FF"/>
          </w:rPr>
          <w:t>chapters@alanet.org</w:t>
        </w:r>
      </w:hyperlink>
      <w:r>
        <w:rPr>
          <w:i/>
          <w:color w:val="0000FF"/>
        </w:rPr>
        <w:t xml:space="preserve"> </w:t>
      </w:r>
      <w:r>
        <w:t>for review.</w:t>
      </w:r>
    </w:p>
    <w:p w14:paraId="4DC428A9" w14:textId="752B4C6C" w:rsidR="004C7A01" w:rsidRDefault="00AB19E9">
      <w:pPr>
        <w:pStyle w:val="BodyText"/>
        <w:spacing w:before="251" w:line="242" w:lineRule="auto"/>
        <w:ind w:right="1112"/>
      </w:pPr>
      <w:r>
        <w:t>Before</w:t>
      </w:r>
      <w:r>
        <w:rPr>
          <w:spacing w:val="-6"/>
        </w:rPr>
        <w:t xml:space="preserve"> </w:t>
      </w:r>
      <w:r>
        <w:t>developing</w:t>
      </w:r>
      <w:r>
        <w:rPr>
          <w:spacing w:val="-5"/>
        </w:rPr>
        <w:t xml:space="preserve"> </w:t>
      </w:r>
      <w:r>
        <w:t>their</w:t>
      </w:r>
      <w:r>
        <w:rPr>
          <w:spacing w:val="-7"/>
        </w:rPr>
        <w:t xml:space="preserve"> </w:t>
      </w:r>
      <w:r>
        <w:t>own</w:t>
      </w:r>
      <w:r>
        <w:rPr>
          <w:spacing w:val="-2"/>
        </w:rPr>
        <w:t xml:space="preserve"> </w:t>
      </w:r>
      <w:r>
        <w:t>Compensation</w:t>
      </w:r>
      <w:r>
        <w:rPr>
          <w:spacing w:val="-2"/>
        </w:rPr>
        <w:t xml:space="preserve"> </w:t>
      </w:r>
      <w:r>
        <w:t>and</w:t>
      </w:r>
      <w:r>
        <w:rPr>
          <w:spacing w:val="-2"/>
        </w:rPr>
        <w:t xml:space="preserve"> </w:t>
      </w:r>
      <w:r>
        <w:t>Benefits</w:t>
      </w:r>
      <w:r>
        <w:rPr>
          <w:spacing w:val="-5"/>
        </w:rPr>
        <w:t xml:space="preserve"> </w:t>
      </w:r>
      <w:r>
        <w:t>Survey</w:t>
      </w:r>
      <w:r>
        <w:rPr>
          <w:spacing w:val="-5"/>
        </w:rPr>
        <w:t xml:space="preserve"> </w:t>
      </w:r>
      <w:r>
        <w:t>questionnaire,</w:t>
      </w:r>
      <w:r>
        <w:rPr>
          <w:spacing w:val="-6"/>
        </w:rPr>
        <w:t xml:space="preserve"> </w:t>
      </w:r>
      <w:r>
        <w:t>chapters</w:t>
      </w:r>
      <w:r>
        <w:rPr>
          <w:spacing w:val="-5"/>
        </w:rPr>
        <w:t xml:space="preserve"> </w:t>
      </w:r>
      <w:r>
        <w:t xml:space="preserve">are encouraged to study the </w:t>
      </w:r>
      <w:hyperlink r:id="rId99">
        <w:r>
          <w:rPr>
            <w:color w:val="0000FF"/>
            <w:u w:val="single" w:color="0000FF"/>
          </w:rPr>
          <w:t>ALA Antitrust Guide</w:t>
        </w:r>
      </w:hyperlink>
      <w:r>
        <w:t>.</w:t>
      </w:r>
    </w:p>
    <w:p w14:paraId="7958B5C1" w14:textId="77777777" w:rsidR="004C7A01" w:rsidRDefault="00AB19E9">
      <w:pPr>
        <w:pStyle w:val="BodyText"/>
        <w:spacing w:before="249"/>
      </w:pPr>
      <w:r>
        <w:t>Basic</w:t>
      </w:r>
      <w:r>
        <w:rPr>
          <w:spacing w:val="-7"/>
        </w:rPr>
        <w:t xml:space="preserve"> </w:t>
      </w:r>
      <w:r>
        <w:t>concepts</w:t>
      </w:r>
      <w:r>
        <w:rPr>
          <w:spacing w:val="-4"/>
        </w:rPr>
        <w:t xml:space="preserve"> </w:t>
      </w:r>
      <w:r>
        <w:t>to</w:t>
      </w:r>
      <w:r>
        <w:rPr>
          <w:spacing w:val="-1"/>
        </w:rPr>
        <w:t xml:space="preserve"> </w:t>
      </w:r>
      <w:r>
        <w:t>keep</w:t>
      </w:r>
      <w:r>
        <w:rPr>
          <w:spacing w:val="-1"/>
        </w:rPr>
        <w:t xml:space="preserve"> </w:t>
      </w:r>
      <w:r>
        <w:t>in</w:t>
      </w:r>
      <w:r>
        <w:rPr>
          <w:spacing w:val="-1"/>
        </w:rPr>
        <w:t xml:space="preserve"> </w:t>
      </w:r>
      <w:r>
        <w:t>mind</w:t>
      </w:r>
      <w:r>
        <w:rPr>
          <w:spacing w:val="-1"/>
        </w:rPr>
        <w:t xml:space="preserve"> </w:t>
      </w:r>
      <w:r>
        <w:t>when</w:t>
      </w:r>
      <w:r>
        <w:rPr>
          <w:spacing w:val="-2"/>
        </w:rPr>
        <w:t xml:space="preserve"> </w:t>
      </w:r>
      <w:r>
        <w:t>developing</w:t>
      </w:r>
      <w:r>
        <w:rPr>
          <w:spacing w:val="-6"/>
        </w:rPr>
        <w:t xml:space="preserve"> </w:t>
      </w:r>
      <w:r>
        <w:t>this</w:t>
      </w:r>
      <w:r>
        <w:rPr>
          <w:spacing w:val="-4"/>
        </w:rPr>
        <w:t xml:space="preserve"> </w:t>
      </w:r>
      <w:r>
        <w:t>type</w:t>
      </w:r>
      <w:r>
        <w:rPr>
          <w:spacing w:val="-1"/>
        </w:rPr>
        <w:t xml:space="preserve"> </w:t>
      </w:r>
      <w:r>
        <w:t>of</w:t>
      </w:r>
      <w:r>
        <w:rPr>
          <w:spacing w:val="4"/>
        </w:rPr>
        <w:t xml:space="preserve"> </w:t>
      </w:r>
      <w:r>
        <w:t>survey</w:t>
      </w:r>
      <w:r>
        <w:rPr>
          <w:spacing w:val="-4"/>
        </w:rPr>
        <w:t xml:space="preserve"> </w:t>
      </w:r>
      <w:r>
        <w:rPr>
          <w:spacing w:val="-2"/>
        </w:rPr>
        <w:t>include:</w:t>
      </w:r>
    </w:p>
    <w:p w14:paraId="5B41AF90" w14:textId="77777777" w:rsidR="004C7A01" w:rsidRDefault="00AB19E9">
      <w:pPr>
        <w:pStyle w:val="ListParagraph"/>
        <w:numPr>
          <w:ilvl w:val="0"/>
          <w:numId w:val="4"/>
        </w:numPr>
        <w:tabs>
          <w:tab w:val="left" w:pos="1281"/>
        </w:tabs>
        <w:spacing w:before="252" w:line="240" w:lineRule="auto"/>
        <w:ind w:right="875"/>
        <w:jc w:val="both"/>
      </w:pPr>
      <w:r>
        <w:t>ALA’s</w:t>
      </w:r>
      <w:r>
        <w:rPr>
          <w:spacing w:val="-3"/>
        </w:rPr>
        <w:t xml:space="preserve"> </w:t>
      </w:r>
      <w:r>
        <w:t>legal</w:t>
      </w:r>
      <w:r>
        <w:rPr>
          <w:spacing w:val="-2"/>
        </w:rPr>
        <w:t xml:space="preserve"> </w:t>
      </w:r>
      <w:r>
        <w:t>counsel</w:t>
      </w:r>
      <w:r>
        <w:rPr>
          <w:spacing w:val="-2"/>
        </w:rPr>
        <w:t xml:space="preserve"> </w:t>
      </w:r>
      <w:r>
        <w:t>recommends</w:t>
      </w:r>
      <w:r>
        <w:rPr>
          <w:spacing w:val="-8"/>
        </w:rPr>
        <w:t xml:space="preserve"> </w:t>
      </w:r>
      <w:r>
        <w:t>against</w:t>
      </w:r>
      <w:r>
        <w:rPr>
          <w:spacing w:val="-4"/>
        </w:rPr>
        <w:t xml:space="preserve"> </w:t>
      </w:r>
      <w:r>
        <w:t>collecting</w:t>
      </w:r>
      <w:r>
        <w:rPr>
          <w:spacing w:val="-5"/>
        </w:rPr>
        <w:t xml:space="preserve"> </w:t>
      </w:r>
      <w:r>
        <w:t>billing</w:t>
      </w:r>
      <w:r>
        <w:rPr>
          <w:spacing w:val="-5"/>
        </w:rPr>
        <w:t xml:space="preserve"> </w:t>
      </w:r>
      <w:r>
        <w:t>rates</w:t>
      </w:r>
      <w:r>
        <w:rPr>
          <w:spacing w:val="-8"/>
        </w:rPr>
        <w:t xml:space="preserve"> </w:t>
      </w:r>
      <w:r>
        <w:t>and attorney</w:t>
      </w:r>
      <w:r>
        <w:rPr>
          <w:spacing w:val="-3"/>
        </w:rPr>
        <w:t xml:space="preserve"> </w:t>
      </w:r>
      <w:r>
        <w:t>or</w:t>
      </w:r>
      <w:r>
        <w:rPr>
          <w:spacing w:val="-6"/>
        </w:rPr>
        <w:t xml:space="preserve"> </w:t>
      </w:r>
      <w:r>
        <w:t xml:space="preserve">associate </w:t>
      </w:r>
      <w:r>
        <w:rPr>
          <w:spacing w:val="-2"/>
        </w:rPr>
        <w:t>salaries.</w:t>
      </w:r>
    </w:p>
    <w:p w14:paraId="01F90A4C" w14:textId="77777777" w:rsidR="004C7A01" w:rsidRDefault="004C7A01">
      <w:pPr>
        <w:pStyle w:val="BodyText"/>
        <w:ind w:left="0"/>
      </w:pPr>
    </w:p>
    <w:p w14:paraId="4A0CB710" w14:textId="77777777" w:rsidR="004C7A01" w:rsidRDefault="00AB19E9">
      <w:pPr>
        <w:pStyle w:val="ListParagraph"/>
        <w:numPr>
          <w:ilvl w:val="0"/>
          <w:numId w:val="4"/>
        </w:numPr>
        <w:tabs>
          <w:tab w:val="left" w:pos="1281"/>
        </w:tabs>
        <w:spacing w:line="240" w:lineRule="auto"/>
        <w:ind w:right="806"/>
        <w:jc w:val="both"/>
      </w:pPr>
      <w:r>
        <w:t>The</w:t>
      </w:r>
      <w:r>
        <w:rPr>
          <w:spacing w:val="-2"/>
        </w:rPr>
        <w:t xml:space="preserve"> </w:t>
      </w:r>
      <w:r>
        <w:t>reported</w:t>
      </w:r>
      <w:r>
        <w:rPr>
          <w:spacing w:val="-2"/>
        </w:rPr>
        <w:t xml:space="preserve"> </w:t>
      </w:r>
      <w:r>
        <w:t>data</w:t>
      </w:r>
      <w:r>
        <w:rPr>
          <w:spacing w:val="-2"/>
        </w:rPr>
        <w:t xml:space="preserve"> </w:t>
      </w:r>
      <w:r>
        <w:t>should</w:t>
      </w:r>
      <w:r>
        <w:rPr>
          <w:spacing w:val="-2"/>
        </w:rPr>
        <w:t xml:space="preserve"> </w:t>
      </w:r>
      <w:r>
        <w:t>include</w:t>
      </w:r>
      <w:r>
        <w:rPr>
          <w:spacing w:val="-2"/>
        </w:rPr>
        <w:t xml:space="preserve"> </w:t>
      </w:r>
      <w:r>
        <w:t>only</w:t>
      </w:r>
      <w:r>
        <w:rPr>
          <w:spacing w:val="-5"/>
        </w:rPr>
        <w:t xml:space="preserve"> </w:t>
      </w:r>
      <w:r>
        <w:t>historical</w:t>
      </w:r>
      <w:r>
        <w:rPr>
          <w:spacing w:val="-4"/>
        </w:rPr>
        <w:t xml:space="preserve"> </w:t>
      </w:r>
      <w:r>
        <w:t>information</w:t>
      </w:r>
      <w:r>
        <w:rPr>
          <w:spacing w:val="-2"/>
        </w:rPr>
        <w:t xml:space="preserve"> </w:t>
      </w:r>
      <w:r>
        <w:t>that</w:t>
      </w:r>
      <w:r>
        <w:rPr>
          <w:spacing w:val="-6"/>
        </w:rPr>
        <w:t xml:space="preserve"> </w:t>
      </w:r>
      <w:r>
        <w:t>is</w:t>
      </w:r>
      <w:r>
        <w:rPr>
          <w:spacing w:val="-5"/>
        </w:rPr>
        <w:t xml:space="preserve"> </w:t>
      </w:r>
      <w:r>
        <w:t>preferably</w:t>
      </w:r>
      <w:r>
        <w:rPr>
          <w:spacing w:val="-10"/>
        </w:rPr>
        <w:t xml:space="preserve"> </w:t>
      </w:r>
      <w:r>
        <w:t>at</w:t>
      </w:r>
      <w:r>
        <w:rPr>
          <w:spacing w:val="-6"/>
        </w:rPr>
        <w:t xml:space="preserve"> </w:t>
      </w:r>
      <w:r>
        <w:t>least</w:t>
      </w:r>
      <w:r>
        <w:rPr>
          <w:spacing w:val="-6"/>
        </w:rPr>
        <w:t xml:space="preserve"> </w:t>
      </w:r>
      <w:r>
        <w:t>three months</w:t>
      </w:r>
      <w:r>
        <w:rPr>
          <w:spacing w:val="-3"/>
        </w:rPr>
        <w:t xml:space="preserve"> </w:t>
      </w:r>
      <w:r>
        <w:t>old.</w:t>
      </w:r>
      <w:r>
        <w:rPr>
          <w:spacing w:val="-4"/>
        </w:rPr>
        <w:t xml:space="preserve"> </w:t>
      </w:r>
      <w:r>
        <w:t>Instructions</w:t>
      </w:r>
      <w:r>
        <w:rPr>
          <w:spacing w:val="-3"/>
        </w:rPr>
        <w:t xml:space="preserve"> </w:t>
      </w:r>
      <w:r>
        <w:t>should specify</w:t>
      </w:r>
      <w:r>
        <w:rPr>
          <w:spacing w:val="-3"/>
        </w:rPr>
        <w:t xml:space="preserve"> </w:t>
      </w:r>
      <w:r>
        <w:t>that</w:t>
      </w:r>
      <w:r>
        <w:rPr>
          <w:spacing w:val="-2"/>
        </w:rPr>
        <w:t xml:space="preserve"> </w:t>
      </w:r>
      <w:r>
        <w:t>the information being</w:t>
      </w:r>
      <w:r>
        <w:rPr>
          <w:spacing w:val="-5"/>
        </w:rPr>
        <w:t xml:space="preserve"> </w:t>
      </w:r>
      <w:r>
        <w:t>sought</w:t>
      </w:r>
      <w:r>
        <w:rPr>
          <w:spacing w:val="-4"/>
        </w:rPr>
        <w:t xml:space="preserve"> </w:t>
      </w:r>
      <w:r>
        <w:t>is</w:t>
      </w:r>
      <w:r>
        <w:rPr>
          <w:spacing w:val="-3"/>
        </w:rPr>
        <w:t xml:space="preserve"> </w:t>
      </w:r>
      <w:r>
        <w:t>for</w:t>
      </w:r>
      <w:r>
        <w:rPr>
          <w:spacing w:val="-1"/>
        </w:rPr>
        <w:t xml:space="preserve"> </w:t>
      </w:r>
      <w:r>
        <w:t>a</w:t>
      </w:r>
      <w:r>
        <w:rPr>
          <w:spacing w:val="-5"/>
        </w:rPr>
        <w:t xml:space="preserve"> </w:t>
      </w:r>
      <w:r>
        <w:t>12-month period ending prior to the dissemination of the survey questionnaire.</w:t>
      </w:r>
    </w:p>
    <w:p w14:paraId="64D7B628" w14:textId="77777777" w:rsidR="004C7A01" w:rsidRDefault="00AB19E9">
      <w:pPr>
        <w:pStyle w:val="ListParagraph"/>
        <w:numPr>
          <w:ilvl w:val="0"/>
          <w:numId w:val="4"/>
        </w:numPr>
        <w:tabs>
          <w:tab w:val="left" w:pos="1281"/>
        </w:tabs>
        <w:spacing w:before="250" w:line="240" w:lineRule="auto"/>
        <w:ind w:right="351"/>
      </w:pPr>
      <w:r>
        <w:t>The raw data must be collected and tabulated by an independent third party (such as an accounting firm) that will maintain the confidentiality of individual firms’ data. A confidentiality agreement should be entered into with the consulting/accounting firm. This agreement should be executed</w:t>
      </w:r>
      <w:r>
        <w:rPr>
          <w:spacing w:val="-5"/>
        </w:rPr>
        <w:t xml:space="preserve"> </w:t>
      </w:r>
      <w:r>
        <w:t>every</w:t>
      </w:r>
      <w:r>
        <w:rPr>
          <w:spacing w:val="-3"/>
        </w:rPr>
        <w:t xml:space="preserve"> </w:t>
      </w:r>
      <w:r>
        <w:t>time the</w:t>
      </w:r>
      <w:r>
        <w:rPr>
          <w:spacing w:val="-1"/>
        </w:rPr>
        <w:t xml:space="preserve"> </w:t>
      </w:r>
      <w:r>
        <w:t>chapter</w:t>
      </w:r>
      <w:r>
        <w:rPr>
          <w:spacing w:val="-1"/>
        </w:rPr>
        <w:t xml:space="preserve"> </w:t>
      </w:r>
      <w:r>
        <w:t>uses</w:t>
      </w:r>
      <w:r>
        <w:rPr>
          <w:spacing w:val="-3"/>
        </w:rPr>
        <w:t xml:space="preserve"> </w:t>
      </w:r>
      <w:r>
        <w:t>the firm,</w:t>
      </w:r>
      <w:r>
        <w:rPr>
          <w:spacing w:val="-4"/>
        </w:rPr>
        <w:t xml:space="preserve"> </w:t>
      </w:r>
      <w:r>
        <w:t>even if</w:t>
      </w:r>
      <w:r>
        <w:rPr>
          <w:spacing w:val="-4"/>
        </w:rPr>
        <w:t xml:space="preserve"> </w:t>
      </w:r>
      <w:r>
        <w:t>it</w:t>
      </w:r>
      <w:r>
        <w:rPr>
          <w:spacing w:val="-4"/>
        </w:rPr>
        <w:t xml:space="preserve"> </w:t>
      </w:r>
      <w:r>
        <w:t>is</w:t>
      </w:r>
      <w:r>
        <w:rPr>
          <w:spacing w:val="-3"/>
        </w:rPr>
        <w:t xml:space="preserve"> </w:t>
      </w:r>
      <w:r>
        <w:t>the same</w:t>
      </w:r>
      <w:r>
        <w:rPr>
          <w:spacing w:val="-1"/>
        </w:rPr>
        <w:t xml:space="preserve"> </w:t>
      </w:r>
      <w:r>
        <w:t>firm</w:t>
      </w:r>
      <w:r>
        <w:rPr>
          <w:spacing w:val="-1"/>
        </w:rPr>
        <w:t xml:space="preserve"> </w:t>
      </w:r>
      <w:r>
        <w:t>year-to-year.</w:t>
      </w:r>
      <w:r>
        <w:rPr>
          <w:spacing w:val="-4"/>
        </w:rPr>
        <w:t xml:space="preserve"> </w:t>
      </w:r>
      <w:r>
        <w:t xml:space="preserve">Refer to the </w:t>
      </w:r>
      <w:hyperlink r:id="rId100">
        <w:r>
          <w:rPr>
            <w:color w:val="0000FF"/>
            <w:u w:val="single" w:color="0000FF"/>
          </w:rPr>
          <w:t>sample confidentiality agreement</w:t>
        </w:r>
      </w:hyperlink>
      <w:r>
        <w:t>, which addresses the following issues:</w:t>
      </w:r>
    </w:p>
    <w:p w14:paraId="4274091A" w14:textId="77777777" w:rsidR="004C7A01" w:rsidRDefault="004C7A01">
      <w:pPr>
        <w:pStyle w:val="BodyText"/>
        <w:ind w:left="0"/>
      </w:pPr>
    </w:p>
    <w:p w14:paraId="788E0BD9" w14:textId="77777777" w:rsidR="004C7A01" w:rsidRDefault="00AB19E9">
      <w:pPr>
        <w:pStyle w:val="ListParagraph"/>
        <w:numPr>
          <w:ilvl w:val="1"/>
          <w:numId w:val="4"/>
        </w:numPr>
        <w:tabs>
          <w:tab w:val="left" w:pos="2000"/>
        </w:tabs>
        <w:spacing w:before="1" w:line="264" w:lineRule="exact"/>
        <w:ind w:left="2000" w:hanging="359"/>
      </w:pPr>
      <w:r>
        <w:t>There</w:t>
      </w:r>
      <w:r>
        <w:rPr>
          <w:spacing w:val="-5"/>
        </w:rPr>
        <w:t xml:space="preserve"> </w:t>
      </w:r>
      <w:r>
        <w:t>should</w:t>
      </w:r>
      <w:r>
        <w:rPr>
          <w:spacing w:val="-2"/>
        </w:rPr>
        <w:t xml:space="preserve"> </w:t>
      </w:r>
      <w:r>
        <w:t>be</w:t>
      </w:r>
      <w:r>
        <w:rPr>
          <w:spacing w:val="-2"/>
        </w:rPr>
        <w:t xml:space="preserve"> </w:t>
      </w:r>
      <w:r>
        <w:t>one</w:t>
      </w:r>
      <w:r>
        <w:rPr>
          <w:spacing w:val="-2"/>
        </w:rPr>
        <w:t xml:space="preserve"> </w:t>
      </w:r>
      <w:r>
        <w:t>independent</w:t>
      </w:r>
      <w:r>
        <w:rPr>
          <w:spacing w:val="-6"/>
        </w:rPr>
        <w:t xml:space="preserve"> </w:t>
      </w:r>
      <w:r>
        <w:t>source</w:t>
      </w:r>
      <w:r>
        <w:rPr>
          <w:spacing w:val="-2"/>
        </w:rPr>
        <w:t xml:space="preserve"> </w:t>
      </w:r>
      <w:r>
        <w:t>for</w:t>
      </w:r>
      <w:r>
        <w:rPr>
          <w:spacing w:val="-3"/>
        </w:rPr>
        <w:t xml:space="preserve"> </w:t>
      </w:r>
      <w:r>
        <w:t>collection</w:t>
      </w:r>
      <w:r>
        <w:rPr>
          <w:spacing w:val="-2"/>
        </w:rPr>
        <w:t xml:space="preserve"> </w:t>
      </w:r>
      <w:r>
        <w:t>of</w:t>
      </w:r>
      <w:r>
        <w:rPr>
          <w:spacing w:val="-6"/>
        </w:rPr>
        <w:t xml:space="preserve"> </w:t>
      </w:r>
      <w:r>
        <w:t>the</w:t>
      </w:r>
      <w:r>
        <w:rPr>
          <w:spacing w:val="-2"/>
        </w:rPr>
        <w:t xml:space="preserve"> data.</w:t>
      </w:r>
    </w:p>
    <w:p w14:paraId="7C698920" w14:textId="77777777" w:rsidR="004C7A01" w:rsidRDefault="00AB19E9">
      <w:pPr>
        <w:pStyle w:val="ListParagraph"/>
        <w:numPr>
          <w:ilvl w:val="1"/>
          <w:numId w:val="4"/>
        </w:numPr>
        <w:tabs>
          <w:tab w:val="left" w:pos="2000"/>
        </w:tabs>
        <w:spacing w:line="253" w:lineRule="exact"/>
        <w:ind w:left="2000" w:hanging="359"/>
      </w:pPr>
      <w:r>
        <w:t>The</w:t>
      </w:r>
      <w:r>
        <w:rPr>
          <w:spacing w:val="-4"/>
        </w:rPr>
        <w:t xml:space="preserve"> </w:t>
      </w:r>
      <w:r>
        <w:t>collected</w:t>
      </w:r>
      <w:r>
        <w:rPr>
          <w:spacing w:val="-7"/>
        </w:rPr>
        <w:t xml:space="preserve"> </w:t>
      </w:r>
      <w:r>
        <w:t>data</w:t>
      </w:r>
      <w:r>
        <w:rPr>
          <w:spacing w:val="-1"/>
        </w:rPr>
        <w:t xml:space="preserve"> </w:t>
      </w:r>
      <w:r>
        <w:t>should</w:t>
      </w:r>
      <w:r>
        <w:rPr>
          <w:spacing w:val="-2"/>
        </w:rPr>
        <w:t xml:space="preserve"> </w:t>
      </w:r>
      <w:r>
        <w:t>be</w:t>
      </w:r>
      <w:r>
        <w:rPr>
          <w:spacing w:val="-7"/>
        </w:rPr>
        <w:t xml:space="preserve"> </w:t>
      </w:r>
      <w:r>
        <w:t>maintained</w:t>
      </w:r>
      <w:r>
        <w:rPr>
          <w:spacing w:val="-1"/>
        </w:rPr>
        <w:t xml:space="preserve"> </w:t>
      </w:r>
      <w:r>
        <w:t>internally</w:t>
      </w:r>
      <w:r>
        <w:rPr>
          <w:spacing w:val="-5"/>
        </w:rPr>
        <w:t xml:space="preserve"> </w:t>
      </w:r>
      <w:r>
        <w:t>(by</w:t>
      </w:r>
      <w:r>
        <w:rPr>
          <w:spacing w:val="-4"/>
        </w:rPr>
        <w:t xml:space="preserve"> </w:t>
      </w:r>
      <w:r>
        <w:t>the</w:t>
      </w:r>
      <w:r>
        <w:rPr>
          <w:spacing w:val="-2"/>
        </w:rPr>
        <w:t xml:space="preserve"> </w:t>
      </w:r>
      <w:r>
        <w:t>third</w:t>
      </w:r>
      <w:r>
        <w:rPr>
          <w:spacing w:val="-6"/>
        </w:rPr>
        <w:t xml:space="preserve"> </w:t>
      </w:r>
      <w:r>
        <w:rPr>
          <w:spacing w:val="-2"/>
        </w:rPr>
        <w:t>party).</w:t>
      </w:r>
    </w:p>
    <w:p w14:paraId="77BE9638" w14:textId="77777777" w:rsidR="004C7A01" w:rsidRDefault="00AB19E9">
      <w:pPr>
        <w:pStyle w:val="ListParagraph"/>
        <w:numPr>
          <w:ilvl w:val="1"/>
          <w:numId w:val="4"/>
        </w:numPr>
        <w:tabs>
          <w:tab w:val="left" w:pos="2001"/>
        </w:tabs>
        <w:spacing w:line="225" w:lineRule="auto"/>
        <w:ind w:right="325"/>
      </w:pPr>
      <w:r>
        <w:t>The</w:t>
      </w:r>
      <w:r>
        <w:rPr>
          <w:spacing w:val="-1"/>
        </w:rPr>
        <w:t xml:space="preserve"> </w:t>
      </w:r>
      <w:r>
        <w:t>collected</w:t>
      </w:r>
      <w:r>
        <w:rPr>
          <w:spacing w:val="-6"/>
        </w:rPr>
        <w:t xml:space="preserve"> </w:t>
      </w:r>
      <w:r>
        <w:t>data</w:t>
      </w:r>
      <w:r>
        <w:rPr>
          <w:spacing w:val="-1"/>
        </w:rPr>
        <w:t xml:space="preserve"> </w:t>
      </w:r>
      <w:r>
        <w:t>should</w:t>
      </w:r>
      <w:r>
        <w:rPr>
          <w:spacing w:val="-1"/>
        </w:rPr>
        <w:t xml:space="preserve"> </w:t>
      </w:r>
      <w:r>
        <w:t>be</w:t>
      </w:r>
      <w:r>
        <w:rPr>
          <w:spacing w:val="-6"/>
        </w:rPr>
        <w:t xml:space="preserve"> </w:t>
      </w:r>
      <w:r>
        <w:t>made</w:t>
      </w:r>
      <w:r>
        <w:rPr>
          <w:spacing w:val="-1"/>
        </w:rPr>
        <w:t xml:space="preserve"> </w:t>
      </w:r>
      <w:r>
        <w:t>available</w:t>
      </w:r>
      <w:r>
        <w:rPr>
          <w:spacing w:val="-1"/>
        </w:rPr>
        <w:t xml:space="preserve"> </w:t>
      </w:r>
      <w:r>
        <w:t>only</w:t>
      </w:r>
      <w:r>
        <w:rPr>
          <w:spacing w:val="-4"/>
        </w:rPr>
        <w:t xml:space="preserve"> </w:t>
      </w:r>
      <w:r>
        <w:t>to</w:t>
      </w:r>
      <w:r>
        <w:rPr>
          <w:spacing w:val="-6"/>
        </w:rPr>
        <w:t xml:space="preserve"> </w:t>
      </w:r>
      <w:r>
        <w:t>those</w:t>
      </w:r>
      <w:r>
        <w:rPr>
          <w:spacing w:val="-1"/>
        </w:rPr>
        <w:t xml:space="preserve"> </w:t>
      </w:r>
      <w:r>
        <w:t>who</w:t>
      </w:r>
      <w:r>
        <w:rPr>
          <w:spacing w:val="-6"/>
        </w:rPr>
        <w:t xml:space="preserve"> </w:t>
      </w:r>
      <w:r>
        <w:t>need</w:t>
      </w:r>
      <w:r>
        <w:rPr>
          <w:spacing w:val="-1"/>
        </w:rPr>
        <w:t xml:space="preserve"> </w:t>
      </w:r>
      <w:r>
        <w:t>it</w:t>
      </w:r>
      <w:r>
        <w:rPr>
          <w:spacing w:val="-5"/>
        </w:rPr>
        <w:t xml:space="preserve"> </w:t>
      </w:r>
      <w:r>
        <w:t>while</w:t>
      </w:r>
      <w:r>
        <w:rPr>
          <w:spacing w:val="-1"/>
        </w:rPr>
        <w:t xml:space="preserve"> </w:t>
      </w:r>
      <w:r>
        <w:t>working</w:t>
      </w:r>
      <w:r>
        <w:rPr>
          <w:spacing w:val="-6"/>
        </w:rPr>
        <w:t xml:space="preserve"> </w:t>
      </w:r>
      <w:r>
        <w:t>on the project.</w:t>
      </w:r>
    </w:p>
    <w:p w14:paraId="6595DD73" w14:textId="77777777" w:rsidR="004C7A01" w:rsidRDefault="00AB19E9">
      <w:pPr>
        <w:pStyle w:val="ListParagraph"/>
        <w:numPr>
          <w:ilvl w:val="1"/>
          <w:numId w:val="4"/>
        </w:numPr>
        <w:tabs>
          <w:tab w:val="left" w:pos="2000"/>
        </w:tabs>
        <w:spacing w:line="263" w:lineRule="exact"/>
        <w:ind w:left="2000" w:hanging="359"/>
      </w:pPr>
      <w:r>
        <w:t>The</w:t>
      </w:r>
      <w:r>
        <w:rPr>
          <w:spacing w:val="-4"/>
        </w:rPr>
        <w:t xml:space="preserve"> </w:t>
      </w:r>
      <w:r>
        <w:t>collected</w:t>
      </w:r>
      <w:r>
        <w:rPr>
          <w:spacing w:val="-7"/>
        </w:rPr>
        <w:t xml:space="preserve"> </w:t>
      </w:r>
      <w:r>
        <w:t>data</w:t>
      </w:r>
      <w:r>
        <w:rPr>
          <w:spacing w:val="-1"/>
        </w:rPr>
        <w:t xml:space="preserve"> </w:t>
      </w:r>
      <w:r>
        <w:t>should</w:t>
      </w:r>
      <w:r>
        <w:rPr>
          <w:spacing w:val="-2"/>
        </w:rPr>
        <w:t xml:space="preserve"> </w:t>
      </w:r>
      <w:r>
        <w:t>be</w:t>
      </w:r>
      <w:r>
        <w:rPr>
          <w:spacing w:val="-6"/>
        </w:rPr>
        <w:t xml:space="preserve"> </w:t>
      </w:r>
      <w:r>
        <w:t>destroyed</w:t>
      </w:r>
      <w:r>
        <w:rPr>
          <w:spacing w:val="-2"/>
        </w:rPr>
        <w:t xml:space="preserve"> </w:t>
      </w:r>
      <w:r>
        <w:t>after</w:t>
      </w:r>
      <w:r>
        <w:rPr>
          <w:spacing w:val="-3"/>
        </w:rPr>
        <w:t xml:space="preserve"> </w:t>
      </w:r>
      <w:r>
        <w:t>the</w:t>
      </w:r>
      <w:r>
        <w:rPr>
          <w:spacing w:val="-1"/>
        </w:rPr>
        <w:t xml:space="preserve"> </w:t>
      </w:r>
      <w:r>
        <w:t>survey</w:t>
      </w:r>
      <w:r>
        <w:rPr>
          <w:spacing w:val="-5"/>
        </w:rPr>
        <w:t xml:space="preserve"> </w:t>
      </w:r>
      <w:r>
        <w:t>is</w:t>
      </w:r>
      <w:r>
        <w:rPr>
          <w:spacing w:val="-4"/>
        </w:rPr>
        <w:t xml:space="preserve"> </w:t>
      </w:r>
      <w:r>
        <w:rPr>
          <w:spacing w:val="-2"/>
        </w:rPr>
        <w:t>completed.</w:t>
      </w:r>
    </w:p>
    <w:p w14:paraId="415D6F67" w14:textId="77777777" w:rsidR="004C7A01" w:rsidRDefault="00AB19E9">
      <w:pPr>
        <w:pStyle w:val="ListParagraph"/>
        <w:numPr>
          <w:ilvl w:val="1"/>
          <w:numId w:val="4"/>
        </w:numPr>
        <w:tabs>
          <w:tab w:val="left" w:pos="2001"/>
        </w:tabs>
        <w:spacing w:line="230" w:lineRule="auto"/>
        <w:ind w:right="508"/>
      </w:pPr>
      <w:r>
        <w:t>The results must be presented in a confidential manner. Data should be aggregated, averaged</w:t>
      </w:r>
      <w:r>
        <w:rPr>
          <w:spacing w:val="-3"/>
        </w:rPr>
        <w:t xml:space="preserve"> </w:t>
      </w:r>
      <w:r>
        <w:t>or</w:t>
      </w:r>
      <w:r>
        <w:rPr>
          <w:spacing w:val="-4"/>
        </w:rPr>
        <w:t xml:space="preserve"> </w:t>
      </w:r>
      <w:r>
        <w:t>distributed</w:t>
      </w:r>
      <w:r>
        <w:rPr>
          <w:spacing w:val="-3"/>
        </w:rPr>
        <w:t xml:space="preserve"> </w:t>
      </w:r>
      <w:r>
        <w:t>in</w:t>
      </w:r>
      <w:r>
        <w:rPr>
          <w:spacing w:val="-3"/>
        </w:rPr>
        <w:t xml:space="preserve"> </w:t>
      </w:r>
      <w:r>
        <w:t>composite</w:t>
      </w:r>
      <w:r>
        <w:rPr>
          <w:spacing w:val="-3"/>
        </w:rPr>
        <w:t xml:space="preserve"> </w:t>
      </w:r>
      <w:r>
        <w:t>form</w:t>
      </w:r>
      <w:r>
        <w:rPr>
          <w:spacing w:val="-4"/>
        </w:rPr>
        <w:t xml:space="preserve"> </w:t>
      </w:r>
      <w:r>
        <w:t>consistent</w:t>
      </w:r>
      <w:r>
        <w:rPr>
          <w:spacing w:val="-11"/>
        </w:rPr>
        <w:t xml:space="preserve"> </w:t>
      </w:r>
      <w:r>
        <w:t>with</w:t>
      </w:r>
      <w:r>
        <w:rPr>
          <w:spacing w:val="-3"/>
        </w:rPr>
        <w:t xml:space="preserve"> </w:t>
      </w:r>
      <w:r>
        <w:t>the</w:t>
      </w:r>
      <w:r>
        <w:rPr>
          <w:spacing w:val="-3"/>
        </w:rPr>
        <w:t xml:space="preserve"> </w:t>
      </w:r>
      <w:r>
        <w:t>purpose</w:t>
      </w:r>
      <w:r>
        <w:rPr>
          <w:spacing w:val="-3"/>
        </w:rPr>
        <w:t xml:space="preserve"> </w:t>
      </w:r>
      <w:r>
        <w:t>of</w:t>
      </w:r>
      <w:r>
        <w:rPr>
          <w:spacing w:val="-7"/>
        </w:rPr>
        <w:t xml:space="preserve"> </w:t>
      </w:r>
      <w:r>
        <w:t>the</w:t>
      </w:r>
      <w:r>
        <w:rPr>
          <w:spacing w:val="-3"/>
        </w:rPr>
        <w:t xml:space="preserve"> </w:t>
      </w:r>
      <w:r>
        <w:t>statistical program but that conceals the identity of individual firms.</w:t>
      </w:r>
    </w:p>
    <w:p w14:paraId="3887881A" w14:textId="77777777" w:rsidR="004C7A01" w:rsidRDefault="004C7A01">
      <w:pPr>
        <w:pStyle w:val="BodyText"/>
        <w:ind w:left="0"/>
      </w:pPr>
    </w:p>
    <w:p w14:paraId="427D2470" w14:textId="77777777" w:rsidR="004C7A01" w:rsidRDefault="00AB19E9">
      <w:pPr>
        <w:pStyle w:val="ListParagraph"/>
        <w:numPr>
          <w:ilvl w:val="0"/>
          <w:numId w:val="4"/>
        </w:numPr>
        <w:tabs>
          <w:tab w:val="left" w:pos="1280"/>
        </w:tabs>
        <w:spacing w:line="240" w:lineRule="auto"/>
        <w:ind w:left="1280" w:hanging="360"/>
        <w:rPr>
          <w:i/>
        </w:rPr>
      </w:pPr>
      <w:r>
        <w:rPr>
          <w:i/>
          <w:spacing w:val="-2"/>
        </w:rPr>
        <w:t>Participants</w:t>
      </w:r>
    </w:p>
    <w:p w14:paraId="55EBB21B" w14:textId="77777777" w:rsidR="004C7A01" w:rsidRDefault="00AB19E9">
      <w:pPr>
        <w:pStyle w:val="BodyText"/>
        <w:ind w:left="1281" w:right="292"/>
      </w:pPr>
      <w:r>
        <w:t>All law firms or law offices that could be construed to compete with one another should be allowed to participate by providing their economic data and obtaining the averaged results, compiled and presented so as not to permit identification of any individual participant’s data. Participation in the program should be voluntary, and no auditing should occur. Nonmembers should</w:t>
      </w:r>
      <w:r>
        <w:rPr>
          <w:spacing w:val="-6"/>
        </w:rPr>
        <w:t xml:space="preserve"> </w:t>
      </w:r>
      <w:r>
        <w:t>be</w:t>
      </w:r>
      <w:r>
        <w:rPr>
          <w:spacing w:val="-1"/>
        </w:rPr>
        <w:t xml:space="preserve"> </w:t>
      </w:r>
      <w:r>
        <w:t>allowed</w:t>
      </w:r>
      <w:r>
        <w:rPr>
          <w:spacing w:val="-1"/>
        </w:rPr>
        <w:t xml:space="preserve"> </w:t>
      </w:r>
      <w:r>
        <w:t>to</w:t>
      </w:r>
      <w:r>
        <w:rPr>
          <w:spacing w:val="-1"/>
        </w:rPr>
        <w:t xml:space="preserve"> </w:t>
      </w:r>
      <w:r>
        <w:t>participate.</w:t>
      </w:r>
      <w:r>
        <w:rPr>
          <w:spacing w:val="-5"/>
        </w:rPr>
        <w:t xml:space="preserve"> </w:t>
      </w:r>
      <w:r>
        <w:t>Nonmember</w:t>
      </w:r>
      <w:r>
        <w:rPr>
          <w:spacing w:val="-2"/>
        </w:rPr>
        <w:t xml:space="preserve"> </w:t>
      </w:r>
      <w:r>
        <w:t>participants</w:t>
      </w:r>
      <w:r>
        <w:rPr>
          <w:spacing w:val="-4"/>
        </w:rPr>
        <w:t xml:space="preserve"> </w:t>
      </w:r>
      <w:r>
        <w:t>can</w:t>
      </w:r>
      <w:r>
        <w:rPr>
          <w:spacing w:val="-6"/>
        </w:rPr>
        <w:t xml:space="preserve"> </w:t>
      </w:r>
      <w:r>
        <w:t>be</w:t>
      </w:r>
      <w:r>
        <w:rPr>
          <w:spacing w:val="-1"/>
        </w:rPr>
        <w:t xml:space="preserve"> </w:t>
      </w:r>
      <w:r>
        <w:t>charged</w:t>
      </w:r>
      <w:r>
        <w:rPr>
          <w:spacing w:val="-1"/>
        </w:rPr>
        <w:t xml:space="preserve"> </w:t>
      </w:r>
      <w:r>
        <w:t>a</w:t>
      </w:r>
      <w:r>
        <w:rPr>
          <w:spacing w:val="-1"/>
        </w:rPr>
        <w:t xml:space="preserve"> </w:t>
      </w:r>
      <w:r>
        <w:t>higher</w:t>
      </w:r>
      <w:r>
        <w:rPr>
          <w:spacing w:val="-2"/>
        </w:rPr>
        <w:t xml:space="preserve"> </w:t>
      </w:r>
      <w:r>
        <w:t>amount</w:t>
      </w:r>
      <w:r>
        <w:rPr>
          <w:spacing w:val="-5"/>
        </w:rPr>
        <w:t xml:space="preserve"> </w:t>
      </w:r>
      <w:r>
        <w:t>for</w:t>
      </w:r>
    </w:p>
    <w:p w14:paraId="4E1C9258" w14:textId="77777777" w:rsidR="004C7A01" w:rsidRDefault="004C7A01">
      <w:pPr>
        <w:sectPr w:rsidR="004C7A01">
          <w:pgSz w:w="12240" w:h="15840"/>
          <w:pgMar w:top="1380" w:right="860" w:bottom="1000" w:left="520" w:header="0" w:footer="721" w:gutter="0"/>
          <w:cols w:space="720"/>
        </w:sectPr>
      </w:pPr>
    </w:p>
    <w:p w14:paraId="39272052" w14:textId="77777777" w:rsidR="004C7A01" w:rsidRDefault="00AB19E9">
      <w:pPr>
        <w:pStyle w:val="BodyText"/>
        <w:spacing w:before="66" w:line="237" w:lineRule="auto"/>
        <w:ind w:left="1281" w:right="292"/>
      </w:pPr>
      <w:r>
        <w:lastRenderedPageBreak/>
        <w:t>participation,</w:t>
      </w:r>
      <w:r>
        <w:rPr>
          <w:spacing w:val="-4"/>
        </w:rPr>
        <w:t xml:space="preserve"> </w:t>
      </w:r>
      <w:r>
        <w:t>but</w:t>
      </w:r>
      <w:r>
        <w:rPr>
          <w:spacing w:val="-4"/>
        </w:rPr>
        <w:t xml:space="preserve"> </w:t>
      </w:r>
      <w:r>
        <w:t>the higher</w:t>
      </w:r>
      <w:r>
        <w:rPr>
          <w:spacing w:val="-6"/>
        </w:rPr>
        <w:t xml:space="preserve"> </w:t>
      </w:r>
      <w:r>
        <w:t>amount</w:t>
      </w:r>
      <w:r>
        <w:rPr>
          <w:spacing w:val="-4"/>
        </w:rPr>
        <w:t xml:space="preserve"> </w:t>
      </w:r>
      <w:r>
        <w:t>must</w:t>
      </w:r>
      <w:r>
        <w:rPr>
          <w:spacing w:val="-4"/>
        </w:rPr>
        <w:t xml:space="preserve"> </w:t>
      </w:r>
      <w:r>
        <w:t>be</w:t>
      </w:r>
      <w:r>
        <w:rPr>
          <w:spacing w:val="-5"/>
        </w:rPr>
        <w:t xml:space="preserve"> </w:t>
      </w:r>
      <w:r>
        <w:t>directly</w:t>
      </w:r>
      <w:r>
        <w:rPr>
          <w:spacing w:val="-8"/>
        </w:rPr>
        <w:t xml:space="preserve"> </w:t>
      </w:r>
      <w:r>
        <w:t>related to the costs</w:t>
      </w:r>
      <w:r>
        <w:rPr>
          <w:spacing w:val="-8"/>
        </w:rPr>
        <w:t xml:space="preserve"> </w:t>
      </w:r>
      <w:r>
        <w:t>of</w:t>
      </w:r>
      <w:r>
        <w:rPr>
          <w:spacing w:val="-4"/>
        </w:rPr>
        <w:t xml:space="preserve"> </w:t>
      </w:r>
      <w:r>
        <w:t>producing</w:t>
      </w:r>
      <w:r>
        <w:rPr>
          <w:spacing w:val="-5"/>
        </w:rPr>
        <w:t xml:space="preserve"> </w:t>
      </w:r>
      <w:r>
        <w:t>the economic survey.</w:t>
      </w:r>
    </w:p>
    <w:p w14:paraId="2D0FC846" w14:textId="77777777" w:rsidR="004C7A01" w:rsidRDefault="00AB19E9">
      <w:pPr>
        <w:pStyle w:val="ListParagraph"/>
        <w:numPr>
          <w:ilvl w:val="0"/>
          <w:numId w:val="4"/>
        </w:numPr>
        <w:tabs>
          <w:tab w:val="left" w:pos="1280"/>
        </w:tabs>
        <w:spacing w:before="253" w:line="240" w:lineRule="auto"/>
        <w:ind w:left="1280" w:hanging="360"/>
        <w:rPr>
          <w:i/>
        </w:rPr>
      </w:pPr>
      <w:r>
        <w:rPr>
          <w:i/>
          <w:spacing w:val="-2"/>
        </w:rPr>
        <w:t>Nonparticipants</w:t>
      </w:r>
    </w:p>
    <w:p w14:paraId="51830124" w14:textId="77777777" w:rsidR="004C7A01" w:rsidRDefault="00AB19E9">
      <w:pPr>
        <w:pStyle w:val="BodyText"/>
        <w:ind w:left="1281" w:right="269"/>
      </w:pPr>
      <w:r>
        <w:t>Parties who do not participate in the survey and cannot be construed as competitors of the participants do not</w:t>
      </w:r>
      <w:r>
        <w:rPr>
          <w:spacing w:val="-1"/>
        </w:rPr>
        <w:t xml:space="preserve"> </w:t>
      </w:r>
      <w:r>
        <w:t>have to be provided with the results of</w:t>
      </w:r>
      <w:r>
        <w:rPr>
          <w:spacing w:val="-1"/>
        </w:rPr>
        <w:t xml:space="preserve"> </w:t>
      </w:r>
      <w:r>
        <w:t>the survey.</w:t>
      </w:r>
      <w:r>
        <w:rPr>
          <w:spacing w:val="-1"/>
        </w:rPr>
        <w:t xml:space="preserve"> </w:t>
      </w:r>
      <w:r>
        <w:t>Limiting</w:t>
      </w:r>
      <w:r>
        <w:rPr>
          <w:spacing w:val="-2"/>
        </w:rPr>
        <w:t xml:space="preserve"> </w:t>
      </w:r>
      <w:r>
        <w:t>the</w:t>
      </w:r>
      <w:r>
        <w:rPr>
          <w:spacing w:val="-2"/>
        </w:rPr>
        <w:t xml:space="preserve"> </w:t>
      </w:r>
      <w:r>
        <w:t>results to the participants tends to encourage participation. Some participants do not wish to have the averaged data made available publicly. Therefore, if</w:t>
      </w:r>
      <w:r>
        <w:rPr>
          <w:spacing w:val="-1"/>
        </w:rPr>
        <w:t xml:space="preserve"> </w:t>
      </w:r>
      <w:r>
        <w:t>the data is to be sold to nonparticipants, that intention should be made clear when the survey</w:t>
      </w:r>
      <w:r>
        <w:rPr>
          <w:spacing w:val="-2"/>
        </w:rPr>
        <w:t xml:space="preserve"> </w:t>
      </w:r>
      <w:r>
        <w:t>questions</w:t>
      </w:r>
      <w:r>
        <w:rPr>
          <w:spacing w:val="-2"/>
        </w:rPr>
        <w:t xml:space="preserve"> </w:t>
      </w:r>
      <w:r>
        <w:t>are submitted to participants. If nonparticipant</w:t>
      </w:r>
      <w:r>
        <w:rPr>
          <w:spacing w:val="-5"/>
        </w:rPr>
        <w:t xml:space="preserve"> </w:t>
      </w:r>
      <w:r>
        <w:t>sales</w:t>
      </w:r>
      <w:r>
        <w:rPr>
          <w:spacing w:val="-4"/>
        </w:rPr>
        <w:t xml:space="preserve"> </w:t>
      </w:r>
      <w:r>
        <w:t>are</w:t>
      </w:r>
      <w:r>
        <w:rPr>
          <w:spacing w:val="-1"/>
        </w:rPr>
        <w:t xml:space="preserve"> </w:t>
      </w:r>
      <w:r>
        <w:t>to</w:t>
      </w:r>
      <w:r>
        <w:rPr>
          <w:spacing w:val="-1"/>
        </w:rPr>
        <w:t xml:space="preserve"> </w:t>
      </w:r>
      <w:r>
        <w:t>be</w:t>
      </w:r>
      <w:r>
        <w:rPr>
          <w:spacing w:val="-1"/>
        </w:rPr>
        <w:t xml:space="preserve"> </w:t>
      </w:r>
      <w:r>
        <w:t>made,</w:t>
      </w:r>
      <w:r>
        <w:rPr>
          <w:spacing w:val="-5"/>
        </w:rPr>
        <w:t xml:space="preserve"> </w:t>
      </w:r>
      <w:r>
        <w:t>it</w:t>
      </w:r>
      <w:r>
        <w:rPr>
          <w:spacing w:val="-5"/>
        </w:rPr>
        <w:t xml:space="preserve"> </w:t>
      </w:r>
      <w:r>
        <w:t>is</w:t>
      </w:r>
      <w:r>
        <w:rPr>
          <w:spacing w:val="-4"/>
        </w:rPr>
        <w:t xml:space="preserve"> </w:t>
      </w:r>
      <w:r>
        <w:t>suggested</w:t>
      </w:r>
      <w:r>
        <w:rPr>
          <w:spacing w:val="-1"/>
        </w:rPr>
        <w:t xml:space="preserve"> </w:t>
      </w:r>
      <w:r>
        <w:t>that</w:t>
      </w:r>
      <w:r>
        <w:rPr>
          <w:spacing w:val="-5"/>
        </w:rPr>
        <w:t xml:space="preserve"> </w:t>
      </w:r>
      <w:r>
        <w:t>charges</w:t>
      </w:r>
      <w:r>
        <w:rPr>
          <w:spacing w:val="-4"/>
        </w:rPr>
        <w:t xml:space="preserve"> </w:t>
      </w:r>
      <w:r>
        <w:t>to</w:t>
      </w:r>
      <w:r>
        <w:rPr>
          <w:spacing w:val="-1"/>
        </w:rPr>
        <w:t xml:space="preserve"> </w:t>
      </w:r>
      <w:r>
        <w:t>members</w:t>
      </w:r>
      <w:r>
        <w:rPr>
          <w:spacing w:val="-9"/>
        </w:rPr>
        <w:t xml:space="preserve"> </w:t>
      </w:r>
      <w:r>
        <w:t>and</w:t>
      </w:r>
      <w:r>
        <w:rPr>
          <w:spacing w:val="-1"/>
        </w:rPr>
        <w:t xml:space="preserve"> </w:t>
      </w:r>
      <w:r>
        <w:t xml:space="preserve">nonmembers not differ substantially. Since competing law offices and </w:t>
      </w:r>
      <w:r>
        <w:t>firms could have participated and received the data at the amount charged to participants, the costs to nonparticipants are not legally limited.</w:t>
      </w:r>
    </w:p>
    <w:p w14:paraId="29CFA882" w14:textId="77777777" w:rsidR="004C7A01" w:rsidRDefault="004C7A01">
      <w:pPr>
        <w:pStyle w:val="BodyText"/>
        <w:spacing w:before="1"/>
        <w:ind w:left="0"/>
      </w:pPr>
    </w:p>
    <w:p w14:paraId="1E804252" w14:textId="77777777" w:rsidR="004C7A01" w:rsidRDefault="00AB19E9">
      <w:pPr>
        <w:pStyle w:val="ListParagraph"/>
        <w:numPr>
          <w:ilvl w:val="0"/>
          <w:numId w:val="4"/>
        </w:numPr>
        <w:tabs>
          <w:tab w:val="left" w:pos="1280"/>
        </w:tabs>
        <w:ind w:left="1280" w:hanging="360"/>
        <w:rPr>
          <w:i/>
        </w:rPr>
      </w:pPr>
      <w:r>
        <w:rPr>
          <w:i/>
        </w:rPr>
        <w:t>Trade</w:t>
      </w:r>
      <w:r>
        <w:rPr>
          <w:i/>
          <w:spacing w:val="-1"/>
        </w:rPr>
        <w:t xml:space="preserve"> </w:t>
      </w:r>
      <w:r>
        <w:rPr>
          <w:i/>
        </w:rPr>
        <w:t>between</w:t>
      </w:r>
      <w:r>
        <w:rPr>
          <w:i/>
          <w:spacing w:val="-1"/>
        </w:rPr>
        <w:t xml:space="preserve"> </w:t>
      </w:r>
      <w:r>
        <w:rPr>
          <w:i/>
        </w:rPr>
        <w:t>chapters</w:t>
      </w:r>
      <w:r>
        <w:rPr>
          <w:i/>
          <w:spacing w:val="-8"/>
        </w:rPr>
        <w:t xml:space="preserve"> </w:t>
      </w:r>
      <w:r>
        <w:rPr>
          <w:i/>
        </w:rPr>
        <w:t>of</w:t>
      </w:r>
      <w:r>
        <w:rPr>
          <w:i/>
          <w:spacing w:val="-5"/>
        </w:rPr>
        <w:t xml:space="preserve"> </w:t>
      </w:r>
      <w:r>
        <w:rPr>
          <w:i/>
        </w:rPr>
        <w:t xml:space="preserve">completed </w:t>
      </w:r>
      <w:r>
        <w:rPr>
          <w:i/>
          <w:spacing w:val="-2"/>
        </w:rPr>
        <w:t>information</w:t>
      </w:r>
    </w:p>
    <w:p w14:paraId="397CF505" w14:textId="77777777" w:rsidR="004C7A01" w:rsidRDefault="00AB19E9">
      <w:pPr>
        <w:pStyle w:val="BodyText"/>
        <w:spacing w:line="242" w:lineRule="auto"/>
        <w:ind w:left="1281" w:right="292"/>
      </w:pPr>
      <w:r>
        <w:t xml:space="preserve">If the information is available to participants only, the information cannot be </w:t>
      </w:r>
      <w:r>
        <w:t>traded. If the information</w:t>
      </w:r>
      <w:r>
        <w:rPr>
          <w:spacing w:val="-1"/>
        </w:rPr>
        <w:t xml:space="preserve"> </w:t>
      </w:r>
      <w:r>
        <w:t>is</w:t>
      </w:r>
      <w:r>
        <w:rPr>
          <w:spacing w:val="-9"/>
        </w:rPr>
        <w:t xml:space="preserve"> </w:t>
      </w:r>
      <w:r>
        <w:t>not</w:t>
      </w:r>
      <w:r>
        <w:rPr>
          <w:spacing w:val="-5"/>
        </w:rPr>
        <w:t xml:space="preserve"> </w:t>
      </w:r>
      <w:r>
        <w:t>limited</w:t>
      </w:r>
      <w:r>
        <w:rPr>
          <w:spacing w:val="-1"/>
        </w:rPr>
        <w:t xml:space="preserve"> </w:t>
      </w:r>
      <w:r>
        <w:t>to</w:t>
      </w:r>
      <w:r>
        <w:rPr>
          <w:spacing w:val="-1"/>
        </w:rPr>
        <w:t xml:space="preserve"> </w:t>
      </w:r>
      <w:r>
        <w:t>participants</w:t>
      </w:r>
      <w:r>
        <w:rPr>
          <w:spacing w:val="-4"/>
        </w:rPr>
        <w:t xml:space="preserve"> </w:t>
      </w:r>
      <w:r>
        <w:t>only,</w:t>
      </w:r>
      <w:r>
        <w:rPr>
          <w:spacing w:val="-5"/>
        </w:rPr>
        <w:t xml:space="preserve"> </w:t>
      </w:r>
      <w:r>
        <w:t>then</w:t>
      </w:r>
      <w:r>
        <w:rPr>
          <w:spacing w:val="-1"/>
        </w:rPr>
        <w:t xml:space="preserve"> </w:t>
      </w:r>
      <w:r>
        <w:t>the</w:t>
      </w:r>
      <w:r>
        <w:rPr>
          <w:spacing w:val="-1"/>
        </w:rPr>
        <w:t xml:space="preserve"> </w:t>
      </w:r>
      <w:r>
        <w:t>finished</w:t>
      </w:r>
      <w:r>
        <w:rPr>
          <w:spacing w:val="-1"/>
        </w:rPr>
        <w:t xml:space="preserve"> </w:t>
      </w:r>
      <w:r>
        <w:t>product</w:t>
      </w:r>
      <w:r>
        <w:rPr>
          <w:spacing w:val="-5"/>
        </w:rPr>
        <w:t xml:space="preserve"> </w:t>
      </w:r>
      <w:r>
        <w:t>is</w:t>
      </w:r>
      <w:r>
        <w:rPr>
          <w:spacing w:val="-4"/>
        </w:rPr>
        <w:t xml:space="preserve"> </w:t>
      </w:r>
      <w:r>
        <w:t>available</w:t>
      </w:r>
      <w:r>
        <w:rPr>
          <w:spacing w:val="-1"/>
        </w:rPr>
        <w:t xml:space="preserve"> </w:t>
      </w:r>
      <w:r>
        <w:t>for</w:t>
      </w:r>
      <w:r>
        <w:rPr>
          <w:spacing w:val="-2"/>
        </w:rPr>
        <w:t xml:space="preserve"> </w:t>
      </w:r>
      <w:r>
        <w:t>sale</w:t>
      </w:r>
      <w:r>
        <w:rPr>
          <w:spacing w:val="-6"/>
        </w:rPr>
        <w:t xml:space="preserve"> </w:t>
      </w:r>
      <w:r>
        <w:t>or trade to anyone. Individual participant data may not be sold or traded.</w:t>
      </w:r>
    </w:p>
    <w:p w14:paraId="09D08142" w14:textId="77777777" w:rsidR="004C7A01" w:rsidRDefault="00AB19E9">
      <w:pPr>
        <w:pStyle w:val="ListParagraph"/>
        <w:numPr>
          <w:ilvl w:val="0"/>
          <w:numId w:val="4"/>
        </w:numPr>
        <w:tabs>
          <w:tab w:val="left" w:pos="1281"/>
        </w:tabs>
        <w:spacing w:before="247" w:line="240" w:lineRule="auto"/>
        <w:ind w:right="518"/>
      </w:pPr>
      <w:r>
        <w:t xml:space="preserve">There should be </w:t>
      </w:r>
      <w:proofErr w:type="gramStart"/>
      <w:r>
        <w:t>a number of</w:t>
      </w:r>
      <w:proofErr w:type="gramEnd"/>
      <w:r>
        <w:t xml:space="preserve"> participants submitting</w:t>
      </w:r>
      <w:r>
        <w:rPr>
          <w:spacing w:val="-2"/>
        </w:rPr>
        <w:t xml:space="preserve"> </w:t>
      </w:r>
      <w:r>
        <w:t>data ― preferably at least five ― to eliminate any reasonable possibility of identifying or estimating individual firm data. While members</w:t>
      </w:r>
      <w:r>
        <w:rPr>
          <w:spacing w:val="-4"/>
        </w:rPr>
        <w:t xml:space="preserve"> </w:t>
      </w:r>
      <w:r>
        <w:t>may</w:t>
      </w:r>
      <w:r>
        <w:rPr>
          <w:spacing w:val="-9"/>
        </w:rPr>
        <w:t xml:space="preserve"> </w:t>
      </w:r>
      <w:r>
        <w:t>discuss</w:t>
      </w:r>
      <w:r>
        <w:rPr>
          <w:spacing w:val="-9"/>
        </w:rPr>
        <w:t xml:space="preserve"> </w:t>
      </w:r>
      <w:r>
        <w:t>data</w:t>
      </w:r>
      <w:r>
        <w:rPr>
          <w:spacing w:val="-1"/>
        </w:rPr>
        <w:t xml:space="preserve"> </w:t>
      </w:r>
      <w:r>
        <w:t>collection</w:t>
      </w:r>
      <w:r>
        <w:rPr>
          <w:spacing w:val="-1"/>
        </w:rPr>
        <w:t xml:space="preserve"> </w:t>
      </w:r>
      <w:r>
        <w:t>and</w:t>
      </w:r>
      <w:r>
        <w:rPr>
          <w:spacing w:val="-1"/>
        </w:rPr>
        <w:t xml:space="preserve"> </w:t>
      </w:r>
      <w:r>
        <w:t>dissemination</w:t>
      </w:r>
      <w:r>
        <w:rPr>
          <w:spacing w:val="-1"/>
        </w:rPr>
        <w:t xml:space="preserve"> </w:t>
      </w:r>
      <w:r>
        <w:t>procedures,</w:t>
      </w:r>
      <w:r>
        <w:rPr>
          <w:spacing w:val="-5"/>
        </w:rPr>
        <w:t xml:space="preserve"> </w:t>
      </w:r>
      <w:r>
        <w:t>discussion</w:t>
      </w:r>
      <w:r>
        <w:rPr>
          <w:spacing w:val="-6"/>
        </w:rPr>
        <w:t xml:space="preserve"> </w:t>
      </w:r>
      <w:r>
        <w:t>of</w:t>
      </w:r>
      <w:r>
        <w:rPr>
          <w:spacing w:val="-5"/>
        </w:rPr>
        <w:t xml:space="preserve"> </w:t>
      </w:r>
      <w:r>
        <w:t>the</w:t>
      </w:r>
      <w:r>
        <w:rPr>
          <w:spacing w:val="-1"/>
        </w:rPr>
        <w:t xml:space="preserve"> </w:t>
      </w:r>
      <w:r>
        <w:t>actual data by Association members should be avoided.</w:t>
      </w:r>
    </w:p>
    <w:p w14:paraId="1EFB7C8C" w14:textId="77777777" w:rsidR="004C7A01" w:rsidRDefault="004C7A01">
      <w:pPr>
        <w:pStyle w:val="BodyText"/>
        <w:spacing w:before="3"/>
        <w:ind w:left="0"/>
      </w:pPr>
    </w:p>
    <w:p w14:paraId="30E5C9D9" w14:textId="77777777" w:rsidR="004C7A01" w:rsidRDefault="00AB19E9">
      <w:pPr>
        <w:pStyle w:val="ListParagraph"/>
        <w:numPr>
          <w:ilvl w:val="0"/>
          <w:numId w:val="4"/>
        </w:numPr>
        <w:tabs>
          <w:tab w:val="left" w:pos="1281"/>
        </w:tabs>
        <w:spacing w:line="235" w:lineRule="auto"/>
        <w:ind w:right="251"/>
      </w:pPr>
      <w:r>
        <w:t>The</w:t>
      </w:r>
      <w:r>
        <w:rPr>
          <w:spacing w:val="-1"/>
        </w:rPr>
        <w:t xml:space="preserve"> </w:t>
      </w:r>
      <w:r>
        <w:t>chapter</w:t>
      </w:r>
      <w:r>
        <w:rPr>
          <w:spacing w:val="-2"/>
        </w:rPr>
        <w:t xml:space="preserve"> </w:t>
      </w:r>
      <w:r>
        <w:t>should</w:t>
      </w:r>
      <w:r>
        <w:rPr>
          <w:spacing w:val="-6"/>
        </w:rPr>
        <w:t xml:space="preserve"> </w:t>
      </w:r>
      <w:r>
        <w:t>not</w:t>
      </w:r>
      <w:r>
        <w:rPr>
          <w:spacing w:val="-5"/>
        </w:rPr>
        <w:t xml:space="preserve"> </w:t>
      </w:r>
      <w:r>
        <w:t>provide</w:t>
      </w:r>
      <w:r>
        <w:rPr>
          <w:spacing w:val="-6"/>
        </w:rPr>
        <w:t xml:space="preserve"> </w:t>
      </w:r>
      <w:r>
        <w:t>any</w:t>
      </w:r>
      <w:r>
        <w:rPr>
          <w:spacing w:val="-8"/>
        </w:rPr>
        <w:t xml:space="preserve"> </w:t>
      </w:r>
      <w:r>
        <w:t>analysis</w:t>
      </w:r>
      <w:r>
        <w:rPr>
          <w:spacing w:val="-4"/>
        </w:rPr>
        <w:t xml:space="preserve"> </w:t>
      </w:r>
      <w:r>
        <w:t>of</w:t>
      </w:r>
      <w:r>
        <w:rPr>
          <w:spacing w:val="-5"/>
        </w:rPr>
        <w:t xml:space="preserve"> </w:t>
      </w:r>
      <w:r>
        <w:t>the</w:t>
      </w:r>
      <w:r>
        <w:rPr>
          <w:spacing w:val="-1"/>
        </w:rPr>
        <w:t xml:space="preserve"> </w:t>
      </w:r>
      <w:r>
        <w:t>data</w:t>
      </w:r>
      <w:r>
        <w:rPr>
          <w:spacing w:val="-1"/>
        </w:rPr>
        <w:t xml:space="preserve"> </w:t>
      </w:r>
      <w:r>
        <w:t>or</w:t>
      </w:r>
      <w:r>
        <w:rPr>
          <w:spacing w:val="-7"/>
        </w:rPr>
        <w:t xml:space="preserve"> </w:t>
      </w:r>
      <w:r>
        <w:t>make</w:t>
      </w:r>
      <w:r>
        <w:rPr>
          <w:spacing w:val="-1"/>
        </w:rPr>
        <w:t xml:space="preserve"> </w:t>
      </w:r>
      <w:r>
        <w:t>any</w:t>
      </w:r>
      <w:r>
        <w:rPr>
          <w:spacing w:val="-4"/>
        </w:rPr>
        <w:t xml:space="preserve"> </w:t>
      </w:r>
      <w:r>
        <w:t>recommendations</w:t>
      </w:r>
      <w:r>
        <w:rPr>
          <w:spacing w:val="-4"/>
        </w:rPr>
        <w:t xml:space="preserve"> </w:t>
      </w:r>
      <w:r>
        <w:t>relevant to the data's subject matter.</w:t>
      </w:r>
    </w:p>
    <w:p w14:paraId="7A7D4C24" w14:textId="77777777" w:rsidR="004C7A01" w:rsidRDefault="004C7A01">
      <w:pPr>
        <w:pStyle w:val="BodyText"/>
        <w:spacing w:before="10"/>
        <w:ind w:left="0"/>
      </w:pPr>
    </w:p>
    <w:p w14:paraId="33DEF7C4" w14:textId="77777777" w:rsidR="004C7A01" w:rsidRDefault="00AB19E9">
      <w:pPr>
        <w:pStyle w:val="ListParagraph"/>
        <w:numPr>
          <w:ilvl w:val="0"/>
          <w:numId w:val="4"/>
        </w:numPr>
        <w:tabs>
          <w:tab w:val="left" w:pos="1281"/>
        </w:tabs>
        <w:spacing w:line="235" w:lineRule="auto"/>
        <w:ind w:right="301"/>
      </w:pPr>
      <w:r>
        <w:t>Business</w:t>
      </w:r>
      <w:r>
        <w:rPr>
          <w:spacing w:val="-5"/>
        </w:rPr>
        <w:t xml:space="preserve"> </w:t>
      </w:r>
      <w:r>
        <w:t>surveys</w:t>
      </w:r>
      <w:r>
        <w:rPr>
          <w:spacing w:val="-5"/>
        </w:rPr>
        <w:t xml:space="preserve"> </w:t>
      </w:r>
      <w:r>
        <w:t>and</w:t>
      </w:r>
      <w:r>
        <w:rPr>
          <w:spacing w:val="-2"/>
        </w:rPr>
        <w:t xml:space="preserve"> </w:t>
      </w:r>
      <w:r>
        <w:t>similar</w:t>
      </w:r>
      <w:r>
        <w:rPr>
          <w:spacing w:val="-3"/>
        </w:rPr>
        <w:t xml:space="preserve"> </w:t>
      </w:r>
      <w:r>
        <w:t>data</w:t>
      </w:r>
      <w:r>
        <w:rPr>
          <w:spacing w:val="-2"/>
        </w:rPr>
        <w:t xml:space="preserve"> </w:t>
      </w:r>
      <w:r>
        <w:t>prepared</w:t>
      </w:r>
      <w:r>
        <w:rPr>
          <w:spacing w:val="-7"/>
        </w:rPr>
        <w:t xml:space="preserve"> </w:t>
      </w:r>
      <w:r>
        <w:t>by</w:t>
      </w:r>
      <w:r>
        <w:rPr>
          <w:spacing w:val="-5"/>
        </w:rPr>
        <w:t xml:space="preserve"> </w:t>
      </w:r>
      <w:r>
        <w:t>governmental</w:t>
      </w:r>
      <w:r>
        <w:rPr>
          <w:spacing w:val="-4"/>
        </w:rPr>
        <w:t xml:space="preserve"> </w:t>
      </w:r>
      <w:r>
        <w:t>agencies</w:t>
      </w:r>
      <w:r>
        <w:rPr>
          <w:spacing w:val="-10"/>
        </w:rPr>
        <w:t xml:space="preserve"> </w:t>
      </w:r>
      <w:r>
        <w:t>may</w:t>
      </w:r>
      <w:r>
        <w:rPr>
          <w:spacing w:val="-5"/>
        </w:rPr>
        <w:t xml:space="preserve"> </w:t>
      </w:r>
      <w:r>
        <w:t>be</w:t>
      </w:r>
      <w:r>
        <w:rPr>
          <w:spacing w:val="-2"/>
        </w:rPr>
        <w:t xml:space="preserve"> </w:t>
      </w:r>
      <w:r>
        <w:t>reproduced</w:t>
      </w:r>
      <w:r>
        <w:rPr>
          <w:spacing w:val="-2"/>
        </w:rPr>
        <w:t xml:space="preserve"> </w:t>
      </w:r>
      <w:r>
        <w:t xml:space="preserve">and </w:t>
      </w:r>
      <w:r>
        <w:rPr>
          <w:spacing w:val="-2"/>
        </w:rPr>
        <w:t>disseminated.</w:t>
      </w:r>
    </w:p>
    <w:p w14:paraId="0BD3E942" w14:textId="77777777" w:rsidR="004C7A01" w:rsidRDefault="004C7A01">
      <w:pPr>
        <w:pStyle w:val="BodyText"/>
        <w:spacing w:before="1"/>
        <w:ind w:left="0"/>
      </w:pPr>
    </w:p>
    <w:p w14:paraId="5BA82E4A" w14:textId="77777777" w:rsidR="004C7A01" w:rsidRDefault="00AB19E9">
      <w:pPr>
        <w:pStyle w:val="Heading2"/>
      </w:pPr>
      <w:bookmarkStart w:id="166" w:name="_bookmark83"/>
      <w:bookmarkEnd w:id="166"/>
      <w:r>
        <w:t>Equipment</w:t>
      </w:r>
      <w:r>
        <w:rPr>
          <w:spacing w:val="-3"/>
        </w:rPr>
        <w:t xml:space="preserve"> </w:t>
      </w:r>
      <w:r>
        <w:rPr>
          <w:spacing w:val="-2"/>
        </w:rPr>
        <w:t>Surveys</w:t>
      </w:r>
    </w:p>
    <w:p w14:paraId="5E04B841" w14:textId="77777777" w:rsidR="004C7A01" w:rsidRDefault="00AB19E9">
      <w:pPr>
        <w:pStyle w:val="BodyText"/>
        <w:spacing w:before="2"/>
        <w:ind w:right="292"/>
      </w:pPr>
      <w:r>
        <w:t>Most</w:t>
      </w:r>
      <w:r>
        <w:rPr>
          <w:spacing w:val="-5"/>
        </w:rPr>
        <w:t xml:space="preserve"> </w:t>
      </w:r>
      <w:proofErr w:type="gramStart"/>
      <w:r>
        <w:t>chapters</w:t>
      </w:r>
      <w:proofErr w:type="gramEnd"/>
      <w:r>
        <w:rPr>
          <w:spacing w:val="-4"/>
        </w:rPr>
        <w:t xml:space="preserve"> </w:t>
      </w:r>
      <w:r>
        <w:t>structure Equipment</w:t>
      </w:r>
      <w:r>
        <w:rPr>
          <w:spacing w:val="-5"/>
        </w:rPr>
        <w:t xml:space="preserve"> </w:t>
      </w:r>
      <w:r>
        <w:t>Surveys</w:t>
      </w:r>
      <w:r>
        <w:rPr>
          <w:spacing w:val="-1"/>
        </w:rPr>
        <w:t xml:space="preserve"> </w:t>
      </w:r>
      <w:r>
        <w:t>using</w:t>
      </w:r>
      <w:r>
        <w:rPr>
          <w:spacing w:val="-6"/>
        </w:rPr>
        <w:t xml:space="preserve"> </w:t>
      </w:r>
      <w:r>
        <w:t>the</w:t>
      </w:r>
      <w:r>
        <w:rPr>
          <w:spacing w:val="-1"/>
        </w:rPr>
        <w:t xml:space="preserve"> </w:t>
      </w:r>
      <w:r>
        <w:t>“directory”</w:t>
      </w:r>
      <w:r>
        <w:rPr>
          <w:spacing w:val="-7"/>
        </w:rPr>
        <w:t xml:space="preserve"> </w:t>
      </w:r>
      <w:r>
        <w:t>approach</w:t>
      </w:r>
      <w:r>
        <w:rPr>
          <w:spacing w:val="-1"/>
        </w:rPr>
        <w:t xml:space="preserve"> </w:t>
      </w:r>
      <w:r>
        <w:t>that</w:t>
      </w:r>
      <w:r>
        <w:rPr>
          <w:spacing w:val="-5"/>
        </w:rPr>
        <w:t xml:space="preserve"> </w:t>
      </w:r>
      <w:r>
        <w:t>contains</w:t>
      </w:r>
      <w:r>
        <w:rPr>
          <w:spacing w:val="-4"/>
        </w:rPr>
        <w:t xml:space="preserve"> </w:t>
      </w:r>
      <w:r>
        <w:t>a</w:t>
      </w:r>
      <w:r>
        <w:rPr>
          <w:spacing w:val="-1"/>
        </w:rPr>
        <w:t xml:space="preserve"> </w:t>
      </w:r>
      <w:r>
        <w:t>listing</w:t>
      </w:r>
      <w:r>
        <w:rPr>
          <w:spacing w:val="-6"/>
        </w:rPr>
        <w:t xml:space="preserve"> </w:t>
      </w:r>
      <w:r>
        <w:t>of</w:t>
      </w:r>
      <w:r>
        <w:rPr>
          <w:spacing w:val="-5"/>
        </w:rPr>
        <w:t xml:space="preserve"> </w:t>
      </w:r>
      <w:r>
        <w:t>the various makes/models followed by an indication of which firms utilize them. The directory structure allows chapter members to contact users of specific types or brands of equipment for additional information. There should be no attempt to rate or evaluate the equipment or business partners.</w:t>
      </w:r>
    </w:p>
    <w:p w14:paraId="761D7A9D" w14:textId="77777777" w:rsidR="004C7A01" w:rsidRDefault="00AB19E9">
      <w:pPr>
        <w:pStyle w:val="BodyText"/>
        <w:spacing w:line="251" w:lineRule="exact"/>
      </w:pPr>
      <w:r>
        <w:t>Headquarters</w:t>
      </w:r>
      <w:r>
        <w:rPr>
          <w:spacing w:val="-8"/>
        </w:rPr>
        <w:t xml:space="preserve"> </w:t>
      </w:r>
      <w:r>
        <w:t>does</w:t>
      </w:r>
      <w:r>
        <w:rPr>
          <w:spacing w:val="-3"/>
        </w:rPr>
        <w:t xml:space="preserve"> </w:t>
      </w:r>
      <w:r>
        <w:t>not</w:t>
      </w:r>
      <w:r>
        <w:rPr>
          <w:spacing w:val="-3"/>
        </w:rPr>
        <w:t xml:space="preserve"> </w:t>
      </w:r>
      <w:r>
        <w:t>need to review</w:t>
      </w:r>
      <w:r>
        <w:rPr>
          <w:spacing w:val="-1"/>
        </w:rPr>
        <w:t xml:space="preserve"> </w:t>
      </w:r>
      <w:r>
        <w:t>equipment</w:t>
      </w:r>
      <w:r>
        <w:rPr>
          <w:spacing w:val="-4"/>
        </w:rPr>
        <w:t xml:space="preserve"> </w:t>
      </w:r>
      <w:r>
        <w:rPr>
          <w:spacing w:val="-2"/>
        </w:rPr>
        <w:t>surveys.</w:t>
      </w:r>
    </w:p>
    <w:p w14:paraId="63F5D38B" w14:textId="77777777" w:rsidR="004C7A01" w:rsidRDefault="00AB19E9">
      <w:pPr>
        <w:pStyle w:val="Heading2"/>
        <w:spacing w:before="252"/>
      </w:pPr>
      <w:bookmarkStart w:id="167" w:name="_bookmark84"/>
      <w:bookmarkEnd w:id="167"/>
      <w:r>
        <w:rPr>
          <w:spacing w:val="-2"/>
        </w:rPr>
        <w:t>Membership</w:t>
      </w:r>
      <w:r>
        <w:rPr>
          <w:spacing w:val="2"/>
        </w:rPr>
        <w:t xml:space="preserve"> </w:t>
      </w:r>
      <w:r>
        <w:rPr>
          <w:spacing w:val="-2"/>
        </w:rPr>
        <w:t>Surveys</w:t>
      </w:r>
    </w:p>
    <w:p w14:paraId="68C154BC" w14:textId="77777777" w:rsidR="004C7A01" w:rsidRDefault="00AB19E9">
      <w:pPr>
        <w:pStyle w:val="BodyText"/>
        <w:spacing w:before="2"/>
        <w:ind w:right="292"/>
      </w:pPr>
      <w:r>
        <w:t xml:space="preserve">Many chapters find value in </w:t>
      </w:r>
      <w:r>
        <w:t>performing Member Interest Surveys. The information gathered can help the chapter determine a variety of needs and wants from its members. These surveys are usually shorter and take little time for members to complete. Questions can include preferences for times</w:t>
      </w:r>
      <w:r>
        <w:rPr>
          <w:spacing w:val="-5"/>
        </w:rPr>
        <w:t xml:space="preserve"> </w:t>
      </w:r>
      <w:r>
        <w:t>and days for chapter meetings, professional development, special events, features of the chapter newsletter,</w:t>
      </w:r>
      <w:r>
        <w:rPr>
          <w:spacing w:val="-10"/>
        </w:rPr>
        <w:t xml:space="preserve"> </w:t>
      </w:r>
      <w:r>
        <w:t>and</w:t>
      </w:r>
      <w:r>
        <w:rPr>
          <w:spacing w:val="-2"/>
        </w:rPr>
        <w:t xml:space="preserve"> </w:t>
      </w:r>
      <w:r>
        <w:t>special</w:t>
      </w:r>
      <w:r>
        <w:rPr>
          <w:spacing w:val="-8"/>
        </w:rPr>
        <w:t xml:space="preserve"> </w:t>
      </w:r>
      <w:r>
        <w:t>program</w:t>
      </w:r>
      <w:r>
        <w:rPr>
          <w:spacing w:val="-3"/>
        </w:rPr>
        <w:t xml:space="preserve"> </w:t>
      </w:r>
      <w:r>
        <w:t>ideas</w:t>
      </w:r>
      <w:r>
        <w:rPr>
          <w:spacing w:val="-4"/>
        </w:rPr>
        <w:t xml:space="preserve"> </w:t>
      </w:r>
      <w:r>
        <w:t>and</w:t>
      </w:r>
      <w:r>
        <w:rPr>
          <w:spacing w:val="-2"/>
        </w:rPr>
        <w:t xml:space="preserve"> </w:t>
      </w:r>
      <w:r>
        <w:t>topics. Membership</w:t>
      </w:r>
      <w:r>
        <w:rPr>
          <w:spacing w:val="-2"/>
        </w:rPr>
        <w:t xml:space="preserve"> </w:t>
      </w:r>
      <w:r>
        <w:t>surveys</w:t>
      </w:r>
      <w:r>
        <w:rPr>
          <w:spacing w:val="-4"/>
        </w:rPr>
        <w:t xml:space="preserve"> </w:t>
      </w:r>
      <w:r>
        <w:t>do</w:t>
      </w:r>
      <w:r>
        <w:rPr>
          <w:spacing w:val="-2"/>
        </w:rPr>
        <w:t xml:space="preserve"> </w:t>
      </w:r>
      <w:r>
        <w:t>not</w:t>
      </w:r>
      <w:r>
        <w:rPr>
          <w:spacing w:val="-5"/>
        </w:rPr>
        <w:t xml:space="preserve"> </w:t>
      </w:r>
      <w:r>
        <w:t>need</w:t>
      </w:r>
      <w:r>
        <w:rPr>
          <w:spacing w:val="-2"/>
        </w:rPr>
        <w:t xml:space="preserve"> </w:t>
      </w:r>
      <w:r>
        <w:t>to</w:t>
      </w:r>
      <w:r>
        <w:rPr>
          <w:spacing w:val="-2"/>
        </w:rPr>
        <w:t xml:space="preserve"> </w:t>
      </w:r>
      <w:r>
        <w:t>be</w:t>
      </w:r>
      <w:r>
        <w:rPr>
          <w:spacing w:val="-2"/>
        </w:rPr>
        <w:t xml:space="preserve"> </w:t>
      </w:r>
      <w:r>
        <w:t>reviewed</w:t>
      </w:r>
      <w:r>
        <w:rPr>
          <w:spacing w:val="-2"/>
        </w:rPr>
        <w:t xml:space="preserve"> </w:t>
      </w:r>
      <w:r>
        <w:t xml:space="preserve">by </w:t>
      </w:r>
      <w:r>
        <w:rPr>
          <w:spacing w:val="-2"/>
        </w:rPr>
        <w:t>headquarters.</w:t>
      </w:r>
    </w:p>
    <w:p w14:paraId="5BDC96F2" w14:textId="77777777" w:rsidR="004C7A01" w:rsidRDefault="004C7A01">
      <w:pPr>
        <w:pStyle w:val="BodyText"/>
        <w:ind w:left="0"/>
      </w:pPr>
    </w:p>
    <w:p w14:paraId="3897BC46" w14:textId="77777777" w:rsidR="004C7A01" w:rsidRDefault="00AB19E9">
      <w:pPr>
        <w:pStyle w:val="BodyText"/>
        <w:spacing w:line="242" w:lineRule="auto"/>
      </w:pPr>
      <w:r>
        <w:t>Similarly,</w:t>
      </w:r>
      <w:r>
        <w:rPr>
          <w:spacing w:val="-6"/>
        </w:rPr>
        <w:t xml:space="preserve"> </w:t>
      </w:r>
      <w:r>
        <w:t>ALA</w:t>
      </w:r>
      <w:r>
        <w:rPr>
          <w:spacing w:val="-6"/>
        </w:rPr>
        <w:t xml:space="preserve"> </w:t>
      </w:r>
      <w:r>
        <w:t>conducts</w:t>
      </w:r>
      <w:r>
        <w:rPr>
          <w:spacing w:val="-1"/>
        </w:rPr>
        <w:t xml:space="preserve"> </w:t>
      </w:r>
      <w:r>
        <w:t>one</w:t>
      </w:r>
      <w:r>
        <w:rPr>
          <w:spacing w:val="-2"/>
        </w:rPr>
        <w:t xml:space="preserve"> </w:t>
      </w:r>
      <w:r>
        <w:t>biennial</w:t>
      </w:r>
      <w:r>
        <w:rPr>
          <w:spacing w:val="-2"/>
        </w:rPr>
        <w:t xml:space="preserve"> </w:t>
      </w:r>
      <w:r>
        <w:t>Volunteer</w:t>
      </w:r>
      <w:r>
        <w:rPr>
          <w:spacing w:val="-3"/>
        </w:rPr>
        <w:t xml:space="preserve"> </w:t>
      </w:r>
      <w:r>
        <w:t>Needs</w:t>
      </w:r>
      <w:r>
        <w:rPr>
          <w:spacing w:val="-5"/>
        </w:rPr>
        <w:t xml:space="preserve"> </w:t>
      </w:r>
      <w:r>
        <w:t>Survey</w:t>
      </w:r>
      <w:r>
        <w:rPr>
          <w:spacing w:val="-1"/>
        </w:rPr>
        <w:t xml:space="preserve"> </w:t>
      </w:r>
      <w:r>
        <w:t>for</w:t>
      </w:r>
      <w:r>
        <w:rPr>
          <w:spacing w:val="-3"/>
        </w:rPr>
        <w:t xml:space="preserve"> </w:t>
      </w:r>
      <w:r>
        <w:t>the</w:t>
      </w:r>
      <w:r>
        <w:rPr>
          <w:spacing w:val="-1"/>
        </w:rPr>
        <w:t xml:space="preserve"> </w:t>
      </w:r>
      <w:r>
        <w:t>full</w:t>
      </w:r>
      <w:r>
        <w:rPr>
          <w:spacing w:val="-4"/>
        </w:rPr>
        <w:t xml:space="preserve"> </w:t>
      </w:r>
      <w:r>
        <w:t>membership.</w:t>
      </w:r>
      <w:r>
        <w:rPr>
          <w:spacing w:val="-3"/>
        </w:rPr>
        <w:t xml:space="preserve"> </w:t>
      </w:r>
      <w:r>
        <w:t>Questions</w:t>
      </w:r>
      <w:r>
        <w:rPr>
          <w:spacing w:val="-5"/>
        </w:rPr>
        <w:t xml:space="preserve"> </w:t>
      </w:r>
      <w:r>
        <w:t>are relatively consistent to understand trends about what is important to and valued by volunteers.</w:t>
      </w:r>
    </w:p>
    <w:p w14:paraId="301E94A9" w14:textId="77777777" w:rsidR="004C7A01" w:rsidRDefault="00AB19E9">
      <w:pPr>
        <w:pStyle w:val="BodyText"/>
        <w:ind w:right="292"/>
        <w:rPr>
          <w:i/>
        </w:rPr>
      </w:pPr>
      <w:r>
        <w:t>Chapters</w:t>
      </w:r>
      <w:r>
        <w:rPr>
          <w:spacing w:val="-9"/>
        </w:rPr>
        <w:t xml:space="preserve"> </w:t>
      </w:r>
      <w:r>
        <w:t>are</w:t>
      </w:r>
      <w:r>
        <w:rPr>
          <w:spacing w:val="-2"/>
        </w:rPr>
        <w:t xml:space="preserve"> </w:t>
      </w:r>
      <w:r>
        <w:t>requested</w:t>
      </w:r>
      <w:r>
        <w:rPr>
          <w:spacing w:val="-2"/>
        </w:rPr>
        <w:t xml:space="preserve"> </w:t>
      </w:r>
      <w:r>
        <w:t>to</w:t>
      </w:r>
      <w:r>
        <w:rPr>
          <w:spacing w:val="-2"/>
        </w:rPr>
        <w:t xml:space="preserve"> </w:t>
      </w:r>
      <w:r>
        <w:t>encourage</w:t>
      </w:r>
      <w:r>
        <w:rPr>
          <w:spacing w:val="-2"/>
        </w:rPr>
        <w:t xml:space="preserve"> </w:t>
      </w:r>
      <w:r>
        <w:t>participation</w:t>
      </w:r>
      <w:r>
        <w:rPr>
          <w:spacing w:val="-2"/>
        </w:rPr>
        <w:t xml:space="preserve"> </w:t>
      </w:r>
      <w:r>
        <w:t>among</w:t>
      </w:r>
      <w:r>
        <w:rPr>
          <w:spacing w:val="-7"/>
        </w:rPr>
        <w:t xml:space="preserve"> </w:t>
      </w:r>
      <w:r>
        <w:t>chapter</w:t>
      </w:r>
      <w:r>
        <w:rPr>
          <w:spacing w:val="-3"/>
        </w:rPr>
        <w:t xml:space="preserve"> </w:t>
      </w:r>
      <w:r>
        <w:t>members</w:t>
      </w:r>
      <w:r>
        <w:rPr>
          <w:spacing w:val="-5"/>
        </w:rPr>
        <w:t xml:space="preserve"> </w:t>
      </w:r>
      <w:r>
        <w:t>to</w:t>
      </w:r>
      <w:r>
        <w:rPr>
          <w:spacing w:val="-7"/>
        </w:rPr>
        <w:t xml:space="preserve"> </w:t>
      </w:r>
      <w:r>
        <w:t>ensure</w:t>
      </w:r>
      <w:r>
        <w:rPr>
          <w:spacing w:val="-2"/>
        </w:rPr>
        <w:t xml:space="preserve"> </w:t>
      </w:r>
      <w:r>
        <w:t>that</w:t>
      </w:r>
      <w:r>
        <w:rPr>
          <w:spacing w:val="-6"/>
        </w:rPr>
        <w:t xml:space="preserve"> </w:t>
      </w:r>
      <w:r>
        <w:t>all</w:t>
      </w:r>
      <w:r>
        <w:rPr>
          <w:spacing w:val="-4"/>
        </w:rPr>
        <w:t xml:space="preserve"> </w:t>
      </w:r>
      <w:r>
        <w:t xml:space="preserve">voices are heard. Additional surveys are conducted periodically to assess member satisfaction and needs. Questions regarding member surveys should be directed to </w:t>
      </w:r>
      <w:hyperlink r:id="rId101">
        <w:r>
          <w:rPr>
            <w:i/>
            <w:color w:val="0000FF"/>
            <w:u w:val="single" w:color="0000FF"/>
          </w:rPr>
          <w:t>membership@alanet.org</w:t>
        </w:r>
      </w:hyperlink>
      <w:r>
        <w:t xml:space="preserve">. Questions regarding the Volunteer Needs Survey should be directed to </w:t>
      </w:r>
      <w:hyperlink r:id="rId102">
        <w:r>
          <w:rPr>
            <w:i/>
            <w:color w:val="0000FF"/>
            <w:u w:val="single" w:color="0000FF"/>
          </w:rPr>
          <w:t>volunteers@alanet.org</w:t>
        </w:r>
      </w:hyperlink>
      <w:r>
        <w:rPr>
          <w:i/>
        </w:rPr>
        <w:t>.</w:t>
      </w:r>
    </w:p>
    <w:p w14:paraId="2039D8F6" w14:textId="77777777" w:rsidR="004C7A01" w:rsidRDefault="004C7A01">
      <w:pPr>
        <w:sectPr w:rsidR="004C7A01">
          <w:pgSz w:w="12240" w:h="15840"/>
          <w:pgMar w:top="1380" w:right="860" w:bottom="1000" w:left="520" w:header="0" w:footer="721" w:gutter="0"/>
          <w:cols w:space="720"/>
        </w:sectPr>
      </w:pPr>
    </w:p>
    <w:p w14:paraId="6645065E" w14:textId="77777777" w:rsidR="004C7A01" w:rsidRDefault="00AB19E9">
      <w:pPr>
        <w:pStyle w:val="Heading2"/>
        <w:spacing w:before="74"/>
      </w:pPr>
      <w:bookmarkStart w:id="168" w:name="Sales_Tax_on_Surveys"/>
      <w:bookmarkStart w:id="169" w:name="_bookmark85"/>
      <w:bookmarkEnd w:id="168"/>
      <w:bookmarkEnd w:id="169"/>
      <w:r>
        <w:lastRenderedPageBreak/>
        <w:t>Sales</w:t>
      </w:r>
      <w:r>
        <w:rPr>
          <w:spacing w:val="-3"/>
        </w:rPr>
        <w:t xml:space="preserve"> </w:t>
      </w:r>
      <w:r>
        <w:t>Tax on</w:t>
      </w:r>
      <w:r>
        <w:rPr>
          <w:spacing w:val="-1"/>
        </w:rPr>
        <w:t xml:space="preserve"> </w:t>
      </w:r>
      <w:r>
        <w:rPr>
          <w:spacing w:val="-2"/>
        </w:rPr>
        <w:t>Surveys</w:t>
      </w:r>
    </w:p>
    <w:p w14:paraId="01123C6A" w14:textId="77777777" w:rsidR="004C7A01" w:rsidRDefault="00AB19E9">
      <w:pPr>
        <w:pStyle w:val="BodyText"/>
        <w:spacing w:before="2"/>
        <w:ind w:right="225"/>
      </w:pPr>
      <w:r>
        <w:t>Are ALA chapters liable for sales tax when they sell surveys? The answer depends on the applicable laws</w:t>
      </w:r>
      <w:r>
        <w:rPr>
          <w:spacing w:val="-4"/>
        </w:rPr>
        <w:t xml:space="preserve"> </w:t>
      </w:r>
      <w:r>
        <w:t>of</w:t>
      </w:r>
      <w:r>
        <w:rPr>
          <w:spacing w:val="-5"/>
        </w:rPr>
        <w:t xml:space="preserve"> </w:t>
      </w:r>
      <w:r>
        <w:t>the</w:t>
      </w:r>
      <w:r>
        <w:rPr>
          <w:spacing w:val="-1"/>
        </w:rPr>
        <w:t xml:space="preserve"> </w:t>
      </w:r>
      <w:r>
        <w:t>state</w:t>
      </w:r>
      <w:r>
        <w:rPr>
          <w:spacing w:val="-1"/>
        </w:rPr>
        <w:t xml:space="preserve"> </w:t>
      </w:r>
      <w:r>
        <w:t>in</w:t>
      </w:r>
      <w:r>
        <w:rPr>
          <w:spacing w:val="-1"/>
        </w:rPr>
        <w:t xml:space="preserve"> </w:t>
      </w:r>
      <w:r>
        <w:t>which</w:t>
      </w:r>
      <w:r>
        <w:rPr>
          <w:spacing w:val="-1"/>
        </w:rPr>
        <w:t xml:space="preserve"> </w:t>
      </w:r>
      <w:r>
        <w:t>the</w:t>
      </w:r>
      <w:r>
        <w:rPr>
          <w:spacing w:val="-1"/>
        </w:rPr>
        <w:t xml:space="preserve"> </w:t>
      </w:r>
      <w:r>
        <w:t>chapter</w:t>
      </w:r>
      <w:r>
        <w:rPr>
          <w:spacing w:val="-2"/>
        </w:rPr>
        <w:t xml:space="preserve"> </w:t>
      </w:r>
      <w:r>
        <w:t>is</w:t>
      </w:r>
      <w:r>
        <w:rPr>
          <w:spacing w:val="-4"/>
        </w:rPr>
        <w:t xml:space="preserve"> </w:t>
      </w:r>
      <w:r>
        <w:t>located —</w:t>
      </w:r>
      <w:r>
        <w:rPr>
          <w:spacing w:val="-4"/>
        </w:rPr>
        <w:t xml:space="preserve"> </w:t>
      </w:r>
      <w:r>
        <w:t>and</w:t>
      </w:r>
      <w:r>
        <w:rPr>
          <w:spacing w:val="-1"/>
        </w:rPr>
        <w:t xml:space="preserve"> </w:t>
      </w:r>
      <w:r>
        <w:t>there</w:t>
      </w:r>
      <w:r>
        <w:rPr>
          <w:spacing w:val="-1"/>
        </w:rPr>
        <w:t xml:space="preserve"> </w:t>
      </w:r>
      <w:r>
        <w:t>is</w:t>
      </w:r>
      <w:r>
        <w:rPr>
          <w:spacing w:val="-4"/>
        </w:rPr>
        <w:t xml:space="preserve"> </w:t>
      </w:r>
      <w:r>
        <w:t>no</w:t>
      </w:r>
      <w:r>
        <w:rPr>
          <w:spacing w:val="-6"/>
        </w:rPr>
        <w:t xml:space="preserve"> </w:t>
      </w:r>
      <w:r>
        <w:t>uniform</w:t>
      </w:r>
      <w:r>
        <w:rPr>
          <w:spacing w:val="-7"/>
        </w:rPr>
        <w:t xml:space="preserve"> </w:t>
      </w:r>
      <w:r>
        <w:t>answer. Generally,</w:t>
      </w:r>
      <w:r>
        <w:rPr>
          <w:spacing w:val="-5"/>
        </w:rPr>
        <w:t xml:space="preserve"> </w:t>
      </w:r>
      <w:r>
        <w:t xml:space="preserve">however, the sale of surveys is taxable. The final determination on whether the chapter is liable for sales tax needs to be made by competent local counsel familiar with the sales tax laws of your state. A legal opinion on </w:t>
      </w:r>
      <w:hyperlink r:id="rId103">
        <w:r>
          <w:rPr>
            <w:color w:val="0000FF"/>
            <w:u w:val="single" w:color="0000FF"/>
          </w:rPr>
          <w:t>Allocating Expenses to an Unrelated Trade or Business</w:t>
        </w:r>
      </w:hyperlink>
      <w:r>
        <w:rPr>
          <w:color w:val="0000FF"/>
        </w:rPr>
        <w:t xml:space="preserve"> </w:t>
      </w:r>
      <w:r>
        <w:t>is available.</w:t>
      </w:r>
    </w:p>
    <w:p w14:paraId="33A45014" w14:textId="77777777" w:rsidR="004C7A01" w:rsidRDefault="004C7A01">
      <w:pPr>
        <w:pStyle w:val="BodyText"/>
        <w:ind w:left="0"/>
      </w:pPr>
    </w:p>
    <w:p w14:paraId="41A0D121" w14:textId="77777777" w:rsidR="004C7A01" w:rsidRDefault="004C7A01">
      <w:pPr>
        <w:pStyle w:val="BodyText"/>
        <w:ind w:left="0"/>
      </w:pPr>
    </w:p>
    <w:p w14:paraId="5183B75E" w14:textId="77777777" w:rsidR="004C7A01" w:rsidRDefault="004C7A01">
      <w:pPr>
        <w:pStyle w:val="BodyText"/>
        <w:spacing w:before="2"/>
        <w:ind w:left="0"/>
      </w:pPr>
    </w:p>
    <w:p w14:paraId="451E612C" w14:textId="77777777" w:rsidR="004C7A01" w:rsidRDefault="00AB19E9">
      <w:pPr>
        <w:pStyle w:val="Heading1"/>
        <w:ind w:left="346"/>
      </w:pPr>
      <w:bookmarkStart w:id="170" w:name="ACTIVITIES_AND_OUTREACH_PROGRAMS"/>
      <w:bookmarkStart w:id="171" w:name="_bookmark86"/>
      <w:bookmarkEnd w:id="170"/>
      <w:bookmarkEnd w:id="171"/>
      <w:r>
        <w:t>ACTIVITIES</w:t>
      </w:r>
      <w:r>
        <w:rPr>
          <w:spacing w:val="-12"/>
        </w:rPr>
        <w:t xml:space="preserve"> </w:t>
      </w:r>
      <w:r>
        <w:t>AND</w:t>
      </w:r>
      <w:r>
        <w:rPr>
          <w:spacing w:val="-10"/>
        </w:rPr>
        <w:t xml:space="preserve"> </w:t>
      </w:r>
      <w:r>
        <w:t>OUTREACH</w:t>
      </w:r>
      <w:r>
        <w:rPr>
          <w:spacing w:val="-9"/>
        </w:rPr>
        <w:t xml:space="preserve"> </w:t>
      </w:r>
      <w:r>
        <w:rPr>
          <w:spacing w:val="-2"/>
        </w:rPr>
        <w:t>PROGRAMS</w:t>
      </w:r>
    </w:p>
    <w:p w14:paraId="3982AE86" w14:textId="77777777" w:rsidR="004C7A01" w:rsidRDefault="00AB19E9">
      <w:pPr>
        <w:pStyle w:val="Heading2"/>
        <w:spacing w:before="252" w:line="251" w:lineRule="exact"/>
      </w:pPr>
      <w:bookmarkStart w:id="172" w:name="Managing_Partner/Corporate_Counsel_Event"/>
      <w:bookmarkStart w:id="173" w:name="_bookmark87"/>
      <w:bookmarkEnd w:id="172"/>
      <w:bookmarkEnd w:id="173"/>
      <w:r>
        <w:t>Managing</w:t>
      </w:r>
      <w:r>
        <w:rPr>
          <w:spacing w:val="-11"/>
        </w:rPr>
        <w:t xml:space="preserve"> </w:t>
      </w:r>
      <w:r>
        <w:t>Partner/Corporate</w:t>
      </w:r>
      <w:r>
        <w:rPr>
          <w:spacing w:val="-10"/>
        </w:rPr>
        <w:t xml:space="preserve"> </w:t>
      </w:r>
      <w:r>
        <w:t>Counsel</w:t>
      </w:r>
      <w:r>
        <w:rPr>
          <w:spacing w:val="-8"/>
        </w:rPr>
        <w:t xml:space="preserve"> </w:t>
      </w:r>
      <w:r>
        <w:rPr>
          <w:spacing w:val="-2"/>
        </w:rPr>
        <w:t>Events</w:t>
      </w:r>
    </w:p>
    <w:p w14:paraId="656E26D7" w14:textId="77777777" w:rsidR="004C7A01" w:rsidRDefault="00AB19E9">
      <w:pPr>
        <w:pStyle w:val="BodyText"/>
        <w:spacing w:line="242" w:lineRule="auto"/>
        <w:ind w:right="225"/>
      </w:pPr>
      <w:r>
        <w:t xml:space="preserve">Activities provide the chapter opportunities to offer programs of interest, promote ALA and </w:t>
      </w:r>
      <w:r>
        <w:t>network. Many</w:t>
      </w:r>
      <w:r>
        <w:rPr>
          <w:spacing w:val="-4"/>
        </w:rPr>
        <w:t xml:space="preserve"> </w:t>
      </w:r>
      <w:r>
        <w:t>chapters</w:t>
      </w:r>
      <w:r>
        <w:rPr>
          <w:spacing w:val="-4"/>
        </w:rPr>
        <w:t xml:space="preserve"> </w:t>
      </w:r>
      <w:r>
        <w:t>conduct</w:t>
      </w:r>
      <w:r>
        <w:rPr>
          <w:spacing w:val="-5"/>
        </w:rPr>
        <w:t xml:space="preserve"> </w:t>
      </w:r>
      <w:r>
        <w:t>managing</w:t>
      </w:r>
      <w:r>
        <w:rPr>
          <w:spacing w:val="-6"/>
        </w:rPr>
        <w:t xml:space="preserve"> </w:t>
      </w:r>
      <w:r>
        <w:t>partner</w:t>
      </w:r>
      <w:r>
        <w:rPr>
          <w:spacing w:val="-2"/>
        </w:rPr>
        <w:t xml:space="preserve"> </w:t>
      </w:r>
      <w:r>
        <w:t>events</w:t>
      </w:r>
      <w:r>
        <w:rPr>
          <w:spacing w:val="-4"/>
        </w:rPr>
        <w:t xml:space="preserve"> </w:t>
      </w:r>
      <w:r>
        <w:t>on</w:t>
      </w:r>
      <w:r>
        <w:rPr>
          <w:spacing w:val="-6"/>
        </w:rPr>
        <w:t xml:space="preserve"> </w:t>
      </w:r>
      <w:r>
        <w:t>an</w:t>
      </w:r>
      <w:r>
        <w:rPr>
          <w:spacing w:val="-1"/>
        </w:rPr>
        <w:t xml:space="preserve"> </w:t>
      </w:r>
      <w:r>
        <w:t>annual</w:t>
      </w:r>
      <w:r>
        <w:rPr>
          <w:spacing w:val="-8"/>
        </w:rPr>
        <w:t xml:space="preserve"> </w:t>
      </w:r>
      <w:r>
        <w:t>basis. This</w:t>
      </w:r>
      <w:r>
        <w:rPr>
          <w:spacing w:val="-3"/>
        </w:rPr>
        <w:t xml:space="preserve"> </w:t>
      </w:r>
      <w:r>
        <w:t>event's</w:t>
      </w:r>
      <w:r>
        <w:rPr>
          <w:spacing w:val="-3"/>
        </w:rPr>
        <w:t xml:space="preserve"> </w:t>
      </w:r>
      <w:r>
        <w:t>purpose is</w:t>
      </w:r>
      <w:r>
        <w:rPr>
          <w:spacing w:val="-3"/>
        </w:rPr>
        <w:t xml:space="preserve"> </w:t>
      </w:r>
      <w:r>
        <w:t>to provide a program of interest, an opportunity to become more familiar with ALA and networking.</w:t>
      </w:r>
    </w:p>
    <w:p w14:paraId="4DD4EFFB" w14:textId="77777777" w:rsidR="004C7A01" w:rsidRDefault="00AB19E9">
      <w:pPr>
        <w:pStyle w:val="BodyText"/>
        <w:spacing w:before="248"/>
        <w:ind w:right="292"/>
      </w:pPr>
      <w:r>
        <w:t>The activity should be carefully organized to encourage attendance and portray the chapter in its best light.</w:t>
      </w:r>
      <w:r>
        <w:rPr>
          <w:spacing w:val="-5"/>
        </w:rPr>
        <w:t xml:space="preserve"> </w:t>
      </w:r>
      <w:r>
        <w:t>Avoid</w:t>
      </w:r>
      <w:r>
        <w:rPr>
          <w:spacing w:val="-1"/>
        </w:rPr>
        <w:t xml:space="preserve"> </w:t>
      </w:r>
      <w:r>
        <w:t>technical</w:t>
      </w:r>
      <w:r>
        <w:rPr>
          <w:spacing w:val="-3"/>
        </w:rPr>
        <w:t xml:space="preserve"> </w:t>
      </w:r>
      <w:r>
        <w:t>or</w:t>
      </w:r>
      <w:r>
        <w:rPr>
          <w:spacing w:val="-2"/>
        </w:rPr>
        <w:t xml:space="preserve"> </w:t>
      </w:r>
      <w:r>
        <w:t>self-serving</w:t>
      </w:r>
      <w:r>
        <w:rPr>
          <w:spacing w:val="-6"/>
        </w:rPr>
        <w:t xml:space="preserve"> </w:t>
      </w:r>
      <w:r>
        <w:t>topics.</w:t>
      </w:r>
      <w:r>
        <w:rPr>
          <w:spacing w:val="-3"/>
        </w:rPr>
        <w:t xml:space="preserve"> </w:t>
      </w:r>
      <w:r>
        <w:t>Ideally,</w:t>
      </w:r>
      <w:r>
        <w:rPr>
          <w:spacing w:val="-3"/>
        </w:rPr>
        <w:t xml:space="preserve"> </w:t>
      </w:r>
      <w:r>
        <w:t>form</w:t>
      </w:r>
      <w:r>
        <w:rPr>
          <w:spacing w:val="-7"/>
        </w:rPr>
        <w:t xml:space="preserve"> </w:t>
      </w:r>
      <w:r>
        <w:t>a</w:t>
      </w:r>
      <w:r>
        <w:rPr>
          <w:spacing w:val="-1"/>
        </w:rPr>
        <w:t xml:space="preserve"> </w:t>
      </w:r>
      <w:r>
        <w:t>committee</w:t>
      </w:r>
      <w:r>
        <w:rPr>
          <w:spacing w:val="-1"/>
        </w:rPr>
        <w:t xml:space="preserve"> </w:t>
      </w:r>
      <w:r>
        <w:t>to</w:t>
      </w:r>
      <w:r>
        <w:rPr>
          <w:spacing w:val="-1"/>
        </w:rPr>
        <w:t xml:space="preserve"> </w:t>
      </w:r>
      <w:r>
        <w:t>coordinate</w:t>
      </w:r>
      <w:r>
        <w:rPr>
          <w:spacing w:val="-1"/>
        </w:rPr>
        <w:t xml:space="preserve"> </w:t>
      </w:r>
      <w:r>
        <w:t>the</w:t>
      </w:r>
      <w:r>
        <w:rPr>
          <w:spacing w:val="-6"/>
        </w:rPr>
        <w:t xml:space="preserve"> </w:t>
      </w:r>
      <w:r>
        <w:t>activity.</w:t>
      </w:r>
      <w:r>
        <w:rPr>
          <w:spacing w:val="-5"/>
        </w:rPr>
        <w:t xml:space="preserve"> </w:t>
      </w:r>
      <w:r>
        <w:t>Dinners are usually held in a private dining room of a first-class hotel, business club or restaurant.</w:t>
      </w:r>
    </w:p>
    <w:p w14:paraId="7D073CE8" w14:textId="77777777" w:rsidR="004C7A01" w:rsidRDefault="00AB19E9">
      <w:pPr>
        <w:pStyle w:val="BodyText"/>
        <w:spacing w:before="251"/>
      </w:pPr>
      <w:r>
        <w:t>A</w:t>
      </w:r>
      <w:r>
        <w:rPr>
          <w:spacing w:val="-5"/>
        </w:rPr>
        <w:t xml:space="preserve"> </w:t>
      </w:r>
      <w:r>
        <w:t>typical</w:t>
      </w:r>
      <w:r>
        <w:rPr>
          <w:spacing w:val="-2"/>
        </w:rPr>
        <w:t xml:space="preserve"> </w:t>
      </w:r>
      <w:r>
        <w:t>program</w:t>
      </w:r>
      <w:r>
        <w:rPr>
          <w:spacing w:val="-2"/>
        </w:rPr>
        <w:t xml:space="preserve"> </w:t>
      </w:r>
      <w:r>
        <w:t xml:space="preserve">would </w:t>
      </w:r>
      <w:r>
        <w:rPr>
          <w:spacing w:val="-2"/>
        </w:rPr>
        <w:t>include:</w:t>
      </w:r>
    </w:p>
    <w:p w14:paraId="19B8907C" w14:textId="77777777" w:rsidR="004C7A01" w:rsidRDefault="00AB19E9">
      <w:pPr>
        <w:pStyle w:val="ListParagraph"/>
        <w:numPr>
          <w:ilvl w:val="0"/>
          <w:numId w:val="4"/>
        </w:numPr>
        <w:tabs>
          <w:tab w:val="left" w:pos="1280"/>
        </w:tabs>
        <w:spacing w:before="252" w:line="240" w:lineRule="auto"/>
        <w:ind w:left="1280" w:hanging="360"/>
      </w:pPr>
      <w:r>
        <w:t>Cocktail</w:t>
      </w:r>
      <w:r>
        <w:rPr>
          <w:spacing w:val="-5"/>
        </w:rPr>
        <w:t xml:space="preserve"> </w:t>
      </w:r>
      <w:r>
        <w:rPr>
          <w:spacing w:val="-2"/>
        </w:rPr>
        <w:t>reception</w:t>
      </w:r>
    </w:p>
    <w:p w14:paraId="588BB6CB" w14:textId="77777777" w:rsidR="004C7A01" w:rsidRDefault="00AB19E9">
      <w:pPr>
        <w:pStyle w:val="ListParagraph"/>
        <w:numPr>
          <w:ilvl w:val="0"/>
          <w:numId w:val="4"/>
        </w:numPr>
        <w:tabs>
          <w:tab w:val="left" w:pos="1280"/>
        </w:tabs>
        <w:spacing w:before="1"/>
        <w:ind w:left="1280" w:hanging="360"/>
      </w:pPr>
      <w:r>
        <w:rPr>
          <w:spacing w:val="-2"/>
        </w:rPr>
        <w:t>Dinner</w:t>
      </w:r>
    </w:p>
    <w:p w14:paraId="02F06A1C" w14:textId="77777777" w:rsidR="004C7A01" w:rsidRDefault="00AB19E9">
      <w:pPr>
        <w:pStyle w:val="ListParagraph"/>
        <w:numPr>
          <w:ilvl w:val="0"/>
          <w:numId w:val="4"/>
        </w:numPr>
        <w:tabs>
          <w:tab w:val="left" w:pos="1280"/>
        </w:tabs>
        <w:ind w:left="1280" w:hanging="360"/>
      </w:pPr>
      <w:r>
        <w:t>Brief</w:t>
      </w:r>
      <w:r>
        <w:rPr>
          <w:spacing w:val="-5"/>
        </w:rPr>
        <w:t xml:space="preserve"> </w:t>
      </w:r>
      <w:r>
        <w:t>ALA</w:t>
      </w:r>
      <w:r>
        <w:rPr>
          <w:spacing w:val="-4"/>
        </w:rPr>
        <w:t xml:space="preserve"> </w:t>
      </w:r>
      <w:r>
        <w:t>announcements</w:t>
      </w:r>
      <w:r>
        <w:rPr>
          <w:spacing w:val="-3"/>
        </w:rPr>
        <w:t xml:space="preserve"> </w:t>
      </w:r>
      <w:r>
        <w:t>and</w:t>
      </w:r>
      <w:r>
        <w:rPr>
          <w:spacing w:val="-1"/>
        </w:rPr>
        <w:t xml:space="preserve"> </w:t>
      </w:r>
      <w:r>
        <w:rPr>
          <w:spacing w:val="-2"/>
        </w:rPr>
        <w:t>introductions</w:t>
      </w:r>
    </w:p>
    <w:p w14:paraId="5C2357E9" w14:textId="77777777" w:rsidR="004C7A01" w:rsidRDefault="00AB19E9">
      <w:pPr>
        <w:pStyle w:val="ListParagraph"/>
        <w:numPr>
          <w:ilvl w:val="0"/>
          <w:numId w:val="4"/>
        </w:numPr>
        <w:tabs>
          <w:tab w:val="left" w:pos="1280"/>
        </w:tabs>
        <w:spacing w:line="463" w:lineRule="auto"/>
        <w:ind w:left="560" w:right="7925" w:firstLine="360"/>
      </w:pPr>
      <w:r>
        <w:t>Keynote</w:t>
      </w:r>
      <w:r>
        <w:rPr>
          <w:spacing w:val="-16"/>
        </w:rPr>
        <w:t xml:space="preserve"> </w:t>
      </w:r>
      <w:r>
        <w:t>speaker Suggested speakers:</w:t>
      </w:r>
    </w:p>
    <w:p w14:paraId="52F07823" w14:textId="77777777" w:rsidR="004C7A01" w:rsidRDefault="00AB19E9">
      <w:pPr>
        <w:pStyle w:val="ListParagraph"/>
        <w:numPr>
          <w:ilvl w:val="0"/>
          <w:numId w:val="4"/>
        </w:numPr>
        <w:tabs>
          <w:tab w:val="left" w:pos="1280"/>
        </w:tabs>
        <w:spacing w:before="17" w:line="240" w:lineRule="auto"/>
        <w:ind w:left="1280" w:hanging="360"/>
      </w:pPr>
      <w:r>
        <w:t>Legal</w:t>
      </w:r>
      <w:r>
        <w:rPr>
          <w:spacing w:val="-5"/>
        </w:rPr>
        <w:t xml:space="preserve"> </w:t>
      </w:r>
      <w:r>
        <w:t>management</w:t>
      </w:r>
      <w:r>
        <w:rPr>
          <w:spacing w:val="-7"/>
        </w:rPr>
        <w:t xml:space="preserve"> </w:t>
      </w:r>
      <w:r>
        <w:rPr>
          <w:spacing w:val="-2"/>
        </w:rPr>
        <w:t>consultants</w:t>
      </w:r>
    </w:p>
    <w:p w14:paraId="6E3DB62C" w14:textId="77777777" w:rsidR="004C7A01" w:rsidRDefault="00AB19E9">
      <w:pPr>
        <w:pStyle w:val="ListParagraph"/>
        <w:numPr>
          <w:ilvl w:val="0"/>
          <w:numId w:val="4"/>
        </w:numPr>
        <w:tabs>
          <w:tab w:val="left" w:pos="1280"/>
        </w:tabs>
        <w:spacing w:before="1"/>
        <w:ind w:left="1280" w:hanging="360"/>
      </w:pPr>
      <w:r>
        <w:rPr>
          <w:spacing w:val="-2"/>
        </w:rPr>
        <w:t>Educators</w:t>
      </w:r>
    </w:p>
    <w:p w14:paraId="50829F8F" w14:textId="77777777" w:rsidR="004C7A01" w:rsidRDefault="00AB19E9">
      <w:pPr>
        <w:pStyle w:val="ListParagraph"/>
        <w:numPr>
          <w:ilvl w:val="0"/>
          <w:numId w:val="4"/>
        </w:numPr>
        <w:tabs>
          <w:tab w:val="left" w:pos="1280"/>
        </w:tabs>
        <w:ind w:left="1280" w:hanging="360"/>
      </w:pPr>
      <w:r>
        <w:rPr>
          <w:spacing w:val="-2"/>
        </w:rPr>
        <w:t>Psychologists</w:t>
      </w:r>
    </w:p>
    <w:p w14:paraId="3E30083E" w14:textId="77777777" w:rsidR="004C7A01" w:rsidRDefault="00AB19E9">
      <w:pPr>
        <w:pStyle w:val="ListParagraph"/>
        <w:numPr>
          <w:ilvl w:val="0"/>
          <w:numId w:val="4"/>
        </w:numPr>
        <w:tabs>
          <w:tab w:val="left" w:pos="1280"/>
        </w:tabs>
        <w:spacing w:line="240" w:lineRule="auto"/>
        <w:ind w:left="1280" w:hanging="360"/>
      </w:pPr>
      <w:r>
        <w:t>Judges</w:t>
      </w:r>
      <w:r>
        <w:rPr>
          <w:spacing w:val="-5"/>
        </w:rPr>
        <w:t xml:space="preserve"> </w:t>
      </w:r>
      <w:r>
        <w:t>or</w:t>
      </w:r>
      <w:r>
        <w:rPr>
          <w:spacing w:val="-3"/>
        </w:rPr>
        <w:t xml:space="preserve"> </w:t>
      </w:r>
      <w:r>
        <w:t>political</w:t>
      </w:r>
      <w:r>
        <w:rPr>
          <w:spacing w:val="-3"/>
        </w:rPr>
        <w:t xml:space="preserve"> </w:t>
      </w:r>
      <w:r>
        <w:rPr>
          <w:spacing w:val="-2"/>
        </w:rPr>
        <w:t>figures</w:t>
      </w:r>
    </w:p>
    <w:p w14:paraId="53B8FD73" w14:textId="77777777" w:rsidR="004C7A01" w:rsidRDefault="00AB19E9">
      <w:pPr>
        <w:pStyle w:val="ListParagraph"/>
        <w:numPr>
          <w:ilvl w:val="0"/>
          <w:numId w:val="4"/>
        </w:numPr>
        <w:tabs>
          <w:tab w:val="left" w:pos="1280"/>
        </w:tabs>
        <w:spacing w:before="1" w:line="463" w:lineRule="auto"/>
        <w:ind w:left="560" w:right="8438" w:firstLine="360"/>
      </w:pPr>
      <w:r>
        <w:rPr>
          <w:spacing w:val="-2"/>
        </w:rPr>
        <w:t xml:space="preserve">Economists </w:t>
      </w:r>
      <w:r>
        <w:t>Topics of interest:</w:t>
      </w:r>
    </w:p>
    <w:p w14:paraId="7AE01731" w14:textId="77777777" w:rsidR="004C7A01" w:rsidRDefault="00AB19E9">
      <w:pPr>
        <w:pStyle w:val="ListParagraph"/>
        <w:numPr>
          <w:ilvl w:val="0"/>
          <w:numId w:val="4"/>
        </w:numPr>
        <w:tabs>
          <w:tab w:val="left" w:pos="1280"/>
        </w:tabs>
        <w:spacing w:before="17"/>
        <w:ind w:left="1280" w:hanging="360"/>
      </w:pPr>
      <w:r>
        <w:t>Marketing</w:t>
      </w:r>
      <w:r>
        <w:rPr>
          <w:spacing w:val="-5"/>
        </w:rPr>
        <w:t xml:space="preserve"> </w:t>
      </w:r>
      <w:r>
        <w:t>and client</w:t>
      </w:r>
      <w:r>
        <w:rPr>
          <w:spacing w:val="-8"/>
        </w:rPr>
        <w:t xml:space="preserve"> </w:t>
      </w:r>
      <w:r>
        <w:rPr>
          <w:spacing w:val="-2"/>
        </w:rPr>
        <w:t>development</w:t>
      </w:r>
    </w:p>
    <w:p w14:paraId="01E69AA8" w14:textId="77777777" w:rsidR="004C7A01" w:rsidRDefault="00AB19E9">
      <w:pPr>
        <w:pStyle w:val="ListParagraph"/>
        <w:numPr>
          <w:ilvl w:val="0"/>
          <w:numId w:val="4"/>
        </w:numPr>
        <w:tabs>
          <w:tab w:val="left" w:pos="1280"/>
        </w:tabs>
        <w:ind w:left="1280" w:hanging="360"/>
      </w:pPr>
      <w:r>
        <w:t>Economic</w:t>
      </w:r>
      <w:r>
        <w:rPr>
          <w:spacing w:val="-4"/>
        </w:rPr>
        <w:t xml:space="preserve"> </w:t>
      </w:r>
      <w:r>
        <w:t>trends</w:t>
      </w:r>
      <w:r>
        <w:rPr>
          <w:spacing w:val="-8"/>
        </w:rPr>
        <w:t xml:space="preserve"> </w:t>
      </w:r>
      <w:r>
        <w:t>and</w:t>
      </w:r>
      <w:r>
        <w:rPr>
          <w:spacing w:val="-1"/>
        </w:rPr>
        <w:t xml:space="preserve"> </w:t>
      </w:r>
      <w:r>
        <w:t>financial</w:t>
      </w:r>
      <w:r>
        <w:rPr>
          <w:spacing w:val="-2"/>
        </w:rPr>
        <w:t xml:space="preserve"> management</w:t>
      </w:r>
    </w:p>
    <w:p w14:paraId="06C7C938" w14:textId="77777777" w:rsidR="004C7A01" w:rsidRDefault="00AB19E9">
      <w:pPr>
        <w:pStyle w:val="ListParagraph"/>
        <w:numPr>
          <w:ilvl w:val="0"/>
          <w:numId w:val="4"/>
        </w:numPr>
        <w:tabs>
          <w:tab w:val="left" w:pos="1280"/>
        </w:tabs>
        <w:spacing w:before="1" w:line="240" w:lineRule="auto"/>
        <w:ind w:left="1280" w:hanging="360"/>
      </w:pPr>
      <w:r>
        <w:t>Conducting</w:t>
      </w:r>
      <w:r>
        <w:rPr>
          <w:spacing w:val="-8"/>
        </w:rPr>
        <w:t xml:space="preserve"> </w:t>
      </w:r>
      <w:r>
        <w:t>effective</w:t>
      </w:r>
      <w:r>
        <w:rPr>
          <w:spacing w:val="-3"/>
        </w:rPr>
        <w:t xml:space="preserve"> </w:t>
      </w:r>
      <w:r>
        <w:t>firm</w:t>
      </w:r>
      <w:r>
        <w:rPr>
          <w:spacing w:val="-4"/>
        </w:rPr>
        <w:t xml:space="preserve"> </w:t>
      </w:r>
      <w:r>
        <w:rPr>
          <w:spacing w:val="-2"/>
        </w:rPr>
        <w:t>retreats</w:t>
      </w:r>
    </w:p>
    <w:p w14:paraId="397F26F0" w14:textId="77777777" w:rsidR="004C7A01" w:rsidRDefault="00AB19E9">
      <w:pPr>
        <w:pStyle w:val="BodyText"/>
        <w:spacing w:before="250"/>
      </w:pPr>
      <w:r>
        <w:t>Be</w:t>
      </w:r>
      <w:r>
        <w:rPr>
          <w:spacing w:val="-2"/>
        </w:rPr>
        <w:t xml:space="preserve"> </w:t>
      </w:r>
      <w:r>
        <w:t>sure</w:t>
      </w:r>
      <w:r>
        <w:rPr>
          <w:spacing w:val="-2"/>
        </w:rPr>
        <w:t xml:space="preserve"> </w:t>
      </w:r>
      <w:r>
        <w:t>the</w:t>
      </w:r>
      <w:r>
        <w:rPr>
          <w:spacing w:val="-2"/>
        </w:rPr>
        <w:t xml:space="preserve"> </w:t>
      </w:r>
      <w:r>
        <w:t>chapter’s</w:t>
      </w:r>
      <w:r>
        <w:rPr>
          <w:spacing w:val="-10"/>
        </w:rPr>
        <w:t xml:space="preserve"> </w:t>
      </w:r>
      <w:r>
        <w:t>name</w:t>
      </w:r>
      <w:r>
        <w:rPr>
          <w:spacing w:val="-2"/>
        </w:rPr>
        <w:t xml:space="preserve"> </w:t>
      </w:r>
      <w:r>
        <w:t>appears</w:t>
      </w:r>
      <w:r>
        <w:rPr>
          <w:spacing w:val="-5"/>
        </w:rPr>
        <w:t xml:space="preserve"> </w:t>
      </w:r>
      <w:r>
        <w:t>on</w:t>
      </w:r>
      <w:r>
        <w:rPr>
          <w:spacing w:val="-1"/>
        </w:rPr>
        <w:t xml:space="preserve"> </w:t>
      </w:r>
      <w:r>
        <w:t>the</w:t>
      </w:r>
      <w:r>
        <w:rPr>
          <w:spacing w:val="-2"/>
        </w:rPr>
        <w:t xml:space="preserve"> </w:t>
      </w:r>
      <w:r>
        <w:t>invitation</w:t>
      </w:r>
      <w:r>
        <w:rPr>
          <w:spacing w:val="-2"/>
        </w:rPr>
        <w:t xml:space="preserve"> </w:t>
      </w:r>
      <w:r>
        <w:t>and</w:t>
      </w:r>
      <w:r>
        <w:rPr>
          <w:spacing w:val="-2"/>
        </w:rPr>
        <w:t xml:space="preserve"> </w:t>
      </w:r>
      <w:r>
        <w:t>not</w:t>
      </w:r>
      <w:r>
        <w:rPr>
          <w:spacing w:val="-6"/>
        </w:rPr>
        <w:t xml:space="preserve"> </w:t>
      </w:r>
      <w:r>
        <w:t>simply</w:t>
      </w:r>
      <w:r>
        <w:rPr>
          <w:spacing w:val="-5"/>
        </w:rPr>
        <w:t xml:space="preserve"> </w:t>
      </w:r>
      <w:r>
        <w:t>“Association</w:t>
      </w:r>
      <w:r>
        <w:rPr>
          <w:spacing w:val="-2"/>
        </w:rPr>
        <w:t xml:space="preserve"> </w:t>
      </w:r>
      <w:r>
        <w:t>of</w:t>
      </w:r>
      <w:r>
        <w:rPr>
          <w:spacing w:val="-5"/>
        </w:rPr>
        <w:t xml:space="preserve"> </w:t>
      </w:r>
      <w:r>
        <w:rPr>
          <w:spacing w:val="-2"/>
        </w:rPr>
        <w:t>Legal</w:t>
      </w:r>
    </w:p>
    <w:p w14:paraId="5E059B7E" w14:textId="77777777" w:rsidR="004C7A01" w:rsidRDefault="00AB19E9">
      <w:pPr>
        <w:pStyle w:val="BodyText"/>
        <w:spacing w:before="2"/>
        <w:ind w:right="292"/>
      </w:pPr>
      <w:r>
        <w:t>Administrators.” Of</w:t>
      </w:r>
      <w:r>
        <w:rPr>
          <w:spacing w:val="-5"/>
        </w:rPr>
        <w:t xml:space="preserve"> </w:t>
      </w:r>
      <w:r>
        <w:t>note,</w:t>
      </w:r>
      <w:r>
        <w:rPr>
          <w:spacing w:val="-5"/>
        </w:rPr>
        <w:t xml:space="preserve"> </w:t>
      </w:r>
      <w:r>
        <w:t>the</w:t>
      </w:r>
      <w:r>
        <w:rPr>
          <w:spacing w:val="-1"/>
        </w:rPr>
        <w:t xml:space="preserve"> </w:t>
      </w:r>
      <w:r>
        <w:t>expenses</w:t>
      </w:r>
      <w:r>
        <w:rPr>
          <w:spacing w:val="-4"/>
        </w:rPr>
        <w:t xml:space="preserve"> </w:t>
      </w:r>
      <w:r>
        <w:t>for</w:t>
      </w:r>
      <w:r>
        <w:rPr>
          <w:spacing w:val="-2"/>
        </w:rPr>
        <w:t xml:space="preserve"> </w:t>
      </w:r>
      <w:r>
        <w:t>such</w:t>
      </w:r>
      <w:r>
        <w:rPr>
          <w:spacing w:val="-6"/>
        </w:rPr>
        <w:t xml:space="preserve"> </w:t>
      </w:r>
      <w:r>
        <w:t>an</w:t>
      </w:r>
      <w:r>
        <w:rPr>
          <w:spacing w:val="-6"/>
        </w:rPr>
        <w:t xml:space="preserve"> </w:t>
      </w:r>
      <w:r>
        <w:t>event</w:t>
      </w:r>
      <w:r>
        <w:rPr>
          <w:spacing w:val="-5"/>
        </w:rPr>
        <w:t xml:space="preserve"> </w:t>
      </w:r>
      <w:r>
        <w:t>can</w:t>
      </w:r>
      <w:r>
        <w:rPr>
          <w:spacing w:val="-1"/>
        </w:rPr>
        <w:t xml:space="preserve"> </w:t>
      </w:r>
      <w:r>
        <w:t>be</w:t>
      </w:r>
      <w:r>
        <w:rPr>
          <w:spacing w:val="-1"/>
        </w:rPr>
        <w:t xml:space="preserve"> </w:t>
      </w:r>
      <w:r>
        <w:t>much</w:t>
      </w:r>
      <w:r>
        <w:rPr>
          <w:spacing w:val="-1"/>
        </w:rPr>
        <w:t xml:space="preserve"> </w:t>
      </w:r>
      <w:r>
        <w:t>higher</w:t>
      </w:r>
      <w:r>
        <w:rPr>
          <w:spacing w:val="-2"/>
        </w:rPr>
        <w:t xml:space="preserve"> </w:t>
      </w:r>
      <w:r>
        <w:t>than</w:t>
      </w:r>
      <w:r>
        <w:rPr>
          <w:spacing w:val="-6"/>
        </w:rPr>
        <w:t xml:space="preserve"> </w:t>
      </w:r>
      <w:r>
        <w:t>an</w:t>
      </w:r>
      <w:r>
        <w:rPr>
          <w:spacing w:val="-1"/>
        </w:rPr>
        <w:t xml:space="preserve"> </w:t>
      </w:r>
      <w:r>
        <w:t>average</w:t>
      </w:r>
      <w:r>
        <w:rPr>
          <w:spacing w:val="-1"/>
        </w:rPr>
        <w:t xml:space="preserve"> </w:t>
      </w:r>
      <w:r>
        <w:t>chapter meeting. The chapter may want to underwrite some of the expenses (e.g., the cocktail reception) and charge less for</w:t>
      </w:r>
      <w:r>
        <w:rPr>
          <w:spacing w:val="-3"/>
        </w:rPr>
        <w:t xml:space="preserve"> </w:t>
      </w:r>
      <w:r>
        <w:t>attending</w:t>
      </w:r>
      <w:r>
        <w:rPr>
          <w:spacing w:val="-2"/>
        </w:rPr>
        <w:t xml:space="preserve"> </w:t>
      </w:r>
      <w:r>
        <w:t>the event</w:t>
      </w:r>
      <w:r>
        <w:rPr>
          <w:spacing w:val="-1"/>
        </w:rPr>
        <w:t xml:space="preserve"> </w:t>
      </w:r>
      <w:r>
        <w:t>than the actual costs.</w:t>
      </w:r>
      <w:r>
        <w:rPr>
          <w:spacing w:val="-1"/>
        </w:rPr>
        <w:t xml:space="preserve"> </w:t>
      </w:r>
      <w:r>
        <w:t>A</w:t>
      </w:r>
      <w:r>
        <w:rPr>
          <w:spacing w:val="-1"/>
        </w:rPr>
        <w:t xml:space="preserve"> </w:t>
      </w:r>
      <w:r>
        <w:t>budget must</w:t>
      </w:r>
      <w:r>
        <w:rPr>
          <w:spacing w:val="-1"/>
        </w:rPr>
        <w:t xml:space="preserve"> </w:t>
      </w:r>
      <w:r>
        <w:t>include anticipated</w:t>
      </w:r>
      <w:r>
        <w:rPr>
          <w:spacing w:val="-2"/>
        </w:rPr>
        <w:t xml:space="preserve"> </w:t>
      </w:r>
      <w:r>
        <w:t>expenses and revenues.</w:t>
      </w:r>
    </w:p>
    <w:p w14:paraId="182B2B49" w14:textId="77777777" w:rsidR="004C7A01" w:rsidRDefault="004C7A01">
      <w:pPr>
        <w:pStyle w:val="BodyText"/>
        <w:spacing w:before="1"/>
        <w:ind w:left="0"/>
      </w:pPr>
    </w:p>
    <w:p w14:paraId="4B284252" w14:textId="77777777" w:rsidR="004C7A01" w:rsidRDefault="00AB19E9">
      <w:pPr>
        <w:pStyle w:val="Heading2"/>
        <w:spacing w:line="251" w:lineRule="exact"/>
      </w:pPr>
      <w:bookmarkStart w:id="174" w:name="Business_Partner_Programs"/>
      <w:bookmarkStart w:id="175" w:name="_bookmark88"/>
      <w:bookmarkEnd w:id="174"/>
      <w:bookmarkEnd w:id="175"/>
      <w:r>
        <w:t>Business</w:t>
      </w:r>
      <w:r>
        <w:rPr>
          <w:spacing w:val="-2"/>
        </w:rPr>
        <w:t xml:space="preserve"> </w:t>
      </w:r>
      <w:r>
        <w:t>Partner</w:t>
      </w:r>
      <w:r>
        <w:rPr>
          <w:spacing w:val="-5"/>
        </w:rPr>
        <w:t xml:space="preserve"> </w:t>
      </w:r>
      <w:r>
        <w:rPr>
          <w:spacing w:val="-2"/>
        </w:rPr>
        <w:t>Programs</w:t>
      </w:r>
    </w:p>
    <w:p w14:paraId="62852379" w14:textId="77777777" w:rsidR="004C7A01" w:rsidRDefault="00AB19E9">
      <w:pPr>
        <w:pStyle w:val="BodyText"/>
        <w:spacing w:line="251" w:lineRule="exact"/>
      </w:pPr>
      <w:r>
        <w:t>There</w:t>
      </w:r>
      <w:r>
        <w:rPr>
          <w:spacing w:val="-1"/>
        </w:rPr>
        <w:t xml:space="preserve"> </w:t>
      </w:r>
      <w:r>
        <w:t>are</w:t>
      </w:r>
      <w:r>
        <w:rPr>
          <w:spacing w:val="-1"/>
        </w:rPr>
        <w:t xml:space="preserve"> </w:t>
      </w:r>
      <w:r>
        <w:t>two</w:t>
      </w:r>
      <w:r>
        <w:rPr>
          <w:spacing w:val="-1"/>
        </w:rPr>
        <w:t xml:space="preserve"> </w:t>
      </w:r>
      <w:r>
        <w:t>types</w:t>
      </w:r>
      <w:r>
        <w:rPr>
          <w:spacing w:val="-4"/>
        </w:rPr>
        <w:t xml:space="preserve"> </w:t>
      </w:r>
      <w:r>
        <w:t>of</w:t>
      </w:r>
      <w:r>
        <w:rPr>
          <w:spacing w:val="-9"/>
        </w:rPr>
        <w:t xml:space="preserve"> </w:t>
      </w:r>
      <w:r>
        <w:t>business</w:t>
      </w:r>
      <w:r>
        <w:rPr>
          <w:spacing w:val="-9"/>
        </w:rPr>
        <w:t xml:space="preserve"> </w:t>
      </w:r>
      <w:r>
        <w:t>partner</w:t>
      </w:r>
      <w:r>
        <w:rPr>
          <w:spacing w:val="-1"/>
        </w:rPr>
        <w:t xml:space="preserve"> </w:t>
      </w:r>
      <w:r>
        <w:t>programs</w:t>
      </w:r>
      <w:r>
        <w:rPr>
          <w:spacing w:val="4"/>
        </w:rPr>
        <w:t xml:space="preserve"> </w:t>
      </w:r>
      <w:r>
        <w:t>that</w:t>
      </w:r>
      <w:r>
        <w:rPr>
          <w:spacing w:val="-5"/>
        </w:rPr>
        <w:t xml:space="preserve"> </w:t>
      </w:r>
      <w:r>
        <w:t>chapters</w:t>
      </w:r>
      <w:r>
        <w:rPr>
          <w:spacing w:val="-2"/>
        </w:rPr>
        <w:t xml:space="preserve"> </w:t>
      </w:r>
      <w:r>
        <w:t>frequently</w:t>
      </w:r>
      <w:r>
        <w:rPr>
          <w:spacing w:val="-3"/>
        </w:rPr>
        <w:t xml:space="preserve"> </w:t>
      </w:r>
      <w:r>
        <w:rPr>
          <w:spacing w:val="-2"/>
        </w:rPr>
        <w:t>sponsor:</w:t>
      </w:r>
    </w:p>
    <w:p w14:paraId="28AEB113" w14:textId="77777777" w:rsidR="004C7A01" w:rsidRDefault="004C7A01">
      <w:pPr>
        <w:spacing w:line="251" w:lineRule="exact"/>
        <w:sectPr w:rsidR="004C7A01">
          <w:pgSz w:w="12240" w:h="15840"/>
          <w:pgMar w:top="1620" w:right="860" w:bottom="1000" w:left="520" w:header="0" w:footer="721" w:gutter="0"/>
          <w:cols w:space="720"/>
        </w:sectPr>
      </w:pPr>
    </w:p>
    <w:p w14:paraId="50CBF0C1" w14:textId="77777777" w:rsidR="004C7A01" w:rsidRDefault="00AB19E9">
      <w:pPr>
        <w:pStyle w:val="ListParagraph"/>
        <w:numPr>
          <w:ilvl w:val="0"/>
          <w:numId w:val="4"/>
        </w:numPr>
        <w:tabs>
          <w:tab w:val="left" w:pos="1280"/>
        </w:tabs>
        <w:spacing w:before="84"/>
        <w:ind w:left="1280" w:hanging="360"/>
      </w:pPr>
      <w:r>
        <w:lastRenderedPageBreak/>
        <w:t>Business</w:t>
      </w:r>
      <w:r>
        <w:rPr>
          <w:spacing w:val="-10"/>
        </w:rPr>
        <w:t xml:space="preserve"> </w:t>
      </w:r>
      <w:r>
        <w:t>partner</w:t>
      </w:r>
      <w:r>
        <w:rPr>
          <w:spacing w:val="-3"/>
        </w:rPr>
        <w:t xml:space="preserve"> </w:t>
      </w:r>
      <w:r>
        <w:t>shows</w:t>
      </w:r>
      <w:r>
        <w:rPr>
          <w:spacing w:val="-5"/>
        </w:rPr>
        <w:t xml:space="preserve"> </w:t>
      </w:r>
      <w:r>
        <w:t>(with</w:t>
      </w:r>
      <w:r>
        <w:rPr>
          <w:spacing w:val="-2"/>
        </w:rPr>
        <w:t xml:space="preserve"> </w:t>
      </w:r>
      <w:r>
        <w:t>tabletop</w:t>
      </w:r>
      <w:r>
        <w:rPr>
          <w:spacing w:val="-2"/>
        </w:rPr>
        <w:t xml:space="preserve"> </w:t>
      </w:r>
      <w:r>
        <w:t>or</w:t>
      </w:r>
      <w:r>
        <w:rPr>
          <w:spacing w:val="-3"/>
        </w:rPr>
        <w:t xml:space="preserve"> </w:t>
      </w:r>
      <w:r>
        <w:t>booth</w:t>
      </w:r>
      <w:r>
        <w:rPr>
          <w:spacing w:val="-2"/>
        </w:rPr>
        <w:t xml:space="preserve"> </w:t>
      </w:r>
      <w:r>
        <w:t>space</w:t>
      </w:r>
      <w:r>
        <w:rPr>
          <w:spacing w:val="-2"/>
        </w:rPr>
        <w:t xml:space="preserve"> exhibits)</w:t>
      </w:r>
    </w:p>
    <w:p w14:paraId="3AE00790" w14:textId="77777777" w:rsidR="004C7A01" w:rsidRDefault="00AB19E9">
      <w:pPr>
        <w:pStyle w:val="ListParagraph"/>
        <w:numPr>
          <w:ilvl w:val="0"/>
          <w:numId w:val="4"/>
        </w:numPr>
        <w:tabs>
          <w:tab w:val="left" w:pos="1280"/>
        </w:tabs>
        <w:ind w:left="1280" w:hanging="360"/>
      </w:pPr>
      <w:r>
        <w:t>Seminars</w:t>
      </w:r>
      <w:r>
        <w:rPr>
          <w:spacing w:val="-5"/>
        </w:rPr>
        <w:t xml:space="preserve"> </w:t>
      </w:r>
      <w:r>
        <w:t>for</w:t>
      </w:r>
      <w:r>
        <w:rPr>
          <w:spacing w:val="-3"/>
        </w:rPr>
        <w:t xml:space="preserve"> </w:t>
      </w:r>
      <w:r>
        <w:t>business</w:t>
      </w:r>
      <w:r>
        <w:rPr>
          <w:spacing w:val="-5"/>
        </w:rPr>
        <w:t xml:space="preserve"> </w:t>
      </w:r>
      <w:r>
        <w:t>partners</w:t>
      </w:r>
      <w:r>
        <w:rPr>
          <w:spacing w:val="-5"/>
        </w:rPr>
        <w:t xml:space="preserve"> </w:t>
      </w:r>
      <w:r>
        <w:t>to</w:t>
      </w:r>
      <w:r>
        <w:rPr>
          <w:spacing w:val="-1"/>
        </w:rPr>
        <w:t xml:space="preserve"> </w:t>
      </w:r>
      <w:r>
        <w:t>the</w:t>
      </w:r>
      <w:r>
        <w:rPr>
          <w:spacing w:val="-2"/>
        </w:rPr>
        <w:t xml:space="preserve"> </w:t>
      </w:r>
      <w:r>
        <w:t>legal</w:t>
      </w:r>
      <w:r>
        <w:rPr>
          <w:spacing w:val="3"/>
        </w:rPr>
        <w:t xml:space="preserve"> </w:t>
      </w:r>
      <w:r>
        <w:rPr>
          <w:spacing w:val="-2"/>
        </w:rPr>
        <w:t>community</w:t>
      </w:r>
    </w:p>
    <w:p w14:paraId="3F8EE4EC" w14:textId="3546EBD4" w:rsidR="004C7A01" w:rsidRDefault="00AB19E9">
      <w:pPr>
        <w:pStyle w:val="BodyText"/>
        <w:spacing w:before="251" w:line="242" w:lineRule="auto"/>
        <w:ind w:right="292"/>
      </w:pPr>
      <w:r>
        <w:t>If</w:t>
      </w:r>
      <w:r>
        <w:rPr>
          <w:spacing w:val="-5"/>
        </w:rPr>
        <w:t xml:space="preserve"> </w:t>
      </w:r>
      <w:r>
        <w:t>you</w:t>
      </w:r>
      <w:r>
        <w:rPr>
          <w:spacing w:val="-1"/>
        </w:rPr>
        <w:t xml:space="preserve"> </w:t>
      </w:r>
      <w:r>
        <w:t>allow</w:t>
      </w:r>
      <w:r>
        <w:rPr>
          <w:spacing w:val="-3"/>
        </w:rPr>
        <w:t xml:space="preserve"> </w:t>
      </w:r>
      <w:r>
        <w:t>business</w:t>
      </w:r>
      <w:r>
        <w:rPr>
          <w:spacing w:val="-4"/>
        </w:rPr>
        <w:t xml:space="preserve"> </w:t>
      </w:r>
      <w:r>
        <w:t>partners</w:t>
      </w:r>
      <w:r>
        <w:rPr>
          <w:spacing w:val="-4"/>
        </w:rPr>
        <w:t xml:space="preserve"> </w:t>
      </w:r>
      <w:r>
        <w:t>to</w:t>
      </w:r>
      <w:r>
        <w:rPr>
          <w:spacing w:val="-6"/>
        </w:rPr>
        <w:t xml:space="preserve"> </w:t>
      </w:r>
      <w:r>
        <w:t>use</w:t>
      </w:r>
      <w:r>
        <w:rPr>
          <w:spacing w:val="-1"/>
        </w:rPr>
        <w:t xml:space="preserve"> </w:t>
      </w:r>
      <w:r>
        <w:t>your</w:t>
      </w:r>
      <w:r>
        <w:rPr>
          <w:spacing w:val="-2"/>
        </w:rPr>
        <w:t xml:space="preserve"> </w:t>
      </w:r>
      <w:r>
        <w:t xml:space="preserve">logo, </w:t>
      </w:r>
      <w:r w:rsidR="00C424E7">
        <w:t>ALA Headquarters can provide a</w:t>
      </w:r>
      <w:r>
        <w:t xml:space="preserve"> </w:t>
      </w:r>
      <w:r w:rsidRPr="00C424E7">
        <w:t>sample</w:t>
      </w:r>
      <w:r w:rsidRPr="00C424E7">
        <w:rPr>
          <w:spacing w:val="-1"/>
        </w:rPr>
        <w:t xml:space="preserve"> </w:t>
      </w:r>
      <w:r w:rsidRPr="00C424E7">
        <w:t>agreement</w:t>
      </w:r>
      <w:r w:rsidRPr="00C424E7">
        <w:rPr>
          <w:spacing w:val="-2"/>
        </w:rPr>
        <w:t xml:space="preserve"> </w:t>
      </w:r>
      <w:r>
        <w:t>designed</w:t>
      </w:r>
      <w:r>
        <w:rPr>
          <w:spacing w:val="-1"/>
        </w:rPr>
        <w:t xml:space="preserve"> </w:t>
      </w:r>
      <w:r>
        <w:t>to</w:t>
      </w:r>
      <w:r>
        <w:rPr>
          <w:spacing w:val="-1"/>
        </w:rPr>
        <w:t xml:space="preserve"> </w:t>
      </w:r>
      <w:r>
        <w:t>protect your chapter’s intellectual property.</w:t>
      </w:r>
      <w:r w:rsidR="00C424E7">
        <w:t xml:space="preserve">  Contact </w:t>
      </w:r>
      <w:hyperlink r:id="rId104" w:history="1">
        <w:r w:rsidR="00C424E7" w:rsidRPr="0019267C">
          <w:rPr>
            <w:rStyle w:val="Hyperlink"/>
          </w:rPr>
          <w:t>chapters@alanet.org</w:t>
        </w:r>
      </w:hyperlink>
      <w:r w:rsidR="00C424E7">
        <w:t xml:space="preserve"> for more information.</w:t>
      </w:r>
    </w:p>
    <w:p w14:paraId="67F101C1" w14:textId="77777777" w:rsidR="004C7A01" w:rsidRDefault="00AB19E9">
      <w:pPr>
        <w:pStyle w:val="BodyText"/>
        <w:spacing w:before="249" w:line="242" w:lineRule="auto"/>
      </w:pPr>
      <w:r>
        <w:rPr>
          <w:b/>
        </w:rPr>
        <w:t>Business</w:t>
      </w:r>
      <w:r>
        <w:rPr>
          <w:b/>
          <w:spacing w:val="-1"/>
        </w:rPr>
        <w:t xml:space="preserve"> </w:t>
      </w:r>
      <w:r>
        <w:rPr>
          <w:b/>
        </w:rPr>
        <w:t>partner</w:t>
      </w:r>
      <w:r>
        <w:rPr>
          <w:b/>
          <w:spacing w:val="-4"/>
        </w:rPr>
        <w:t xml:space="preserve"> </w:t>
      </w:r>
      <w:r>
        <w:rPr>
          <w:b/>
        </w:rPr>
        <w:t>shows:</w:t>
      </w:r>
      <w:r>
        <w:rPr>
          <w:b/>
          <w:spacing w:val="-3"/>
        </w:rPr>
        <w:t xml:space="preserve"> </w:t>
      </w:r>
      <w:r>
        <w:t>Making</w:t>
      </w:r>
      <w:r>
        <w:rPr>
          <w:spacing w:val="-7"/>
        </w:rPr>
        <w:t xml:space="preserve"> </w:t>
      </w:r>
      <w:r>
        <w:t>exhibit</w:t>
      </w:r>
      <w:r>
        <w:rPr>
          <w:spacing w:val="-6"/>
        </w:rPr>
        <w:t xml:space="preserve"> </w:t>
      </w:r>
      <w:r>
        <w:t>space</w:t>
      </w:r>
      <w:r>
        <w:rPr>
          <w:spacing w:val="-2"/>
        </w:rPr>
        <w:t xml:space="preserve"> </w:t>
      </w:r>
      <w:r>
        <w:t>available</w:t>
      </w:r>
      <w:r>
        <w:rPr>
          <w:spacing w:val="-2"/>
        </w:rPr>
        <w:t xml:space="preserve"> </w:t>
      </w:r>
      <w:r>
        <w:t>to</w:t>
      </w:r>
      <w:r>
        <w:rPr>
          <w:spacing w:val="-2"/>
        </w:rPr>
        <w:t xml:space="preserve"> </w:t>
      </w:r>
      <w:r>
        <w:t>local</w:t>
      </w:r>
      <w:r>
        <w:rPr>
          <w:spacing w:val="-4"/>
        </w:rPr>
        <w:t xml:space="preserve"> </w:t>
      </w:r>
      <w:r>
        <w:t>business</w:t>
      </w:r>
      <w:r>
        <w:rPr>
          <w:spacing w:val="-9"/>
        </w:rPr>
        <w:t xml:space="preserve"> </w:t>
      </w:r>
      <w:r>
        <w:t>partners</w:t>
      </w:r>
      <w:r>
        <w:rPr>
          <w:spacing w:val="-5"/>
        </w:rPr>
        <w:t xml:space="preserve"> </w:t>
      </w:r>
      <w:r>
        <w:t>at</w:t>
      </w:r>
      <w:r>
        <w:rPr>
          <w:spacing w:val="-6"/>
        </w:rPr>
        <w:t xml:space="preserve"> </w:t>
      </w:r>
      <w:r>
        <w:t>special</w:t>
      </w:r>
      <w:r>
        <w:rPr>
          <w:spacing w:val="-4"/>
        </w:rPr>
        <w:t xml:space="preserve"> </w:t>
      </w:r>
      <w:r>
        <w:t>chapter events accomplishes several objectives:</w:t>
      </w:r>
    </w:p>
    <w:p w14:paraId="23DD4905" w14:textId="77777777" w:rsidR="004C7A01" w:rsidRDefault="00AB19E9">
      <w:pPr>
        <w:pStyle w:val="ListParagraph"/>
        <w:numPr>
          <w:ilvl w:val="0"/>
          <w:numId w:val="4"/>
        </w:numPr>
        <w:tabs>
          <w:tab w:val="left" w:pos="1280"/>
        </w:tabs>
        <w:spacing w:before="250"/>
        <w:ind w:left="1280" w:hanging="360"/>
      </w:pPr>
      <w:r>
        <w:t>Fees</w:t>
      </w:r>
      <w:r>
        <w:rPr>
          <w:spacing w:val="-5"/>
        </w:rPr>
        <w:t xml:space="preserve"> </w:t>
      </w:r>
      <w:r>
        <w:t>can</w:t>
      </w:r>
      <w:r>
        <w:rPr>
          <w:spacing w:val="-1"/>
        </w:rPr>
        <w:t xml:space="preserve"> </w:t>
      </w:r>
      <w:r>
        <w:t>produce</w:t>
      </w:r>
      <w:r>
        <w:rPr>
          <w:spacing w:val="-2"/>
        </w:rPr>
        <w:t xml:space="preserve"> </w:t>
      </w:r>
      <w:r>
        <w:t>significant</w:t>
      </w:r>
      <w:r>
        <w:rPr>
          <w:spacing w:val="-3"/>
        </w:rPr>
        <w:t xml:space="preserve"> </w:t>
      </w:r>
      <w:r>
        <w:rPr>
          <w:spacing w:val="-2"/>
        </w:rPr>
        <w:t>revenue.</w:t>
      </w:r>
    </w:p>
    <w:p w14:paraId="7B46FA9D" w14:textId="77777777" w:rsidR="004C7A01" w:rsidRDefault="00AB19E9">
      <w:pPr>
        <w:pStyle w:val="ListParagraph"/>
        <w:numPr>
          <w:ilvl w:val="0"/>
          <w:numId w:val="4"/>
        </w:numPr>
        <w:tabs>
          <w:tab w:val="left" w:pos="1280"/>
        </w:tabs>
        <w:ind w:left="1280" w:hanging="360"/>
      </w:pPr>
      <w:r>
        <w:t>Establish</w:t>
      </w:r>
      <w:r>
        <w:rPr>
          <w:spacing w:val="-2"/>
        </w:rPr>
        <w:t xml:space="preserve"> </w:t>
      </w:r>
      <w:r>
        <w:t>good</w:t>
      </w:r>
      <w:r>
        <w:rPr>
          <w:spacing w:val="-1"/>
        </w:rPr>
        <w:t xml:space="preserve"> </w:t>
      </w:r>
      <w:r>
        <w:t>relations with</w:t>
      </w:r>
      <w:r>
        <w:rPr>
          <w:spacing w:val="-6"/>
        </w:rPr>
        <w:t xml:space="preserve"> </w:t>
      </w:r>
      <w:r>
        <w:t>business</w:t>
      </w:r>
      <w:r>
        <w:rPr>
          <w:spacing w:val="-9"/>
        </w:rPr>
        <w:t xml:space="preserve"> </w:t>
      </w:r>
      <w:r>
        <w:rPr>
          <w:spacing w:val="-2"/>
        </w:rPr>
        <w:t>partners.</w:t>
      </w:r>
    </w:p>
    <w:p w14:paraId="6D0942E8" w14:textId="77777777" w:rsidR="004C7A01" w:rsidRDefault="00AB19E9">
      <w:pPr>
        <w:pStyle w:val="ListParagraph"/>
        <w:numPr>
          <w:ilvl w:val="0"/>
          <w:numId w:val="4"/>
        </w:numPr>
        <w:tabs>
          <w:tab w:val="left" w:pos="1280"/>
        </w:tabs>
        <w:spacing w:line="240" w:lineRule="auto"/>
        <w:ind w:left="1280" w:hanging="360"/>
      </w:pPr>
      <w:r>
        <w:t>Members</w:t>
      </w:r>
      <w:r>
        <w:rPr>
          <w:spacing w:val="-7"/>
        </w:rPr>
        <w:t xml:space="preserve"> </w:t>
      </w:r>
      <w:r>
        <w:t>can</w:t>
      </w:r>
      <w:r>
        <w:rPr>
          <w:spacing w:val="-2"/>
        </w:rPr>
        <w:t xml:space="preserve"> </w:t>
      </w:r>
      <w:r>
        <w:t>increase</w:t>
      </w:r>
      <w:r>
        <w:rPr>
          <w:spacing w:val="-1"/>
        </w:rPr>
        <w:t xml:space="preserve"> </w:t>
      </w:r>
      <w:r>
        <w:t>their</w:t>
      </w:r>
      <w:r>
        <w:rPr>
          <w:spacing w:val="-3"/>
        </w:rPr>
        <w:t xml:space="preserve"> </w:t>
      </w:r>
      <w:r>
        <w:t>knowledge</w:t>
      </w:r>
      <w:r>
        <w:rPr>
          <w:spacing w:val="-2"/>
        </w:rPr>
        <w:t xml:space="preserve"> </w:t>
      </w:r>
      <w:r>
        <w:t>of</w:t>
      </w:r>
      <w:r>
        <w:rPr>
          <w:spacing w:val="-5"/>
        </w:rPr>
        <w:t xml:space="preserve"> </w:t>
      </w:r>
      <w:r>
        <w:t>the</w:t>
      </w:r>
      <w:r>
        <w:rPr>
          <w:spacing w:val="-7"/>
        </w:rPr>
        <w:t xml:space="preserve"> </w:t>
      </w:r>
      <w:r>
        <w:t>products</w:t>
      </w:r>
      <w:r>
        <w:rPr>
          <w:spacing w:val="-4"/>
        </w:rPr>
        <w:t xml:space="preserve"> </w:t>
      </w:r>
      <w:r>
        <w:t>and</w:t>
      </w:r>
      <w:r>
        <w:rPr>
          <w:spacing w:val="-2"/>
        </w:rPr>
        <w:t xml:space="preserve"> </w:t>
      </w:r>
      <w:r>
        <w:t>services</w:t>
      </w:r>
      <w:r>
        <w:rPr>
          <w:spacing w:val="-4"/>
        </w:rPr>
        <w:t xml:space="preserve"> </w:t>
      </w:r>
      <w:r>
        <w:rPr>
          <w:spacing w:val="-2"/>
        </w:rPr>
        <w:t>available.</w:t>
      </w:r>
    </w:p>
    <w:p w14:paraId="1758B173" w14:textId="77777777" w:rsidR="004C7A01" w:rsidRDefault="00AB19E9">
      <w:pPr>
        <w:pStyle w:val="BodyText"/>
        <w:spacing w:before="250" w:line="242" w:lineRule="auto"/>
        <w:ind w:right="292"/>
      </w:pPr>
      <w:r>
        <w:t>Exhibit</w:t>
      </w:r>
      <w:r>
        <w:rPr>
          <w:spacing w:val="-5"/>
        </w:rPr>
        <w:t xml:space="preserve"> </w:t>
      </w:r>
      <w:proofErr w:type="gramStart"/>
      <w:r>
        <w:t>booth</w:t>
      </w:r>
      <w:proofErr w:type="gramEnd"/>
      <w:r>
        <w:rPr>
          <w:spacing w:val="-1"/>
        </w:rPr>
        <w:t xml:space="preserve"> </w:t>
      </w:r>
      <w:r>
        <w:t>contracts</w:t>
      </w:r>
      <w:r>
        <w:rPr>
          <w:spacing w:val="-4"/>
        </w:rPr>
        <w:t xml:space="preserve"> </w:t>
      </w:r>
      <w:r>
        <w:t>for</w:t>
      </w:r>
      <w:r>
        <w:rPr>
          <w:spacing w:val="-2"/>
        </w:rPr>
        <w:t xml:space="preserve"> </w:t>
      </w:r>
      <w:r>
        <w:t>chapter</w:t>
      </w:r>
      <w:r>
        <w:rPr>
          <w:spacing w:val="-7"/>
        </w:rPr>
        <w:t xml:space="preserve"> </w:t>
      </w:r>
      <w:r>
        <w:t>events</w:t>
      </w:r>
      <w:r>
        <w:rPr>
          <w:spacing w:val="-4"/>
        </w:rPr>
        <w:t xml:space="preserve"> </w:t>
      </w:r>
      <w:r>
        <w:t>should</w:t>
      </w:r>
      <w:r>
        <w:rPr>
          <w:spacing w:val="-1"/>
        </w:rPr>
        <w:t xml:space="preserve"> </w:t>
      </w:r>
      <w:r>
        <w:t>include</w:t>
      </w:r>
      <w:r>
        <w:rPr>
          <w:spacing w:val="-1"/>
        </w:rPr>
        <w:t xml:space="preserve"> </w:t>
      </w:r>
      <w:r>
        <w:t>a</w:t>
      </w:r>
      <w:r>
        <w:rPr>
          <w:spacing w:val="-1"/>
        </w:rPr>
        <w:t xml:space="preserve"> </w:t>
      </w:r>
      <w:r>
        <w:t>“hold</w:t>
      </w:r>
      <w:r>
        <w:rPr>
          <w:spacing w:val="-1"/>
        </w:rPr>
        <w:t xml:space="preserve"> </w:t>
      </w:r>
      <w:r>
        <w:t>harmless”</w:t>
      </w:r>
      <w:r>
        <w:rPr>
          <w:spacing w:val="-2"/>
        </w:rPr>
        <w:t xml:space="preserve"> </w:t>
      </w:r>
      <w:r>
        <w:t>clause</w:t>
      </w:r>
      <w:r>
        <w:rPr>
          <w:spacing w:val="-6"/>
        </w:rPr>
        <w:t xml:space="preserve"> </w:t>
      </w:r>
      <w:r>
        <w:t>protecting</w:t>
      </w:r>
      <w:r>
        <w:rPr>
          <w:spacing w:val="-6"/>
        </w:rPr>
        <w:t xml:space="preserve"> </w:t>
      </w:r>
      <w:r>
        <w:t>the chapter, ALA and the venue.</w:t>
      </w:r>
    </w:p>
    <w:p w14:paraId="409C434C" w14:textId="77777777" w:rsidR="004C7A01" w:rsidRDefault="00AB19E9">
      <w:pPr>
        <w:pStyle w:val="BodyText"/>
        <w:spacing w:before="250"/>
        <w:ind w:right="225"/>
      </w:pPr>
      <w:r>
        <w:rPr>
          <w:b/>
        </w:rPr>
        <w:t xml:space="preserve">Seminars for business partners: </w:t>
      </w:r>
      <w:r>
        <w:t>Some chapters have successfully sponsored educational seminars to</w:t>
      </w:r>
      <w:r>
        <w:rPr>
          <w:spacing w:val="-1"/>
        </w:rPr>
        <w:t xml:space="preserve"> </w:t>
      </w:r>
      <w:r>
        <w:t>help</w:t>
      </w:r>
      <w:r>
        <w:rPr>
          <w:spacing w:val="-1"/>
        </w:rPr>
        <w:t xml:space="preserve"> </w:t>
      </w:r>
      <w:r>
        <w:t>business</w:t>
      </w:r>
      <w:r>
        <w:rPr>
          <w:spacing w:val="-4"/>
        </w:rPr>
        <w:t xml:space="preserve"> </w:t>
      </w:r>
      <w:r>
        <w:t>partners</w:t>
      </w:r>
      <w:r>
        <w:rPr>
          <w:spacing w:val="-9"/>
        </w:rPr>
        <w:t xml:space="preserve"> </w:t>
      </w:r>
      <w:r>
        <w:t>understand</w:t>
      </w:r>
      <w:r>
        <w:rPr>
          <w:spacing w:val="-1"/>
        </w:rPr>
        <w:t xml:space="preserve"> </w:t>
      </w:r>
      <w:r>
        <w:t>how</w:t>
      </w:r>
      <w:r>
        <w:rPr>
          <w:spacing w:val="-3"/>
        </w:rPr>
        <w:t xml:space="preserve"> </w:t>
      </w:r>
      <w:r>
        <w:t>to</w:t>
      </w:r>
      <w:r>
        <w:rPr>
          <w:spacing w:val="-1"/>
        </w:rPr>
        <w:t xml:space="preserve"> </w:t>
      </w:r>
      <w:r>
        <w:t>work</w:t>
      </w:r>
      <w:r>
        <w:rPr>
          <w:spacing w:val="-4"/>
        </w:rPr>
        <w:t xml:space="preserve"> </w:t>
      </w:r>
      <w:r>
        <w:t>effectively</w:t>
      </w:r>
      <w:r>
        <w:rPr>
          <w:spacing w:val="-4"/>
        </w:rPr>
        <w:t xml:space="preserve"> </w:t>
      </w:r>
      <w:r>
        <w:t>with</w:t>
      </w:r>
      <w:r>
        <w:rPr>
          <w:spacing w:val="-1"/>
        </w:rPr>
        <w:t xml:space="preserve"> </w:t>
      </w:r>
      <w:r>
        <w:t>law</w:t>
      </w:r>
      <w:r>
        <w:rPr>
          <w:spacing w:val="-3"/>
        </w:rPr>
        <w:t xml:space="preserve"> </w:t>
      </w:r>
      <w:r>
        <w:t>firms</w:t>
      </w:r>
      <w:r>
        <w:rPr>
          <w:spacing w:val="-4"/>
        </w:rPr>
        <w:t xml:space="preserve"> </w:t>
      </w:r>
      <w:r>
        <w:t>and</w:t>
      </w:r>
      <w:r>
        <w:rPr>
          <w:spacing w:val="-1"/>
        </w:rPr>
        <w:t xml:space="preserve"> </w:t>
      </w:r>
      <w:r>
        <w:t>law</w:t>
      </w:r>
      <w:r>
        <w:rPr>
          <w:spacing w:val="-3"/>
        </w:rPr>
        <w:t xml:space="preserve"> </w:t>
      </w:r>
      <w:r>
        <w:t>firm</w:t>
      </w:r>
      <w:r>
        <w:rPr>
          <w:spacing w:val="-7"/>
        </w:rPr>
        <w:t xml:space="preserve"> </w:t>
      </w:r>
      <w:r>
        <w:t xml:space="preserve">administrators. Business partners are invited to attend as </w:t>
      </w:r>
      <w:r>
        <w:t>registrants, not as exhibitors, and a panel of legal management professionals from firms and legal departments of various sizes presents the program.</w:t>
      </w:r>
    </w:p>
    <w:p w14:paraId="45CE8F21" w14:textId="77777777" w:rsidR="004C7A01" w:rsidRDefault="00AB19E9">
      <w:pPr>
        <w:pStyle w:val="BodyText"/>
        <w:spacing w:line="242" w:lineRule="auto"/>
        <w:ind w:right="292"/>
      </w:pPr>
      <w:r>
        <w:t>Some chapters have a second panel of business partners speaking to the administrators in the audience</w:t>
      </w:r>
      <w:r>
        <w:rPr>
          <w:spacing w:val="-5"/>
        </w:rPr>
        <w:t xml:space="preserve"> </w:t>
      </w:r>
      <w:r>
        <w:t>on</w:t>
      </w:r>
      <w:r>
        <w:rPr>
          <w:spacing w:val="-5"/>
        </w:rPr>
        <w:t xml:space="preserve"> </w:t>
      </w:r>
      <w:r>
        <w:t>how</w:t>
      </w:r>
      <w:r>
        <w:rPr>
          <w:spacing w:val="-2"/>
        </w:rPr>
        <w:t xml:space="preserve"> </w:t>
      </w:r>
      <w:r>
        <w:t>to work</w:t>
      </w:r>
      <w:r>
        <w:rPr>
          <w:spacing w:val="-3"/>
        </w:rPr>
        <w:t xml:space="preserve"> </w:t>
      </w:r>
      <w:r>
        <w:t>more effectively</w:t>
      </w:r>
      <w:r>
        <w:rPr>
          <w:spacing w:val="-3"/>
        </w:rPr>
        <w:t xml:space="preserve"> </w:t>
      </w:r>
      <w:r>
        <w:t>with</w:t>
      </w:r>
      <w:r>
        <w:rPr>
          <w:spacing w:val="-5"/>
        </w:rPr>
        <w:t xml:space="preserve"> </w:t>
      </w:r>
      <w:r>
        <w:t>business</w:t>
      </w:r>
      <w:r>
        <w:rPr>
          <w:spacing w:val="-3"/>
        </w:rPr>
        <w:t xml:space="preserve"> </w:t>
      </w:r>
      <w:r>
        <w:t>partners.</w:t>
      </w:r>
      <w:r>
        <w:rPr>
          <w:spacing w:val="-4"/>
        </w:rPr>
        <w:t xml:space="preserve"> </w:t>
      </w:r>
      <w:r>
        <w:t>Lists</w:t>
      </w:r>
      <w:r>
        <w:rPr>
          <w:spacing w:val="-3"/>
        </w:rPr>
        <w:t xml:space="preserve"> </w:t>
      </w:r>
      <w:r>
        <w:t>of</w:t>
      </w:r>
      <w:r>
        <w:rPr>
          <w:spacing w:val="-4"/>
        </w:rPr>
        <w:t xml:space="preserve"> </w:t>
      </w:r>
      <w:r>
        <w:t>business</w:t>
      </w:r>
      <w:r>
        <w:rPr>
          <w:spacing w:val="-3"/>
        </w:rPr>
        <w:t xml:space="preserve"> </w:t>
      </w:r>
      <w:r>
        <w:t>partners</w:t>
      </w:r>
      <w:r>
        <w:rPr>
          <w:spacing w:val="-3"/>
        </w:rPr>
        <w:t xml:space="preserve"> </w:t>
      </w:r>
      <w:r>
        <w:t>to invite to participate in such programs can be developed through a survey of chapter members.</w:t>
      </w:r>
    </w:p>
    <w:p w14:paraId="2055BAA2" w14:textId="77777777" w:rsidR="004C7A01" w:rsidRDefault="00AB19E9">
      <w:pPr>
        <w:pStyle w:val="BodyText"/>
        <w:spacing w:before="249" w:line="237" w:lineRule="auto"/>
        <w:ind w:right="292"/>
      </w:pPr>
      <w:r>
        <w:t>Each</w:t>
      </w:r>
      <w:r>
        <w:rPr>
          <w:spacing w:val="-1"/>
        </w:rPr>
        <w:t xml:space="preserve"> </w:t>
      </w:r>
      <w:r>
        <w:t>chapter</w:t>
      </w:r>
      <w:r>
        <w:rPr>
          <w:spacing w:val="-2"/>
        </w:rPr>
        <w:t xml:space="preserve"> </w:t>
      </w:r>
      <w:r>
        <w:t>must</w:t>
      </w:r>
      <w:r>
        <w:rPr>
          <w:spacing w:val="-5"/>
        </w:rPr>
        <w:t xml:space="preserve"> </w:t>
      </w:r>
      <w:r>
        <w:t>decide</w:t>
      </w:r>
      <w:r>
        <w:rPr>
          <w:spacing w:val="-1"/>
        </w:rPr>
        <w:t xml:space="preserve"> </w:t>
      </w:r>
      <w:r>
        <w:t>whether its</w:t>
      </w:r>
      <w:r>
        <w:rPr>
          <w:spacing w:val="-3"/>
        </w:rPr>
        <w:t xml:space="preserve"> </w:t>
      </w:r>
      <w:r>
        <w:t>goal</w:t>
      </w:r>
      <w:r>
        <w:rPr>
          <w:spacing w:val="-3"/>
        </w:rPr>
        <w:t xml:space="preserve"> </w:t>
      </w:r>
      <w:r>
        <w:t>is</w:t>
      </w:r>
      <w:r>
        <w:rPr>
          <w:spacing w:val="-4"/>
        </w:rPr>
        <w:t xml:space="preserve"> </w:t>
      </w:r>
      <w:r>
        <w:t>to</w:t>
      </w:r>
      <w:r>
        <w:rPr>
          <w:spacing w:val="-1"/>
        </w:rPr>
        <w:t xml:space="preserve"> </w:t>
      </w:r>
      <w:r>
        <w:t>break</w:t>
      </w:r>
      <w:r>
        <w:rPr>
          <w:spacing w:val="-4"/>
        </w:rPr>
        <w:t xml:space="preserve"> </w:t>
      </w:r>
      <w:r>
        <w:t>even,</w:t>
      </w:r>
      <w:r>
        <w:rPr>
          <w:spacing w:val="-5"/>
        </w:rPr>
        <w:t xml:space="preserve"> </w:t>
      </w:r>
      <w:r>
        <w:t>make</w:t>
      </w:r>
      <w:r>
        <w:rPr>
          <w:spacing w:val="-6"/>
        </w:rPr>
        <w:t xml:space="preserve"> </w:t>
      </w:r>
      <w:r>
        <w:t>a</w:t>
      </w:r>
      <w:r>
        <w:rPr>
          <w:spacing w:val="-1"/>
        </w:rPr>
        <w:t xml:space="preserve"> </w:t>
      </w:r>
      <w:r>
        <w:t>profit</w:t>
      </w:r>
      <w:r>
        <w:rPr>
          <w:spacing w:val="-5"/>
        </w:rPr>
        <w:t xml:space="preserve"> </w:t>
      </w:r>
      <w:r>
        <w:t>or</w:t>
      </w:r>
      <w:r>
        <w:rPr>
          <w:spacing w:val="-7"/>
        </w:rPr>
        <w:t xml:space="preserve"> </w:t>
      </w:r>
      <w:r>
        <w:t>even</w:t>
      </w:r>
      <w:r>
        <w:rPr>
          <w:spacing w:val="-1"/>
        </w:rPr>
        <w:t xml:space="preserve"> </w:t>
      </w:r>
      <w:r>
        <w:t>lose</w:t>
      </w:r>
      <w:r>
        <w:rPr>
          <w:spacing w:val="-1"/>
        </w:rPr>
        <w:t xml:space="preserve"> </w:t>
      </w:r>
      <w:r>
        <w:t>money.</w:t>
      </w:r>
      <w:r>
        <w:rPr>
          <w:spacing w:val="-5"/>
        </w:rPr>
        <w:t xml:space="preserve"> </w:t>
      </w:r>
      <w:r>
        <w:t>With good planning and good publicity, activities can be a success story.</w:t>
      </w:r>
    </w:p>
    <w:p w14:paraId="13E5A3EF" w14:textId="77777777" w:rsidR="004C7A01" w:rsidRDefault="004C7A01">
      <w:pPr>
        <w:pStyle w:val="BodyText"/>
        <w:spacing w:before="4"/>
        <w:ind w:left="0"/>
      </w:pPr>
    </w:p>
    <w:p w14:paraId="6BCEBB73" w14:textId="39769161" w:rsidR="004C7A01" w:rsidRDefault="00AB19E9">
      <w:pPr>
        <w:pStyle w:val="BodyText"/>
      </w:pPr>
      <w:r>
        <w:t>As</w:t>
      </w:r>
      <w:r>
        <w:rPr>
          <w:spacing w:val="-4"/>
        </w:rPr>
        <w:t xml:space="preserve"> </w:t>
      </w:r>
      <w:r>
        <w:t>with</w:t>
      </w:r>
      <w:r>
        <w:rPr>
          <w:spacing w:val="-1"/>
        </w:rPr>
        <w:t xml:space="preserve"> </w:t>
      </w:r>
      <w:r>
        <w:t>all</w:t>
      </w:r>
      <w:r>
        <w:rPr>
          <w:spacing w:val="-3"/>
        </w:rPr>
        <w:t xml:space="preserve"> </w:t>
      </w:r>
      <w:r>
        <w:t>other</w:t>
      </w:r>
      <w:r>
        <w:rPr>
          <w:spacing w:val="-2"/>
        </w:rPr>
        <w:t xml:space="preserve"> </w:t>
      </w:r>
      <w:r>
        <w:t>functions</w:t>
      </w:r>
      <w:r>
        <w:rPr>
          <w:spacing w:val="-4"/>
        </w:rPr>
        <w:t xml:space="preserve"> </w:t>
      </w:r>
      <w:r>
        <w:t>of</w:t>
      </w:r>
      <w:r>
        <w:rPr>
          <w:spacing w:val="-5"/>
        </w:rPr>
        <w:t xml:space="preserve"> </w:t>
      </w:r>
      <w:r>
        <w:t>this</w:t>
      </w:r>
      <w:r>
        <w:rPr>
          <w:spacing w:val="-9"/>
        </w:rPr>
        <w:t xml:space="preserve"> </w:t>
      </w:r>
      <w:r>
        <w:t>magnitude,</w:t>
      </w:r>
      <w:r>
        <w:rPr>
          <w:spacing w:val="-5"/>
        </w:rPr>
        <w:t xml:space="preserve"> </w:t>
      </w:r>
      <w:r>
        <w:t>it</w:t>
      </w:r>
      <w:r>
        <w:rPr>
          <w:spacing w:val="-5"/>
        </w:rPr>
        <w:t xml:space="preserve"> </w:t>
      </w:r>
      <w:r>
        <w:t>is</w:t>
      </w:r>
      <w:r>
        <w:rPr>
          <w:spacing w:val="-4"/>
        </w:rPr>
        <w:t xml:space="preserve"> </w:t>
      </w:r>
      <w:r>
        <w:t>helpful</w:t>
      </w:r>
      <w:r>
        <w:rPr>
          <w:spacing w:val="-3"/>
        </w:rPr>
        <w:t xml:space="preserve"> </w:t>
      </w:r>
      <w:r>
        <w:t>to</w:t>
      </w:r>
      <w:r>
        <w:rPr>
          <w:spacing w:val="-1"/>
        </w:rPr>
        <w:t xml:space="preserve"> </w:t>
      </w:r>
      <w:r>
        <w:t>establish</w:t>
      </w:r>
      <w:r>
        <w:rPr>
          <w:spacing w:val="-6"/>
        </w:rPr>
        <w:t xml:space="preserve"> </w:t>
      </w:r>
      <w:r>
        <w:t>a</w:t>
      </w:r>
      <w:r>
        <w:rPr>
          <w:spacing w:val="-1"/>
        </w:rPr>
        <w:t xml:space="preserve"> </w:t>
      </w:r>
      <w:r>
        <w:t>committee</w:t>
      </w:r>
      <w:r>
        <w:rPr>
          <w:spacing w:val="-1"/>
        </w:rPr>
        <w:t xml:space="preserve"> </w:t>
      </w:r>
      <w:r>
        <w:t>to</w:t>
      </w:r>
      <w:r>
        <w:rPr>
          <w:spacing w:val="-1"/>
        </w:rPr>
        <w:t xml:space="preserve"> </w:t>
      </w:r>
      <w:r>
        <w:t>concentrate</w:t>
      </w:r>
      <w:r>
        <w:rPr>
          <w:spacing w:val="-6"/>
        </w:rPr>
        <w:t xml:space="preserve"> </w:t>
      </w:r>
      <w:r>
        <w:t>on</w:t>
      </w:r>
      <w:r>
        <w:rPr>
          <w:spacing w:val="-1"/>
        </w:rPr>
        <w:t xml:space="preserve"> </w:t>
      </w:r>
      <w:r>
        <w:t xml:space="preserve">the planning of any business partner programs. </w:t>
      </w:r>
      <w:proofErr w:type="gramStart"/>
      <w:r>
        <w:t>Give careful consideration to</w:t>
      </w:r>
      <w:proofErr w:type="gramEnd"/>
      <w:r>
        <w:t xml:space="preserve"> the budget, program and publicity. Follow </w:t>
      </w:r>
      <w:hyperlink r:id="rId105">
        <w:r>
          <w:rPr>
            <w:color w:val="0000FF"/>
            <w:u w:val="single" w:color="0000FF"/>
          </w:rPr>
          <w:t>ALA Antitrust Guidelines</w:t>
        </w:r>
      </w:hyperlink>
      <w:r>
        <w:rPr>
          <w:color w:val="0000FF"/>
        </w:rPr>
        <w:t xml:space="preserve"> </w:t>
      </w:r>
      <w:r>
        <w:t>in dealing with product development issues. It is always recommended that proper arrangements are made</w:t>
      </w:r>
      <w:r>
        <w:rPr>
          <w:spacing w:val="-2"/>
        </w:rPr>
        <w:t xml:space="preserve"> </w:t>
      </w:r>
      <w:r>
        <w:t>with the</w:t>
      </w:r>
      <w:r>
        <w:rPr>
          <w:spacing w:val="-2"/>
        </w:rPr>
        <w:t xml:space="preserve"> </w:t>
      </w:r>
      <w:r>
        <w:t>exhibit hall</w:t>
      </w:r>
      <w:r>
        <w:rPr>
          <w:spacing w:val="-4"/>
        </w:rPr>
        <w:t xml:space="preserve"> </w:t>
      </w:r>
      <w:r>
        <w:t>or hotel for adequate electrical power and internet access.</w:t>
      </w:r>
    </w:p>
    <w:p w14:paraId="74FA0A62" w14:textId="77777777" w:rsidR="004C7A01" w:rsidRDefault="00AB19E9">
      <w:pPr>
        <w:pStyle w:val="Heading2"/>
        <w:spacing w:before="251"/>
      </w:pPr>
      <w:bookmarkStart w:id="176" w:name="Retreats"/>
      <w:bookmarkStart w:id="177" w:name="_bookmark89"/>
      <w:bookmarkEnd w:id="176"/>
      <w:bookmarkEnd w:id="177"/>
      <w:r>
        <w:rPr>
          <w:spacing w:val="-2"/>
        </w:rPr>
        <w:t>Retreats</w:t>
      </w:r>
    </w:p>
    <w:p w14:paraId="376D491D" w14:textId="77777777" w:rsidR="004C7A01" w:rsidRDefault="00AB19E9">
      <w:pPr>
        <w:pStyle w:val="BodyText"/>
        <w:spacing w:before="4" w:line="237" w:lineRule="auto"/>
        <w:ind w:right="292"/>
      </w:pPr>
      <w:r>
        <w:t>Chapter</w:t>
      </w:r>
      <w:r>
        <w:rPr>
          <w:spacing w:val="-1"/>
        </w:rPr>
        <w:t xml:space="preserve"> </w:t>
      </w:r>
      <w:r>
        <w:t>retreats may be locally held one-day</w:t>
      </w:r>
      <w:r>
        <w:rPr>
          <w:spacing w:val="-3"/>
        </w:rPr>
        <w:t xml:space="preserve"> </w:t>
      </w:r>
      <w:r>
        <w:t>“idea exchanges” or full weekend events in a resort-type setting. A retreat format</w:t>
      </w:r>
      <w:r>
        <w:rPr>
          <w:spacing w:val="-1"/>
        </w:rPr>
        <w:t xml:space="preserve"> </w:t>
      </w:r>
      <w:r>
        <w:t>allows members to spend more time on topics that can only be treated superficially</w:t>
      </w:r>
      <w:r>
        <w:rPr>
          <w:spacing w:val="-5"/>
        </w:rPr>
        <w:t xml:space="preserve"> </w:t>
      </w:r>
      <w:r>
        <w:t>at</w:t>
      </w:r>
      <w:r>
        <w:rPr>
          <w:spacing w:val="-6"/>
        </w:rPr>
        <w:t xml:space="preserve"> </w:t>
      </w:r>
      <w:r>
        <w:t>regular</w:t>
      </w:r>
      <w:r>
        <w:rPr>
          <w:spacing w:val="-3"/>
        </w:rPr>
        <w:t xml:space="preserve"> </w:t>
      </w:r>
      <w:r>
        <w:t>chapter</w:t>
      </w:r>
      <w:r>
        <w:rPr>
          <w:spacing w:val="-3"/>
        </w:rPr>
        <w:t xml:space="preserve"> </w:t>
      </w:r>
      <w:r>
        <w:t>meetings. Some</w:t>
      </w:r>
      <w:r>
        <w:rPr>
          <w:spacing w:val="-2"/>
        </w:rPr>
        <w:t xml:space="preserve"> </w:t>
      </w:r>
      <w:r>
        <w:t>chapters</w:t>
      </w:r>
      <w:r>
        <w:rPr>
          <w:spacing w:val="-5"/>
        </w:rPr>
        <w:t xml:space="preserve"> </w:t>
      </w:r>
      <w:r>
        <w:t>use</w:t>
      </w:r>
      <w:r>
        <w:rPr>
          <w:spacing w:val="-2"/>
        </w:rPr>
        <w:t xml:space="preserve"> </w:t>
      </w:r>
      <w:r>
        <w:t>outside</w:t>
      </w:r>
      <w:r>
        <w:rPr>
          <w:spacing w:val="-2"/>
        </w:rPr>
        <w:t xml:space="preserve"> </w:t>
      </w:r>
      <w:r>
        <w:t>speakers</w:t>
      </w:r>
      <w:r>
        <w:rPr>
          <w:spacing w:val="-5"/>
        </w:rPr>
        <w:t xml:space="preserve"> </w:t>
      </w:r>
      <w:r>
        <w:t>for</w:t>
      </w:r>
      <w:r>
        <w:rPr>
          <w:spacing w:val="-3"/>
        </w:rPr>
        <w:t xml:space="preserve"> </w:t>
      </w:r>
      <w:r>
        <w:t>part</w:t>
      </w:r>
      <w:r>
        <w:rPr>
          <w:spacing w:val="-6"/>
        </w:rPr>
        <w:t xml:space="preserve"> </w:t>
      </w:r>
      <w:r>
        <w:t>of</w:t>
      </w:r>
      <w:r>
        <w:rPr>
          <w:spacing w:val="-6"/>
        </w:rPr>
        <w:t xml:space="preserve"> </w:t>
      </w:r>
      <w:r>
        <w:t>their</w:t>
      </w:r>
      <w:r>
        <w:rPr>
          <w:spacing w:val="-3"/>
        </w:rPr>
        <w:t xml:space="preserve"> </w:t>
      </w:r>
      <w:r>
        <w:t>program or invite a Chapter Resource Team member to attend.</w:t>
      </w:r>
    </w:p>
    <w:p w14:paraId="769AAC95" w14:textId="77777777" w:rsidR="004C7A01" w:rsidRDefault="004C7A01">
      <w:pPr>
        <w:pStyle w:val="BodyText"/>
        <w:spacing w:before="8"/>
        <w:ind w:left="0"/>
      </w:pPr>
    </w:p>
    <w:p w14:paraId="26DBC22C" w14:textId="77777777" w:rsidR="004C7A01" w:rsidRDefault="00AB19E9">
      <w:pPr>
        <w:pStyle w:val="BodyText"/>
        <w:ind w:right="292"/>
      </w:pPr>
      <w:r>
        <w:t>It</w:t>
      </w:r>
      <w:r>
        <w:rPr>
          <w:spacing w:val="-5"/>
        </w:rPr>
        <w:t xml:space="preserve"> </w:t>
      </w:r>
      <w:r>
        <w:t>is</w:t>
      </w:r>
      <w:r>
        <w:rPr>
          <w:spacing w:val="-4"/>
        </w:rPr>
        <w:t xml:space="preserve"> </w:t>
      </w:r>
      <w:r>
        <w:t>recommended</w:t>
      </w:r>
      <w:r>
        <w:rPr>
          <w:spacing w:val="-1"/>
        </w:rPr>
        <w:t xml:space="preserve"> </w:t>
      </w:r>
      <w:r>
        <w:t>that</w:t>
      </w:r>
      <w:r>
        <w:rPr>
          <w:spacing w:val="-5"/>
        </w:rPr>
        <w:t xml:space="preserve"> </w:t>
      </w:r>
      <w:r>
        <w:t>a</w:t>
      </w:r>
      <w:r>
        <w:rPr>
          <w:spacing w:val="-1"/>
        </w:rPr>
        <w:t xml:space="preserve"> </w:t>
      </w:r>
      <w:r>
        <w:t>committee</w:t>
      </w:r>
      <w:r>
        <w:rPr>
          <w:spacing w:val="-1"/>
        </w:rPr>
        <w:t xml:space="preserve"> </w:t>
      </w:r>
      <w:r>
        <w:t>be</w:t>
      </w:r>
      <w:r>
        <w:rPr>
          <w:spacing w:val="-1"/>
        </w:rPr>
        <w:t xml:space="preserve"> </w:t>
      </w:r>
      <w:r>
        <w:t>formed</w:t>
      </w:r>
      <w:r>
        <w:rPr>
          <w:spacing w:val="-1"/>
        </w:rPr>
        <w:t xml:space="preserve"> </w:t>
      </w:r>
      <w:r>
        <w:t>to</w:t>
      </w:r>
      <w:r>
        <w:rPr>
          <w:spacing w:val="-6"/>
        </w:rPr>
        <w:t xml:space="preserve"> </w:t>
      </w:r>
      <w:r>
        <w:t>plan</w:t>
      </w:r>
      <w:r>
        <w:rPr>
          <w:spacing w:val="-1"/>
        </w:rPr>
        <w:t xml:space="preserve"> </w:t>
      </w:r>
      <w:r>
        <w:t>the</w:t>
      </w:r>
      <w:r>
        <w:rPr>
          <w:spacing w:val="-1"/>
        </w:rPr>
        <w:t xml:space="preserve"> </w:t>
      </w:r>
      <w:r>
        <w:t>retreat.</w:t>
      </w:r>
      <w:r>
        <w:rPr>
          <w:spacing w:val="-5"/>
        </w:rPr>
        <w:t xml:space="preserve"> </w:t>
      </w:r>
      <w:r>
        <w:t>Successful</w:t>
      </w:r>
      <w:r>
        <w:rPr>
          <w:spacing w:val="-3"/>
        </w:rPr>
        <w:t xml:space="preserve"> </w:t>
      </w:r>
      <w:r>
        <w:t>retreats</w:t>
      </w:r>
      <w:r>
        <w:rPr>
          <w:spacing w:val="-4"/>
        </w:rPr>
        <w:t xml:space="preserve"> </w:t>
      </w:r>
      <w:r>
        <w:t>will</w:t>
      </w:r>
      <w:r>
        <w:rPr>
          <w:spacing w:val="-8"/>
        </w:rPr>
        <w:t xml:space="preserve"> </w:t>
      </w:r>
      <w:r>
        <w:t>have</w:t>
      </w:r>
      <w:r>
        <w:rPr>
          <w:spacing w:val="-1"/>
        </w:rPr>
        <w:t xml:space="preserve"> </w:t>
      </w:r>
      <w:r>
        <w:t>a budget, adequate publicity and a good agenda. Retreats provide networking in a more relaxed environment and can provide chapter members with opportunities for social events.</w:t>
      </w:r>
    </w:p>
    <w:p w14:paraId="57B4D724" w14:textId="77777777" w:rsidR="004C7A01" w:rsidRDefault="00AB19E9">
      <w:pPr>
        <w:pStyle w:val="Heading2"/>
        <w:spacing w:before="252"/>
      </w:pPr>
      <w:bookmarkStart w:id="178" w:name="Bar_Liaison_Activities"/>
      <w:bookmarkStart w:id="179" w:name="_bookmark90"/>
      <w:bookmarkEnd w:id="178"/>
      <w:bookmarkEnd w:id="179"/>
      <w:r>
        <w:t>Bar</w:t>
      </w:r>
      <w:r>
        <w:rPr>
          <w:spacing w:val="-3"/>
        </w:rPr>
        <w:t xml:space="preserve"> </w:t>
      </w:r>
      <w:r>
        <w:t>Liaison</w:t>
      </w:r>
      <w:r>
        <w:rPr>
          <w:spacing w:val="-1"/>
        </w:rPr>
        <w:t xml:space="preserve"> </w:t>
      </w:r>
      <w:r>
        <w:rPr>
          <w:spacing w:val="-2"/>
        </w:rPr>
        <w:t>Activities</w:t>
      </w:r>
    </w:p>
    <w:p w14:paraId="4FAE7304" w14:textId="07B7F002" w:rsidR="004C7A01" w:rsidRDefault="00AB19E9">
      <w:pPr>
        <w:pStyle w:val="BodyText"/>
        <w:spacing w:before="2"/>
        <w:ind w:right="292"/>
      </w:pPr>
      <w:r>
        <w:t xml:space="preserve">One of ALA’s success indicators of the </w:t>
      </w:r>
      <w:hyperlink r:id="rId106">
        <w:r>
          <w:rPr>
            <w:color w:val="0000FF"/>
            <w:u w:val="single" w:color="0000FF"/>
          </w:rPr>
          <w:t>Strategic Direction</w:t>
        </w:r>
      </w:hyperlink>
      <w:r>
        <w:rPr>
          <w:color w:val="0000FF"/>
        </w:rPr>
        <w:t xml:space="preserve"> </w:t>
      </w:r>
      <w:r>
        <w:t>is to develop awareness and credibility of ALA as key influencer in the legal industry, which can be accomplished by increasing the visibility and credibility</w:t>
      </w:r>
      <w:r>
        <w:rPr>
          <w:spacing w:val="-4"/>
        </w:rPr>
        <w:t xml:space="preserve"> </w:t>
      </w:r>
      <w:r>
        <w:t>of</w:t>
      </w:r>
      <w:r>
        <w:rPr>
          <w:spacing w:val="-5"/>
        </w:rPr>
        <w:t xml:space="preserve"> </w:t>
      </w:r>
      <w:r>
        <w:t>the</w:t>
      </w:r>
      <w:r>
        <w:rPr>
          <w:spacing w:val="-1"/>
        </w:rPr>
        <w:t xml:space="preserve"> </w:t>
      </w:r>
      <w:r>
        <w:t>Association</w:t>
      </w:r>
      <w:r>
        <w:rPr>
          <w:spacing w:val="-1"/>
        </w:rPr>
        <w:t xml:space="preserve"> </w:t>
      </w:r>
      <w:r>
        <w:t>through</w:t>
      </w:r>
      <w:r>
        <w:rPr>
          <w:spacing w:val="-1"/>
        </w:rPr>
        <w:t xml:space="preserve"> </w:t>
      </w:r>
      <w:r>
        <w:t>liaison</w:t>
      </w:r>
      <w:r>
        <w:rPr>
          <w:spacing w:val="-1"/>
        </w:rPr>
        <w:t xml:space="preserve"> </w:t>
      </w:r>
      <w:r>
        <w:t>with</w:t>
      </w:r>
      <w:r>
        <w:rPr>
          <w:spacing w:val="-1"/>
        </w:rPr>
        <w:t xml:space="preserve"> </w:t>
      </w:r>
      <w:r>
        <w:t>the</w:t>
      </w:r>
      <w:r>
        <w:rPr>
          <w:spacing w:val="-6"/>
        </w:rPr>
        <w:t xml:space="preserve"> </w:t>
      </w:r>
      <w:r>
        <w:t>bar</w:t>
      </w:r>
      <w:r>
        <w:rPr>
          <w:spacing w:val="-7"/>
        </w:rPr>
        <w:t xml:space="preserve"> </w:t>
      </w:r>
      <w:r>
        <w:t>and</w:t>
      </w:r>
      <w:r>
        <w:rPr>
          <w:spacing w:val="-1"/>
        </w:rPr>
        <w:t xml:space="preserve"> </w:t>
      </w:r>
      <w:r>
        <w:t>other</w:t>
      </w:r>
      <w:r>
        <w:rPr>
          <w:spacing w:val="-2"/>
        </w:rPr>
        <w:t xml:space="preserve"> </w:t>
      </w:r>
      <w:r>
        <w:t>law-related</w:t>
      </w:r>
      <w:r>
        <w:rPr>
          <w:spacing w:val="-1"/>
        </w:rPr>
        <w:t xml:space="preserve"> </w:t>
      </w:r>
      <w:r>
        <w:t>associations</w:t>
      </w:r>
      <w:r>
        <w:rPr>
          <w:spacing w:val="-9"/>
        </w:rPr>
        <w:t xml:space="preserve"> </w:t>
      </w:r>
      <w:r>
        <w:t>at</w:t>
      </w:r>
      <w:r>
        <w:rPr>
          <w:spacing w:val="-5"/>
        </w:rPr>
        <w:t xml:space="preserve"> </w:t>
      </w:r>
      <w:r>
        <w:t>the</w:t>
      </w:r>
      <w:r>
        <w:rPr>
          <w:spacing w:val="-1"/>
        </w:rPr>
        <w:t xml:space="preserve"> </w:t>
      </w:r>
      <w:r>
        <w:t>local, state and national levels. A chapter’s Bar Liaison Committee may be the catalyst for co-sponsored activities with the bar association, which may include:</w:t>
      </w:r>
    </w:p>
    <w:p w14:paraId="727F52B7" w14:textId="77777777" w:rsidR="004C7A01" w:rsidRDefault="00AB19E9">
      <w:pPr>
        <w:pStyle w:val="ListParagraph"/>
        <w:numPr>
          <w:ilvl w:val="0"/>
          <w:numId w:val="4"/>
        </w:numPr>
        <w:tabs>
          <w:tab w:val="left" w:pos="1280"/>
        </w:tabs>
        <w:spacing w:before="251" w:line="240" w:lineRule="auto"/>
        <w:ind w:left="1280" w:hanging="360"/>
      </w:pPr>
      <w:r>
        <w:rPr>
          <w:spacing w:val="-2"/>
        </w:rPr>
        <w:t>Seminars</w:t>
      </w:r>
    </w:p>
    <w:p w14:paraId="199536C3" w14:textId="77777777" w:rsidR="004C7A01" w:rsidRDefault="004C7A01">
      <w:pPr>
        <w:sectPr w:rsidR="004C7A01">
          <w:pgSz w:w="12240" w:h="15840"/>
          <w:pgMar w:top="1360" w:right="860" w:bottom="1000" w:left="520" w:header="0" w:footer="721" w:gutter="0"/>
          <w:cols w:space="720"/>
        </w:sectPr>
      </w:pPr>
    </w:p>
    <w:p w14:paraId="0C62891F" w14:textId="77777777" w:rsidR="004C7A01" w:rsidRDefault="00AB19E9">
      <w:pPr>
        <w:pStyle w:val="ListParagraph"/>
        <w:numPr>
          <w:ilvl w:val="0"/>
          <w:numId w:val="4"/>
        </w:numPr>
        <w:tabs>
          <w:tab w:val="left" w:pos="1280"/>
        </w:tabs>
        <w:spacing w:before="84"/>
        <w:ind w:left="1280" w:hanging="360"/>
      </w:pPr>
      <w:r>
        <w:lastRenderedPageBreak/>
        <w:t>Compensation</w:t>
      </w:r>
      <w:r>
        <w:rPr>
          <w:spacing w:val="-4"/>
        </w:rPr>
        <w:t xml:space="preserve"> </w:t>
      </w:r>
      <w:r>
        <w:rPr>
          <w:spacing w:val="-2"/>
        </w:rPr>
        <w:t>surveys</w:t>
      </w:r>
    </w:p>
    <w:p w14:paraId="3B33192B" w14:textId="77777777" w:rsidR="004C7A01" w:rsidRDefault="00AB19E9">
      <w:pPr>
        <w:pStyle w:val="ListParagraph"/>
        <w:numPr>
          <w:ilvl w:val="0"/>
          <w:numId w:val="4"/>
        </w:numPr>
        <w:tabs>
          <w:tab w:val="left" w:pos="1280"/>
        </w:tabs>
        <w:ind w:left="1280" w:hanging="360"/>
      </w:pPr>
      <w:r>
        <w:t>Equipment</w:t>
      </w:r>
      <w:r>
        <w:rPr>
          <w:spacing w:val="-4"/>
        </w:rPr>
        <w:t xml:space="preserve"> </w:t>
      </w:r>
      <w:r>
        <w:rPr>
          <w:spacing w:val="-2"/>
        </w:rPr>
        <w:t>surveys</w:t>
      </w:r>
    </w:p>
    <w:p w14:paraId="32595539" w14:textId="77777777" w:rsidR="004C7A01" w:rsidRDefault="00AB19E9">
      <w:pPr>
        <w:pStyle w:val="ListParagraph"/>
        <w:numPr>
          <w:ilvl w:val="0"/>
          <w:numId w:val="4"/>
        </w:numPr>
        <w:tabs>
          <w:tab w:val="left" w:pos="1280"/>
        </w:tabs>
        <w:spacing w:before="1"/>
        <w:ind w:left="1280" w:hanging="360"/>
      </w:pPr>
      <w:r>
        <w:t>Cosponsored</w:t>
      </w:r>
      <w:r>
        <w:rPr>
          <w:spacing w:val="-6"/>
        </w:rPr>
        <w:t xml:space="preserve"> </w:t>
      </w:r>
      <w:r>
        <w:t>publications,</w:t>
      </w:r>
      <w:r>
        <w:rPr>
          <w:spacing w:val="-5"/>
        </w:rPr>
        <w:t xml:space="preserve"> </w:t>
      </w:r>
      <w:r>
        <w:t>programs</w:t>
      </w:r>
      <w:r>
        <w:rPr>
          <w:spacing w:val="-9"/>
        </w:rPr>
        <w:t xml:space="preserve"> </w:t>
      </w:r>
      <w:r>
        <w:t>or</w:t>
      </w:r>
      <w:r>
        <w:rPr>
          <w:spacing w:val="-2"/>
        </w:rPr>
        <w:t xml:space="preserve"> activities</w:t>
      </w:r>
    </w:p>
    <w:p w14:paraId="282733F1" w14:textId="77777777" w:rsidR="004C7A01" w:rsidRDefault="00AB19E9">
      <w:pPr>
        <w:pStyle w:val="ListParagraph"/>
        <w:numPr>
          <w:ilvl w:val="0"/>
          <w:numId w:val="4"/>
        </w:numPr>
        <w:tabs>
          <w:tab w:val="left" w:pos="1280"/>
        </w:tabs>
        <w:ind w:left="1280" w:hanging="360"/>
      </w:pPr>
      <w:r>
        <w:t xml:space="preserve">Speaker </w:t>
      </w:r>
      <w:r>
        <w:rPr>
          <w:spacing w:val="-2"/>
        </w:rPr>
        <w:t>exchanges</w:t>
      </w:r>
    </w:p>
    <w:p w14:paraId="03005BED" w14:textId="77777777" w:rsidR="004C7A01" w:rsidRDefault="00AB19E9">
      <w:pPr>
        <w:pStyle w:val="BodyText"/>
        <w:spacing w:before="250"/>
        <w:ind w:right="292"/>
      </w:pPr>
      <w:r>
        <w:t>Often when bar associations agree to cosponsor events, they lend their name to the event and publicize the</w:t>
      </w:r>
      <w:r>
        <w:rPr>
          <w:spacing w:val="-6"/>
        </w:rPr>
        <w:t xml:space="preserve"> </w:t>
      </w:r>
      <w:r>
        <w:t>event</w:t>
      </w:r>
      <w:r>
        <w:rPr>
          <w:spacing w:val="-5"/>
        </w:rPr>
        <w:t xml:space="preserve"> </w:t>
      </w:r>
      <w:r>
        <w:t>to</w:t>
      </w:r>
      <w:r>
        <w:rPr>
          <w:spacing w:val="-1"/>
        </w:rPr>
        <w:t xml:space="preserve"> </w:t>
      </w:r>
      <w:r>
        <w:t>their</w:t>
      </w:r>
      <w:r>
        <w:rPr>
          <w:spacing w:val="-2"/>
        </w:rPr>
        <w:t xml:space="preserve"> </w:t>
      </w:r>
      <w:r>
        <w:t>members</w:t>
      </w:r>
      <w:r>
        <w:rPr>
          <w:spacing w:val="-4"/>
        </w:rPr>
        <w:t xml:space="preserve"> </w:t>
      </w:r>
      <w:r>
        <w:t>though</w:t>
      </w:r>
      <w:r>
        <w:rPr>
          <w:spacing w:val="-1"/>
        </w:rPr>
        <w:t xml:space="preserve"> </w:t>
      </w:r>
      <w:r>
        <w:t>they</w:t>
      </w:r>
      <w:r>
        <w:rPr>
          <w:spacing w:val="-4"/>
        </w:rPr>
        <w:t xml:space="preserve"> </w:t>
      </w:r>
      <w:r>
        <w:t>may</w:t>
      </w:r>
      <w:r>
        <w:rPr>
          <w:spacing w:val="-4"/>
        </w:rPr>
        <w:t xml:space="preserve"> </w:t>
      </w:r>
      <w:r>
        <w:t>not</w:t>
      </w:r>
      <w:r>
        <w:rPr>
          <w:spacing w:val="-5"/>
        </w:rPr>
        <w:t xml:space="preserve"> </w:t>
      </w:r>
      <w:r>
        <w:t>share</w:t>
      </w:r>
      <w:r>
        <w:rPr>
          <w:spacing w:val="-1"/>
        </w:rPr>
        <w:t xml:space="preserve"> </w:t>
      </w:r>
      <w:r>
        <w:t>in</w:t>
      </w:r>
      <w:r>
        <w:rPr>
          <w:spacing w:val="-1"/>
        </w:rPr>
        <w:t xml:space="preserve"> </w:t>
      </w:r>
      <w:r>
        <w:t>a</w:t>
      </w:r>
      <w:r>
        <w:rPr>
          <w:spacing w:val="-1"/>
        </w:rPr>
        <w:t xml:space="preserve"> </w:t>
      </w:r>
      <w:r>
        <w:t>proportionate</w:t>
      </w:r>
      <w:r>
        <w:rPr>
          <w:spacing w:val="-1"/>
        </w:rPr>
        <w:t xml:space="preserve"> </w:t>
      </w:r>
      <w:r>
        <w:t>amount</w:t>
      </w:r>
      <w:r>
        <w:rPr>
          <w:spacing w:val="-5"/>
        </w:rPr>
        <w:t xml:space="preserve"> </w:t>
      </w:r>
      <w:r>
        <w:t>of</w:t>
      </w:r>
      <w:r>
        <w:rPr>
          <w:spacing w:val="-5"/>
        </w:rPr>
        <w:t xml:space="preserve"> </w:t>
      </w:r>
      <w:r>
        <w:t>the</w:t>
      </w:r>
      <w:r>
        <w:rPr>
          <w:spacing w:val="-1"/>
        </w:rPr>
        <w:t xml:space="preserve"> </w:t>
      </w:r>
      <w:r>
        <w:t>work. This arrangement can be quite successful because ALA gets broader exposure and may be able to make those initial inroads to the local or state bar group.</w:t>
      </w:r>
    </w:p>
    <w:p w14:paraId="3FD34F7D" w14:textId="77777777" w:rsidR="004C7A01" w:rsidRDefault="004C7A01">
      <w:pPr>
        <w:pStyle w:val="BodyText"/>
        <w:ind w:left="0"/>
      </w:pPr>
    </w:p>
    <w:p w14:paraId="289D57B0" w14:textId="77777777" w:rsidR="004C7A01" w:rsidRDefault="00AB19E9">
      <w:pPr>
        <w:pStyle w:val="BodyText"/>
        <w:spacing w:before="1" w:line="242" w:lineRule="auto"/>
      </w:pPr>
      <w:r>
        <w:t>When</w:t>
      </w:r>
      <w:r>
        <w:rPr>
          <w:spacing w:val="-1"/>
        </w:rPr>
        <w:t xml:space="preserve"> </w:t>
      </w:r>
      <w:r>
        <w:t>entering</w:t>
      </w:r>
      <w:r>
        <w:rPr>
          <w:spacing w:val="-7"/>
        </w:rPr>
        <w:t xml:space="preserve"> </w:t>
      </w:r>
      <w:r>
        <w:t>into</w:t>
      </w:r>
      <w:r>
        <w:rPr>
          <w:spacing w:val="-2"/>
        </w:rPr>
        <w:t xml:space="preserve"> </w:t>
      </w:r>
      <w:r>
        <w:t>joint</w:t>
      </w:r>
      <w:r>
        <w:rPr>
          <w:spacing w:val="-6"/>
        </w:rPr>
        <w:t xml:space="preserve"> </w:t>
      </w:r>
      <w:r>
        <w:t>agreements,</w:t>
      </w:r>
      <w:r>
        <w:rPr>
          <w:spacing w:val="-6"/>
        </w:rPr>
        <w:t xml:space="preserve"> </w:t>
      </w:r>
      <w:r>
        <w:t>be</w:t>
      </w:r>
      <w:r>
        <w:rPr>
          <w:spacing w:val="-2"/>
        </w:rPr>
        <w:t xml:space="preserve"> </w:t>
      </w:r>
      <w:r>
        <w:t>sure</w:t>
      </w:r>
      <w:r>
        <w:rPr>
          <w:spacing w:val="-2"/>
        </w:rPr>
        <w:t xml:space="preserve"> </w:t>
      </w:r>
      <w:r>
        <w:t>that</w:t>
      </w:r>
      <w:r>
        <w:rPr>
          <w:spacing w:val="-6"/>
        </w:rPr>
        <w:t xml:space="preserve"> </w:t>
      </w:r>
      <w:r>
        <w:t>both</w:t>
      </w:r>
      <w:r>
        <w:rPr>
          <w:spacing w:val="-2"/>
        </w:rPr>
        <w:t xml:space="preserve"> </w:t>
      </w:r>
      <w:r>
        <w:t>parties</w:t>
      </w:r>
      <w:r>
        <w:rPr>
          <w:spacing w:val="-5"/>
        </w:rPr>
        <w:t xml:space="preserve"> </w:t>
      </w:r>
      <w:r>
        <w:t>have</w:t>
      </w:r>
      <w:r>
        <w:rPr>
          <w:spacing w:val="-2"/>
        </w:rPr>
        <w:t xml:space="preserve"> </w:t>
      </w:r>
      <w:r>
        <w:t>a</w:t>
      </w:r>
      <w:r>
        <w:rPr>
          <w:spacing w:val="-2"/>
        </w:rPr>
        <w:t xml:space="preserve"> </w:t>
      </w:r>
      <w:r>
        <w:t>clear</w:t>
      </w:r>
      <w:r>
        <w:rPr>
          <w:spacing w:val="-3"/>
        </w:rPr>
        <w:t xml:space="preserve"> </w:t>
      </w:r>
      <w:r>
        <w:t>understanding</w:t>
      </w:r>
      <w:r>
        <w:rPr>
          <w:spacing w:val="-7"/>
        </w:rPr>
        <w:t xml:space="preserve"> </w:t>
      </w:r>
      <w:r>
        <w:t>of</w:t>
      </w:r>
      <w:r>
        <w:rPr>
          <w:spacing w:val="-6"/>
        </w:rPr>
        <w:t xml:space="preserve"> </w:t>
      </w:r>
      <w:r>
        <w:t>their responsibilities and how the expenses and profits of the program will be distributed.</w:t>
      </w:r>
    </w:p>
    <w:p w14:paraId="3739CD49" w14:textId="77777777" w:rsidR="004C7A01" w:rsidRDefault="00AB19E9">
      <w:pPr>
        <w:pStyle w:val="Heading2"/>
        <w:spacing w:before="249"/>
      </w:pPr>
      <w:bookmarkStart w:id="180" w:name="Internship_Programs"/>
      <w:bookmarkStart w:id="181" w:name="_bookmark91"/>
      <w:bookmarkEnd w:id="180"/>
      <w:bookmarkEnd w:id="181"/>
      <w:r>
        <w:t xml:space="preserve">Internship </w:t>
      </w:r>
      <w:r>
        <w:rPr>
          <w:spacing w:val="-2"/>
        </w:rPr>
        <w:t>Programs</w:t>
      </w:r>
    </w:p>
    <w:p w14:paraId="3F8534E6" w14:textId="77777777" w:rsidR="004C7A01" w:rsidRDefault="00AB19E9">
      <w:pPr>
        <w:pStyle w:val="BodyText"/>
        <w:spacing w:before="1"/>
        <w:ind w:right="292"/>
      </w:pPr>
      <w:r>
        <w:t xml:space="preserve">Internship programs provide valuable hands-on experience for students. Participation in these programs looks good on résumés and </w:t>
      </w:r>
      <w:r>
        <w:t>gives the student a pertinent reference source for potential employers. Member firms benefit from participation by filling short-term staffing needs (at minimum, if any,</w:t>
      </w:r>
      <w:r>
        <w:rPr>
          <w:spacing w:val="-5"/>
        </w:rPr>
        <w:t xml:space="preserve"> </w:t>
      </w:r>
      <w:r>
        <w:t>cost)</w:t>
      </w:r>
      <w:r>
        <w:rPr>
          <w:spacing w:val="-7"/>
        </w:rPr>
        <w:t xml:space="preserve"> </w:t>
      </w:r>
      <w:r>
        <w:t>and</w:t>
      </w:r>
      <w:r>
        <w:rPr>
          <w:spacing w:val="-1"/>
        </w:rPr>
        <w:t xml:space="preserve"> </w:t>
      </w:r>
      <w:r>
        <w:t>by</w:t>
      </w:r>
      <w:r>
        <w:rPr>
          <w:spacing w:val="-4"/>
        </w:rPr>
        <w:t xml:space="preserve"> </w:t>
      </w:r>
      <w:r>
        <w:t>the</w:t>
      </w:r>
      <w:r>
        <w:rPr>
          <w:spacing w:val="-1"/>
        </w:rPr>
        <w:t xml:space="preserve"> </w:t>
      </w:r>
      <w:r>
        <w:t>opportunity</w:t>
      </w:r>
      <w:r>
        <w:rPr>
          <w:spacing w:val="-4"/>
        </w:rPr>
        <w:t xml:space="preserve"> </w:t>
      </w:r>
      <w:r>
        <w:t>to</w:t>
      </w:r>
      <w:r>
        <w:rPr>
          <w:spacing w:val="-1"/>
        </w:rPr>
        <w:t xml:space="preserve"> </w:t>
      </w:r>
      <w:r>
        <w:t>evaluate</w:t>
      </w:r>
      <w:r>
        <w:rPr>
          <w:spacing w:val="-1"/>
        </w:rPr>
        <w:t xml:space="preserve"> </w:t>
      </w:r>
      <w:r>
        <w:t>the</w:t>
      </w:r>
      <w:r>
        <w:rPr>
          <w:spacing w:val="-1"/>
        </w:rPr>
        <w:t xml:space="preserve"> </w:t>
      </w:r>
      <w:r>
        <w:t>intern</w:t>
      </w:r>
      <w:r>
        <w:rPr>
          <w:spacing w:val="-1"/>
        </w:rPr>
        <w:t xml:space="preserve"> </w:t>
      </w:r>
      <w:r>
        <w:t>for</w:t>
      </w:r>
      <w:r>
        <w:rPr>
          <w:spacing w:val="-7"/>
        </w:rPr>
        <w:t xml:space="preserve"> </w:t>
      </w:r>
      <w:r>
        <w:t>possible</w:t>
      </w:r>
      <w:r>
        <w:rPr>
          <w:spacing w:val="-1"/>
        </w:rPr>
        <w:t xml:space="preserve"> </w:t>
      </w:r>
      <w:r>
        <w:t>employment</w:t>
      </w:r>
      <w:r>
        <w:rPr>
          <w:spacing w:val="-5"/>
        </w:rPr>
        <w:t xml:space="preserve"> </w:t>
      </w:r>
      <w:r>
        <w:t>without</w:t>
      </w:r>
      <w:r>
        <w:rPr>
          <w:spacing w:val="-5"/>
        </w:rPr>
        <w:t xml:space="preserve"> </w:t>
      </w:r>
      <w:r>
        <w:t>any</w:t>
      </w:r>
      <w:r>
        <w:rPr>
          <w:spacing w:val="-4"/>
        </w:rPr>
        <w:t xml:space="preserve"> </w:t>
      </w:r>
      <w:r>
        <w:t>obligation. If there are no nearby internship programs in your area, encourage educators to start them. Good internship programs benefit interns, schools and member firms.</w:t>
      </w:r>
    </w:p>
    <w:p w14:paraId="744B2B0D" w14:textId="77777777" w:rsidR="004C7A01" w:rsidRDefault="004C7A01">
      <w:pPr>
        <w:pStyle w:val="BodyText"/>
        <w:ind w:left="0"/>
      </w:pPr>
    </w:p>
    <w:p w14:paraId="02BF8737" w14:textId="77777777" w:rsidR="004C7A01" w:rsidRDefault="00AB19E9">
      <w:pPr>
        <w:pStyle w:val="Heading2"/>
      </w:pPr>
      <w:bookmarkStart w:id="182" w:name="Advisory_Board"/>
      <w:bookmarkStart w:id="183" w:name="_bookmark92"/>
      <w:bookmarkEnd w:id="182"/>
      <w:bookmarkEnd w:id="183"/>
      <w:r>
        <w:t>Advisory</w:t>
      </w:r>
      <w:r>
        <w:rPr>
          <w:spacing w:val="-6"/>
        </w:rPr>
        <w:t xml:space="preserve"> </w:t>
      </w:r>
      <w:r>
        <w:rPr>
          <w:spacing w:val="-4"/>
        </w:rPr>
        <w:t>Board</w:t>
      </w:r>
    </w:p>
    <w:p w14:paraId="08B2F544" w14:textId="77777777" w:rsidR="004C7A01" w:rsidRDefault="00AB19E9">
      <w:pPr>
        <w:pStyle w:val="BodyText"/>
        <w:spacing w:before="5" w:line="237" w:lineRule="auto"/>
        <w:ind w:right="225"/>
      </w:pPr>
      <w:r>
        <w:t>Members are encouraged to serve on program advisory boards when requested. This can be your opportunity to improve the quality of potential employees. Most</w:t>
      </w:r>
      <w:r>
        <w:rPr>
          <w:spacing w:val="-1"/>
        </w:rPr>
        <w:t xml:space="preserve"> </w:t>
      </w:r>
      <w:r>
        <w:t>boards rarely meet more than a few times</w:t>
      </w:r>
      <w:r>
        <w:rPr>
          <w:spacing w:val="-3"/>
        </w:rPr>
        <w:t xml:space="preserve"> </w:t>
      </w:r>
      <w:r>
        <w:t>each school</w:t>
      </w:r>
      <w:r>
        <w:rPr>
          <w:spacing w:val="-2"/>
        </w:rPr>
        <w:t xml:space="preserve"> </w:t>
      </w:r>
      <w:r>
        <w:t>year,</w:t>
      </w:r>
      <w:r>
        <w:rPr>
          <w:spacing w:val="-4"/>
        </w:rPr>
        <w:t xml:space="preserve"> </w:t>
      </w:r>
      <w:r>
        <w:t>and the educators</w:t>
      </w:r>
      <w:r>
        <w:rPr>
          <w:spacing w:val="-8"/>
        </w:rPr>
        <w:t xml:space="preserve"> </w:t>
      </w:r>
      <w:r>
        <w:t>are</w:t>
      </w:r>
      <w:r>
        <w:rPr>
          <w:spacing w:val="-5"/>
        </w:rPr>
        <w:t xml:space="preserve"> </w:t>
      </w:r>
      <w:r>
        <w:t>delighted to</w:t>
      </w:r>
      <w:r>
        <w:rPr>
          <w:spacing w:val="-5"/>
        </w:rPr>
        <w:t xml:space="preserve"> </w:t>
      </w:r>
      <w:r>
        <w:t>have input</w:t>
      </w:r>
      <w:r>
        <w:rPr>
          <w:spacing w:val="-4"/>
        </w:rPr>
        <w:t xml:space="preserve"> </w:t>
      </w:r>
      <w:r>
        <w:t>from</w:t>
      </w:r>
      <w:r>
        <w:rPr>
          <w:spacing w:val="-1"/>
        </w:rPr>
        <w:t xml:space="preserve"> </w:t>
      </w:r>
      <w:r>
        <w:t>the professional</w:t>
      </w:r>
      <w:r>
        <w:rPr>
          <w:spacing w:val="-2"/>
        </w:rPr>
        <w:t xml:space="preserve"> </w:t>
      </w:r>
      <w:r>
        <w:t>community on curriculum, technological trends and new programs.</w:t>
      </w:r>
    </w:p>
    <w:p w14:paraId="5477F298" w14:textId="77777777" w:rsidR="004C7A01" w:rsidRDefault="004C7A01">
      <w:pPr>
        <w:pStyle w:val="BodyText"/>
        <w:spacing w:before="8"/>
        <w:ind w:left="0"/>
      </w:pPr>
    </w:p>
    <w:p w14:paraId="18A2873B" w14:textId="77777777" w:rsidR="004C7A01" w:rsidRDefault="00AB19E9">
      <w:pPr>
        <w:pStyle w:val="Heading1"/>
        <w:ind w:left="336"/>
      </w:pPr>
      <w:bookmarkStart w:id="184" w:name="OUTREACH_TO_COLLEGES_AND_UNIVERSITIES"/>
      <w:bookmarkStart w:id="185" w:name="_bookmark93"/>
      <w:bookmarkEnd w:id="184"/>
      <w:bookmarkEnd w:id="185"/>
      <w:r>
        <w:t>OUTREACH</w:t>
      </w:r>
      <w:r>
        <w:rPr>
          <w:spacing w:val="-11"/>
        </w:rPr>
        <w:t xml:space="preserve"> </w:t>
      </w:r>
      <w:r>
        <w:t>TO</w:t>
      </w:r>
      <w:r>
        <w:rPr>
          <w:spacing w:val="-8"/>
        </w:rPr>
        <w:t xml:space="preserve"> </w:t>
      </w:r>
      <w:r>
        <w:t>COLLEGES</w:t>
      </w:r>
      <w:r>
        <w:rPr>
          <w:spacing w:val="-9"/>
        </w:rPr>
        <w:t xml:space="preserve"> </w:t>
      </w:r>
      <w:r>
        <w:t>AND</w:t>
      </w:r>
      <w:r>
        <w:rPr>
          <w:spacing w:val="-6"/>
        </w:rPr>
        <w:t xml:space="preserve"> </w:t>
      </w:r>
      <w:r>
        <w:rPr>
          <w:spacing w:val="-2"/>
        </w:rPr>
        <w:t>UNIVERSITIES</w:t>
      </w:r>
    </w:p>
    <w:p w14:paraId="2E2A9AB5" w14:textId="77777777" w:rsidR="004C7A01" w:rsidRDefault="00AB19E9">
      <w:pPr>
        <w:pStyle w:val="BodyText"/>
        <w:spacing w:before="252"/>
        <w:ind w:right="292"/>
      </w:pPr>
      <w:r>
        <w:t>Outreach programs have the potential of increasing the visibility and credibility of member firms, the profession,</w:t>
      </w:r>
      <w:r>
        <w:rPr>
          <w:spacing w:val="-6"/>
        </w:rPr>
        <w:t xml:space="preserve"> </w:t>
      </w:r>
      <w:r>
        <w:t>the</w:t>
      </w:r>
      <w:r>
        <w:rPr>
          <w:spacing w:val="-2"/>
        </w:rPr>
        <w:t xml:space="preserve"> </w:t>
      </w:r>
      <w:r>
        <w:t>chapter</w:t>
      </w:r>
      <w:r>
        <w:rPr>
          <w:spacing w:val="-8"/>
        </w:rPr>
        <w:t xml:space="preserve"> </w:t>
      </w:r>
      <w:r>
        <w:t>and</w:t>
      </w:r>
      <w:r>
        <w:rPr>
          <w:spacing w:val="-2"/>
        </w:rPr>
        <w:t xml:space="preserve"> </w:t>
      </w:r>
      <w:r>
        <w:t>ALA.</w:t>
      </w:r>
      <w:r>
        <w:rPr>
          <w:spacing w:val="-6"/>
        </w:rPr>
        <w:t xml:space="preserve"> </w:t>
      </w:r>
      <w:r>
        <w:t>Chapters</w:t>
      </w:r>
      <w:r>
        <w:rPr>
          <w:spacing w:val="-5"/>
        </w:rPr>
        <w:t xml:space="preserve"> </w:t>
      </w:r>
      <w:r>
        <w:t>that</w:t>
      </w:r>
      <w:r>
        <w:rPr>
          <w:spacing w:val="-6"/>
        </w:rPr>
        <w:t xml:space="preserve"> </w:t>
      </w:r>
      <w:r>
        <w:t>have</w:t>
      </w:r>
      <w:r>
        <w:rPr>
          <w:spacing w:val="-2"/>
        </w:rPr>
        <w:t xml:space="preserve"> </w:t>
      </w:r>
      <w:r>
        <w:t>sponsored</w:t>
      </w:r>
      <w:r>
        <w:rPr>
          <w:spacing w:val="-2"/>
        </w:rPr>
        <w:t xml:space="preserve"> </w:t>
      </w:r>
      <w:r>
        <w:t>educational</w:t>
      </w:r>
      <w:r>
        <w:rPr>
          <w:spacing w:val="-4"/>
        </w:rPr>
        <w:t xml:space="preserve"> </w:t>
      </w:r>
      <w:r>
        <w:t>outreach</w:t>
      </w:r>
      <w:r>
        <w:rPr>
          <w:spacing w:val="-2"/>
        </w:rPr>
        <w:t xml:space="preserve"> </w:t>
      </w:r>
      <w:r>
        <w:t>programs</w:t>
      </w:r>
      <w:r>
        <w:rPr>
          <w:spacing w:val="-5"/>
        </w:rPr>
        <w:t xml:space="preserve"> </w:t>
      </w:r>
      <w:r>
        <w:t>have done so to:</w:t>
      </w:r>
    </w:p>
    <w:p w14:paraId="337DD50A" w14:textId="77777777" w:rsidR="004C7A01" w:rsidRDefault="00AB19E9">
      <w:pPr>
        <w:pStyle w:val="ListParagraph"/>
        <w:numPr>
          <w:ilvl w:val="0"/>
          <w:numId w:val="4"/>
        </w:numPr>
        <w:tabs>
          <w:tab w:val="left" w:pos="1280"/>
        </w:tabs>
        <w:spacing w:before="252" w:line="240" w:lineRule="auto"/>
        <w:ind w:left="1280" w:hanging="360"/>
      </w:pPr>
      <w:r>
        <w:t>Increase</w:t>
      </w:r>
      <w:r>
        <w:rPr>
          <w:spacing w:val="-1"/>
        </w:rPr>
        <w:t xml:space="preserve"> </w:t>
      </w:r>
      <w:r>
        <w:t>the</w:t>
      </w:r>
      <w:r>
        <w:rPr>
          <w:spacing w:val="-1"/>
        </w:rPr>
        <w:t xml:space="preserve"> </w:t>
      </w:r>
      <w:r>
        <w:t>number</w:t>
      </w:r>
      <w:r>
        <w:rPr>
          <w:spacing w:val="-8"/>
        </w:rPr>
        <w:t xml:space="preserve"> </w:t>
      </w:r>
      <w:r>
        <w:t>of</w:t>
      </w:r>
      <w:r>
        <w:rPr>
          <w:spacing w:val="-5"/>
        </w:rPr>
        <w:t xml:space="preserve"> </w:t>
      </w:r>
      <w:r>
        <w:t>students</w:t>
      </w:r>
      <w:r>
        <w:rPr>
          <w:spacing w:val="-4"/>
        </w:rPr>
        <w:t xml:space="preserve"> </w:t>
      </w:r>
      <w:r>
        <w:t>consciously</w:t>
      </w:r>
      <w:r>
        <w:rPr>
          <w:spacing w:val="-4"/>
        </w:rPr>
        <w:t xml:space="preserve"> </w:t>
      </w:r>
      <w:r>
        <w:t>seeking</w:t>
      </w:r>
      <w:r>
        <w:rPr>
          <w:spacing w:val="-7"/>
        </w:rPr>
        <w:t xml:space="preserve"> </w:t>
      </w:r>
      <w:r>
        <w:t>a</w:t>
      </w:r>
      <w:r>
        <w:rPr>
          <w:spacing w:val="-1"/>
        </w:rPr>
        <w:t xml:space="preserve"> </w:t>
      </w:r>
      <w:r>
        <w:t>career</w:t>
      </w:r>
      <w:r>
        <w:rPr>
          <w:spacing w:val="-2"/>
        </w:rPr>
        <w:t xml:space="preserve"> </w:t>
      </w:r>
      <w:r>
        <w:t>in</w:t>
      </w:r>
      <w:r>
        <w:rPr>
          <w:spacing w:val="-2"/>
        </w:rPr>
        <w:t xml:space="preserve"> </w:t>
      </w:r>
      <w:r>
        <w:t>the</w:t>
      </w:r>
      <w:r>
        <w:rPr>
          <w:spacing w:val="-1"/>
        </w:rPr>
        <w:t xml:space="preserve"> </w:t>
      </w:r>
      <w:r>
        <w:t>legal</w:t>
      </w:r>
      <w:r>
        <w:rPr>
          <w:spacing w:val="-3"/>
        </w:rPr>
        <w:t xml:space="preserve"> </w:t>
      </w:r>
      <w:r>
        <w:rPr>
          <w:spacing w:val="-2"/>
        </w:rPr>
        <w:t>field.</w:t>
      </w:r>
    </w:p>
    <w:p w14:paraId="7D62BED0" w14:textId="77777777" w:rsidR="004C7A01" w:rsidRDefault="00AB19E9">
      <w:pPr>
        <w:pStyle w:val="ListParagraph"/>
        <w:numPr>
          <w:ilvl w:val="0"/>
          <w:numId w:val="4"/>
        </w:numPr>
        <w:tabs>
          <w:tab w:val="left" w:pos="1280"/>
        </w:tabs>
        <w:spacing w:before="1"/>
        <w:ind w:left="1280" w:hanging="360"/>
      </w:pPr>
      <w:r>
        <w:t>Improve</w:t>
      </w:r>
      <w:r>
        <w:rPr>
          <w:spacing w:val="-2"/>
        </w:rPr>
        <w:t xml:space="preserve"> </w:t>
      </w:r>
      <w:r>
        <w:t>the</w:t>
      </w:r>
      <w:r>
        <w:rPr>
          <w:spacing w:val="-2"/>
        </w:rPr>
        <w:t xml:space="preserve"> </w:t>
      </w:r>
      <w:r>
        <w:t>quality</w:t>
      </w:r>
      <w:r>
        <w:rPr>
          <w:spacing w:val="-7"/>
        </w:rPr>
        <w:t xml:space="preserve"> </w:t>
      </w:r>
      <w:r>
        <w:t>and</w:t>
      </w:r>
      <w:r>
        <w:rPr>
          <w:spacing w:val="-2"/>
        </w:rPr>
        <w:t xml:space="preserve"> </w:t>
      </w:r>
      <w:r>
        <w:t>diversity</w:t>
      </w:r>
      <w:r>
        <w:rPr>
          <w:spacing w:val="-2"/>
        </w:rPr>
        <w:t xml:space="preserve"> </w:t>
      </w:r>
      <w:r>
        <w:t>of</w:t>
      </w:r>
      <w:r>
        <w:rPr>
          <w:spacing w:val="-5"/>
        </w:rPr>
        <w:t xml:space="preserve"> </w:t>
      </w:r>
      <w:r>
        <w:t>prospective</w:t>
      </w:r>
      <w:r>
        <w:rPr>
          <w:spacing w:val="-2"/>
        </w:rPr>
        <w:t xml:space="preserve"> </w:t>
      </w:r>
      <w:r>
        <w:t>employees</w:t>
      </w:r>
      <w:r>
        <w:rPr>
          <w:spacing w:val="-5"/>
        </w:rPr>
        <w:t xml:space="preserve"> </w:t>
      </w:r>
      <w:r>
        <w:t>coming</w:t>
      </w:r>
      <w:r>
        <w:rPr>
          <w:spacing w:val="-7"/>
        </w:rPr>
        <w:t xml:space="preserve"> </w:t>
      </w:r>
      <w:r>
        <w:t>into</w:t>
      </w:r>
      <w:r>
        <w:rPr>
          <w:spacing w:val="-2"/>
        </w:rPr>
        <w:t xml:space="preserve"> </w:t>
      </w:r>
      <w:r>
        <w:t>the</w:t>
      </w:r>
      <w:r>
        <w:rPr>
          <w:spacing w:val="-2"/>
        </w:rPr>
        <w:t xml:space="preserve"> </w:t>
      </w:r>
      <w:r>
        <w:t>job</w:t>
      </w:r>
      <w:r>
        <w:rPr>
          <w:spacing w:val="-1"/>
        </w:rPr>
        <w:t xml:space="preserve"> </w:t>
      </w:r>
      <w:r>
        <w:rPr>
          <w:spacing w:val="-2"/>
        </w:rPr>
        <w:t>market.</w:t>
      </w:r>
    </w:p>
    <w:p w14:paraId="503F3E21" w14:textId="77777777" w:rsidR="004C7A01" w:rsidRDefault="00AB19E9">
      <w:pPr>
        <w:pStyle w:val="ListParagraph"/>
        <w:numPr>
          <w:ilvl w:val="0"/>
          <w:numId w:val="4"/>
        </w:numPr>
        <w:tabs>
          <w:tab w:val="left" w:pos="1280"/>
        </w:tabs>
        <w:ind w:left="1280" w:hanging="360"/>
      </w:pPr>
      <w:r>
        <w:t>Clear</w:t>
      </w:r>
      <w:r>
        <w:rPr>
          <w:spacing w:val="-4"/>
        </w:rPr>
        <w:t xml:space="preserve"> </w:t>
      </w:r>
      <w:r>
        <w:t>up</w:t>
      </w:r>
      <w:r>
        <w:rPr>
          <w:spacing w:val="-2"/>
        </w:rPr>
        <w:t xml:space="preserve"> </w:t>
      </w:r>
      <w:r>
        <w:t>misconceptions</w:t>
      </w:r>
      <w:r>
        <w:rPr>
          <w:spacing w:val="-5"/>
        </w:rPr>
        <w:t xml:space="preserve"> </w:t>
      </w:r>
      <w:r>
        <w:t>regarding</w:t>
      </w:r>
      <w:r>
        <w:rPr>
          <w:spacing w:val="-7"/>
        </w:rPr>
        <w:t xml:space="preserve"> </w:t>
      </w:r>
      <w:r>
        <w:t>the</w:t>
      </w:r>
      <w:r>
        <w:rPr>
          <w:spacing w:val="-2"/>
        </w:rPr>
        <w:t xml:space="preserve"> </w:t>
      </w:r>
      <w:r>
        <w:t>community’s</w:t>
      </w:r>
      <w:r>
        <w:rPr>
          <w:spacing w:val="-10"/>
        </w:rPr>
        <w:t xml:space="preserve"> </w:t>
      </w:r>
      <w:r>
        <w:t>legal</w:t>
      </w:r>
      <w:r>
        <w:rPr>
          <w:spacing w:val="-4"/>
        </w:rPr>
        <w:t xml:space="preserve"> </w:t>
      </w:r>
      <w:r>
        <w:rPr>
          <w:spacing w:val="-2"/>
        </w:rPr>
        <w:t>sector.</w:t>
      </w:r>
    </w:p>
    <w:p w14:paraId="253F488A" w14:textId="77777777" w:rsidR="004C7A01" w:rsidRDefault="00AB19E9">
      <w:pPr>
        <w:pStyle w:val="ListParagraph"/>
        <w:numPr>
          <w:ilvl w:val="0"/>
          <w:numId w:val="4"/>
        </w:numPr>
        <w:tabs>
          <w:tab w:val="left" w:pos="1281"/>
        </w:tabs>
        <w:spacing w:before="4" w:line="235" w:lineRule="auto"/>
        <w:ind w:right="1437"/>
      </w:pPr>
      <w:r>
        <w:t>Increase</w:t>
      </w:r>
      <w:r>
        <w:rPr>
          <w:spacing w:val="-2"/>
        </w:rPr>
        <w:t xml:space="preserve"> </w:t>
      </w:r>
      <w:r>
        <w:t>contacts</w:t>
      </w:r>
      <w:r>
        <w:rPr>
          <w:spacing w:val="-5"/>
        </w:rPr>
        <w:t xml:space="preserve"> </w:t>
      </w:r>
      <w:r>
        <w:t>that</w:t>
      </w:r>
      <w:r>
        <w:rPr>
          <w:spacing w:val="-6"/>
        </w:rPr>
        <w:t xml:space="preserve"> </w:t>
      </w:r>
      <w:r>
        <w:t>might</w:t>
      </w:r>
      <w:r>
        <w:rPr>
          <w:spacing w:val="-6"/>
        </w:rPr>
        <w:t xml:space="preserve"> </w:t>
      </w:r>
      <w:r>
        <w:t>allow</w:t>
      </w:r>
      <w:r>
        <w:rPr>
          <w:spacing w:val="-4"/>
        </w:rPr>
        <w:t xml:space="preserve"> </w:t>
      </w:r>
      <w:r>
        <w:t>members</w:t>
      </w:r>
      <w:r>
        <w:rPr>
          <w:spacing w:val="-5"/>
        </w:rPr>
        <w:t xml:space="preserve"> </w:t>
      </w:r>
      <w:r>
        <w:t>to</w:t>
      </w:r>
      <w:r>
        <w:rPr>
          <w:spacing w:val="-2"/>
        </w:rPr>
        <w:t xml:space="preserve"> </w:t>
      </w:r>
      <w:r>
        <w:t>evaluate</w:t>
      </w:r>
      <w:r>
        <w:rPr>
          <w:spacing w:val="-7"/>
        </w:rPr>
        <w:t xml:space="preserve"> </w:t>
      </w:r>
      <w:r>
        <w:t>new</w:t>
      </w:r>
      <w:r>
        <w:rPr>
          <w:spacing w:val="-4"/>
        </w:rPr>
        <w:t xml:space="preserve"> </w:t>
      </w:r>
      <w:r>
        <w:t>graduates</w:t>
      </w:r>
      <w:r>
        <w:rPr>
          <w:spacing w:val="-5"/>
        </w:rPr>
        <w:t xml:space="preserve"> </w:t>
      </w:r>
      <w:r>
        <w:t>for</w:t>
      </w:r>
      <w:r>
        <w:rPr>
          <w:spacing w:val="-3"/>
        </w:rPr>
        <w:t xml:space="preserve"> </w:t>
      </w:r>
      <w:r>
        <w:t xml:space="preserve">potential </w:t>
      </w:r>
      <w:r>
        <w:rPr>
          <w:spacing w:val="-2"/>
        </w:rPr>
        <w:t>employment.</w:t>
      </w:r>
    </w:p>
    <w:p w14:paraId="07CE93BA" w14:textId="77777777" w:rsidR="004C7A01" w:rsidRDefault="004C7A01">
      <w:pPr>
        <w:pStyle w:val="BodyText"/>
        <w:spacing w:before="6"/>
        <w:ind w:left="0"/>
      </w:pPr>
    </w:p>
    <w:p w14:paraId="1B0605E3" w14:textId="77777777" w:rsidR="004C7A01" w:rsidRDefault="00AB19E9">
      <w:pPr>
        <w:pStyle w:val="BodyText"/>
        <w:ind w:right="292"/>
      </w:pPr>
      <w:r>
        <w:t>Your</w:t>
      </w:r>
      <w:r>
        <w:rPr>
          <w:spacing w:val="-2"/>
        </w:rPr>
        <w:t xml:space="preserve"> </w:t>
      </w:r>
      <w:r>
        <w:t>chapter</w:t>
      </w:r>
      <w:r>
        <w:rPr>
          <w:spacing w:val="-2"/>
        </w:rPr>
        <w:t xml:space="preserve"> </w:t>
      </w:r>
      <w:r>
        <w:t>membership</w:t>
      </w:r>
      <w:r>
        <w:rPr>
          <w:spacing w:val="-1"/>
        </w:rPr>
        <w:t xml:space="preserve"> </w:t>
      </w:r>
      <w:r>
        <w:t>represents</w:t>
      </w:r>
      <w:r>
        <w:rPr>
          <w:spacing w:val="-4"/>
        </w:rPr>
        <w:t xml:space="preserve"> </w:t>
      </w:r>
      <w:r>
        <w:t>a</w:t>
      </w:r>
      <w:r>
        <w:rPr>
          <w:spacing w:val="-1"/>
        </w:rPr>
        <w:t xml:space="preserve"> </w:t>
      </w:r>
      <w:r>
        <w:t>cross-section</w:t>
      </w:r>
      <w:r>
        <w:rPr>
          <w:spacing w:val="-1"/>
        </w:rPr>
        <w:t xml:space="preserve"> </w:t>
      </w:r>
      <w:r>
        <w:t>of</w:t>
      </w:r>
      <w:r>
        <w:rPr>
          <w:spacing w:val="-5"/>
        </w:rPr>
        <w:t xml:space="preserve"> </w:t>
      </w:r>
      <w:r>
        <w:t>the</w:t>
      </w:r>
      <w:r>
        <w:rPr>
          <w:spacing w:val="-1"/>
        </w:rPr>
        <w:t xml:space="preserve"> </w:t>
      </w:r>
      <w:r>
        <w:t>legal</w:t>
      </w:r>
      <w:r>
        <w:rPr>
          <w:spacing w:val="-3"/>
        </w:rPr>
        <w:t xml:space="preserve"> </w:t>
      </w:r>
      <w:r>
        <w:t>community</w:t>
      </w:r>
      <w:r>
        <w:rPr>
          <w:spacing w:val="-4"/>
        </w:rPr>
        <w:t xml:space="preserve"> </w:t>
      </w:r>
      <w:r>
        <w:t>and</w:t>
      </w:r>
      <w:r>
        <w:rPr>
          <w:spacing w:val="-6"/>
        </w:rPr>
        <w:t xml:space="preserve"> </w:t>
      </w:r>
      <w:r>
        <w:t>has</w:t>
      </w:r>
      <w:r>
        <w:rPr>
          <w:spacing w:val="-4"/>
        </w:rPr>
        <w:t xml:space="preserve"> </w:t>
      </w:r>
      <w:r>
        <w:t>members</w:t>
      </w:r>
      <w:r>
        <w:rPr>
          <w:spacing w:val="-4"/>
        </w:rPr>
        <w:t xml:space="preserve"> </w:t>
      </w:r>
      <w:r>
        <w:t xml:space="preserve">with expertise in law office management, human </w:t>
      </w:r>
      <w:r>
        <w:t>resources, accounting, business administration, and systems and technology. Most frequent questions include:</w:t>
      </w:r>
    </w:p>
    <w:p w14:paraId="511C9B99" w14:textId="77777777" w:rsidR="004C7A01" w:rsidRDefault="00AB19E9">
      <w:pPr>
        <w:pStyle w:val="ListParagraph"/>
        <w:numPr>
          <w:ilvl w:val="0"/>
          <w:numId w:val="4"/>
        </w:numPr>
        <w:tabs>
          <w:tab w:val="left" w:pos="1280"/>
        </w:tabs>
        <w:spacing w:before="252"/>
        <w:ind w:left="1280" w:hanging="360"/>
      </w:pPr>
      <w:r>
        <w:t>What</w:t>
      </w:r>
      <w:r>
        <w:rPr>
          <w:spacing w:val="-6"/>
        </w:rPr>
        <w:t xml:space="preserve"> </w:t>
      </w:r>
      <w:r>
        <w:t>kinds</w:t>
      </w:r>
      <w:r>
        <w:rPr>
          <w:spacing w:val="-8"/>
        </w:rPr>
        <w:t xml:space="preserve"> </w:t>
      </w:r>
      <w:r>
        <w:t>of</w:t>
      </w:r>
      <w:r>
        <w:rPr>
          <w:spacing w:val="-4"/>
        </w:rPr>
        <w:t xml:space="preserve"> </w:t>
      </w:r>
      <w:r>
        <w:t>career</w:t>
      </w:r>
      <w:r>
        <w:rPr>
          <w:spacing w:val="-1"/>
        </w:rPr>
        <w:t xml:space="preserve"> </w:t>
      </w:r>
      <w:r>
        <w:t>opportunities</w:t>
      </w:r>
      <w:r>
        <w:rPr>
          <w:spacing w:val="-8"/>
        </w:rPr>
        <w:t xml:space="preserve"> </w:t>
      </w:r>
      <w:r>
        <w:t>does</w:t>
      </w:r>
      <w:r>
        <w:rPr>
          <w:spacing w:val="-3"/>
        </w:rPr>
        <w:t xml:space="preserve"> </w:t>
      </w:r>
      <w:r>
        <w:t>the legal</w:t>
      </w:r>
      <w:r>
        <w:rPr>
          <w:spacing w:val="-2"/>
        </w:rPr>
        <w:t xml:space="preserve"> </w:t>
      </w:r>
      <w:r>
        <w:t>community</w:t>
      </w:r>
      <w:r>
        <w:rPr>
          <w:spacing w:val="-3"/>
        </w:rPr>
        <w:t xml:space="preserve"> </w:t>
      </w:r>
      <w:r>
        <w:rPr>
          <w:spacing w:val="-2"/>
        </w:rPr>
        <w:t>offer?</w:t>
      </w:r>
    </w:p>
    <w:p w14:paraId="518A1705" w14:textId="77777777" w:rsidR="004C7A01" w:rsidRDefault="00AB19E9">
      <w:pPr>
        <w:pStyle w:val="ListParagraph"/>
        <w:numPr>
          <w:ilvl w:val="0"/>
          <w:numId w:val="4"/>
        </w:numPr>
        <w:tabs>
          <w:tab w:val="left" w:pos="1280"/>
        </w:tabs>
        <w:ind w:left="1280" w:hanging="360"/>
      </w:pPr>
      <w:r>
        <w:t>What</w:t>
      </w:r>
      <w:r>
        <w:rPr>
          <w:spacing w:val="-5"/>
        </w:rPr>
        <w:t xml:space="preserve"> </w:t>
      </w:r>
      <w:r>
        <w:t>training</w:t>
      </w:r>
      <w:r>
        <w:rPr>
          <w:spacing w:val="-6"/>
        </w:rPr>
        <w:t xml:space="preserve"> </w:t>
      </w:r>
      <w:r>
        <w:t>or</w:t>
      </w:r>
      <w:r>
        <w:rPr>
          <w:spacing w:val="-2"/>
        </w:rPr>
        <w:t xml:space="preserve"> </w:t>
      </w:r>
      <w:r>
        <w:t>special</w:t>
      </w:r>
      <w:r>
        <w:rPr>
          <w:spacing w:val="-3"/>
        </w:rPr>
        <w:t xml:space="preserve"> </w:t>
      </w:r>
      <w:r>
        <w:t>skills</w:t>
      </w:r>
      <w:r>
        <w:rPr>
          <w:spacing w:val="-4"/>
        </w:rPr>
        <w:t xml:space="preserve"> </w:t>
      </w:r>
      <w:r>
        <w:t>are</w:t>
      </w:r>
      <w:r>
        <w:rPr>
          <w:spacing w:val="-1"/>
        </w:rPr>
        <w:t xml:space="preserve"> </w:t>
      </w:r>
      <w:r>
        <w:t>needed</w:t>
      </w:r>
      <w:r>
        <w:rPr>
          <w:spacing w:val="-1"/>
        </w:rPr>
        <w:t xml:space="preserve"> </w:t>
      </w:r>
      <w:r>
        <w:t>for</w:t>
      </w:r>
      <w:r>
        <w:rPr>
          <w:spacing w:val="-6"/>
        </w:rPr>
        <w:t xml:space="preserve"> </w:t>
      </w:r>
      <w:r>
        <w:rPr>
          <w:spacing w:val="-4"/>
        </w:rPr>
        <w:t>each?</w:t>
      </w:r>
    </w:p>
    <w:p w14:paraId="39A1FDDF" w14:textId="77777777" w:rsidR="004C7A01" w:rsidRDefault="00AB19E9">
      <w:pPr>
        <w:pStyle w:val="ListParagraph"/>
        <w:numPr>
          <w:ilvl w:val="0"/>
          <w:numId w:val="4"/>
        </w:numPr>
        <w:tabs>
          <w:tab w:val="left" w:pos="1280"/>
        </w:tabs>
        <w:spacing w:line="240" w:lineRule="auto"/>
        <w:ind w:left="1280" w:hanging="360"/>
      </w:pPr>
      <w:r>
        <w:t>What</w:t>
      </w:r>
      <w:r>
        <w:rPr>
          <w:spacing w:val="-5"/>
        </w:rPr>
        <w:t xml:space="preserve"> </w:t>
      </w:r>
      <w:r>
        <w:t>is</w:t>
      </w:r>
      <w:r>
        <w:rPr>
          <w:spacing w:val="-4"/>
        </w:rPr>
        <w:t xml:space="preserve"> </w:t>
      </w:r>
      <w:r>
        <w:t>the</w:t>
      </w:r>
      <w:r>
        <w:rPr>
          <w:spacing w:val="-1"/>
        </w:rPr>
        <w:t xml:space="preserve"> </w:t>
      </w:r>
      <w:r>
        <w:t>difference</w:t>
      </w:r>
      <w:r>
        <w:rPr>
          <w:spacing w:val="-2"/>
        </w:rPr>
        <w:t xml:space="preserve"> </w:t>
      </w:r>
      <w:proofErr w:type="gramStart"/>
      <w:r>
        <w:t>among</w:t>
      </w:r>
      <w:proofErr w:type="gramEnd"/>
      <w:r>
        <w:rPr>
          <w:spacing w:val="-5"/>
        </w:rPr>
        <w:t xml:space="preserve"> </w:t>
      </w:r>
      <w:r>
        <w:t>large firms,</w:t>
      </w:r>
      <w:r>
        <w:rPr>
          <w:spacing w:val="-4"/>
        </w:rPr>
        <w:t xml:space="preserve"> </w:t>
      </w:r>
      <w:r>
        <w:t>small</w:t>
      </w:r>
      <w:r>
        <w:rPr>
          <w:spacing w:val="-2"/>
        </w:rPr>
        <w:t xml:space="preserve"> </w:t>
      </w:r>
      <w:r>
        <w:t>firms</w:t>
      </w:r>
      <w:r>
        <w:rPr>
          <w:spacing w:val="-4"/>
        </w:rPr>
        <w:t xml:space="preserve"> </w:t>
      </w:r>
      <w:r>
        <w:t>and</w:t>
      </w:r>
      <w:r>
        <w:rPr>
          <w:spacing w:val="-1"/>
        </w:rPr>
        <w:t xml:space="preserve"> </w:t>
      </w:r>
      <w:r>
        <w:t>corporate</w:t>
      </w:r>
      <w:r>
        <w:rPr>
          <w:spacing w:val="-1"/>
        </w:rPr>
        <w:t xml:space="preserve"> </w:t>
      </w:r>
      <w:r>
        <w:t>law</w:t>
      </w:r>
      <w:r>
        <w:rPr>
          <w:spacing w:val="-2"/>
        </w:rPr>
        <w:t xml:space="preserve"> offices?</w:t>
      </w:r>
    </w:p>
    <w:p w14:paraId="169532CD" w14:textId="77777777" w:rsidR="004C7A01" w:rsidRDefault="00AB19E9">
      <w:pPr>
        <w:pStyle w:val="ListParagraph"/>
        <w:numPr>
          <w:ilvl w:val="0"/>
          <w:numId w:val="4"/>
        </w:numPr>
        <w:tabs>
          <w:tab w:val="left" w:pos="1280"/>
        </w:tabs>
        <w:spacing w:before="1"/>
        <w:ind w:left="1280" w:hanging="360"/>
      </w:pPr>
      <w:r>
        <w:t>What</w:t>
      </w:r>
      <w:r>
        <w:rPr>
          <w:spacing w:val="-5"/>
        </w:rPr>
        <w:t xml:space="preserve"> </w:t>
      </w:r>
      <w:r>
        <w:t>changes</w:t>
      </w:r>
      <w:r>
        <w:rPr>
          <w:spacing w:val="-4"/>
        </w:rPr>
        <w:t xml:space="preserve"> </w:t>
      </w:r>
      <w:r>
        <w:t>are</w:t>
      </w:r>
      <w:r>
        <w:rPr>
          <w:spacing w:val="-1"/>
        </w:rPr>
        <w:t xml:space="preserve"> </w:t>
      </w:r>
      <w:r>
        <w:t>being</w:t>
      </w:r>
      <w:r>
        <w:rPr>
          <w:spacing w:val="-6"/>
        </w:rPr>
        <w:t xml:space="preserve"> </w:t>
      </w:r>
      <w:r>
        <w:t>made</w:t>
      </w:r>
      <w:r>
        <w:rPr>
          <w:spacing w:val="-1"/>
        </w:rPr>
        <w:t xml:space="preserve"> </w:t>
      </w:r>
      <w:r>
        <w:t>in</w:t>
      </w:r>
      <w:r>
        <w:rPr>
          <w:spacing w:val="-2"/>
        </w:rPr>
        <w:t xml:space="preserve"> </w:t>
      </w:r>
      <w:r>
        <w:t>the</w:t>
      </w:r>
      <w:r>
        <w:rPr>
          <w:spacing w:val="-1"/>
        </w:rPr>
        <w:t xml:space="preserve"> </w:t>
      </w:r>
      <w:r>
        <w:t>law</w:t>
      </w:r>
      <w:r>
        <w:rPr>
          <w:spacing w:val="-3"/>
        </w:rPr>
        <w:t xml:space="preserve"> </w:t>
      </w:r>
      <w:r>
        <w:t>office</w:t>
      </w:r>
      <w:r>
        <w:rPr>
          <w:spacing w:val="-6"/>
        </w:rPr>
        <w:t xml:space="preserve"> </w:t>
      </w:r>
      <w:r>
        <w:t>due</w:t>
      </w:r>
      <w:r>
        <w:rPr>
          <w:spacing w:val="-1"/>
        </w:rPr>
        <w:t xml:space="preserve"> </w:t>
      </w:r>
      <w:r>
        <w:t>to</w:t>
      </w:r>
      <w:r>
        <w:rPr>
          <w:spacing w:val="-1"/>
        </w:rPr>
        <w:t xml:space="preserve"> </w:t>
      </w:r>
      <w:r>
        <w:t>technological</w:t>
      </w:r>
      <w:r>
        <w:rPr>
          <w:spacing w:val="-7"/>
        </w:rPr>
        <w:t xml:space="preserve"> </w:t>
      </w:r>
      <w:r>
        <w:rPr>
          <w:spacing w:val="-2"/>
        </w:rPr>
        <w:t>advancements?</w:t>
      </w:r>
    </w:p>
    <w:p w14:paraId="74CA8D54" w14:textId="77777777" w:rsidR="004C7A01" w:rsidRDefault="00AB19E9">
      <w:pPr>
        <w:pStyle w:val="ListParagraph"/>
        <w:numPr>
          <w:ilvl w:val="0"/>
          <w:numId w:val="4"/>
        </w:numPr>
        <w:tabs>
          <w:tab w:val="left" w:pos="1280"/>
        </w:tabs>
        <w:ind w:left="1280" w:hanging="360"/>
      </w:pPr>
      <w:r>
        <w:t>What</w:t>
      </w:r>
      <w:r>
        <w:rPr>
          <w:spacing w:val="-8"/>
        </w:rPr>
        <w:t xml:space="preserve"> </w:t>
      </w:r>
      <w:r>
        <w:t>curriculum</w:t>
      </w:r>
      <w:r>
        <w:rPr>
          <w:spacing w:val="-3"/>
        </w:rPr>
        <w:t xml:space="preserve"> </w:t>
      </w:r>
      <w:r>
        <w:t>changes</w:t>
      </w:r>
      <w:r>
        <w:rPr>
          <w:spacing w:val="-5"/>
        </w:rPr>
        <w:t xml:space="preserve"> </w:t>
      </w:r>
      <w:r>
        <w:t>should</w:t>
      </w:r>
      <w:r>
        <w:rPr>
          <w:spacing w:val="-2"/>
        </w:rPr>
        <w:t xml:space="preserve"> </w:t>
      </w:r>
      <w:r>
        <w:t>be</w:t>
      </w:r>
      <w:r>
        <w:rPr>
          <w:spacing w:val="-2"/>
        </w:rPr>
        <w:t xml:space="preserve"> </w:t>
      </w:r>
      <w:r>
        <w:t>considered</w:t>
      </w:r>
      <w:r>
        <w:rPr>
          <w:spacing w:val="-2"/>
        </w:rPr>
        <w:t xml:space="preserve"> </w:t>
      </w:r>
      <w:r>
        <w:t>to</w:t>
      </w:r>
      <w:r>
        <w:rPr>
          <w:spacing w:val="-2"/>
        </w:rPr>
        <w:t xml:space="preserve"> </w:t>
      </w:r>
      <w:r>
        <w:t>reflect</w:t>
      </w:r>
      <w:r>
        <w:rPr>
          <w:spacing w:val="-6"/>
        </w:rPr>
        <w:t xml:space="preserve"> </w:t>
      </w:r>
      <w:r>
        <w:t>new</w:t>
      </w:r>
      <w:r>
        <w:rPr>
          <w:spacing w:val="-3"/>
        </w:rPr>
        <w:t xml:space="preserve"> </w:t>
      </w:r>
      <w:r>
        <w:rPr>
          <w:spacing w:val="-2"/>
        </w:rPr>
        <w:t>trends?</w:t>
      </w:r>
    </w:p>
    <w:p w14:paraId="199CCBD3" w14:textId="77777777" w:rsidR="004C7A01" w:rsidRDefault="00AB19E9">
      <w:pPr>
        <w:pStyle w:val="BodyText"/>
        <w:spacing w:before="250" w:line="242" w:lineRule="auto"/>
      </w:pPr>
      <w:r>
        <w:t>Through</w:t>
      </w:r>
      <w:r>
        <w:rPr>
          <w:spacing w:val="-1"/>
        </w:rPr>
        <w:t xml:space="preserve"> </w:t>
      </w:r>
      <w:r>
        <w:t>these</w:t>
      </w:r>
      <w:r>
        <w:rPr>
          <w:spacing w:val="-1"/>
        </w:rPr>
        <w:t xml:space="preserve"> </w:t>
      </w:r>
      <w:r>
        <w:t>contacts,</w:t>
      </w:r>
      <w:r>
        <w:rPr>
          <w:spacing w:val="-5"/>
        </w:rPr>
        <w:t xml:space="preserve"> </w:t>
      </w:r>
      <w:r>
        <w:t>you</w:t>
      </w:r>
      <w:r>
        <w:rPr>
          <w:spacing w:val="-1"/>
        </w:rPr>
        <w:t xml:space="preserve"> </w:t>
      </w:r>
      <w:r>
        <w:t>may</w:t>
      </w:r>
      <w:r>
        <w:rPr>
          <w:spacing w:val="-9"/>
        </w:rPr>
        <w:t xml:space="preserve"> </w:t>
      </w:r>
      <w:r>
        <w:t>also</w:t>
      </w:r>
      <w:r>
        <w:rPr>
          <w:spacing w:val="-6"/>
        </w:rPr>
        <w:t xml:space="preserve"> </w:t>
      </w:r>
      <w:r>
        <w:t>be</w:t>
      </w:r>
      <w:r>
        <w:rPr>
          <w:spacing w:val="-6"/>
        </w:rPr>
        <w:t xml:space="preserve"> </w:t>
      </w:r>
      <w:r>
        <w:t>able</w:t>
      </w:r>
      <w:r>
        <w:rPr>
          <w:spacing w:val="-1"/>
        </w:rPr>
        <w:t xml:space="preserve"> </w:t>
      </w:r>
      <w:r>
        <w:t>to</w:t>
      </w:r>
      <w:r>
        <w:rPr>
          <w:spacing w:val="-1"/>
        </w:rPr>
        <w:t xml:space="preserve"> </w:t>
      </w:r>
      <w:r>
        <w:t>reach</w:t>
      </w:r>
      <w:r>
        <w:rPr>
          <w:spacing w:val="-1"/>
        </w:rPr>
        <w:t xml:space="preserve"> </w:t>
      </w:r>
      <w:r>
        <w:t>local</w:t>
      </w:r>
      <w:r>
        <w:rPr>
          <w:spacing w:val="-3"/>
        </w:rPr>
        <w:t xml:space="preserve"> </w:t>
      </w:r>
      <w:r>
        <w:t>chapters</w:t>
      </w:r>
      <w:r>
        <w:rPr>
          <w:spacing w:val="-9"/>
        </w:rPr>
        <w:t xml:space="preserve"> </w:t>
      </w:r>
      <w:r>
        <w:t>of</w:t>
      </w:r>
      <w:r>
        <w:rPr>
          <w:spacing w:val="-5"/>
        </w:rPr>
        <w:t xml:space="preserve"> </w:t>
      </w:r>
      <w:r>
        <w:t>state</w:t>
      </w:r>
      <w:r>
        <w:rPr>
          <w:spacing w:val="-1"/>
        </w:rPr>
        <w:t xml:space="preserve"> </w:t>
      </w:r>
      <w:r>
        <w:t>and</w:t>
      </w:r>
      <w:r>
        <w:rPr>
          <w:spacing w:val="-1"/>
        </w:rPr>
        <w:t xml:space="preserve"> </w:t>
      </w:r>
      <w:r>
        <w:t>national</w:t>
      </w:r>
      <w:r>
        <w:rPr>
          <w:spacing w:val="-3"/>
        </w:rPr>
        <w:t xml:space="preserve"> </w:t>
      </w:r>
      <w:r>
        <w:t>professional organizations, such as the Business Teachers Association, Business Educators Association, Guidance</w:t>
      </w:r>
    </w:p>
    <w:p w14:paraId="2F441E51" w14:textId="77777777" w:rsidR="004C7A01" w:rsidRDefault="004C7A01">
      <w:pPr>
        <w:spacing w:line="242" w:lineRule="auto"/>
        <w:sectPr w:rsidR="004C7A01">
          <w:pgSz w:w="12240" w:h="15840"/>
          <w:pgMar w:top="1360" w:right="860" w:bottom="1000" w:left="520" w:header="0" w:footer="721" w:gutter="0"/>
          <w:cols w:space="720"/>
        </w:sectPr>
      </w:pPr>
    </w:p>
    <w:p w14:paraId="67B00C16" w14:textId="7A161664" w:rsidR="004C7A01" w:rsidRDefault="00AB19E9" w:rsidP="00C424E7">
      <w:pPr>
        <w:spacing w:before="66" w:line="237" w:lineRule="auto"/>
        <w:ind w:left="560"/>
      </w:pPr>
      <w:r>
        <w:lastRenderedPageBreak/>
        <w:t>Counselors</w:t>
      </w:r>
      <w:r>
        <w:rPr>
          <w:spacing w:val="-4"/>
        </w:rPr>
        <w:t xml:space="preserve"> </w:t>
      </w:r>
      <w:r>
        <w:t>Association</w:t>
      </w:r>
      <w:r>
        <w:rPr>
          <w:spacing w:val="-6"/>
        </w:rPr>
        <w:t xml:space="preserve"> </w:t>
      </w:r>
      <w:r>
        <w:t>or</w:t>
      </w:r>
      <w:r>
        <w:rPr>
          <w:spacing w:val="-2"/>
        </w:rPr>
        <w:t xml:space="preserve"> </w:t>
      </w:r>
      <w:r>
        <w:t>Placement</w:t>
      </w:r>
      <w:r>
        <w:rPr>
          <w:spacing w:val="-5"/>
        </w:rPr>
        <w:t xml:space="preserve"> </w:t>
      </w:r>
      <w:r>
        <w:t>Directors</w:t>
      </w:r>
      <w:r>
        <w:rPr>
          <w:spacing w:val="-4"/>
        </w:rPr>
        <w:t xml:space="preserve"> </w:t>
      </w:r>
      <w:r>
        <w:t>Association. A</w:t>
      </w:r>
      <w:r>
        <w:rPr>
          <w:spacing w:val="-5"/>
        </w:rPr>
        <w:t xml:space="preserve"> </w:t>
      </w:r>
      <w:r>
        <w:t>digital</w:t>
      </w:r>
      <w:r>
        <w:rPr>
          <w:spacing w:val="-3"/>
        </w:rPr>
        <w:t xml:space="preserve"> </w:t>
      </w:r>
      <w:r>
        <w:t>version</w:t>
      </w:r>
      <w:r>
        <w:rPr>
          <w:spacing w:val="-6"/>
        </w:rPr>
        <w:t xml:space="preserve"> </w:t>
      </w:r>
      <w:r>
        <w:t>of</w:t>
      </w:r>
      <w:r>
        <w:rPr>
          <w:spacing w:val="-5"/>
        </w:rPr>
        <w:t xml:space="preserve"> </w:t>
      </w:r>
      <w:r>
        <w:t>ALA’s</w:t>
      </w:r>
      <w:r>
        <w:rPr>
          <w:spacing w:val="-4"/>
        </w:rPr>
        <w:t xml:space="preserve"> </w:t>
      </w:r>
      <w:r>
        <w:t>brochure “</w:t>
      </w:r>
      <w:hyperlink r:id="rId107">
        <w:r>
          <w:rPr>
            <w:i/>
            <w:color w:val="0000FF"/>
            <w:u w:val="single" w:color="0000FF"/>
          </w:rPr>
          <w:t>Your</w:t>
        </w:r>
      </w:hyperlink>
      <w:r>
        <w:rPr>
          <w:i/>
          <w:color w:val="0000FF"/>
        </w:rPr>
        <w:t xml:space="preserve"> </w:t>
      </w:r>
      <w:hyperlink r:id="rId108">
        <w:r>
          <w:rPr>
            <w:i/>
            <w:color w:val="0000FF"/>
            <w:u w:val="single" w:color="0000FF"/>
          </w:rPr>
          <w:t>Career in the Business of Law</w:t>
        </w:r>
        <w:r>
          <w:rPr>
            <w:i/>
          </w:rPr>
          <w:t>”</w:t>
        </w:r>
      </w:hyperlink>
      <w:r>
        <w:rPr>
          <w:i/>
        </w:rPr>
        <w:t xml:space="preserve"> </w:t>
      </w:r>
      <w:r>
        <w:t>is available.</w:t>
      </w:r>
    </w:p>
    <w:p w14:paraId="3079B772" w14:textId="77777777" w:rsidR="00C424E7" w:rsidRDefault="00C424E7" w:rsidP="00C424E7">
      <w:pPr>
        <w:spacing w:before="66" w:line="237" w:lineRule="auto"/>
        <w:ind w:left="560"/>
      </w:pPr>
    </w:p>
    <w:p w14:paraId="59DCFFA4" w14:textId="29062200" w:rsidR="00C424E7" w:rsidRDefault="00C424E7" w:rsidP="00C424E7">
      <w:pPr>
        <w:spacing w:before="66" w:line="237" w:lineRule="auto"/>
        <w:ind w:left="560"/>
      </w:pPr>
      <w:r>
        <w:t xml:space="preserve">Sample letters and programs can be made available by contacting </w:t>
      </w:r>
      <w:hyperlink r:id="rId109" w:history="1">
        <w:r w:rsidRPr="0019267C">
          <w:rPr>
            <w:rStyle w:val="Hyperlink"/>
          </w:rPr>
          <w:t>chapters@alanet.org</w:t>
        </w:r>
      </w:hyperlink>
      <w:r>
        <w:t xml:space="preserve"> for assistance from ALA Headquarters staff.</w:t>
      </w:r>
    </w:p>
    <w:p w14:paraId="7198451B" w14:textId="77777777" w:rsidR="00C424E7" w:rsidRDefault="00C424E7" w:rsidP="00C424E7">
      <w:pPr>
        <w:spacing w:before="66" w:line="237" w:lineRule="auto"/>
        <w:ind w:left="560"/>
      </w:pPr>
    </w:p>
    <w:p w14:paraId="67CC9FCD" w14:textId="77777777" w:rsidR="004C7A01" w:rsidRDefault="00AB19E9">
      <w:pPr>
        <w:pStyle w:val="Heading1"/>
        <w:spacing w:before="1"/>
        <w:ind w:left="347"/>
      </w:pPr>
      <w:bookmarkStart w:id="186" w:name="MEMBERSHIP_CRITERIA"/>
      <w:bookmarkStart w:id="187" w:name="_bookmark94"/>
      <w:bookmarkEnd w:id="186"/>
      <w:bookmarkEnd w:id="187"/>
      <w:r>
        <w:rPr>
          <w:spacing w:val="-2"/>
        </w:rPr>
        <w:t>MEMBERSHIP</w:t>
      </w:r>
      <w:r>
        <w:rPr>
          <w:spacing w:val="2"/>
        </w:rPr>
        <w:t xml:space="preserve"> </w:t>
      </w:r>
      <w:r>
        <w:rPr>
          <w:spacing w:val="-2"/>
        </w:rPr>
        <w:t>CRITERIA</w:t>
      </w:r>
    </w:p>
    <w:p w14:paraId="301B6652" w14:textId="77777777" w:rsidR="004C7A01" w:rsidRDefault="00AB19E9">
      <w:pPr>
        <w:pStyle w:val="BodyText"/>
        <w:spacing w:before="252"/>
        <w:ind w:right="346"/>
      </w:pPr>
      <w:r>
        <w:t>Any individual with an interest in legal management may apply for ALA membership, provided their employer is</w:t>
      </w:r>
      <w:r>
        <w:rPr>
          <w:spacing w:val="-3"/>
        </w:rPr>
        <w:t xml:space="preserve"> </w:t>
      </w:r>
      <w:r>
        <w:t>not</w:t>
      </w:r>
      <w:r>
        <w:rPr>
          <w:spacing w:val="-5"/>
        </w:rPr>
        <w:t xml:space="preserve"> </w:t>
      </w:r>
      <w:r>
        <w:t>eligible</w:t>
      </w:r>
      <w:r>
        <w:rPr>
          <w:spacing w:val="-1"/>
        </w:rPr>
        <w:t xml:space="preserve"> </w:t>
      </w:r>
      <w:r>
        <w:t>to</w:t>
      </w:r>
      <w:r>
        <w:rPr>
          <w:spacing w:val="-1"/>
        </w:rPr>
        <w:t xml:space="preserve"> </w:t>
      </w:r>
      <w:r>
        <w:t>join</w:t>
      </w:r>
      <w:r>
        <w:rPr>
          <w:spacing w:val="-1"/>
        </w:rPr>
        <w:t xml:space="preserve"> </w:t>
      </w:r>
      <w:r>
        <w:t>forces</w:t>
      </w:r>
      <w:r>
        <w:rPr>
          <w:spacing w:val="-4"/>
        </w:rPr>
        <w:t xml:space="preserve"> </w:t>
      </w:r>
      <w:r>
        <w:t>with</w:t>
      </w:r>
      <w:r>
        <w:rPr>
          <w:spacing w:val="-1"/>
        </w:rPr>
        <w:t xml:space="preserve"> </w:t>
      </w:r>
      <w:r>
        <w:t>ALA</w:t>
      </w:r>
      <w:r>
        <w:rPr>
          <w:spacing w:val="-5"/>
        </w:rPr>
        <w:t xml:space="preserve"> </w:t>
      </w:r>
      <w:r>
        <w:t>as</w:t>
      </w:r>
      <w:r>
        <w:rPr>
          <w:spacing w:val="-9"/>
        </w:rPr>
        <w:t xml:space="preserve"> </w:t>
      </w:r>
      <w:r>
        <w:t>a</w:t>
      </w:r>
      <w:r>
        <w:rPr>
          <w:spacing w:val="-1"/>
        </w:rPr>
        <w:t xml:space="preserve"> </w:t>
      </w:r>
      <w:r>
        <w:t>business</w:t>
      </w:r>
      <w:r>
        <w:rPr>
          <w:spacing w:val="-9"/>
        </w:rPr>
        <w:t xml:space="preserve"> </w:t>
      </w:r>
      <w:r>
        <w:t>partner.</w:t>
      </w:r>
      <w:r>
        <w:rPr>
          <w:spacing w:val="-5"/>
        </w:rPr>
        <w:t xml:space="preserve"> </w:t>
      </w:r>
      <w:r>
        <w:t>Chapter</w:t>
      </w:r>
      <w:r>
        <w:rPr>
          <w:spacing w:val="-2"/>
        </w:rPr>
        <w:t xml:space="preserve"> </w:t>
      </w:r>
      <w:r>
        <w:t>leaders</w:t>
      </w:r>
      <w:r>
        <w:rPr>
          <w:spacing w:val="-4"/>
        </w:rPr>
        <w:t xml:space="preserve"> </w:t>
      </w:r>
      <w:r>
        <w:t>are</w:t>
      </w:r>
      <w:r>
        <w:rPr>
          <w:spacing w:val="-6"/>
        </w:rPr>
        <w:t xml:space="preserve"> </w:t>
      </w:r>
      <w:r>
        <w:t xml:space="preserve">encouraged to actively recruit and welcome all eligible professionals employed in legal management roles, </w:t>
      </w:r>
      <w:r>
        <w:rPr>
          <w:spacing w:val="-2"/>
        </w:rPr>
        <w:t>including:</w:t>
      </w:r>
    </w:p>
    <w:p w14:paraId="26313261" w14:textId="77777777" w:rsidR="004C7A01" w:rsidRDefault="004C7A01">
      <w:pPr>
        <w:pStyle w:val="BodyText"/>
        <w:ind w:left="0"/>
      </w:pPr>
    </w:p>
    <w:p w14:paraId="48667DDE" w14:textId="77777777" w:rsidR="004C7A01" w:rsidRDefault="00AB19E9">
      <w:pPr>
        <w:pStyle w:val="ListParagraph"/>
        <w:numPr>
          <w:ilvl w:val="0"/>
          <w:numId w:val="4"/>
        </w:numPr>
        <w:tabs>
          <w:tab w:val="left" w:pos="1280"/>
        </w:tabs>
        <w:spacing w:line="240" w:lineRule="auto"/>
        <w:ind w:left="1280" w:hanging="360"/>
      </w:pPr>
      <w:r>
        <w:t>Overall</w:t>
      </w:r>
      <w:r>
        <w:rPr>
          <w:spacing w:val="-3"/>
        </w:rPr>
        <w:t xml:space="preserve"> </w:t>
      </w:r>
      <w:r>
        <w:rPr>
          <w:spacing w:val="-2"/>
        </w:rPr>
        <w:t>Management</w:t>
      </w:r>
    </w:p>
    <w:p w14:paraId="1EF78431" w14:textId="77777777" w:rsidR="004C7A01" w:rsidRDefault="00AB19E9">
      <w:pPr>
        <w:pStyle w:val="ListParagraph"/>
        <w:numPr>
          <w:ilvl w:val="0"/>
          <w:numId w:val="4"/>
        </w:numPr>
        <w:tabs>
          <w:tab w:val="left" w:pos="1280"/>
        </w:tabs>
        <w:spacing w:before="1"/>
        <w:ind w:left="1280" w:hanging="360"/>
      </w:pPr>
      <w:r>
        <w:t>Financial</w:t>
      </w:r>
      <w:r>
        <w:rPr>
          <w:spacing w:val="-3"/>
        </w:rPr>
        <w:t xml:space="preserve"> </w:t>
      </w:r>
      <w:r>
        <w:rPr>
          <w:spacing w:val="-2"/>
        </w:rPr>
        <w:t>Management</w:t>
      </w:r>
    </w:p>
    <w:p w14:paraId="18971DC6" w14:textId="77777777" w:rsidR="004C7A01" w:rsidRDefault="00AB19E9">
      <w:pPr>
        <w:pStyle w:val="ListParagraph"/>
        <w:numPr>
          <w:ilvl w:val="0"/>
          <w:numId w:val="4"/>
        </w:numPr>
        <w:tabs>
          <w:tab w:val="left" w:pos="1280"/>
        </w:tabs>
        <w:ind w:left="1280" w:hanging="360"/>
      </w:pPr>
      <w:r>
        <w:t>Operations</w:t>
      </w:r>
      <w:r>
        <w:rPr>
          <w:spacing w:val="-5"/>
        </w:rPr>
        <w:t xml:space="preserve"> </w:t>
      </w:r>
      <w:r>
        <w:rPr>
          <w:spacing w:val="-2"/>
        </w:rPr>
        <w:t>Management</w:t>
      </w:r>
    </w:p>
    <w:p w14:paraId="785E03D3" w14:textId="77777777" w:rsidR="004C7A01" w:rsidRDefault="00AB19E9">
      <w:pPr>
        <w:pStyle w:val="ListParagraph"/>
        <w:numPr>
          <w:ilvl w:val="0"/>
          <w:numId w:val="4"/>
        </w:numPr>
        <w:tabs>
          <w:tab w:val="left" w:pos="1280"/>
        </w:tabs>
        <w:spacing w:line="240" w:lineRule="auto"/>
        <w:ind w:left="1280" w:hanging="360"/>
      </w:pPr>
      <w:r>
        <w:t>Technology</w:t>
      </w:r>
      <w:r>
        <w:rPr>
          <w:spacing w:val="-5"/>
        </w:rPr>
        <w:t xml:space="preserve"> </w:t>
      </w:r>
      <w:r>
        <w:rPr>
          <w:spacing w:val="-2"/>
        </w:rPr>
        <w:t>Management</w:t>
      </w:r>
    </w:p>
    <w:p w14:paraId="49C5C01F" w14:textId="77777777" w:rsidR="004C7A01" w:rsidRDefault="00AB19E9">
      <w:pPr>
        <w:pStyle w:val="ListParagraph"/>
        <w:numPr>
          <w:ilvl w:val="0"/>
          <w:numId w:val="4"/>
        </w:numPr>
        <w:tabs>
          <w:tab w:val="left" w:pos="1280"/>
        </w:tabs>
        <w:spacing w:before="1"/>
        <w:ind w:left="1280" w:hanging="360"/>
      </w:pPr>
      <w:r>
        <w:t>Human</w:t>
      </w:r>
      <w:r>
        <w:rPr>
          <w:spacing w:val="-5"/>
        </w:rPr>
        <w:t xml:space="preserve"> </w:t>
      </w:r>
      <w:r>
        <w:t>Resources</w:t>
      </w:r>
      <w:r>
        <w:rPr>
          <w:spacing w:val="-7"/>
        </w:rPr>
        <w:t xml:space="preserve"> </w:t>
      </w:r>
      <w:r>
        <w:rPr>
          <w:spacing w:val="-2"/>
        </w:rPr>
        <w:t>Management</w:t>
      </w:r>
    </w:p>
    <w:p w14:paraId="42683283" w14:textId="77777777" w:rsidR="004C7A01" w:rsidRDefault="00AB19E9">
      <w:pPr>
        <w:pStyle w:val="ListParagraph"/>
        <w:numPr>
          <w:ilvl w:val="0"/>
          <w:numId w:val="4"/>
        </w:numPr>
        <w:tabs>
          <w:tab w:val="left" w:pos="1280"/>
        </w:tabs>
        <w:ind w:left="1280" w:hanging="360"/>
      </w:pPr>
      <w:r>
        <w:t>Legal</w:t>
      </w:r>
      <w:r>
        <w:rPr>
          <w:spacing w:val="-2"/>
        </w:rPr>
        <w:t xml:space="preserve"> </w:t>
      </w:r>
      <w:r>
        <w:t>Project</w:t>
      </w:r>
      <w:r>
        <w:rPr>
          <w:spacing w:val="-3"/>
        </w:rPr>
        <w:t xml:space="preserve"> </w:t>
      </w:r>
      <w:r>
        <w:rPr>
          <w:spacing w:val="-2"/>
        </w:rPr>
        <w:t>Management</w:t>
      </w:r>
    </w:p>
    <w:p w14:paraId="3266AFD8" w14:textId="77777777" w:rsidR="004C7A01" w:rsidRDefault="00AB19E9">
      <w:pPr>
        <w:pStyle w:val="ListParagraph"/>
        <w:numPr>
          <w:ilvl w:val="0"/>
          <w:numId w:val="4"/>
        </w:numPr>
        <w:tabs>
          <w:tab w:val="left" w:pos="1280"/>
        </w:tabs>
        <w:ind w:left="1280" w:hanging="360"/>
      </w:pPr>
      <w:r>
        <w:t>Legal</w:t>
      </w:r>
      <w:r>
        <w:rPr>
          <w:spacing w:val="-3"/>
        </w:rPr>
        <w:t xml:space="preserve"> </w:t>
      </w:r>
      <w:r>
        <w:t>Marketing</w:t>
      </w:r>
      <w:r>
        <w:rPr>
          <w:spacing w:val="-6"/>
        </w:rPr>
        <w:t xml:space="preserve"> </w:t>
      </w:r>
      <w:r>
        <w:rPr>
          <w:spacing w:val="-2"/>
        </w:rPr>
        <w:t>Management</w:t>
      </w:r>
    </w:p>
    <w:p w14:paraId="2874CCA9" w14:textId="77777777" w:rsidR="004C7A01" w:rsidRDefault="00AB19E9">
      <w:pPr>
        <w:pStyle w:val="ListParagraph"/>
        <w:numPr>
          <w:ilvl w:val="0"/>
          <w:numId w:val="4"/>
        </w:numPr>
        <w:tabs>
          <w:tab w:val="left" w:pos="1280"/>
        </w:tabs>
        <w:ind w:left="1280" w:hanging="360"/>
      </w:pPr>
      <w:r>
        <w:t>Legal</w:t>
      </w:r>
      <w:r>
        <w:rPr>
          <w:spacing w:val="-3"/>
        </w:rPr>
        <w:t xml:space="preserve"> </w:t>
      </w:r>
      <w:r>
        <w:t>Pricing</w:t>
      </w:r>
      <w:r>
        <w:rPr>
          <w:spacing w:val="-6"/>
        </w:rPr>
        <w:t xml:space="preserve"> </w:t>
      </w:r>
      <w:r>
        <w:rPr>
          <w:spacing w:val="-2"/>
        </w:rPr>
        <w:t>Specialists</w:t>
      </w:r>
    </w:p>
    <w:p w14:paraId="23DC250C" w14:textId="77777777" w:rsidR="004C7A01" w:rsidRDefault="00AB19E9">
      <w:pPr>
        <w:pStyle w:val="ListParagraph"/>
        <w:numPr>
          <w:ilvl w:val="0"/>
          <w:numId w:val="4"/>
        </w:numPr>
        <w:tabs>
          <w:tab w:val="left" w:pos="1280"/>
        </w:tabs>
        <w:spacing w:before="1"/>
        <w:ind w:left="1280" w:hanging="360"/>
      </w:pPr>
      <w:r>
        <w:t>Legal</w:t>
      </w:r>
      <w:r>
        <w:rPr>
          <w:spacing w:val="-2"/>
        </w:rPr>
        <w:t xml:space="preserve"> </w:t>
      </w:r>
      <w:r>
        <w:t>Process</w:t>
      </w:r>
      <w:r>
        <w:rPr>
          <w:spacing w:val="-3"/>
        </w:rPr>
        <w:t xml:space="preserve"> </w:t>
      </w:r>
      <w:r>
        <w:rPr>
          <w:spacing w:val="-2"/>
        </w:rPr>
        <w:t>Management</w:t>
      </w:r>
    </w:p>
    <w:p w14:paraId="4F85F2EF" w14:textId="77777777" w:rsidR="004C7A01" w:rsidRDefault="00AB19E9">
      <w:pPr>
        <w:pStyle w:val="ListParagraph"/>
        <w:numPr>
          <w:ilvl w:val="0"/>
          <w:numId w:val="4"/>
        </w:numPr>
        <w:tabs>
          <w:tab w:val="left" w:pos="1280"/>
        </w:tabs>
        <w:ind w:left="1280" w:hanging="360"/>
      </w:pPr>
      <w:r>
        <w:t>Corporate</w:t>
      </w:r>
      <w:r>
        <w:rPr>
          <w:spacing w:val="-8"/>
        </w:rPr>
        <w:t xml:space="preserve"> </w:t>
      </w:r>
      <w:r>
        <w:t>Law</w:t>
      </w:r>
      <w:r>
        <w:rPr>
          <w:spacing w:val="-2"/>
        </w:rPr>
        <w:t xml:space="preserve"> </w:t>
      </w:r>
      <w:r>
        <w:t>Department</w:t>
      </w:r>
      <w:r>
        <w:rPr>
          <w:spacing w:val="-7"/>
        </w:rPr>
        <w:t xml:space="preserve"> </w:t>
      </w:r>
      <w:r>
        <w:rPr>
          <w:spacing w:val="-2"/>
        </w:rPr>
        <w:t>Management</w:t>
      </w:r>
    </w:p>
    <w:p w14:paraId="60C58FCB" w14:textId="77777777" w:rsidR="004C7A01" w:rsidRDefault="00AB19E9">
      <w:pPr>
        <w:pStyle w:val="ListParagraph"/>
        <w:numPr>
          <w:ilvl w:val="0"/>
          <w:numId w:val="4"/>
        </w:numPr>
        <w:tabs>
          <w:tab w:val="left" w:pos="1280"/>
        </w:tabs>
        <w:spacing w:before="1"/>
        <w:ind w:left="1280" w:hanging="360"/>
      </w:pPr>
      <w:r>
        <w:t>Government</w:t>
      </w:r>
      <w:r>
        <w:rPr>
          <w:spacing w:val="-4"/>
        </w:rPr>
        <w:t xml:space="preserve"> </w:t>
      </w:r>
      <w:r>
        <w:t>Legal</w:t>
      </w:r>
      <w:r>
        <w:rPr>
          <w:spacing w:val="-4"/>
        </w:rPr>
        <w:t xml:space="preserve"> </w:t>
      </w:r>
      <w:r>
        <w:t>Services</w:t>
      </w:r>
      <w:r>
        <w:rPr>
          <w:spacing w:val="-2"/>
        </w:rPr>
        <w:t xml:space="preserve"> Management</w:t>
      </w:r>
    </w:p>
    <w:p w14:paraId="162A37D7" w14:textId="77777777" w:rsidR="004C7A01" w:rsidRDefault="00AB19E9">
      <w:pPr>
        <w:pStyle w:val="ListParagraph"/>
        <w:numPr>
          <w:ilvl w:val="0"/>
          <w:numId w:val="4"/>
        </w:numPr>
        <w:tabs>
          <w:tab w:val="left" w:pos="1280"/>
        </w:tabs>
        <w:ind w:left="1280" w:hanging="360"/>
      </w:pPr>
      <w:r>
        <w:t>Education</w:t>
      </w:r>
      <w:r>
        <w:rPr>
          <w:spacing w:val="-6"/>
        </w:rPr>
        <w:t xml:space="preserve"> </w:t>
      </w:r>
      <w:r>
        <w:t>Law</w:t>
      </w:r>
      <w:r>
        <w:rPr>
          <w:spacing w:val="-2"/>
        </w:rPr>
        <w:t xml:space="preserve"> </w:t>
      </w:r>
      <w:r>
        <w:t>Department</w:t>
      </w:r>
      <w:r>
        <w:rPr>
          <w:spacing w:val="-4"/>
        </w:rPr>
        <w:t xml:space="preserve"> </w:t>
      </w:r>
      <w:r>
        <w:rPr>
          <w:spacing w:val="-2"/>
        </w:rPr>
        <w:t>Management</w:t>
      </w:r>
    </w:p>
    <w:p w14:paraId="6CACE574" w14:textId="77777777" w:rsidR="004C7A01" w:rsidRDefault="00AB19E9">
      <w:pPr>
        <w:pStyle w:val="ListParagraph"/>
        <w:numPr>
          <w:ilvl w:val="0"/>
          <w:numId w:val="4"/>
        </w:numPr>
        <w:tabs>
          <w:tab w:val="left" w:pos="1280"/>
        </w:tabs>
        <w:spacing w:line="240" w:lineRule="auto"/>
        <w:ind w:left="1280" w:hanging="360"/>
      </w:pPr>
      <w:r>
        <w:t>Consultants</w:t>
      </w:r>
      <w:r>
        <w:rPr>
          <w:spacing w:val="-4"/>
        </w:rPr>
        <w:t xml:space="preserve"> </w:t>
      </w:r>
      <w:r>
        <w:t>to</w:t>
      </w:r>
      <w:r>
        <w:rPr>
          <w:spacing w:val="-1"/>
        </w:rPr>
        <w:t xml:space="preserve"> </w:t>
      </w:r>
      <w:r>
        <w:t>the</w:t>
      </w:r>
      <w:r>
        <w:rPr>
          <w:spacing w:val="-6"/>
        </w:rPr>
        <w:t xml:space="preserve"> </w:t>
      </w:r>
      <w:r>
        <w:t>Legal</w:t>
      </w:r>
      <w:r>
        <w:rPr>
          <w:spacing w:val="-2"/>
        </w:rPr>
        <w:t xml:space="preserve"> Industry</w:t>
      </w:r>
    </w:p>
    <w:p w14:paraId="3FEB95BE" w14:textId="77777777" w:rsidR="004C7A01" w:rsidRDefault="00AB19E9">
      <w:pPr>
        <w:pStyle w:val="ListParagraph"/>
        <w:numPr>
          <w:ilvl w:val="0"/>
          <w:numId w:val="4"/>
        </w:numPr>
        <w:tabs>
          <w:tab w:val="left" w:pos="1280"/>
        </w:tabs>
        <w:spacing w:before="1" w:line="268" w:lineRule="exact"/>
        <w:ind w:left="1280" w:hanging="360"/>
      </w:pPr>
      <w:r>
        <w:t>Nonprofit</w:t>
      </w:r>
      <w:r>
        <w:rPr>
          <w:spacing w:val="-8"/>
        </w:rPr>
        <w:t xml:space="preserve"> </w:t>
      </w:r>
      <w:r>
        <w:t>Legal</w:t>
      </w:r>
      <w:r>
        <w:rPr>
          <w:spacing w:val="-5"/>
        </w:rPr>
        <w:t xml:space="preserve"> </w:t>
      </w:r>
      <w:r>
        <w:t>Service</w:t>
      </w:r>
      <w:r>
        <w:rPr>
          <w:spacing w:val="-3"/>
        </w:rPr>
        <w:t xml:space="preserve"> </w:t>
      </w:r>
      <w:r>
        <w:t>Organization</w:t>
      </w:r>
      <w:r>
        <w:rPr>
          <w:spacing w:val="-2"/>
        </w:rPr>
        <w:t xml:space="preserve"> Management</w:t>
      </w:r>
    </w:p>
    <w:p w14:paraId="4BDC6494" w14:textId="77777777" w:rsidR="004C7A01" w:rsidRDefault="00AB19E9">
      <w:pPr>
        <w:pStyle w:val="ListParagraph"/>
        <w:numPr>
          <w:ilvl w:val="0"/>
          <w:numId w:val="4"/>
        </w:numPr>
        <w:tabs>
          <w:tab w:val="left" w:pos="1280"/>
        </w:tabs>
        <w:spacing w:line="268" w:lineRule="exact"/>
        <w:ind w:left="1280" w:hanging="360"/>
      </w:pPr>
      <w:r>
        <w:t>Bar</w:t>
      </w:r>
      <w:r>
        <w:rPr>
          <w:spacing w:val="-3"/>
        </w:rPr>
        <w:t xml:space="preserve"> </w:t>
      </w:r>
      <w:r>
        <w:t>Association</w:t>
      </w:r>
      <w:r>
        <w:rPr>
          <w:spacing w:val="1"/>
        </w:rPr>
        <w:t xml:space="preserve"> </w:t>
      </w:r>
      <w:r>
        <w:rPr>
          <w:spacing w:val="-2"/>
        </w:rPr>
        <w:t>Management</w:t>
      </w:r>
    </w:p>
    <w:p w14:paraId="610B5156" w14:textId="77777777" w:rsidR="004C7A01" w:rsidRDefault="00AB19E9">
      <w:pPr>
        <w:pStyle w:val="ListParagraph"/>
        <w:numPr>
          <w:ilvl w:val="0"/>
          <w:numId w:val="4"/>
        </w:numPr>
        <w:tabs>
          <w:tab w:val="left" w:pos="1280"/>
        </w:tabs>
        <w:ind w:left="1280" w:hanging="360"/>
      </w:pPr>
      <w:r>
        <w:t>Law</w:t>
      </w:r>
      <w:r>
        <w:rPr>
          <w:spacing w:val="-4"/>
        </w:rPr>
        <w:t xml:space="preserve"> </w:t>
      </w:r>
      <w:r>
        <w:t>Department</w:t>
      </w:r>
      <w:r>
        <w:rPr>
          <w:spacing w:val="-3"/>
        </w:rPr>
        <w:t xml:space="preserve"> </w:t>
      </w:r>
      <w:r>
        <w:t>Management</w:t>
      </w:r>
      <w:r>
        <w:rPr>
          <w:spacing w:val="-4"/>
        </w:rPr>
        <w:t xml:space="preserve"> </w:t>
      </w:r>
      <w:r>
        <w:t>of</w:t>
      </w:r>
      <w:r>
        <w:rPr>
          <w:spacing w:val="-5"/>
        </w:rPr>
        <w:t xml:space="preserve"> </w:t>
      </w:r>
      <w:r>
        <w:t>Nonprofit</w:t>
      </w:r>
      <w:r>
        <w:rPr>
          <w:spacing w:val="-6"/>
        </w:rPr>
        <w:t xml:space="preserve"> </w:t>
      </w:r>
      <w:r>
        <w:rPr>
          <w:spacing w:val="-2"/>
        </w:rPr>
        <w:t>Organizations</w:t>
      </w:r>
    </w:p>
    <w:p w14:paraId="0A3C4CB4" w14:textId="77777777" w:rsidR="004C7A01" w:rsidRDefault="00AB19E9">
      <w:pPr>
        <w:pStyle w:val="ListParagraph"/>
        <w:numPr>
          <w:ilvl w:val="0"/>
          <w:numId w:val="4"/>
        </w:numPr>
        <w:tabs>
          <w:tab w:val="left" w:pos="1280"/>
        </w:tabs>
        <w:ind w:left="1280" w:hanging="360"/>
      </w:pPr>
      <w:r>
        <w:t>Retired</w:t>
      </w:r>
      <w:r>
        <w:rPr>
          <w:spacing w:val="-3"/>
        </w:rPr>
        <w:t xml:space="preserve"> </w:t>
      </w:r>
      <w:r>
        <w:t>Legal</w:t>
      </w:r>
      <w:r>
        <w:rPr>
          <w:spacing w:val="-5"/>
        </w:rPr>
        <w:t xml:space="preserve"> </w:t>
      </w:r>
      <w:r>
        <w:t>Management</w:t>
      </w:r>
      <w:r>
        <w:rPr>
          <w:spacing w:val="-6"/>
        </w:rPr>
        <w:t xml:space="preserve"> </w:t>
      </w:r>
      <w:r>
        <w:rPr>
          <w:spacing w:val="-2"/>
        </w:rPr>
        <w:t>Professionals</w:t>
      </w:r>
    </w:p>
    <w:p w14:paraId="46573D8D" w14:textId="77777777" w:rsidR="004C7A01" w:rsidRDefault="00AB19E9">
      <w:pPr>
        <w:pStyle w:val="ListParagraph"/>
        <w:numPr>
          <w:ilvl w:val="0"/>
          <w:numId w:val="4"/>
        </w:numPr>
        <w:tabs>
          <w:tab w:val="left" w:pos="1280"/>
        </w:tabs>
        <w:spacing w:before="1" w:line="240" w:lineRule="auto"/>
        <w:ind w:left="1280" w:hanging="360"/>
      </w:pPr>
      <w:r>
        <w:rPr>
          <w:spacing w:val="-2"/>
        </w:rPr>
        <w:t>Students</w:t>
      </w:r>
    </w:p>
    <w:p w14:paraId="1BE131DA" w14:textId="7C054902" w:rsidR="004C7A01" w:rsidRDefault="00AB19E9">
      <w:pPr>
        <w:pStyle w:val="BodyText"/>
        <w:spacing w:before="250"/>
      </w:pPr>
      <w:r>
        <w:t>Chapter</w:t>
      </w:r>
      <w:r>
        <w:rPr>
          <w:spacing w:val="-3"/>
        </w:rPr>
        <w:t xml:space="preserve"> </w:t>
      </w:r>
      <w:r>
        <w:t>leaders</w:t>
      </w:r>
      <w:r>
        <w:rPr>
          <w:spacing w:val="-2"/>
        </w:rPr>
        <w:t xml:space="preserve"> </w:t>
      </w:r>
      <w:r>
        <w:t>should</w:t>
      </w:r>
      <w:r>
        <w:rPr>
          <w:spacing w:val="-1"/>
        </w:rPr>
        <w:t xml:space="preserve"> </w:t>
      </w:r>
      <w:r>
        <w:t>familiarize</w:t>
      </w:r>
      <w:r>
        <w:rPr>
          <w:spacing w:val="-2"/>
        </w:rPr>
        <w:t xml:space="preserve"> </w:t>
      </w:r>
      <w:r>
        <w:t>themselves</w:t>
      </w:r>
      <w:r>
        <w:rPr>
          <w:spacing w:val="-5"/>
        </w:rPr>
        <w:t xml:space="preserve"> </w:t>
      </w:r>
      <w:r>
        <w:t>with the</w:t>
      </w:r>
      <w:r>
        <w:rPr>
          <w:spacing w:val="-2"/>
        </w:rPr>
        <w:t xml:space="preserve"> </w:t>
      </w:r>
      <w:hyperlink r:id="rId110">
        <w:r>
          <w:rPr>
            <w:color w:val="0000FF"/>
            <w:u w:val="single" w:color="0000FF"/>
          </w:rPr>
          <w:t>eligibility</w:t>
        </w:r>
        <w:r>
          <w:rPr>
            <w:color w:val="0000FF"/>
            <w:spacing w:val="-3"/>
            <w:u w:val="single" w:color="0000FF"/>
          </w:rPr>
          <w:t xml:space="preserve"> </w:t>
        </w:r>
        <w:r>
          <w:rPr>
            <w:color w:val="0000FF"/>
            <w:u w:val="single" w:color="0000FF"/>
          </w:rPr>
          <w:t>criteria</w:t>
        </w:r>
      </w:hyperlink>
      <w:r>
        <w:rPr>
          <w:color w:val="0000FF"/>
          <w:spacing w:val="-6"/>
        </w:rPr>
        <w:t xml:space="preserve"> </w:t>
      </w:r>
      <w:r>
        <w:t>as</w:t>
      </w:r>
      <w:r>
        <w:rPr>
          <w:spacing w:val="-5"/>
        </w:rPr>
        <w:t xml:space="preserve"> </w:t>
      </w:r>
      <w:r>
        <w:t>outlined</w:t>
      </w:r>
      <w:r>
        <w:rPr>
          <w:spacing w:val="-2"/>
        </w:rPr>
        <w:t xml:space="preserve"> </w:t>
      </w:r>
      <w:r>
        <w:t xml:space="preserve">in </w:t>
      </w:r>
      <w:hyperlink r:id="rId111">
        <w:r>
          <w:rPr>
            <w:color w:val="0000FF"/>
            <w:u w:val="single" w:color="0000FF"/>
          </w:rPr>
          <w:t>ALA</w:t>
        </w:r>
        <w:r>
          <w:rPr>
            <w:color w:val="0000FF"/>
            <w:spacing w:val="-6"/>
            <w:u w:val="single" w:color="0000FF"/>
          </w:rPr>
          <w:t xml:space="preserve"> </w:t>
        </w:r>
        <w:r>
          <w:rPr>
            <w:color w:val="0000FF"/>
            <w:u w:val="single" w:color="0000FF"/>
          </w:rPr>
          <w:t>bylaws</w:t>
        </w:r>
      </w:hyperlink>
      <w:r>
        <w:rPr>
          <w:color w:val="0000FF"/>
          <w:spacing w:val="-3"/>
          <w:u w:val="single" w:color="0000FF"/>
        </w:rPr>
        <w:t xml:space="preserve"> </w:t>
      </w:r>
      <w:r>
        <w:rPr>
          <w:color w:val="0000FF"/>
          <w:u w:val="single" w:color="0000FF"/>
        </w:rPr>
        <w:t>and</w:t>
      </w:r>
      <w:r>
        <w:rPr>
          <w:color w:val="0000FF"/>
        </w:rPr>
        <w:t xml:space="preserve"> </w:t>
      </w:r>
      <w:r>
        <w:rPr>
          <w:color w:val="0000FF"/>
          <w:u w:val="single" w:color="0000FF"/>
        </w:rPr>
        <w:t>described on the ALA website</w:t>
      </w:r>
      <w:r>
        <w:t xml:space="preserve">. Contact </w:t>
      </w:r>
      <w:hyperlink r:id="rId112">
        <w:r>
          <w:rPr>
            <w:i/>
            <w:color w:val="0000FF"/>
            <w:u w:val="single" w:color="0000FF"/>
          </w:rPr>
          <w:t>membership@alanet.org</w:t>
        </w:r>
      </w:hyperlink>
      <w:r>
        <w:rPr>
          <w:i/>
          <w:color w:val="0000FF"/>
        </w:rPr>
        <w:t xml:space="preserve"> </w:t>
      </w:r>
      <w:r>
        <w:t>with any questions pertaining to membership eligibility.</w:t>
      </w:r>
    </w:p>
    <w:p w14:paraId="294233B1" w14:textId="77777777" w:rsidR="004C7A01" w:rsidRDefault="00AB19E9">
      <w:pPr>
        <w:pStyle w:val="Heading1"/>
        <w:spacing w:before="251" w:line="242" w:lineRule="auto"/>
        <w:ind w:left="553" w:right="215"/>
      </w:pPr>
      <w:bookmarkStart w:id="188" w:name="APPROVAL_OF_MEMBER_APPLICATIONS_AND_NOTI"/>
      <w:bookmarkStart w:id="189" w:name="_bookmark95"/>
      <w:bookmarkEnd w:id="188"/>
      <w:bookmarkEnd w:id="189"/>
      <w:r>
        <w:t>APPROVAL</w:t>
      </w:r>
      <w:r>
        <w:rPr>
          <w:spacing w:val="-4"/>
        </w:rPr>
        <w:t xml:space="preserve"> </w:t>
      </w:r>
      <w:r>
        <w:t>OF</w:t>
      </w:r>
      <w:r>
        <w:rPr>
          <w:spacing w:val="-3"/>
        </w:rPr>
        <w:t xml:space="preserve"> </w:t>
      </w:r>
      <w:r>
        <w:t>MEMBER</w:t>
      </w:r>
      <w:r>
        <w:rPr>
          <w:spacing w:val="-5"/>
        </w:rPr>
        <w:t xml:space="preserve"> </w:t>
      </w:r>
      <w:r>
        <w:t>APPLICATIONS</w:t>
      </w:r>
      <w:r>
        <w:rPr>
          <w:spacing w:val="-4"/>
        </w:rPr>
        <w:t xml:space="preserve"> </w:t>
      </w:r>
      <w:r>
        <w:t>AND</w:t>
      </w:r>
      <w:r>
        <w:rPr>
          <w:spacing w:val="-5"/>
        </w:rPr>
        <w:t xml:space="preserve"> </w:t>
      </w:r>
      <w:r>
        <w:t>NOTIFICATION</w:t>
      </w:r>
      <w:r>
        <w:rPr>
          <w:spacing w:val="-9"/>
        </w:rPr>
        <w:t xml:space="preserve"> </w:t>
      </w:r>
      <w:r>
        <w:t>TO</w:t>
      </w:r>
      <w:r>
        <w:rPr>
          <w:spacing w:val="-7"/>
        </w:rPr>
        <w:t xml:space="preserve"> </w:t>
      </w:r>
      <w:r>
        <w:t>CHAPTERS</w:t>
      </w:r>
      <w:r>
        <w:rPr>
          <w:spacing w:val="-7"/>
        </w:rPr>
        <w:t xml:space="preserve"> </w:t>
      </w:r>
      <w:r>
        <w:t>OF</w:t>
      </w:r>
      <w:r>
        <w:rPr>
          <w:spacing w:val="-4"/>
        </w:rPr>
        <w:t xml:space="preserve"> </w:t>
      </w:r>
      <w:r>
        <w:t xml:space="preserve">NEW </w:t>
      </w:r>
      <w:r>
        <w:rPr>
          <w:spacing w:val="-2"/>
        </w:rPr>
        <w:t>MEMBERS</w:t>
      </w:r>
    </w:p>
    <w:p w14:paraId="6BC5C951" w14:textId="77777777" w:rsidR="004C7A01" w:rsidRDefault="00AB19E9">
      <w:pPr>
        <w:pStyle w:val="BodyText"/>
        <w:spacing w:before="250"/>
        <w:ind w:right="292"/>
      </w:pPr>
      <w:r>
        <w:t xml:space="preserve">In alignment with the approved </w:t>
      </w:r>
      <w:proofErr w:type="spellStart"/>
      <w:r>
        <w:t>Bylaws</w:t>
      </w:r>
      <w:proofErr w:type="spellEnd"/>
      <w:r>
        <w:t xml:space="preserve"> governing the Association, ALA headquarters processes and approves</w:t>
      </w:r>
      <w:r>
        <w:rPr>
          <w:spacing w:val="-5"/>
        </w:rPr>
        <w:t xml:space="preserve"> </w:t>
      </w:r>
      <w:r>
        <w:t>all</w:t>
      </w:r>
      <w:r>
        <w:rPr>
          <w:spacing w:val="-4"/>
        </w:rPr>
        <w:t xml:space="preserve"> </w:t>
      </w:r>
      <w:r>
        <w:t>membership</w:t>
      </w:r>
      <w:r>
        <w:rPr>
          <w:spacing w:val="-7"/>
        </w:rPr>
        <w:t xml:space="preserve"> </w:t>
      </w:r>
      <w:r>
        <w:t>applications.</w:t>
      </w:r>
      <w:r>
        <w:rPr>
          <w:spacing w:val="-6"/>
        </w:rPr>
        <w:t xml:space="preserve"> </w:t>
      </w:r>
      <w:r>
        <w:t>ALA</w:t>
      </w:r>
      <w:r>
        <w:rPr>
          <w:spacing w:val="-6"/>
        </w:rPr>
        <w:t xml:space="preserve"> </w:t>
      </w:r>
      <w:r>
        <w:t>recognizes</w:t>
      </w:r>
      <w:r>
        <w:rPr>
          <w:spacing w:val="-5"/>
        </w:rPr>
        <w:t xml:space="preserve"> </w:t>
      </w:r>
      <w:r>
        <w:t>and</w:t>
      </w:r>
      <w:r>
        <w:rPr>
          <w:spacing w:val="-2"/>
        </w:rPr>
        <w:t xml:space="preserve"> </w:t>
      </w:r>
      <w:r>
        <w:t>supports</w:t>
      </w:r>
      <w:r>
        <w:rPr>
          <w:spacing w:val="-5"/>
        </w:rPr>
        <w:t xml:space="preserve"> </w:t>
      </w:r>
      <w:r>
        <w:t>the</w:t>
      </w:r>
      <w:r>
        <w:rPr>
          <w:spacing w:val="-2"/>
        </w:rPr>
        <w:t xml:space="preserve"> </w:t>
      </w:r>
      <w:r>
        <w:t>need</w:t>
      </w:r>
      <w:r>
        <w:rPr>
          <w:spacing w:val="-2"/>
        </w:rPr>
        <w:t xml:space="preserve"> </w:t>
      </w:r>
      <w:r>
        <w:t>to</w:t>
      </w:r>
      <w:r>
        <w:rPr>
          <w:spacing w:val="-2"/>
        </w:rPr>
        <w:t xml:space="preserve"> </w:t>
      </w:r>
      <w:r>
        <w:t>work</w:t>
      </w:r>
      <w:r>
        <w:rPr>
          <w:spacing w:val="-5"/>
        </w:rPr>
        <w:t xml:space="preserve"> </w:t>
      </w:r>
      <w:r>
        <w:t>with</w:t>
      </w:r>
      <w:r>
        <w:rPr>
          <w:spacing w:val="-2"/>
        </w:rPr>
        <w:t xml:space="preserve"> </w:t>
      </w:r>
      <w:r>
        <w:t>its</w:t>
      </w:r>
      <w:r>
        <w:rPr>
          <w:spacing w:val="-5"/>
        </w:rPr>
        <w:t xml:space="preserve"> </w:t>
      </w:r>
      <w:r>
        <w:t>chapters to provide a consistent, harmonious</w:t>
      </w:r>
      <w:r>
        <w:rPr>
          <w:spacing w:val="-2"/>
        </w:rPr>
        <w:t xml:space="preserve"> </w:t>
      </w:r>
      <w:r>
        <w:t>and positive member experience for all those who desire to apply for, and receive, membership in ALA and its chapters. Chapters are</w:t>
      </w:r>
      <w:r>
        <w:rPr>
          <w:spacing w:val="-1"/>
        </w:rPr>
        <w:t xml:space="preserve"> </w:t>
      </w:r>
      <w:r>
        <w:t>notified when a new ALA member is approved.</w:t>
      </w:r>
    </w:p>
    <w:p w14:paraId="1DC91539" w14:textId="77777777" w:rsidR="004C7A01" w:rsidRDefault="004C7A01">
      <w:pPr>
        <w:pStyle w:val="BodyText"/>
        <w:spacing w:before="2"/>
        <w:ind w:left="0"/>
      </w:pPr>
    </w:p>
    <w:p w14:paraId="463FFBA8" w14:textId="77777777" w:rsidR="004C7A01" w:rsidRDefault="00AB19E9">
      <w:pPr>
        <w:spacing w:before="1"/>
        <w:ind w:left="560"/>
        <w:rPr>
          <w:i/>
        </w:rPr>
      </w:pPr>
      <w:r>
        <w:rPr>
          <w:i/>
          <w:spacing w:val="-2"/>
        </w:rPr>
        <w:t>PROCEDURES</w:t>
      </w:r>
    </w:p>
    <w:p w14:paraId="1FA62E9B" w14:textId="77777777" w:rsidR="004C7A01" w:rsidRDefault="00AB19E9">
      <w:pPr>
        <w:pStyle w:val="ListParagraph"/>
        <w:numPr>
          <w:ilvl w:val="0"/>
          <w:numId w:val="3"/>
        </w:numPr>
        <w:tabs>
          <w:tab w:val="left" w:pos="1278"/>
          <w:tab w:val="left" w:pos="1281"/>
        </w:tabs>
        <w:spacing w:before="252" w:line="242" w:lineRule="auto"/>
        <w:ind w:right="548"/>
      </w:pPr>
      <w:r>
        <w:t>ALA</w:t>
      </w:r>
      <w:r>
        <w:rPr>
          <w:spacing w:val="-5"/>
        </w:rPr>
        <w:t xml:space="preserve"> </w:t>
      </w:r>
      <w:r>
        <w:t>sends</w:t>
      </w:r>
      <w:r>
        <w:rPr>
          <w:spacing w:val="-9"/>
        </w:rPr>
        <w:t xml:space="preserve"> </w:t>
      </w:r>
      <w:r>
        <w:t>a</w:t>
      </w:r>
      <w:r>
        <w:rPr>
          <w:spacing w:val="-1"/>
        </w:rPr>
        <w:t xml:space="preserve"> </w:t>
      </w:r>
      <w:r>
        <w:t>list</w:t>
      </w:r>
      <w:r>
        <w:rPr>
          <w:spacing w:val="-5"/>
        </w:rPr>
        <w:t xml:space="preserve"> </w:t>
      </w:r>
      <w:r>
        <w:t>of</w:t>
      </w:r>
      <w:r>
        <w:rPr>
          <w:spacing w:val="-5"/>
        </w:rPr>
        <w:t xml:space="preserve"> </w:t>
      </w:r>
      <w:r>
        <w:t>new</w:t>
      </w:r>
      <w:r>
        <w:rPr>
          <w:spacing w:val="-3"/>
        </w:rPr>
        <w:t xml:space="preserve"> </w:t>
      </w:r>
      <w:r>
        <w:t>members</w:t>
      </w:r>
      <w:r>
        <w:rPr>
          <w:spacing w:val="-4"/>
        </w:rPr>
        <w:t xml:space="preserve"> </w:t>
      </w:r>
      <w:r>
        <w:t>by</w:t>
      </w:r>
      <w:r>
        <w:rPr>
          <w:spacing w:val="-9"/>
        </w:rPr>
        <w:t xml:space="preserve"> </w:t>
      </w:r>
      <w:r>
        <w:t>email</w:t>
      </w:r>
      <w:r>
        <w:rPr>
          <w:spacing w:val="-3"/>
        </w:rPr>
        <w:t xml:space="preserve"> </w:t>
      </w:r>
      <w:r>
        <w:t>to</w:t>
      </w:r>
      <w:r>
        <w:rPr>
          <w:spacing w:val="-1"/>
        </w:rPr>
        <w:t xml:space="preserve"> </w:t>
      </w:r>
      <w:r>
        <w:t>the</w:t>
      </w:r>
      <w:r>
        <w:rPr>
          <w:spacing w:val="-1"/>
        </w:rPr>
        <w:t xml:space="preserve"> </w:t>
      </w:r>
      <w:r>
        <w:t>chapter</w:t>
      </w:r>
      <w:r>
        <w:rPr>
          <w:spacing w:val="-2"/>
        </w:rPr>
        <w:t xml:space="preserve"> </w:t>
      </w:r>
      <w:r>
        <w:t>located</w:t>
      </w:r>
      <w:r>
        <w:rPr>
          <w:spacing w:val="-1"/>
        </w:rPr>
        <w:t xml:space="preserve"> </w:t>
      </w:r>
      <w:r>
        <w:t>in</w:t>
      </w:r>
      <w:r>
        <w:rPr>
          <w:spacing w:val="-1"/>
        </w:rPr>
        <w:t xml:space="preserve"> </w:t>
      </w:r>
      <w:r>
        <w:t>the</w:t>
      </w:r>
      <w:r>
        <w:rPr>
          <w:spacing w:val="-1"/>
        </w:rPr>
        <w:t xml:space="preserve"> </w:t>
      </w:r>
      <w:r>
        <w:t>nearest</w:t>
      </w:r>
      <w:r>
        <w:rPr>
          <w:spacing w:val="-5"/>
        </w:rPr>
        <w:t xml:space="preserve"> </w:t>
      </w:r>
      <w:r>
        <w:t>geographical area to where the new members reside.</w:t>
      </w:r>
    </w:p>
    <w:p w14:paraId="4556AA3A" w14:textId="77777777" w:rsidR="004C7A01" w:rsidRDefault="004C7A01">
      <w:pPr>
        <w:spacing w:line="242" w:lineRule="auto"/>
        <w:sectPr w:rsidR="004C7A01">
          <w:pgSz w:w="12240" w:h="15840"/>
          <w:pgMar w:top="1380" w:right="860" w:bottom="1000" w:left="520" w:header="0" w:footer="721" w:gutter="0"/>
          <w:cols w:space="720"/>
        </w:sectPr>
      </w:pPr>
    </w:p>
    <w:p w14:paraId="28CD5C92" w14:textId="77777777" w:rsidR="004C7A01" w:rsidRDefault="00AB19E9">
      <w:pPr>
        <w:pStyle w:val="ListParagraph"/>
        <w:numPr>
          <w:ilvl w:val="0"/>
          <w:numId w:val="3"/>
        </w:numPr>
        <w:tabs>
          <w:tab w:val="left" w:pos="1278"/>
          <w:tab w:val="left" w:pos="1281"/>
        </w:tabs>
        <w:spacing w:before="66" w:line="237" w:lineRule="auto"/>
        <w:ind w:right="464"/>
      </w:pPr>
      <w:r>
        <w:lastRenderedPageBreak/>
        <w:t>When</w:t>
      </w:r>
      <w:r>
        <w:rPr>
          <w:spacing w:val="-2"/>
        </w:rPr>
        <w:t xml:space="preserve"> </w:t>
      </w:r>
      <w:r>
        <w:t>there</w:t>
      </w:r>
      <w:r>
        <w:rPr>
          <w:spacing w:val="-2"/>
        </w:rPr>
        <w:t xml:space="preserve"> </w:t>
      </w:r>
      <w:r>
        <w:t>is</w:t>
      </w:r>
      <w:r>
        <w:rPr>
          <w:spacing w:val="-5"/>
        </w:rPr>
        <w:t xml:space="preserve"> </w:t>
      </w:r>
      <w:r>
        <w:t>only</w:t>
      </w:r>
      <w:r>
        <w:rPr>
          <w:spacing w:val="-5"/>
        </w:rPr>
        <w:t xml:space="preserve"> </w:t>
      </w:r>
      <w:r>
        <w:t>one</w:t>
      </w:r>
      <w:r>
        <w:rPr>
          <w:spacing w:val="-2"/>
        </w:rPr>
        <w:t xml:space="preserve"> </w:t>
      </w:r>
      <w:r>
        <w:t>chapter</w:t>
      </w:r>
      <w:r>
        <w:rPr>
          <w:spacing w:val="-3"/>
        </w:rPr>
        <w:t xml:space="preserve"> </w:t>
      </w:r>
      <w:r>
        <w:t>in</w:t>
      </w:r>
      <w:r>
        <w:rPr>
          <w:spacing w:val="-2"/>
        </w:rPr>
        <w:t xml:space="preserve"> </w:t>
      </w:r>
      <w:r>
        <w:t>the</w:t>
      </w:r>
      <w:r>
        <w:rPr>
          <w:spacing w:val="-2"/>
        </w:rPr>
        <w:t xml:space="preserve"> </w:t>
      </w:r>
      <w:r>
        <w:t>state</w:t>
      </w:r>
      <w:r>
        <w:rPr>
          <w:spacing w:val="-2"/>
        </w:rPr>
        <w:t xml:space="preserve"> </w:t>
      </w:r>
      <w:r>
        <w:t>or</w:t>
      </w:r>
      <w:r>
        <w:rPr>
          <w:spacing w:val="-3"/>
        </w:rPr>
        <w:t xml:space="preserve"> </w:t>
      </w:r>
      <w:r>
        <w:t>country,</w:t>
      </w:r>
      <w:r>
        <w:rPr>
          <w:spacing w:val="-6"/>
        </w:rPr>
        <w:t xml:space="preserve"> </w:t>
      </w:r>
      <w:r>
        <w:t>new</w:t>
      </w:r>
      <w:r>
        <w:rPr>
          <w:spacing w:val="-4"/>
        </w:rPr>
        <w:t xml:space="preserve"> </w:t>
      </w:r>
      <w:r>
        <w:t>member</w:t>
      </w:r>
      <w:r>
        <w:rPr>
          <w:spacing w:val="-8"/>
        </w:rPr>
        <w:t xml:space="preserve"> </w:t>
      </w:r>
      <w:r>
        <w:t>notifications</w:t>
      </w:r>
      <w:r>
        <w:rPr>
          <w:spacing w:val="-5"/>
        </w:rPr>
        <w:t xml:space="preserve"> </w:t>
      </w:r>
      <w:r>
        <w:t>are</w:t>
      </w:r>
      <w:r>
        <w:rPr>
          <w:spacing w:val="-2"/>
        </w:rPr>
        <w:t xml:space="preserve"> </w:t>
      </w:r>
      <w:r>
        <w:t>provided to that chapter.</w:t>
      </w:r>
    </w:p>
    <w:p w14:paraId="69651D49" w14:textId="77777777" w:rsidR="004C7A01" w:rsidRDefault="00AB19E9">
      <w:pPr>
        <w:pStyle w:val="ListParagraph"/>
        <w:numPr>
          <w:ilvl w:val="0"/>
          <w:numId w:val="3"/>
        </w:numPr>
        <w:tabs>
          <w:tab w:val="left" w:pos="1278"/>
          <w:tab w:val="left" w:pos="1281"/>
        </w:tabs>
        <w:spacing w:before="252" w:line="242" w:lineRule="auto"/>
        <w:ind w:right="754"/>
      </w:pPr>
      <w:r>
        <w:t>When</w:t>
      </w:r>
      <w:r>
        <w:rPr>
          <w:spacing w:val="-1"/>
        </w:rPr>
        <w:t xml:space="preserve"> </w:t>
      </w:r>
      <w:r>
        <w:t>it</w:t>
      </w:r>
      <w:r>
        <w:rPr>
          <w:spacing w:val="-5"/>
        </w:rPr>
        <w:t xml:space="preserve"> </w:t>
      </w:r>
      <w:r>
        <w:t>is</w:t>
      </w:r>
      <w:r>
        <w:rPr>
          <w:spacing w:val="-4"/>
        </w:rPr>
        <w:t xml:space="preserve"> </w:t>
      </w:r>
      <w:r>
        <w:t>not</w:t>
      </w:r>
      <w:r>
        <w:rPr>
          <w:spacing w:val="-5"/>
        </w:rPr>
        <w:t xml:space="preserve"> </w:t>
      </w:r>
      <w:r>
        <w:t>immediately</w:t>
      </w:r>
      <w:r>
        <w:rPr>
          <w:spacing w:val="-9"/>
        </w:rPr>
        <w:t xml:space="preserve"> </w:t>
      </w:r>
      <w:r>
        <w:t>apparent</w:t>
      </w:r>
      <w:r>
        <w:rPr>
          <w:spacing w:val="-5"/>
        </w:rPr>
        <w:t xml:space="preserve"> </w:t>
      </w:r>
      <w:r>
        <w:t>which</w:t>
      </w:r>
      <w:r>
        <w:rPr>
          <w:spacing w:val="-1"/>
        </w:rPr>
        <w:t xml:space="preserve"> </w:t>
      </w:r>
      <w:r>
        <w:t>chapter</w:t>
      </w:r>
      <w:r>
        <w:rPr>
          <w:spacing w:val="-2"/>
        </w:rPr>
        <w:t xml:space="preserve"> </w:t>
      </w:r>
      <w:r>
        <w:t>is</w:t>
      </w:r>
      <w:r>
        <w:rPr>
          <w:spacing w:val="-4"/>
        </w:rPr>
        <w:t xml:space="preserve"> </w:t>
      </w:r>
      <w:r>
        <w:t>in</w:t>
      </w:r>
      <w:r>
        <w:rPr>
          <w:spacing w:val="-1"/>
        </w:rPr>
        <w:t xml:space="preserve"> </w:t>
      </w:r>
      <w:r>
        <w:t>closest</w:t>
      </w:r>
      <w:r>
        <w:rPr>
          <w:spacing w:val="-5"/>
        </w:rPr>
        <w:t xml:space="preserve"> </w:t>
      </w:r>
      <w:r>
        <w:t>proximity,</w:t>
      </w:r>
      <w:r>
        <w:rPr>
          <w:spacing w:val="-5"/>
        </w:rPr>
        <w:t xml:space="preserve"> </w:t>
      </w:r>
      <w:r>
        <w:t>the</w:t>
      </w:r>
      <w:r>
        <w:rPr>
          <w:spacing w:val="-1"/>
        </w:rPr>
        <w:t xml:space="preserve"> </w:t>
      </w:r>
      <w:r>
        <w:t>chapter</w:t>
      </w:r>
      <w:r>
        <w:rPr>
          <w:spacing w:val="-2"/>
        </w:rPr>
        <w:t xml:space="preserve"> </w:t>
      </w:r>
      <w:r>
        <w:t>to</w:t>
      </w:r>
      <w:r>
        <w:rPr>
          <w:spacing w:val="-1"/>
        </w:rPr>
        <w:t xml:space="preserve"> </w:t>
      </w:r>
      <w:r>
        <w:t>be notified is determined using the following methods:</w:t>
      </w:r>
    </w:p>
    <w:p w14:paraId="672167F6" w14:textId="77777777" w:rsidR="004C7A01" w:rsidRDefault="00AB19E9">
      <w:pPr>
        <w:pStyle w:val="ListParagraph"/>
        <w:numPr>
          <w:ilvl w:val="1"/>
          <w:numId w:val="3"/>
        </w:numPr>
        <w:tabs>
          <w:tab w:val="left" w:pos="1999"/>
          <w:tab w:val="left" w:pos="2001"/>
        </w:tabs>
        <w:spacing w:before="249" w:line="240" w:lineRule="auto"/>
        <w:ind w:right="414"/>
      </w:pPr>
      <w:r>
        <w:t>Google</w:t>
      </w:r>
      <w:r>
        <w:rPr>
          <w:spacing w:val="-1"/>
        </w:rPr>
        <w:t xml:space="preserve"> </w:t>
      </w:r>
      <w:r>
        <w:t>Maps</w:t>
      </w:r>
      <w:r>
        <w:rPr>
          <w:spacing w:val="-9"/>
        </w:rPr>
        <w:t xml:space="preserve"> </w:t>
      </w:r>
      <w:r>
        <w:t>or</w:t>
      </w:r>
      <w:r>
        <w:rPr>
          <w:spacing w:val="-2"/>
        </w:rPr>
        <w:t xml:space="preserve"> </w:t>
      </w:r>
      <w:r>
        <w:t>similar</w:t>
      </w:r>
      <w:r>
        <w:rPr>
          <w:spacing w:val="-2"/>
        </w:rPr>
        <w:t xml:space="preserve"> </w:t>
      </w:r>
      <w:r>
        <w:t>geographic</w:t>
      </w:r>
      <w:r>
        <w:rPr>
          <w:spacing w:val="-4"/>
        </w:rPr>
        <w:t xml:space="preserve"> </w:t>
      </w:r>
      <w:r>
        <w:t>mapping</w:t>
      </w:r>
      <w:r>
        <w:rPr>
          <w:spacing w:val="-6"/>
        </w:rPr>
        <w:t xml:space="preserve"> </w:t>
      </w:r>
      <w:r>
        <w:t>resources</w:t>
      </w:r>
      <w:r>
        <w:rPr>
          <w:spacing w:val="-4"/>
        </w:rPr>
        <w:t xml:space="preserve"> </w:t>
      </w:r>
      <w:r>
        <w:t>are</w:t>
      </w:r>
      <w:r>
        <w:rPr>
          <w:spacing w:val="-1"/>
        </w:rPr>
        <w:t xml:space="preserve"> </w:t>
      </w:r>
      <w:r>
        <w:t>utilized</w:t>
      </w:r>
      <w:r>
        <w:rPr>
          <w:spacing w:val="-1"/>
        </w:rPr>
        <w:t xml:space="preserve"> </w:t>
      </w:r>
      <w:r>
        <w:t>by</w:t>
      </w:r>
      <w:r>
        <w:rPr>
          <w:spacing w:val="-4"/>
        </w:rPr>
        <w:t xml:space="preserve"> </w:t>
      </w:r>
      <w:r>
        <w:t>entering</w:t>
      </w:r>
      <w:r>
        <w:rPr>
          <w:spacing w:val="-6"/>
        </w:rPr>
        <w:t xml:space="preserve"> </w:t>
      </w:r>
      <w:r>
        <w:t>the</w:t>
      </w:r>
      <w:r>
        <w:rPr>
          <w:spacing w:val="-6"/>
        </w:rPr>
        <w:t xml:space="preserve"> </w:t>
      </w:r>
      <w:r>
        <w:t>new member address and the address of the chapter contact/office(s) nearby. The closest chapter as determined by distance is selected.</w:t>
      </w:r>
    </w:p>
    <w:p w14:paraId="079E3E88" w14:textId="77777777" w:rsidR="004C7A01" w:rsidRDefault="00AB19E9">
      <w:pPr>
        <w:pStyle w:val="ListParagraph"/>
        <w:numPr>
          <w:ilvl w:val="1"/>
          <w:numId w:val="3"/>
        </w:numPr>
        <w:tabs>
          <w:tab w:val="left" w:pos="1999"/>
          <w:tab w:val="left" w:pos="2001"/>
        </w:tabs>
        <w:spacing w:before="2" w:line="242" w:lineRule="auto"/>
        <w:ind w:right="744"/>
      </w:pPr>
      <w:r>
        <w:t>If</w:t>
      </w:r>
      <w:r>
        <w:rPr>
          <w:spacing w:val="-4"/>
        </w:rPr>
        <w:t xml:space="preserve"> </w:t>
      </w:r>
      <w:r>
        <w:t>a new</w:t>
      </w:r>
      <w:r>
        <w:rPr>
          <w:spacing w:val="-2"/>
        </w:rPr>
        <w:t xml:space="preserve"> </w:t>
      </w:r>
      <w:r>
        <w:t>member</w:t>
      </w:r>
      <w:r>
        <w:rPr>
          <w:spacing w:val="-1"/>
        </w:rPr>
        <w:t xml:space="preserve"> </w:t>
      </w:r>
      <w:r>
        <w:t>is</w:t>
      </w:r>
      <w:r>
        <w:rPr>
          <w:spacing w:val="-8"/>
        </w:rPr>
        <w:t xml:space="preserve"> </w:t>
      </w:r>
      <w:r>
        <w:t>not</w:t>
      </w:r>
      <w:r>
        <w:rPr>
          <w:spacing w:val="-4"/>
        </w:rPr>
        <w:t xml:space="preserve"> </w:t>
      </w:r>
      <w:r>
        <w:t>within</w:t>
      </w:r>
      <w:r>
        <w:rPr>
          <w:spacing w:val="-5"/>
        </w:rPr>
        <w:t xml:space="preserve"> </w:t>
      </w:r>
      <w:r>
        <w:t>50 miles</w:t>
      </w:r>
      <w:r>
        <w:rPr>
          <w:spacing w:val="-3"/>
        </w:rPr>
        <w:t xml:space="preserve"> </w:t>
      </w:r>
      <w:r>
        <w:t>of</w:t>
      </w:r>
      <w:r>
        <w:rPr>
          <w:spacing w:val="-9"/>
        </w:rPr>
        <w:t xml:space="preserve"> </w:t>
      </w:r>
      <w:r>
        <w:t>a chapter,</w:t>
      </w:r>
      <w:r>
        <w:rPr>
          <w:spacing w:val="-4"/>
        </w:rPr>
        <w:t xml:space="preserve"> </w:t>
      </w:r>
      <w:r>
        <w:t>a list</w:t>
      </w:r>
      <w:r>
        <w:rPr>
          <w:spacing w:val="-4"/>
        </w:rPr>
        <w:t xml:space="preserve"> </w:t>
      </w:r>
      <w:r>
        <w:t>of</w:t>
      </w:r>
      <w:r>
        <w:rPr>
          <w:spacing w:val="-4"/>
        </w:rPr>
        <w:t xml:space="preserve"> </w:t>
      </w:r>
      <w:r>
        <w:t>all</w:t>
      </w:r>
      <w:r>
        <w:rPr>
          <w:spacing w:val="-7"/>
        </w:rPr>
        <w:t xml:space="preserve"> </w:t>
      </w:r>
      <w:r>
        <w:t>available chapters</w:t>
      </w:r>
      <w:r>
        <w:rPr>
          <w:spacing w:val="-3"/>
        </w:rPr>
        <w:t xml:space="preserve"> </w:t>
      </w:r>
      <w:r>
        <w:t>in proximity will be provided, including the Cyber Chapter.</w:t>
      </w:r>
    </w:p>
    <w:p w14:paraId="5CD1AC0A" w14:textId="77777777" w:rsidR="004C7A01" w:rsidRDefault="00AB19E9">
      <w:pPr>
        <w:pStyle w:val="ListParagraph"/>
        <w:numPr>
          <w:ilvl w:val="0"/>
          <w:numId w:val="3"/>
        </w:numPr>
        <w:tabs>
          <w:tab w:val="left" w:pos="1278"/>
          <w:tab w:val="left" w:pos="1281"/>
        </w:tabs>
        <w:spacing w:before="251" w:line="237" w:lineRule="auto"/>
        <w:ind w:right="261"/>
      </w:pPr>
      <w:r>
        <w:t>Special</w:t>
      </w:r>
      <w:r>
        <w:rPr>
          <w:spacing w:val="-3"/>
        </w:rPr>
        <w:t xml:space="preserve"> </w:t>
      </w:r>
      <w:r>
        <w:t>circumstances</w:t>
      </w:r>
      <w:r>
        <w:rPr>
          <w:spacing w:val="-9"/>
        </w:rPr>
        <w:t xml:space="preserve"> </w:t>
      </w:r>
      <w:r>
        <w:t>are</w:t>
      </w:r>
      <w:r>
        <w:rPr>
          <w:spacing w:val="-1"/>
        </w:rPr>
        <w:t xml:space="preserve"> </w:t>
      </w:r>
      <w:r>
        <w:t>in</w:t>
      </w:r>
      <w:r>
        <w:rPr>
          <w:spacing w:val="-1"/>
        </w:rPr>
        <w:t xml:space="preserve"> </w:t>
      </w:r>
      <w:r>
        <w:t>effect</w:t>
      </w:r>
      <w:r>
        <w:rPr>
          <w:spacing w:val="-5"/>
        </w:rPr>
        <w:t xml:space="preserve"> </w:t>
      </w:r>
      <w:r>
        <w:t>related</w:t>
      </w:r>
      <w:r>
        <w:rPr>
          <w:spacing w:val="-1"/>
        </w:rPr>
        <w:t xml:space="preserve"> </w:t>
      </w:r>
      <w:r>
        <w:t>to</w:t>
      </w:r>
      <w:r>
        <w:rPr>
          <w:spacing w:val="-6"/>
        </w:rPr>
        <w:t xml:space="preserve"> </w:t>
      </w:r>
      <w:r>
        <w:t>notification</w:t>
      </w:r>
      <w:r>
        <w:rPr>
          <w:spacing w:val="-1"/>
        </w:rPr>
        <w:t xml:space="preserve"> </w:t>
      </w:r>
      <w:r>
        <w:t>procedures</w:t>
      </w:r>
      <w:r>
        <w:rPr>
          <w:spacing w:val="-4"/>
        </w:rPr>
        <w:t xml:space="preserve"> </w:t>
      </w:r>
      <w:r>
        <w:t>for</w:t>
      </w:r>
      <w:r>
        <w:rPr>
          <w:spacing w:val="-2"/>
        </w:rPr>
        <w:t xml:space="preserve"> </w:t>
      </w:r>
      <w:r>
        <w:t>new</w:t>
      </w:r>
      <w:r>
        <w:rPr>
          <w:spacing w:val="-3"/>
        </w:rPr>
        <w:t xml:space="preserve"> </w:t>
      </w:r>
      <w:r>
        <w:t>members</w:t>
      </w:r>
      <w:r>
        <w:rPr>
          <w:spacing w:val="-4"/>
        </w:rPr>
        <w:t xml:space="preserve"> </w:t>
      </w:r>
      <w:r>
        <w:t>in</w:t>
      </w:r>
      <w:r>
        <w:rPr>
          <w:spacing w:val="-1"/>
        </w:rPr>
        <w:t xml:space="preserve"> </w:t>
      </w:r>
      <w:r>
        <w:t>Brazil, as notifications are sent to the Greater Los Angeles Chapter.</w:t>
      </w:r>
    </w:p>
    <w:p w14:paraId="72C1E428" w14:textId="77777777" w:rsidR="004C7A01" w:rsidRDefault="004C7A01">
      <w:pPr>
        <w:pStyle w:val="BodyText"/>
        <w:spacing w:before="4"/>
        <w:ind w:left="0"/>
      </w:pPr>
    </w:p>
    <w:p w14:paraId="135ABB49" w14:textId="77777777" w:rsidR="004C7A01" w:rsidRDefault="00AB19E9">
      <w:pPr>
        <w:pStyle w:val="BodyText"/>
        <w:ind w:right="292"/>
      </w:pPr>
      <w:r>
        <w:t>When</w:t>
      </w:r>
      <w:r>
        <w:rPr>
          <w:spacing w:val="-3"/>
        </w:rPr>
        <w:t xml:space="preserve"> </w:t>
      </w:r>
      <w:r>
        <w:t>applications</w:t>
      </w:r>
      <w:r>
        <w:rPr>
          <w:spacing w:val="-6"/>
        </w:rPr>
        <w:t xml:space="preserve"> </w:t>
      </w:r>
      <w:r>
        <w:t>for</w:t>
      </w:r>
      <w:r>
        <w:rPr>
          <w:spacing w:val="-4"/>
        </w:rPr>
        <w:t xml:space="preserve"> </w:t>
      </w:r>
      <w:r>
        <w:t>membership</w:t>
      </w:r>
      <w:r>
        <w:rPr>
          <w:spacing w:val="-3"/>
        </w:rPr>
        <w:t xml:space="preserve"> </w:t>
      </w:r>
      <w:r>
        <w:t>are</w:t>
      </w:r>
      <w:r>
        <w:rPr>
          <w:spacing w:val="-3"/>
        </w:rPr>
        <w:t xml:space="preserve"> </w:t>
      </w:r>
      <w:r>
        <w:t>received</w:t>
      </w:r>
      <w:r>
        <w:rPr>
          <w:spacing w:val="-3"/>
        </w:rPr>
        <w:t xml:space="preserve"> </w:t>
      </w:r>
      <w:r>
        <w:t>from</w:t>
      </w:r>
      <w:r>
        <w:rPr>
          <w:spacing w:val="-4"/>
        </w:rPr>
        <w:t xml:space="preserve"> </w:t>
      </w:r>
      <w:r>
        <w:t>individuals</w:t>
      </w:r>
      <w:r>
        <w:rPr>
          <w:spacing w:val="-6"/>
        </w:rPr>
        <w:t xml:space="preserve"> </w:t>
      </w:r>
      <w:r>
        <w:t>who</w:t>
      </w:r>
      <w:r>
        <w:rPr>
          <w:spacing w:val="-3"/>
        </w:rPr>
        <w:t xml:space="preserve"> </w:t>
      </w:r>
      <w:r>
        <w:t>fall</w:t>
      </w:r>
      <w:r>
        <w:rPr>
          <w:spacing w:val="-5"/>
        </w:rPr>
        <w:t xml:space="preserve"> </w:t>
      </w:r>
      <w:r>
        <w:t>within</w:t>
      </w:r>
      <w:r>
        <w:rPr>
          <w:spacing w:val="-3"/>
        </w:rPr>
        <w:t xml:space="preserve"> </w:t>
      </w:r>
      <w:r>
        <w:t>a</w:t>
      </w:r>
      <w:r>
        <w:rPr>
          <w:spacing w:val="-3"/>
        </w:rPr>
        <w:t xml:space="preserve"> </w:t>
      </w:r>
      <w:r>
        <w:t>perceived</w:t>
      </w:r>
      <w:r>
        <w:rPr>
          <w:spacing w:val="-3"/>
        </w:rPr>
        <w:t xml:space="preserve"> </w:t>
      </w:r>
      <w:r>
        <w:t xml:space="preserve">ambiguous area of </w:t>
      </w:r>
      <w:r>
        <w:t>interpretation of the Bylaws, the Executive Director (or their designee) determines if the applicant meets the eligibility requirements to be approved for membership.</w:t>
      </w:r>
    </w:p>
    <w:p w14:paraId="1ACF909A" w14:textId="77777777" w:rsidR="004C7A01" w:rsidRDefault="00AB19E9">
      <w:pPr>
        <w:pStyle w:val="Heading1"/>
        <w:spacing w:before="252"/>
        <w:ind w:left="335"/>
      </w:pPr>
      <w:bookmarkStart w:id="190" w:name="ORGANIZATIONAL_PRICING_OPTION"/>
      <w:bookmarkStart w:id="191" w:name="_bookmark96"/>
      <w:bookmarkEnd w:id="190"/>
      <w:bookmarkEnd w:id="191"/>
      <w:r>
        <w:rPr>
          <w:spacing w:val="-2"/>
        </w:rPr>
        <w:t>ORGANIZATIONAL</w:t>
      </w:r>
      <w:r>
        <w:rPr>
          <w:spacing w:val="5"/>
        </w:rPr>
        <w:t xml:space="preserve"> </w:t>
      </w:r>
      <w:r>
        <w:rPr>
          <w:spacing w:val="-2"/>
        </w:rPr>
        <w:t>PRICING</w:t>
      </w:r>
      <w:r>
        <w:rPr>
          <w:spacing w:val="3"/>
        </w:rPr>
        <w:t xml:space="preserve"> </w:t>
      </w:r>
      <w:r>
        <w:rPr>
          <w:spacing w:val="-2"/>
        </w:rPr>
        <w:t>OPTION</w:t>
      </w:r>
    </w:p>
    <w:p w14:paraId="27EB1673" w14:textId="282174B9" w:rsidR="004C7A01" w:rsidRDefault="00AB19E9">
      <w:pPr>
        <w:pStyle w:val="BodyText"/>
        <w:spacing w:before="252"/>
        <w:ind w:right="292"/>
      </w:pPr>
      <w:r>
        <w:t xml:space="preserve">In addition to the traditional Individual member, </w:t>
      </w:r>
      <w:r w:rsidRPr="00C424E7">
        <w:t>Organizational Pricing</w:t>
      </w:r>
      <w:r>
        <w:rPr>
          <w:color w:val="0000FF"/>
        </w:rPr>
        <w:t xml:space="preserve"> </w:t>
      </w:r>
      <w:r>
        <w:t>is an</w:t>
      </w:r>
      <w:r>
        <w:rPr>
          <w:spacing w:val="-1"/>
        </w:rPr>
        <w:t xml:space="preserve"> </w:t>
      </w:r>
      <w:r>
        <w:t>optional dues model that’s based on the total number of attorneys across an entire organization, including all office locations in any country. It delivers better value for organizations</w:t>
      </w:r>
      <w:r>
        <w:rPr>
          <w:spacing w:val="-1"/>
        </w:rPr>
        <w:t xml:space="preserve"> </w:t>
      </w:r>
      <w:r>
        <w:t>of all sizes</w:t>
      </w:r>
      <w:r>
        <w:rPr>
          <w:spacing w:val="-1"/>
        </w:rPr>
        <w:t xml:space="preserve"> </w:t>
      </w:r>
      <w:r>
        <w:t>and offers the ability to extend ALA membership</w:t>
      </w:r>
      <w:r>
        <w:rPr>
          <w:spacing w:val="-2"/>
        </w:rPr>
        <w:t xml:space="preserve"> </w:t>
      </w:r>
      <w:r>
        <w:t>to</w:t>
      </w:r>
      <w:r>
        <w:rPr>
          <w:spacing w:val="-2"/>
        </w:rPr>
        <w:t xml:space="preserve"> </w:t>
      </w:r>
      <w:r>
        <w:t>all</w:t>
      </w:r>
      <w:r>
        <w:rPr>
          <w:spacing w:val="-4"/>
        </w:rPr>
        <w:t xml:space="preserve"> </w:t>
      </w:r>
      <w:r>
        <w:t>legal</w:t>
      </w:r>
      <w:r>
        <w:rPr>
          <w:spacing w:val="-4"/>
        </w:rPr>
        <w:t xml:space="preserve"> </w:t>
      </w:r>
      <w:r>
        <w:t>management</w:t>
      </w:r>
      <w:r>
        <w:rPr>
          <w:spacing w:val="-6"/>
        </w:rPr>
        <w:t xml:space="preserve"> </w:t>
      </w:r>
      <w:r>
        <w:t>professionals</w:t>
      </w:r>
      <w:r>
        <w:rPr>
          <w:spacing w:val="-6"/>
        </w:rPr>
        <w:t xml:space="preserve"> </w:t>
      </w:r>
      <w:r>
        <w:t>employed</w:t>
      </w:r>
      <w:r>
        <w:rPr>
          <w:spacing w:val="-7"/>
        </w:rPr>
        <w:t xml:space="preserve"> </w:t>
      </w:r>
      <w:r>
        <w:t>by</w:t>
      </w:r>
      <w:r>
        <w:rPr>
          <w:spacing w:val="-5"/>
        </w:rPr>
        <w:t xml:space="preserve"> </w:t>
      </w:r>
      <w:r>
        <w:t>the</w:t>
      </w:r>
      <w:r>
        <w:rPr>
          <w:spacing w:val="-2"/>
        </w:rPr>
        <w:t xml:space="preserve"> </w:t>
      </w:r>
      <w:r>
        <w:t>organization who</w:t>
      </w:r>
      <w:r>
        <w:rPr>
          <w:spacing w:val="-2"/>
        </w:rPr>
        <w:t xml:space="preserve"> </w:t>
      </w:r>
      <w:r>
        <w:t>can</w:t>
      </w:r>
      <w:r>
        <w:rPr>
          <w:spacing w:val="-2"/>
        </w:rPr>
        <w:t xml:space="preserve"> </w:t>
      </w:r>
      <w:r>
        <w:t>benefit</w:t>
      </w:r>
      <w:r>
        <w:rPr>
          <w:spacing w:val="-6"/>
        </w:rPr>
        <w:t xml:space="preserve"> </w:t>
      </w:r>
      <w:r>
        <w:t>from ALA’s resources — without any additional dues payment required.</w:t>
      </w:r>
    </w:p>
    <w:p w14:paraId="00C8FD97" w14:textId="77777777" w:rsidR="004C7A01" w:rsidRDefault="004C7A01">
      <w:pPr>
        <w:pStyle w:val="BodyText"/>
        <w:spacing w:before="2"/>
        <w:ind w:left="0"/>
      </w:pPr>
    </w:p>
    <w:p w14:paraId="39B54C18" w14:textId="77777777" w:rsidR="004C7A01" w:rsidRDefault="00AB19E9">
      <w:pPr>
        <w:pStyle w:val="BodyText"/>
        <w:ind w:right="1112"/>
      </w:pPr>
      <w:r>
        <w:t>Individual</w:t>
      </w:r>
      <w:r>
        <w:rPr>
          <w:spacing w:val="-3"/>
        </w:rPr>
        <w:t xml:space="preserve"> </w:t>
      </w:r>
      <w:r>
        <w:t>members</w:t>
      </w:r>
      <w:r>
        <w:rPr>
          <w:spacing w:val="-4"/>
        </w:rPr>
        <w:t xml:space="preserve"> </w:t>
      </w:r>
      <w:r>
        <w:t>under</w:t>
      </w:r>
      <w:r>
        <w:rPr>
          <w:spacing w:val="-2"/>
        </w:rPr>
        <w:t xml:space="preserve"> </w:t>
      </w:r>
      <w:r>
        <w:t>the</w:t>
      </w:r>
      <w:r>
        <w:rPr>
          <w:spacing w:val="-1"/>
        </w:rPr>
        <w:t xml:space="preserve"> </w:t>
      </w:r>
      <w:r>
        <w:t>Organizational</w:t>
      </w:r>
      <w:r>
        <w:rPr>
          <w:spacing w:val="-3"/>
        </w:rPr>
        <w:t xml:space="preserve"> </w:t>
      </w:r>
      <w:r>
        <w:t>Pricing</w:t>
      </w:r>
      <w:r>
        <w:rPr>
          <w:spacing w:val="-11"/>
        </w:rPr>
        <w:t xml:space="preserve"> </w:t>
      </w:r>
      <w:r>
        <w:t>option retain</w:t>
      </w:r>
      <w:r>
        <w:rPr>
          <w:spacing w:val="-1"/>
        </w:rPr>
        <w:t xml:space="preserve"> </w:t>
      </w:r>
      <w:r>
        <w:t>all</w:t>
      </w:r>
      <w:r>
        <w:rPr>
          <w:spacing w:val="-3"/>
        </w:rPr>
        <w:t xml:space="preserve"> </w:t>
      </w:r>
      <w:r>
        <w:t>the</w:t>
      </w:r>
      <w:r>
        <w:rPr>
          <w:spacing w:val="-1"/>
        </w:rPr>
        <w:t xml:space="preserve"> </w:t>
      </w:r>
      <w:r>
        <w:t>same</w:t>
      </w:r>
      <w:r>
        <w:rPr>
          <w:spacing w:val="-1"/>
        </w:rPr>
        <w:t xml:space="preserve"> </w:t>
      </w:r>
      <w:r>
        <w:t>benefits</w:t>
      </w:r>
      <w:r>
        <w:rPr>
          <w:spacing w:val="-4"/>
        </w:rPr>
        <w:t xml:space="preserve"> </w:t>
      </w:r>
      <w:r>
        <w:t>of</w:t>
      </w:r>
      <w:r>
        <w:rPr>
          <w:spacing w:val="-5"/>
        </w:rPr>
        <w:t xml:space="preserve"> </w:t>
      </w:r>
      <w:r>
        <w:t>ALA membership. Chapter Quarterly Reports denote Individual (Regular) members as RM and Organizational Pricing participants as GM in the category field.</w:t>
      </w:r>
    </w:p>
    <w:p w14:paraId="7B34FE12" w14:textId="77777777" w:rsidR="004C7A01" w:rsidRDefault="00AB19E9">
      <w:pPr>
        <w:pStyle w:val="BodyText"/>
        <w:spacing w:before="252"/>
        <w:ind w:right="292"/>
      </w:pPr>
      <w:r>
        <w:t>The enrollment window for current ALA members to participate in Organizational Pricing for the upcoming</w:t>
      </w:r>
      <w:r>
        <w:rPr>
          <w:spacing w:val="-6"/>
        </w:rPr>
        <w:t xml:space="preserve"> </w:t>
      </w:r>
      <w:r>
        <w:t>term</w:t>
      </w:r>
      <w:r>
        <w:rPr>
          <w:spacing w:val="-2"/>
        </w:rPr>
        <w:t xml:space="preserve"> </w:t>
      </w:r>
      <w:r>
        <w:t>is</w:t>
      </w:r>
      <w:r>
        <w:rPr>
          <w:spacing w:val="-5"/>
        </w:rPr>
        <w:t xml:space="preserve"> </w:t>
      </w:r>
      <w:r>
        <w:t>open</w:t>
      </w:r>
      <w:r>
        <w:rPr>
          <w:spacing w:val="-2"/>
        </w:rPr>
        <w:t xml:space="preserve"> </w:t>
      </w:r>
      <w:r>
        <w:t>from</w:t>
      </w:r>
      <w:r>
        <w:rPr>
          <w:spacing w:val="-1"/>
        </w:rPr>
        <w:t xml:space="preserve"> </w:t>
      </w:r>
      <w:r>
        <w:t>August</w:t>
      </w:r>
      <w:r>
        <w:rPr>
          <w:spacing w:val="-6"/>
        </w:rPr>
        <w:t xml:space="preserve"> </w:t>
      </w:r>
      <w:r>
        <w:t>1–September</w:t>
      </w:r>
      <w:r>
        <w:rPr>
          <w:spacing w:val="-3"/>
        </w:rPr>
        <w:t xml:space="preserve"> </w:t>
      </w:r>
      <w:r>
        <w:t>30</w:t>
      </w:r>
      <w:r>
        <w:rPr>
          <w:spacing w:val="-2"/>
        </w:rPr>
        <w:t xml:space="preserve"> </w:t>
      </w:r>
      <w:r>
        <w:t>each</w:t>
      </w:r>
      <w:r>
        <w:rPr>
          <w:spacing w:val="-2"/>
        </w:rPr>
        <w:t xml:space="preserve"> </w:t>
      </w:r>
      <w:r>
        <w:t>year.</w:t>
      </w:r>
      <w:r>
        <w:rPr>
          <w:spacing w:val="-6"/>
        </w:rPr>
        <w:t xml:space="preserve"> </w:t>
      </w:r>
      <w:r>
        <w:t>Organizations</w:t>
      </w:r>
      <w:r>
        <w:rPr>
          <w:spacing w:val="-5"/>
        </w:rPr>
        <w:t xml:space="preserve"> </w:t>
      </w:r>
      <w:r>
        <w:t>with</w:t>
      </w:r>
      <w:r>
        <w:rPr>
          <w:spacing w:val="-2"/>
        </w:rPr>
        <w:t xml:space="preserve"> </w:t>
      </w:r>
      <w:r>
        <w:t>no</w:t>
      </w:r>
      <w:r>
        <w:rPr>
          <w:spacing w:val="-2"/>
        </w:rPr>
        <w:t xml:space="preserve"> </w:t>
      </w:r>
      <w:r>
        <w:t>current</w:t>
      </w:r>
      <w:r>
        <w:rPr>
          <w:spacing w:val="-6"/>
        </w:rPr>
        <w:t xml:space="preserve"> </w:t>
      </w:r>
      <w:r>
        <w:t>ALA membership representation may enroll throughout the current membership term.</w:t>
      </w:r>
    </w:p>
    <w:p w14:paraId="3B03FD8A" w14:textId="0BC58704" w:rsidR="004C7A01" w:rsidRDefault="00AB19E9">
      <w:pPr>
        <w:pStyle w:val="BodyText"/>
        <w:spacing w:before="251"/>
      </w:pPr>
      <w:hyperlink r:id="rId113">
        <w:r>
          <w:rPr>
            <w:color w:val="0000FF"/>
            <w:u w:val="single" w:color="0000FF"/>
          </w:rPr>
          <w:t>More</w:t>
        </w:r>
        <w:r>
          <w:rPr>
            <w:color w:val="0000FF"/>
            <w:spacing w:val="-5"/>
            <w:u w:val="single" w:color="0000FF"/>
          </w:rPr>
          <w:t xml:space="preserve"> </w:t>
        </w:r>
        <w:r>
          <w:rPr>
            <w:color w:val="0000FF"/>
            <w:u w:val="single" w:color="0000FF"/>
          </w:rPr>
          <w:t>information</w:t>
        </w:r>
        <w:r>
          <w:rPr>
            <w:color w:val="0000FF"/>
            <w:spacing w:val="-5"/>
            <w:u w:val="single" w:color="0000FF"/>
          </w:rPr>
          <w:t xml:space="preserve"> </w:t>
        </w:r>
        <w:r>
          <w:rPr>
            <w:color w:val="0000FF"/>
            <w:u w:val="single" w:color="0000FF"/>
          </w:rPr>
          <w:t>on</w:t>
        </w:r>
        <w:r>
          <w:rPr>
            <w:color w:val="0000FF"/>
            <w:spacing w:val="-4"/>
            <w:u w:val="single" w:color="0000FF"/>
          </w:rPr>
          <w:t xml:space="preserve"> </w:t>
        </w:r>
        <w:r>
          <w:rPr>
            <w:color w:val="0000FF"/>
            <w:u w:val="single" w:color="0000FF"/>
          </w:rPr>
          <w:t>Organizational</w:t>
        </w:r>
        <w:r>
          <w:rPr>
            <w:color w:val="0000FF"/>
            <w:spacing w:val="-6"/>
            <w:u w:val="single" w:color="0000FF"/>
          </w:rPr>
          <w:t xml:space="preserve"> </w:t>
        </w:r>
        <w:r>
          <w:rPr>
            <w:color w:val="0000FF"/>
            <w:u w:val="single" w:color="0000FF"/>
          </w:rPr>
          <w:t>Pricing</w:t>
        </w:r>
        <w:r>
          <w:rPr>
            <w:color w:val="0000FF"/>
            <w:spacing w:val="-8"/>
            <w:u w:val="single" w:color="0000FF"/>
          </w:rPr>
          <w:t xml:space="preserve"> </w:t>
        </w:r>
        <w:r>
          <w:rPr>
            <w:color w:val="0000FF"/>
            <w:u w:val="single" w:color="0000FF"/>
          </w:rPr>
          <w:t>is</w:t>
        </w:r>
        <w:r>
          <w:rPr>
            <w:color w:val="0000FF"/>
            <w:spacing w:val="-7"/>
            <w:u w:val="single" w:color="0000FF"/>
          </w:rPr>
          <w:t xml:space="preserve"> </w:t>
        </w:r>
        <w:r>
          <w:rPr>
            <w:color w:val="0000FF"/>
            <w:u w:val="single" w:color="0000FF"/>
          </w:rPr>
          <w:t>available</w:t>
        </w:r>
        <w:r>
          <w:rPr>
            <w:color w:val="0000FF"/>
            <w:spacing w:val="-9"/>
            <w:u w:val="single" w:color="0000FF"/>
          </w:rPr>
          <w:t xml:space="preserve"> </w:t>
        </w:r>
        <w:r>
          <w:rPr>
            <w:color w:val="0000FF"/>
            <w:u w:val="single" w:color="0000FF"/>
          </w:rPr>
          <w:t>on</w:t>
        </w:r>
        <w:r>
          <w:rPr>
            <w:color w:val="0000FF"/>
            <w:spacing w:val="-4"/>
            <w:u w:val="single" w:color="0000FF"/>
          </w:rPr>
          <w:t xml:space="preserve"> </w:t>
        </w:r>
        <w:r>
          <w:rPr>
            <w:color w:val="0000FF"/>
            <w:u w:val="single" w:color="0000FF"/>
          </w:rPr>
          <w:t>the</w:t>
        </w:r>
        <w:r>
          <w:rPr>
            <w:color w:val="0000FF"/>
            <w:spacing w:val="-4"/>
            <w:u w:val="single" w:color="0000FF"/>
          </w:rPr>
          <w:t xml:space="preserve"> </w:t>
        </w:r>
        <w:r>
          <w:rPr>
            <w:color w:val="0000FF"/>
            <w:u w:val="single" w:color="0000FF"/>
          </w:rPr>
          <w:t>ALA</w:t>
        </w:r>
        <w:r>
          <w:rPr>
            <w:color w:val="0000FF"/>
            <w:spacing w:val="-7"/>
            <w:u w:val="single" w:color="0000FF"/>
          </w:rPr>
          <w:t xml:space="preserve"> </w:t>
        </w:r>
        <w:r>
          <w:rPr>
            <w:color w:val="0000FF"/>
            <w:u w:val="single" w:color="0000FF"/>
          </w:rPr>
          <w:t>website.</w:t>
        </w:r>
      </w:hyperlink>
      <w:r>
        <w:rPr>
          <w:color w:val="0000FF"/>
          <w:spacing w:val="4"/>
        </w:rPr>
        <w:t xml:space="preserve"> </w:t>
      </w:r>
      <w:r>
        <w:rPr>
          <w:spacing w:val="-2"/>
        </w:rPr>
        <w:t>Contact</w:t>
      </w:r>
    </w:p>
    <w:p w14:paraId="23225A7F" w14:textId="77777777" w:rsidR="004C7A01" w:rsidRDefault="00AB19E9">
      <w:pPr>
        <w:spacing w:before="2"/>
        <w:ind w:left="560"/>
      </w:pPr>
      <w:hyperlink r:id="rId114">
        <w:r>
          <w:rPr>
            <w:i/>
            <w:color w:val="0000FF"/>
            <w:u w:val="single" w:color="0000FF"/>
          </w:rPr>
          <w:t>membership@alanet.org</w:t>
        </w:r>
      </w:hyperlink>
      <w:r>
        <w:rPr>
          <w:i/>
          <w:color w:val="0000FF"/>
          <w:spacing w:val="-3"/>
        </w:rPr>
        <w:t xml:space="preserve"> </w:t>
      </w:r>
      <w:r>
        <w:t>with</w:t>
      </w:r>
      <w:r>
        <w:rPr>
          <w:spacing w:val="-7"/>
        </w:rPr>
        <w:t xml:space="preserve"> </w:t>
      </w:r>
      <w:r>
        <w:t>additional</w:t>
      </w:r>
      <w:r>
        <w:rPr>
          <w:spacing w:val="-8"/>
        </w:rPr>
        <w:t xml:space="preserve"> </w:t>
      </w:r>
      <w:r>
        <w:rPr>
          <w:spacing w:val="-2"/>
        </w:rPr>
        <w:t>questions.</w:t>
      </w:r>
    </w:p>
    <w:p w14:paraId="77F678EC" w14:textId="77777777" w:rsidR="004C7A01" w:rsidRDefault="00AB19E9">
      <w:pPr>
        <w:pStyle w:val="Heading1"/>
        <w:spacing w:before="252"/>
        <w:ind w:left="336"/>
      </w:pPr>
      <w:bookmarkStart w:id="192" w:name="RECRUITING_AND_RETAINING_MEMBERS"/>
      <w:bookmarkStart w:id="193" w:name="_bookmark97"/>
      <w:bookmarkEnd w:id="192"/>
      <w:bookmarkEnd w:id="193"/>
      <w:r>
        <w:t>RECRUITING</w:t>
      </w:r>
      <w:r>
        <w:rPr>
          <w:spacing w:val="-13"/>
        </w:rPr>
        <w:t xml:space="preserve"> </w:t>
      </w:r>
      <w:r>
        <w:t>AND</w:t>
      </w:r>
      <w:r>
        <w:rPr>
          <w:spacing w:val="-10"/>
        </w:rPr>
        <w:t xml:space="preserve"> </w:t>
      </w:r>
      <w:r>
        <w:t>RETAINING</w:t>
      </w:r>
      <w:r>
        <w:rPr>
          <w:spacing w:val="-12"/>
        </w:rPr>
        <w:t xml:space="preserve"> </w:t>
      </w:r>
      <w:r>
        <w:rPr>
          <w:spacing w:val="-2"/>
        </w:rPr>
        <w:t>MEMBERS</w:t>
      </w:r>
    </w:p>
    <w:p w14:paraId="4589FE2E" w14:textId="77777777" w:rsidR="004C7A01" w:rsidRDefault="00AB19E9">
      <w:pPr>
        <w:pStyle w:val="Heading2"/>
        <w:spacing w:before="252"/>
      </w:pPr>
      <w:bookmarkStart w:id="194" w:name="Membership_Development_Toolkit"/>
      <w:bookmarkStart w:id="195" w:name="_bookmark98"/>
      <w:bookmarkEnd w:id="194"/>
      <w:bookmarkEnd w:id="195"/>
      <w:r>
        <w:t>Membership</w:t>
      </w:r>
      <w:r>
        <w:rPr>
          <w:spacing w:val="-14"/>
        </w:rPr>
        <w:t xml:space="preserve"> </w:t>
      </w:r>
      <w:r>
        <w:t>Development</w:t>
      </w:r>
      <w:r>
        <w:rPr>
          <w:spacing w:val="-10"/>
        </w:rPr>
        <w:t xml:space="preserve"> </w:t>
      </w:r>
      <w:r>
        <w:rPr>
          <w:spacing w:val="-2"/>
        </w:rPr>
        <w:t>Toolkit</w:t>
      </w:r>
    </w:p>
    <w:p w14:paraId="59E8FBB5" w14:textId="33D966EA" w:rsidR="004C7A01" w:rsidRDefault="00AB19E9">
      <w:pPr>
        <w:pStyle w:val="BodyText"/>
        <w:spacing w:before="3"/>
        <w:ind w:right="292"/>
      </w:pPr>
      <w:r>
        <w:t>A</w:t>
      </w:r>
      <w:r>
        <w:rPr>
          <w:spacing w:val="-5"/>
        </w:rPr>
        <w:t xml:space="preserve"> </w:t>
      </w:r>
      <w:hyperlink r:id="rId115">
        <w:r>
          <w:rPr>
            <w:color w:val="0000FF"/>
            <w:u w:val="single" w:color="0000FF"/>
          </w:rPr>
          <w:t>toolkit</w:t>
        </w:r>
      </w:hyperlink>
      <w:r>
        <w:rPr>
          <w:color w:val="0000FF"/>
          <w:spacing w:val="-3"/>
        </w:rPr>
        <w:t xml:space="preserve"> </w:t>
      </w:r>
      <w:r>
        <w:t>is</w:t>
      </w:r>
      <w:r>
        <w:rPr>
          <w:spacing w:val="-4"/>
        </w:rPr>
        <w:t xml:space="preserve"> </w:t>
      </w:r>
      <w:r>
        <w:t>available to</w:t>
      </w:r>
      <w:r>
        <w:rPr>
          <w:spacing w:val="-1"/>
        </w:rPr>
        <w:t xml:space="preserve"> </w:t>
      </w:r>
      <w:r>
        <w:t>assist</w:t>
      </w:r>
      <w:r>
        <w:rPr>
          <w:spacing w:val="-5"/>
        </w:rPr>
        <w:t xml:space="preserve"> </w:t>
      </w:r>
      <w:r>
        <w:t>chapters</w:t>
      </w:r>
      <w:r>
        <w:rPr>
          <w:spacing w:val="-4"/>
        </w:rPr>
        <w:t xml:space="preserve"> </w:t>
      </w:r>
      <w:r>
        <w:t>in</w:t>
      </w:r>
      <w:r>
        <w:rPr>
          <w:spacing w:val="-1"/>
        </w:rPr>
        <w:t xml:space="preserve"> </w:t>
      </w:r>
      <w:r>
        <w:t>identifying</w:t>
      </w:r>
      <w:r>
        <w:rPr>
          <w:spacing w:val="-6"/>
        </w:rPr>
        <w:t xml:space="preserve"> </w:t>
      </w:r>
      <w:r>
        <w:t>successful</w:t>
      </w:r>
      <w:r>
        <w:rPr>
          <w:spacing w:val="-3"/>
        </w:rPr>
        <w:t xml:space="preserve"> </w:t>
      </w:r>
      <w:r>
        <w:t>tactics</w:t>
      </w:r>
      <w:r>
        <w:rPr>
          <w:spacing w:val="-4"/>
        </w:rPr>
        <w:t xml:space="preserve"> </w:t>
      </w:r>
      <w:r>
        <w:t>for</w:t>
      </w:r>
      <w:r>
        <w:rPr>
          <w:spacing w:val="-2"/>
        </w:rPr>
        <w:t xml:space="preserve"> </w:t>
      </w:r>
      <w:r>
        <w:t>recruiting and</w:t>
      </w:r>
      <w:r>
        <w:rPr>
          <w:spacing w:val="-1"/>
        </w:rPr>
        <w:t xml:space="preserve"> </w:t>
      </w:r>
      <w:r>
        <w:t xml:space="preserve">retaining members. </w:t>
      </w:r>
    </w:p>
    <w:p w14:paraId="5A0D3627" w14:textId="77777777" w:rsidR="004C7A01" w:rsidRDefault="00AB19E9">
      <w:pPr>
        <w:pStyle w:val="Heading2"/>
        <w:spacing w:before="251"/>
      </w:pPr>
      <w:bookmarkStart w:id="196" w:name="Finding_and_Recruiting_New_Members"/>
      <w:bookmarkStart w:id="197" w:name="_bookmark99"/>
      <w:bookmarkEnd w:id="196"/>
      <w:bookmarkEnd w:id="197"/>
      <w:r>
        <w:t>Finding</w:t>
      </w:r>
      <w:r>
        <w:rPr>
          <w:spacing w:val="-2"/>
        </w:rPr>
        <w:t xml:space="preserve"> </w:t>
      </w:r>
      <w:r>
        <w:t>and</w:t>
      </w:r>
      <w:r>
        <w:rPr>
          <w:spacing w:val="-2"/>
        </w:rPr>
        <w:t xml:space="preserve"> </w:t>
      </w:r>
      <w:r>
        <w:t>Recruiting</w:t>
      </w:r>
      <w:r>
        <w:rPr>
          <w:spacing w:val="-2"/>
        </w:rPr>
        <w:t xml:space="preserve"> </w:t>
      </w:r>
      <w:r>
        <w:t>New</w:t>
      </w:r>
      <w:r>
        <w:rPr>
          <w:spacing w:val="-4"/>
        </w:rPr>
        <w:t xml:space="preserve"> </w:t>
      </w:r>
      <w:r>
        <w:rPr>
          <w:spacing w:val="-2"/>
        </w:rPr>
        <w:t>Members</w:t>
      </w:r>
    </w:p>
    <w:p w14:paraId="47E3697C" w14:textId="77777777" w:rsidR="004C7A01" w:rsidRDefault="00AB19E9">
      <w:pPr>
        <w:pStyle w:val="ListParagraph"/>
        <w:numPr>
          <w:ilvl w:val="0"/>
          <w:numId w:val="2"/>
        </w:numPr>
        <w:tabs>
          <w:tab w:val="left" w:pos="1281"/>
        </w:tabs>
        <w:spacing w:before="2" w:line="240" w:lineRule="auto"/>
        <w:ind w:right="1020"/>
      </w:pPr>
      <w:r>
        <w:t>Use</w:t>
      </w:r>
      <w:r>
        <w:rPr>
          <w:spacing w:val="-3"/>
        </w:rPr>
        <w:t xml:space="preserve"> </w:t>
      </w:r>
      <w:r>
        <w:t>business</w:t>
      </w:r>
      <w:r>
        <w:rPr>
          <w:spacing w:val="-3"/>
        </w:rPr>
        <w:t xml:space="preserve"> </w:t>
      </w:r>
      <w:r>
        <w:t>directories</w:t>
      </w:r>
      <w:r>
        <w:rPr>
          <w:spacing w:val="-4"/>
        </w:rPr>
        <w:t xml:space="preserve"> </w:t>
      </w:r>
      <w:r>
        <w:t>to</w:t>
      </w:r>
      <w:r>
        <w:rPr>
          <w:spacing w:val="-3"/>
        </w:rPr>
        <w:t xml:space="preserve"> </w:t>
      </w:r>
      <w:r>
        <w:t>search</w:t>
      </w:r>
      <w:r>
        <w:rPr>
          <w:spacing w:val="-3"/>
        </w:rPr>
        <w:t xml:space="preserve"> </w:t>
      </w:r>
      <w:r>
        <w:t>for</w:t>
      </w:r>
      <w:r>
        <w:rPr>
          <w:spacing w:val="-2"/>
        </w:rPr>
        <w:t xml:space="preserve"> </w:t>
      </w:r>
      <w:r>
        <w:t>legal</w:t>
      </w:r>
      <w:r>
        <w:rPr>
          <w:spacing w:val="-5"/>
        </w:rPr>
        <w:t xml:space="preserve"> </w:t>
      </w:r>
      <w:r>
        <w:t>management</w:t>
      </w:r>
      <w:r>
        <w:rPr>
          <w:spacing w:val="-7"/>
        </w:rPr>
        <w:t xml:space="preserve"> </w:t>
      </w:r>
      <w:r>
        <w:t>professionals by</w:t>
      </w:r>
      <w:r>
        <w:rPr>
          <w:spacing w:val="-6"/>
        </w:rPr>
        <w:t xml:space="preserve"> </w:t>
      </w:r>
      <w:r>
        <w:t>management function area and/or managing partners.</w:t>
      </w:r>
    </w:p>
    <w:p w14:paraId="7A52826D" w14:textId="77777777" w:rsidR="004C7A01" w:rsidRDefault="00AB19E9">
      <w:pPr>
        <w:pStyle w:val="ListParagraph"/>
        <w:numPr>
          <w:ilvl w:val="0"/>
          <w:numId w:val="2"/>
        </w:numPr>
        <w:tabs>
          <w:tab w:val="left" w:pos="1280"/>
        </w:tabs>
        <w:spacing w:line="268" w:lineRule="exact"/>
        <w:ind w:left="1280" w:hanging="360"/>
        <w:rPr>
          <w:i/>
        </w:rPr>
      </w:pPr>
      <w:r>
        <w:t>Request</w:t>
      </w:r>
      <w:r>
        <w:rPr>
          <w:spacing w:val="-4"/>
        </w:rPr>
        <w:t xml:space="preserve"> </w:t>
      </w:r>
      <w:r>
        <w:t>a</w:t>
      </w:r>
      <w:r>
        <w:rPr>
          <w:spacing w:val="1"/>
        </w:rPr>
        <w:t xml:space="preserve"> </w:t>
      </w:r>
      <w:r>
        <w:t>list</w:t>
      </w:r>
      <w:r>
        <w:rPr>
          <w:spacing w:val="-4"/>
        </w:rPr>
        <w:t xml:space="preserve"> </w:t>
      </w:r>
      <w:r>
        <w:t>of</w:t>
      </w:r>
      <w:r>
        <w:rPr>
          <w:spacing w:val="-3"/>
        </w:rPr>
        <w:t xml:space="preserve"> </w:t>
      </w:r>
      <w:r>
        <w:t>independent</w:t>
      </w:r>
      <w:r>
        <w:rPr>
          <w:spacing w:val="-4"/>
        </w:rPr>
        <w:t xml:space="preserve"> </w:t>
      </w:r>
      <w:r>
        <w:t>members</w:t>
      </w:r>
      <w:r>
        <w:rPr>
          <w:spacing w:val="-1"/>
        </w:rPr>
        <w:t xml:space="preserve"> </w:t>
      </w:r>
      <w:r>
        <w:t>by</w:t>
      </w:r>
      <w:r>
        <w:rPr>
          <w:spacing w:val="-2"/>
        </w:rPr>
        <w:t xml:space="preserve"> </w:t>
      </w:r>
      <w:r>
        <w:t>emailing</w:t>
      </w:r>
      <w:r>
        <w:rPr>
          <w:spacing w:val="-3"/>
        </w:rPr>
        <w:t xml:space="preserve"> </w:t>
      </w:r>
      <w:hyperlink r:id="rId116">
        <w:r>
          <w:rPr>
            <w:i/>
            <w:color w:val="0000FF"/>
            <w:spacing w:val="-2"/>
            <w:u w:val="single" w:color="0000FF"/>
          </w:rPr>
          <w:t>membership@alanet.org</w:t>
        </w:r>
      </w:hyperlink>
      <w:r>
        <w:rPr>
          <w:i/>
          <w:spacing w:val="-2"/>
        </w:rPr>
        <w:t>.</w:t>
      </w:r>
    </w:p>
    <w:p w14:paraId="4A627B45" w14:textId="77777777" w:rsidR="004C7A01" w:rsidRDefault="00AB19E9">
      <w:pPr>
        <w:pStyle w:val="ListParagraph"/>
        <w:numPr>
          <w:ilvl w:val="0"/>
          <w:numId w:val="2"/>
        </w:numPr>
        <w:tabs>
          <w:tab w:val="left" w:pos="1281"/>
        </w:tabs>
        <w:spacing w:before="5" w:line="235" w:lineRule="auto"/>
        <w:ind w:right="350"/>
      </w:pPr>
      <w:r>
        <w:t>Create</w:t>
      </w:r>
      <w:r>
        <w:rPr>
          <w:spacing w:val="-1"/>
        </w:rPr>
        <w:t xml:space="preserve"> </w:t>
      </w:r>
      <w:r>
        <w:t>a</w:t>
      </w:r>
      <w:r>
        <w:rPr>
          <w:spacing w:val="-6"/>
        </w:rPr>
        <w:t xml:space="preserve"> </w:t>
      </w:r>
      <w:r>
        <w:t>digital,</w:t>
      </w:r>
      <w:r>
        <w:rPr>
          <w:spacing w:val="-5"/>
        </w:rPr>
        <w:t xml:space="preserve"> </w:t>
      </w:r>
      <w:r>
        <w:t>print-friendly</w:t>
      </w:r>
      <w:r>
        <w:rPr>
          <w:spacing w:val="-4"/>
        </w:rPr>
        <w:t xml:space="preserve"> </w:t>
      </w:r>
      <w:r>
        <w:t>chapter</w:t>
      </w:r>
      <w:r>
        <w:rPr>
          <w:spacing w:val="-2"/>
        </w:rPr>
        <w:t xml:space="preserve"> </w:t>
      </w:r>
      <w:r>
        <w:t>brochure</w:t>
      </w:r>
      <w:r>
        <w:rPr>
          <w:spacing w:val="-1"/>
        </w:rPr>
        <w:t xml:space="preserve"> </w:t>
      </w:r>
      <w:r>
        <w:t>that</w:t>
      </w:r>
      <w:r>
        <w:rPr>
          <w:spacing w:val="-10"/>
        </w:rPr>
        <w:t xml:space="preserve"> </w:t>
      </w:r>
      <w:r>
        <w:t>explains</w:t>
      </w:r>
      <w:r>
        <w:rPr>
          <w:spacing w:val="-4"/>
        </w:rPr>
        <w:t xml:space="preserve"> </w:t>
      </w:r>
      <w:r>
        <w:t>the</w:t>
      </w:r>
      <w:r>
        <w:rPr>
          <w:spacing w:val="-1"/>
        </w:rPr>
        <w:t xml:space="preserve"> </w:t>
      </w:r>
      <w:r>
        <w:t>benefits</w:t>
      </w:r>
      <w:r>
        <w:rPr>
          <w:spacing w:val="-4"/>
        </w:rPr>
        <w:t xml:space="preserve"> </w:t>
      </w:r>
      <w:r>
        <w:t>of</w:t>
      </w:r>
      <w:r>
        <w:rPr>
          <w:spacing w:val="-5"/>
        </w:rPr>
        <w:t xml:space="preserve"> </w:t>
      </w:r>
      <w:r>
        <w:t>belonging</w:t>
      </w:r>
      <w:r>
        <w:rPr>
          <w:spacing w:val="-6"/>
        </w:rPr>
        <w:t xml:space="preserve"> </w:t>
      </w:r>
      <w:r>
        <w:t>to</w:t>
      </w:r>
      <w:r>
        <w:rPr>
          <w:spacing w:val="-1"/>
        </w:rPr>
        <w:t xml:space="preserve"> </w:t>
      </w:r>
      <w:r>
        <w:t>a</w:t>
      </w:r>
      <w:r>
        <w:rPr>
          <w:spacing w:val="-1"/>
        </w:rPr>
        <w:t xml:space="preserve"> </w:t>
      </w:r>
      <w:r>
        <w:t xml:space="preserve">local </w:t>
      </w:r>
      <w:r>
        <w:rPr>
          <w:spacing w:val="-2"/>
        </w:rPr>
        <w:t>chapter.</w:t>
      </w:r>
    </w:p>
    <w:p w14:paraId="3F1FE0A8" w14:textId="77777777" w:rsidR="004C7A01" w:rsidRDefault="004C7A01">
      <w:pPr>
        <w:spacing w:line="235" w:lineRule="auto"/>
        <w:sectPr w:rsidR="004C7A01">
          <w:pgSz w:w="12240" w:h="15840"/>
          <w:pgMar w:top="1380" w:right="860" w:bottom="1000" w:left="520" w:header="0" w:footer="721" w:gutter="0"/>
          <w:cols w:space="720"/>
        </w:sectPr>
      </w:pPr>
    </w:p>
    <w:p w14:paraId="44FA57A9" w14:textId="77777777" w:rsidR="004C7A01" w:rsidRDefault="00AB19E9">
      <w:pPr>
        <w:pStyle w:val="ListParagraph"/>
        <w:numPr>
          <w:ilvl w:val="0"/>
          <w:numId w:val="2"/>
        </w:numPr>
        <w:tabs>
          <w:tab w:val="left" w:pos="1281"/>
        </w:tabs>
        <w:spacing w:before="89" w:line="235" w:lineRule="auto"/>
        <w:ind w:right="1084"/>
      </w:pPr>
      <w:r>
        <w:lastRenderedPageBreak/>
        <w:t>When</w:t>
      </w:r>
      <w:r>
        <w:rPr>
          <w:spacing w:val="-2"/>
        </w:rPr>
        <w:t xml:space="preserve"> </w:t>
      </w:r>
      <w:r>
        <w:t>you</w:t>
      </w:r>
      <w:r>
        <w:rPr>
          <w:spacing w:val="-2"/>
        </w:rPr>
        <w:t xml:space="preserve"> </w:t>
      </w:r>
      <w:r>
        <w:t>provide</w:t>
      </w:r>
      <w:r>
        <w:rPr>
          <w:spacing w:val="-7"/>
        </w:rPr>
        <w:t xml:space="preserve"> </w:t>
      </w:r>
      <w:r>
        <w:t>a</w:t>
      </w:r>
      <w:r>
        <w:rPr>
          <w:spacing w:val="-2"/>
        </w:rPr>
        <w:t xml:space="preserve"> </w:t>
      </w:r>
      <w:r>
        <w:t>prospective</w:t>
      </w:r>
      <w:r>
        <w:rPr>
          <w:spacing w:val="-7"/>
        </w:rPr>
        <w:t xml:space="preserve"> </w:t>
      </w:r>
      <w:r>
        <w:t>member</w:t>
      </w:r>
      <w:r>
        <w:rPr>
          <w:spacing w:val="-3"/>
        </w:rPr>
        <w:t xml:space="preserve"> </w:t>
      </w:r>
      <w:r>
        <w:t>kit,</w:t>
      </w:r>
      <w:r>
        <w:rPr>
          <w:spacing w:val="-6"/>
        </w:rPr>
        <w:t xml:space="preserve"> </w:t>
      </w:r>
      <w:r>
        <w:t>it</w:t>
      </w:r>
      <w:r>
        <w:rPr>
          <w:spacing w:val="-6"/>
        </w:rPr>
        <w:t xml:space="preserve"> </w:t>
      </w:r>
      <w:r>
        <w:t>should</w:t>
      </w:r>
      <w:r>
        <w:rPr>
          <w:spacing w:val="-2"/>
        </w:rPr>
        <w:t xml:space="preserve"> </w:t>
      </w:r>
      <w:r>
        <w:t>contain</w:t>
      </w:r>
      <w:r>
        <w:rPr>
          <w:spacing w:val="-2"/>
        </w:rPr>
        <w:t xml:space="preserve"> </w:t>
      </w:r>
      <w:r>
        <w:t>the</w:t>
      </w:r>
      <w:r>
        <w:rPr>
          <w:spacing w:val="-2"/>
        </w:rPr>
        <w:t xml:space="preserve"> </w:t>
      </w:r>
      <w:r>
        <w:t>following</w:t>
      </w:r>
      <w:r>
        <w:rPr>
          <w:spacing w:val="-7"/>
        </w:rPr>
        <w:t xml:space="preserve"> </w:t>
      </w:r>
      <w:r>
        <w:t>and</w:t>
      </w:r>
      <w:r>
        <w:rPr>
          <w:spacing w:val="-2"/>
        </w:rPr>
        <w:t xml:space="preserve"> </w:t>
      </w:r>
      <w:r>
        <w:t>may</w:t>
      </w:r>
      <w:r>
        <w:rPr>
          <w:spacing w:val="-5"/>
        </w:rPr>
        <w:t xml:space="preserve"> </w:t>
      </w:r>
      <w:r>
        <w:t xml:space="preserve">be </w:t>
      </w:r>
      <w:r>
        <w:t>transmitted by email, mail or in person:</w:t>
      </w:r>
    </w:p>
    <w:p w14:paraId="5301C4F0" w14:textId="77777777" w:rsidR="004C7A01" w:rsidRDefault="00AB19E9">
      <w:pPr>
        <w:pStyle w:val="ListParagraph"/>
        <w:numPr>
          <w:ilvl w:val="1"/>
          <w:numId w:val="2"/>
        </w:numPr>
        <w:tabs>
          <w:tab w:val="left" w:pos="2000"/>
        </w:tabs>
        <w:spacing w:before="3" w:line="261" w:lineRule="exact"/>
        <w:ind w:left="2000" w:hanging="359"/>
      </w:pPr>
      <w:r>
        <w:t>A</w:t>
      </w:r>
      <w:r>
        <w:rPr>
          <w:spacing w:val="-5"/>
        </w:rPr>
        <w:t xml:space="preserve"> </w:t>
      </w:r>
      <w:r>
        <w:t>cover</w:t>
      </w:r>
      <w:r>
        <w:rPr>
          <w:spacing w:val="-2"/>
        </w:rPr>
        <w:t xml:space="preserve"> </w:t>
      </w:r>
      <w:r>
        <w:t>letter</w:t>
      </w:r>
      <w:r>
        <w:rPr>
          <w:spacing w:val="-2"/>
        </w:rPr>
        <w:t xml:space="preserve"> </w:t>
      </w:r>
      <w:r>
        <w:t>explaining</w:t>
      </w:r>
      <w:r>
        <w:rPr>
          <w:spacing w:val="-5"/>
        </w:rPr>
        <w:t xml:space="preserve"> </w:t>
      </w:r>
      <w:r>
        <w:t>the</w:t>
      </w:r>
      <w:r>
        <w:rPr>
          <w:spacing w:val="-1"/>
        </w:rPr>
        <w:t xml:space="preserve"> </w:t>
      </w:r>
      <w:r>
        <w:t>benefits</w:t>
      </w:r>
      <w:r>
        <w:rPr>
          <w:spacing w:val="-4"/>
        </w:rPr>
        <w:t xml:space="preserve"> </w:t>
      </w:r>
      <w:r>
        <w:t>of</w:t>
      </w:r>
      <w:r>
        <w:rPr>
          <w:spacing w:val="-4"/>
        </w:rPr>
        <w:t xml:space="preserve"> </w:t>
      </w:r>
      <w:r>
        <w:rPr>
          <w:spacing w:val="-2"/>
        </w:rPr>
        <w:t>membership</w:t>
      </w:r>
    </w:p>
    <w:p w14:paraId="05ECFD2A" w14:textId="77777777" w:rsidR="004C7A01" w:rsidRDefault="00AB19E9">
      <w:pPr>
        <w:pStyle w:val="ListParagraph"/>
        <w:numPr>
          <w:ilvl w:val="1"/>
          <w:numId w:val="2"/>
        </w:numPr>
        <w:tabs>
          <w:tab w:val="left" w:pos="2000"/>
        </w:tabs>
        <w:spacing w:line="253" w:lineRule="exact"/>
        <w:ind w:left="2000" w:hanging="359"/>
      </w:pPr>
      <w:r>
        <w:t>An</w:t>
      </w:r>
      <w:r>
        <w:rPr>
          <w:spacing w:val="-1"/>
        </w:rPr>
        <w:t xml:space="preserve"> </w:t>
      </w:r>
      <w:hyperlink r:id="rId117">
        <w:r>
          <w:rPr>
            <w:color w:val="0000FF"/>
            <w:spacing w:val="-2"/>
            <w:u w:val="single" w:color="0000FF"/>
          </w:rPr>
          <w:t>application</w:t>
        </w:r>
      </w:hyperlink>
    </w:p>
    <w:p w14:paraId="6FB8DCCB" w14:textId="77777777" w:rsidR="004C7A01" w:rsidRDefault="00AB19E9">
      <w:pPr>
        <w:pStyle w:val="ListParagraph"/>
        <w:numPr>
          <w:ilvl w:val="1"/>
          <w:numId w:val="2"/>
        </w:numPr>
        <w:tabs>
          <w:tab w:val="left" w:pos="2000"/>
        </w:tabs>
        <w:spacing w:line="255" w:lineRule="exact"/>
        <w:ind w:left="2000" w:hanging="359"/>
      </w:pPr>
      <w:r>
        <w:t>A</w:t>
      </w:r>
      <w:r>
        <w:rPr>
          <w:spacing w:val="-3"/>
        </w:rPr>
        <w:t xml:space="preserve"> </w:t>
      </w:r>
      <w:hyperlink r:id="rId118">
        <w:r>
          <w:rPr>
            <w:color w:val="0000FF"/>
            <w:u w:val="single" w:color="0000FF"/>
          </w:rPr>
          <w:t>membership</w:t>
        </w:r>
        <w:r>
          <w:rPr>
            <w:color w:val="0000FF"/>
            <w:spacing w:val="-4"/>
            <w:u w:val="single" w:color="0000FF"/>
          </w:rPr>
          <w:t xml:space="preserve"> </w:t>
        </w:r>
        <w:r>
          <w:rPr>
            <w:color w:val="0000FF"/>
            <w:spacing w:val="-2"/>
            <w:u w:val="single" w:color="0000FF"/>
          </w:rPr>
          <w:t>brochure</w:t>
        </w:r>
      </w:hyperlink>
    </w:p>
    <w:p w14:paraId="21FB3BDA" w14:textId="77777777" w:rsidR="004C7A01" w:rsidRDefault="00AB19E9">
      <w:pPr>
        <w:pStyle w:val="ListParagraph"/>
        <w:numPr>
          <w:ilvl w:val="0"/>
          <w:numId w:val="2"/>
        </w:numPr>
        <w:tabs>
          <w:tab w:val="left" w:pos="1280"/>
        </w:tabs>
        <w:spacing w:line="259" w:lineRule="exact"/>
        <w:ind w:left="1280" w:hanging="360"/>
      </w:pPr>
      <w:r>
        <w:t>Develop</w:t>
      </w:r>
      <w:r>
        <w:rPr>
          <w:spacing w:val="-1"/>
        </w:rPr>
        <w:t xml:space="preserve"> </w:t>
      </w:r>
      <w:r>
        <w:t>enticing</w:t>
      </w:r>
      <w:r>
        <w:rPr>
          <w:spacing w:val="-6"/>
        </w:rPr>
        <w:t xml:space="preserve"> </w:t>
      </w:r>
      <w:r>
        <w:t>campaign offers</w:t>
      </w:r>
      <w:r>
        <w:rPr>
          <w:spacing w:val="-9"/>
        </w:rPr>
        <w:t xml:space="preserve"> </w:t>
      </w:r>
      <w:r>
        <w:t>on chapter</w:t>
      </w:r>
      <w:r>
        <w:rPr>
          <w:spacing w:val="-7"/>
        </w:rPr>
        <w:t xml:space="preserve"> </w:t>
      </w:r>
      <w:r>
        <w:t>dues,</w:t>
      </w:r>
      <w:r>
        <w:rPr>
          <w:spacing w:val="-4"/>
        </w:rPr>
        <w:t xml:space="preserve"> </w:t>
      </w:r>
      <w:r>
        <w:t>products</w:t>
      </w:r>
      <w:r>
        <w:rPr>
          <w:spacing w:val="-9"/>
        </w:rPr>
        <w:t xml:space="preserve"> </w:t>
      </w:r>
      <w:r>
        <w:t>and/or</w:t>
      </w:r>
      <w:r>
        <w:rPr>
          <w:spacing w:val="-1"/>
        </w:rPr>
        <w:t xml:space="preserve"> </w:t>
      </w:r>
      <w:r>
        <w:rPr>
          <w:spacing w:val="-2"/>
        </w:rPr>
        <w:t>services.</w:t>
      </w:r>
    </w:p>
    <w:p w14:paraId="3E33E772" w14:textId="77777777" w:rsidR="004C7A01" w:rsidRDefault="00AB19E9">
      <w:pPr>
        <w:pStyle w:val="ListParagraph"/>
        <w:numPr>
          <w:ilvl w:val="0"/>
          <w:numId w:val="2"/>
        </w:numPr>
        <w:tabs>
          <w:tab w:val="left" w:pos="1281"/>
        </w:tabs>
        <w:spacing w:line="240" w:lineRule="auto"/>
        <w:ind w:right="720"/>
      </w:pPr>
      <w:r>
        <w:t>Conduct</w:t>
      </w:r>
      <w:r>
        <w:rPr>
          <w:spacing w:val="-5"/>
        </w:rPr>
        <w:t xml:space="preserve"> </w:t>
      </w:r>
      <w:r>
        <w:t>periodic</w:t>
      </w:r>
      <w:r>
        <w:rPr>
          <w:spacing w:val="-4"/>
        </w:rPr>
        <w:t xml:space="preserve"> </w:t>
      </w:r>
      <w:r>
        <w:t>membership</w:t>
      </w:r>
      <w:r>
        <w:rPr>
          <w:spacing w:val="-1"/>
        </w:rPr>
        <w:t xml:space="preserve"> </w:t>
      </w:r>
      <w:r>
        <w:t>campaigns</w:t>
      </w:r>
      <w:r>
        <w:rPr>
          <w:spacing w:val="-9"/>
        </w:rPr>
        <w:t xml:space="preserve"> </w:t>
      </w:r>
      <w:r>
        <w:t>(such</w:t>
      </w:r>
      <w:r>
        <w:rPr>
          <w:spacing w:val="-1"/>
        </w:rPr>
        <w:t xml:space="preserve"> </w:t>
      </w:r>
      <w:r>
        <w:t>as</w:t>
      </w:r>
      <w:r>
        <w:rPr>
          <w:spacing w:val="-9"/>
        </w:rPr>
        <w:t xml:space="preserve"> </w:t>
      </w:r>
      <w:r>
        <w:t>member-get-a-member,</w:t>
      </w:r>
      <w:r>
        <w:rPr>
          <w:spacing w:val="-5"/>
        </w:rPr>
        <w:t xml:space="preserve"> </w:t>
      </w:r>
      <w:r>
        <w:t>extended</w:t>
      </w:r>
      <w:r>
        <w:rPr>
          <w:spacing w:val="-1"/>
        </w:rPr>
        <w:t xml:space="preserve"> </w:t>
      </w:r>
      <w:r>
        <w:t>term, contests, prizes).</w:t>
      </w:r>
    </w:p>
    <w:p w14:paraId="6842E4AA" w14:textId="77777777" w:rsidR="004C7A01" w:rsidRDefault="00AB19E9">
      <w:pPr>
        <w:pStyle w:val="ListParagraph"/>
        <w:numPr>
          <w:ilvl w:val="0"/>
          <w:numId w:val="2"/>
        </w:numPr>
        <w:tabs>
          <w:tab w:val="left" w:pos="1280"/>
        </w:tabs>
        <w:ind w:left="1280" w:hanging="360"/>
      </w:pPr>
      <w:r>
        <w:t>Participate</w:t>
      </w:r>
      <w:r>
        <w:rPr>
          <w:spacing w:val="-3"/>
        </w:rPr>
        <w:t xml:space="preserve"> </w:t>
      </w:r>
      <w:r>
        <w:t>in</w:t>
      </w:r>
      <w:r>
        <w:rPr>
          <w:spacing w:val="-2"/>
        </w:rPr>
        <w:t xml:space="preserve"> </w:t>
      </w:r>
      <w:r>
        <w:t>periodic</w:t>
      </w:r>
      <w:r>
        <w:rPr>
          <w:spacing w:val="-6"/>
        </w:rPr>
        <w:t xml:space="preserve"> </w:t>
      </w:r>
      <w:r>
        <w:t>member</w:t>
      </w:r>
      <w:r>
        <w:rPr>
          <w:spacing w:val="-3"/>
        </w:rPr>
        <w:t xml:space="preserve"> </w:t>
      </w:r>
      <w:r>
        <w:t>recruitment</w:t>
      </w:r>
      <w:r>
        <w:rPr>
          <w:spacing w:val="-7"/>
        </w:rPr>
        <w:t xml:space="preserve"> </w:t>
      </w:r>
      <w:r>
        <w:t>campaigns</w:t>
      </w:r>
      <w:r>
        <w:rPr>
          <w:spacing w:val="-5"/>
        </w:rPr>
        <w:t xml:space="preserve"> </w:t>
      </w:r>
      <w:r>
        <w:t>conducted</w:t>
      </w:r>
      <w:r>
        <w:rPr>
          <w:spacing w:val="-7"/>
        </w:rPr>
        <w:t xml:space="preserve"> </w:t>
      </w:r>
      <w:r>
        <w:t>by</w:t>
      </w:r>
      <w:r>
        <w:rPr>
          <w:spacing w:val="-5"/>
        </w:rPr>
        <w:t xml:space="preserve"> </w:t>
      </w:r>
      <w:r>
        <w:t>ALA</w:t>
      </w:r>
      <w:r>
        <w:rPr>
          <w:spacing w:val="-7"/>
        </w:rPr>
        <w:t xml:space="preserve"> </w:t>
      </w:r>
      <w:r>
        <w:rPr>
          <w:spacing w:val="-2"/>
        </w:rPr>
        <w:t>headquarters.</w:t>
      </w:r>
    </w:p>
    <w:p w14:paraId="694B4F4E" w14:textId="77777777" w:rsidR="004C7A01" w:rsidRDefault="00AB19E9">
      <w:pPr>
        <w:pStyle w:val="ListParagraph"/>
        <w:numPr>
          <w:ilvl w:val="0"/>
          <w:numId w:val="2"/>
        </w:numPr>
        <w:tabs>
          <w:tab w:val="left" w:pos="1281"/>
        </w:tabs>
        <w:spacing w:before="3" w:line="235" w:lineRule="auto"/>
        <w:ind w:right="394"/>
      </w:pPr>
      <w:r>
        <w:t>Nonmember</w:t>
      </w:r>
      <w:r>
        <w:rPr>
          <w:spacing w:val="-4"/>
        </w:rPr>
        <w:t xml:space="preserve"> </w:t>
      </w:r>
      <w:r>
        <w:t>event</w:t>
      </w:r>
      <w:r>
        <w:rPr>
          <w:spacing w:val="-7"/>
        </w:rPr>
        <w:t xml:space="preserve"> </w:t>
      </w:r>
      <w:r>
        <w:t>attendees</w:t>
      </w:r>
      <w:r>
        <w:rPr>
          <w:spacing w:val="-6"/>
        </w:rPr>
        <w:t xml:space="preserve"> </w:t>
      </w:r>
      <w:r>
        <w:t>are</w:t>
      </w:r>
      <w:r>
        <w:rPr>
          <w:spacing w:val="-3"/>
        </w:rPr>
        <w:t xml:space="preserve"> </w:t>
      </w:r>
      <w:r>
        <w:t>your</w:t>
      </w:r>
      <w:r>
        <w:rPr>
          <w:spacing w:val="-4"/>
        </w:rPr>
        <w:t xml:space="preserve"> </w:t>
      </w:r>
      <w:r>
        <w:t>best</w:t>
      </w:r>
      <w:r>
        <w:rPr>
          <w:spacing w:val="-7"/>
        </w:rPr>
        <w:t xml:space="preserve"> </w:t>
      </w:r>
      <w:r>
        <w:t>prospects! To</w:t>
      </w:r>
      <w:r>
        <w:rPr>
          <w:spacing w:val="-3"/>
        </w:rPr>
        <w:t xml:space="preserve"> </w:t>
      </w:r>
      <w:r>
        <w:t>encourage</w:t>
      </w:r>
      <w:r>
        <w:rPr>
          <w:spacing w:val="-3"/>
        </w:rPr>
        <w:t xml:space="preserve"> </w:t>
      </w:r>
      <w:r>
        <w:t>nonmember</w:t>
      </w:r>
      <w:r>
        <w:rPr>
          <w:spacing w:val="-4"/>
        </w:rPr>
        <w:t xml:space="preserve"> </w:t>
      </w:r>
      <w:r>
        <w:t>attendees</w:t>
      </w:r>
      <w:r>
        <w:rPr>
          <w:spacing w:val="-6"/>
        </w:rPr>
        <w:t xml:space="preserve"> </w:t>
      </w:r>
      <w:r>
        <w:t xml:space="preserve">to </w:t>
      </w:r>
      <w:r>
        <w:rPr>
          <w:spacing w:val="-2"/>
        </w:rPr>
        <w:t>join:</w:t>
      </w:r>
    </w:p>
    <w:p w14:paraId="092E65B7" w14:textId="77777777" w:rsidR="004C7A01" w:rsidRDefault="00AB19E9">
      <w:pPr>
        <w:pStyle w:val="ListParagraph"/>
        <w:numPr>
          <w:ilvl w:val="1"/>
          <w:numId w:val="2"/>
        </w:numPr>
        <w:tabs>
          <w:tab w:val="left" w:pos="2000"/>
        </w:tabs>
        <w:spacing w:before="3" w:line="264" w:lineRule="exact"/>
        <w:ind w:left="2000" w:hanging="359"/>
      </w:pPr>
      <w:r>
        <w:t>Be</w:t>
      </w:r>
      <w:r>
        <w:rPr>
          <w:spacing w:val="-3"/>
        </w:rPr>
        <w:t xml:space="preserve"> </w:t>
      </w:r>
      <w:r>
        <w:t>sure</w:t>
      </w:r>
      <w:r>
        <w:rPr>
          <w:spacing w:val="-2"/>
        </w:rPr>
        <w:t xml:space="preserve"> </w:t>
      </w:r>
      <w:r>
        <w:t>your</w:t>
      </w:r>
      <w:r>
        <w:rPr>
          <w:spacing w:val="-1"/>
        </w:rPr>
        <w:t xml:space="preserve"> </w:t>
      </w:r>
      <w:r>
        <w:t>Membership</w:t>
      </w:r>
      <w:r>
        <w:rPr>
          <w:spacing w:val="-2"/>
        </w:rPr>
        <w:t xml:space="preserve"> </w:t>
      </w:r>
      <w:r>
        <w:t>Committee</w:t>
      </w:r>
      <w:r>
        <w:rPr>
          <w:spacing w:val="-2"/>
        </w:rPr>
        <w:t xml:space="preserve"> </w:t>
      </w:r>
      <w:r>
        <w:t>is</w:t>
      </w:r>
      <w:r>
        <w:rPr>
          <w:spacing w:val="-5"/>
        </w:rPr>
        <w:t xml:space="preserve"> </w:t>
      </w:r>
      <w:r>
        <w:t>represented</w:t>
      </w:r>
      <w:r>
        <w:rPr>
          <w:spacing w:val="-7"/>
        </w:rPr>
        <w:t xml:space="preserve"> </w:t>
      </w:r>
      <w:r>
        <w:t>at</w:t>
      </w:r>
      <w:r>
        <w:rPr>
          <w:spacing w:val="-6"/>
        </w:rPr>
        <w:t xml:space="preserve"> </w:t>
      </w:r>
      <w:r>
        <w:t>the</w:t>
      </w:r>
      <w:r>
        <w:rPr>
          <w:spacing w:val="-2"/>
        </w:rPr>
        <w:t xml:space="preserve"> event.</w:t>
      </w:r>
    </w:p>
    <w:p w14:paraId="5400D30E" w14:textId="77777777" w:rsidR="004C7A01" w:rsidRDefault="00AB19E9">
      <w:pPr>
        <w:pStyle w:val="ListParagraph"/>
        <w:numPr>
          <w:ilvl w:val="2"/>
          <w:numId w:val="2"/>
        </w:numPr>
        <w:tabs>
          <w:tab w:val="left" w:pos="2721"/>
        </w:tabs>
        <w:spacing w:line="240" w:lineRule="auto"/>
        <w:ind w:right="226"/>
      </w:pPr>
      <w:r>
        <w:t>Prior</w:t>
      </w:r>
      <w:r>
        <w:rPr>
          <w:spacing w:val="-4"/>
        </w:rPr>
        <w:t xml:space="preserve"> </w:t>
      </w:r>
      <w:r>
        <w:t>to</w:t>
      </w:r>
      <w:r>
        <w:rPr>
          <w:spacing w:val="-3"/>
        </w:rPr>
        <w:t xml:space="preserve"> </w:t>
      </w:r>
      <w:r>
        <w:t>the</w:t>
      </w:r>
      <w:r>
        <w:rPr>
          <w:spacing w:val="-3"/>
        </w:rPr>
        <w:t xml:space="preserve"> </w:t>
      </w:r>
      <w:r>
        <w:t>event,</w:t>
      </w:r>
      <w:r>
        <w:rPr>
          <w:spacing w:val="-7"/>
        </w:rPr>
        <w:t xml:space="preserve"> </w:t>
      </w:r>
      <w:r>
        <w:t>determine</w:t>
      </w:r>
      <w:r>
        <w:rPr>
          <w:spacing w:val="-3"/>
        </w:rPr>
        <w:t xml:space="preserve"> </w:t>
      </w:r>
      <w:r>
        <w:t>who</w:t>
      </w:r>
      <w:r>
        <w:rPr>
          <w:spacing w:val="-3"/>
        </w:rPr>
        <w:t xml:space="preserve"> </w:t>
      </w:r>
      <w:r>
        <w:t>from</w:t>
      </w:r>
      <w:r>
        <w:rPr>
          <w:spacing w:val="-4"/>
        </w:rPr>
        <w:t xml:space="preserve"> </w:t>
      </w:r>
      <w:r>
        <w:t>your Membership</w:t>
      </w:r>
      <w:r>
        <w:rPr>
          <w:spacing w:val="-3"/>
        </w:rPr>
        <w:t xml:space="preserve"> </w:t>
      </w:r>
      <w:r>
        <w:t>Committee</w:t>
      </w:r>
      <w:r>
        <w:rPr>
          <w:spacing w:val="-3"/>
        </w:rPr>
        <w:t xml:space="preserve"> </w:t>
      </w:r>
      <w:r>
        <w:t>will</w:t>
      </w:r>
      <w:r>
        <w:rPr>
          <w:spacing w:val="-5"/>
        </w:rPr>
        <w:t xml:space="preserve"> </w:t>
      </w:r>
      <w:r>
        <w:t>be</w:t>
      </w:r>
      <w:r>
        <w:rPr>
          <w:spacing w:val="-3"/>
        </w:rPr>
        <w:t xml:space="preserve"> </w:t>
      </w:r>
      <w:r>
        <w:t>at</w:t>
      </w:r>
      <w:r>
        <w:rPr>
          <w:spacing w:val="-7"/>
        </w:rPr>
        <w:t xml:space="preserve"> </w:t>
      </w:r>
      <w:r>
        <w:t>the event. Even the consummate networker can face obstacles making connections in a room where everyone already knows one another. Your Membership Committee members’ primary focus should be to ensure nonmember attendees feel welcome at the event.</w:t>
      </w:r>
    </w:p>
    <w:p w14:paraId="3EAD950E" w14:textId="77777777" w:rsidR="004C7A01" w:rsidRDefault="00AB19E9">
      <w:pPr>
        <w:pStyle w:val="ListParagraph"/>
        <w:numPr>
          <w:ilvl w:val="1"/>
          <w:numId w:val="2"/>
        </w:numPr>
        <w:tabs>
          <w:tab w:val="left" w:pos="2000"/>
        </w:tabs>
        <w:spacing w:line="261" w:lineRule="exact"/>
        <w:ind w:left="2000" w:hanging="359"/>
      </w:pPr>
      <w:r>
        <w:t>Introduce</w:t>
      </w:r>
      <w:r>
        <w:rPr>
          <w:spacing w:val="-2"/>
        </w:rPr>
        <w:t xml:space="preserve"> </w:t>
      </w:r>
      <w:r>
        <w:t>yourself</w:t>
      </w:r>
      <w:r>
        <w:rPr>
          <w:spacing w:val="-6"/>
        </w:rPr>
        <w:t xml:space="preserve"> </w:t>
      </w:r>
      <w:r>
        <w:t>to</w:t>
      </w:r>
      <w:r>
        <w:rPr>
          <w:spacing w:val="-7"/>
        </w:rPr>
        <w:t xml:space="preserve"> </w:t>
      </w:r>
      <w:r>
        <w:t>nonmember</w:t>
      </w:r>
      <w:r>
        <w:rPr>
          <w:spacing w:val="-2"/>
        </w:rPr>
        <w:t xml:space="preserve"> </w:t>
      </w:r>
      <w:r>
        <w:t>registrants</w:t>
      </w:r>
      <w:r>
        <w:rPr>
          <w:spacing w:val="-5"/>
        </w:rPr>
        <w:t xml:space="preserve"> </w:t>
      </w:r>
      <w:r>
        <w:t>by</w:t>
      </w:r>
      <w:r>
        <w:rPr>
          <w:spacing w:val="-5"/>
        </w:rPr>
        <w:t xml:space="preserve"> </w:t>
      </w:r>
      <w:r>
        <w:t>email</w:t>
      </w:r>
      <w:r>
        <w:rPr>
          <w:spacing w:val="-3"/>
        </w:rPr>
        <w:t xml:space="preserve"> </w:t>
      </w:r>
      <w:r>
        <w:t>prior</w:t>
      </w:r>
      <w:r>
        <w:rPr>
          <w:spacing w:val="-3"/>
        </w:rPr>
        <w:t xml:space="preserve"> </w:t>
      </w:r>
      <w:r>
        <w:t>to</w:t>
      </w:r>
      <w:r>
        <w:rPr>
          <w:spacing w:val="-2"/>
        </w:rPr>
        <w:t xml:space="preserve"> </w:t>
      </w:r>
      <w:r>
        <w:t>the</w:t>
      </w:r>
      <w:r>
        <w:rPr>
          <w:spacing w:val="-1"/>
        </w:rPr>
        <w:t xml:space="preserve"> </w:t>
      </w:r>
      <w:r>
        <w:rPr>
          <w:spacing w:val="-2"/>
        </w:rPr>
        <w:t>event</w:t>
      </w:r>
    </w:p>
    <w:p w14:paraId="243C132D" w14:textId="77777777" w:rsidR="004C7A01" w:rsidRDefault="00AB19E9">
      <w:pPr>
        <w:pStyle w:val="ListParagraph"/>
        <w:numPr>
          <w:ilvl w:val="2"/>
          <w:numId w:val="2"/>
        </w:numPr>
        <w:tabs>
          <w:tab w:val="left" w:pos="2721"/>
        </w:tabs>
        <w:spacing w:line="242" w:lineRule="auto"/>
        <w:ind w:right="267"/>
      </w:pPr>
      <w:r>
        <w:t>Consider</w:t>
      </w:r>
      <w:r>
        <w:rPr>
          <w:spacing w:val="-3"/>
        </w:rPr>
        <w:t xml:space="preserve"> </w:t>
      </w:r>
      <w:r>
        <w:t>sharing</w:t>
      </w:r>
      <w:r>
        <w:rPr>
          <w:spacing w:val="-6"/>
        </w:rPr>
        <w:t xml:space="preserve"> </w:t>
      </w:r>
      <w:r>
        <w:t>a</w:t>
      </w:r>
      <w:r>
        <w:rPr>
          <w:spacing w:val="-2"/>
        </w:rPr>
        <w:t xml:space="preserve"> </w:t>
      </w:r>
      <w:r>
        <w:t>link</w:t>
      </w:r>
      <w:r>
        <w:rPr>
          <w:spacing w:val="-4"/>
        </w:rPr>
        <w:t xml:space="preserve"> </w:t>
      </w:r>
      <w:r>
        <w:t>to</w:t>
      </w:r>
      <w:r>
        <w:rPr>
          <w:spacing w:val="-2"/>
        </w:rPr>
        <w:t xml:space="preserve"> </w:t>
      </w:r>
      <w:r>
        <w:t>your</w:t>
      </w:r>
      <w:r>
        <w:rPr>
          <w:spacing w:val="-3"/>
        </w:rPr>
        <w:t xml:space="preserve"> </w:t>
      </w:r>
      <w:r>
        <w:t>member</w:t>
      </w:r>
      <w:r>
        <w:rPr>
          <w:spacing w:val="-3"/>
        </w:rPr>
        <w:t xml:space="preserve"> </w:t>
      </w:r>
      <w:r>
        <w:t>directory</w:t>
      </w:r>
      <w:r>
        <w:rPr>
          <w:spacing w:val="-4"/>
        </w:rPr>
        <w:t xml:space="preserve"> </w:t>
      </w:r>
      <w:r>
        <w:t>listing</w:t>
      </w:r>
      <w:r>
        <w:rPr>
          <w:spacing w:val="-6"/>
        </w:rPr>
        <w:t xml:space="preserve"> </w:t>
      </w:r>
      <w:r>
        <w:t>so</w:t>
      </w:r>
      <w:r>
        <w:rPr>
          <w:spacing w:val="-2"/>
        </w:rPr>
        <w:t xml:space="preserve"> </w:t>
      </w:r>
      <w:r>
        <w:t>the</w:t>
      </w:r>
      <w:r>
        <w:rPr>
          <w:spacing w:val="-6"/>
        </w:rPr>
        <w:t xml:space="preserve"> </w:t>
      </w:r>
      <w:proofErr w:type="gramStart"/>
      <w:r>
        <w:t>prospect</w:t>
      </w:r>
      <w:proofErr w:type="gramEnd"/>
      <w:r>
        <w:rPr>
          <w:spacing w:val="-5"/>
        </w:rPr>
        <w:t xml:space="preserve"> </w:t>
      </w:r>
      <w:r>
        <w:t>will</w:t>
      </w:r>
      <w:r>
        <w:rPr>
          <w:spacing w:val="-3"/>
        </w:rPr>
        <w:t xml:space="preserve"> </w:t>
      </w:r>
      <w:r>
        <w:t>know who to seek out at the event.</w:t>
      </w:r>
    </w:p>
    <w:p w14:paraId="2FB87E10" w14:textId="77777777" w:rsidR="004C7A01" w:rsidRDefault="00AB19E9">
      <w:pPr>
        <w:pStyle w:val="ListParagraph"/>
        <w:numPr>
          <w:ilvl w:val="1"/>
          <w:numId w:val="2"/>
        </w:numPr>
        <w:tabs>
          <w:tab w:val="left" w:pos="2000"/>
        </w:tabs>
        <w:spacing w:line="258" w:lineRule="exact"/>
        <w:ind w:left="2000" w:hanging="359"/>
      </w:pPr>
      <w:r>
        <w:t>Consider</w:t>
      </w:r>
      <w:r>
        <w:rPr>
          <w:spacing w:val="-1"/>
        </w:rPr>
        <w:t xml:space="preserve"> </w:t>
      </w:r>
      <w:r>
        <w:t>printing</w:t>
      </w:r>
      <w:r>
        <w:rPr>
          <w:spacing w:val="-5"/>
        </w:rPr>
        <w:t xml:space="preserve"> </w:t>
      </w:r>
      <w:r>
        <w:t>nonmember</w:t>
      </w:r>
      <w:r>
        <w:rPr>
          <w:spacing w:val="-6"/>
        </w:rPr>
        <w:t xml:space="preserve"> </w:t>
      </w:r>
      <w:r>
        <w:t>badges</w:t>
      </w:r>
      <w:r>
        <w:rPr>
          <w:spacing w:val="-3"/>
        </w:rPr>
        <w:t xml:space="preserve"> </w:t>
      </w:r>
      <w:r>
        <w:t>in</w:t>
      </w:r>
      <w:r>
        <w:rPr>
          <w:spacing w:val="-5"/>
        </w:rPr>
        <w:t xml:space="preserve"> </w:t>
      </w:r>
      <w:r>
        <w:t>a way</w:t>
      </w:r>
      <w:r>
        <w:rPr>
          <w:spacing w:val="-3"/>
        </w:rPr>
        <w:t xml:space="preserve"> </w:t>
      </w:r>
      <w:r>
        <w:t>that</w:t>
      </w:r>
      <w:r>
        <w:rPr>
          <w:spacing w:val="-4"/>
        </w:rPr>
        <w:t xml:space="preserve"> </w:t>
      </w:r>
      <w:r>
        <w:t>makes</w:t>
      </w:r>
      <w:r>
        <w:rPr>
          <w:spacing w:val="-3"/>
        </w:rPr>
        <w:t xml:space="preserve"> </w:t>
      </w:r>
      <w:r>
        <w:t>them</w:t>
      </w:r>
      <w:r>
        <w:rPr>
          <w:spacing w:val="-6"/>
        </w:rPr>
        <w:t xml:space="preserve"> </w:t>
      </w:r>
      <w:r>
        <w:t>easily</w:t>
      </w:r>
      <w:r>
        <w:rPr>
          <w:spacing w:val="-3"/>
        </w:rPr>
        <w:t xml:space="preserve"> </w:t>
      </w:r>
      <w:r>
        <w:rPr>
          <w:spacing w:val="-2"/>
        </w:rPr>
        <w:t>identified.</w:t>
      </w:r>
    </w:p>
    <w:p w14:paraId="53C9080C" w14:textId="77777777" w:rsidR="004C7A01" w:rsidRDefault="00AB19E9">
      <w:pPr>
        <w:pStyle w:val="ListParagraph"/>
        <w:numPr>
          <w:ilvl w:val="1"/>
          <w:numId w:val="2"/>
        </w:numPr>
        <w:tabs>
          <w:tab w:val="left" w:pos="2001"/>
        </w:tabs>
        <w:spacing w:line="225" w:lineRule="auto"/>
        <w:ind w:right="532"/>
      </w:pPr>
      <w:r>
        <w:t>Greet</w:t>
      </w:r>
      <w:r>
        <w:rPr>
          <w:spacing w:val="-5"/>
        </w:rPr>
        <w:t xml:space="preserve"> </w:t>
      </w:r>
      <w:r>
        <w:t>nonmembers,</w:t>
      </w:r>
      <w:r>
        <w:rPr>
          <w:spacing w:val="-5"/>
        </w:rPr>
        <w:t xml:space="preserve"> </w:t>
      </w:r>
      <w:r>
        <w:t>assist</w:t>
      </w:r>
      <w:r>
        <w:rPr>
          <w:spacing w:val="-5"/>
        </w:rPr>
        <w:t xml:space="preserve"> </w:t>
      </w:r>
      <w:r>
        <w:t>them</w:t>
      </w:r>
      <w:r>
        <w:rPr>
          <w:spacing w:val="-2"/>
        </w:rPr>
        <w:t xml:space="preserve"> </w:t>
      </w:r>
      <w:r>
        <w:t>with</w:t>
      </w:r>
      <w:r>
        <w:rPr>
          <w:spacing w:val="-1"/>
        </w:rPr>
        <w:t xml:space="preserve"> </w:t>
      </w:r>
      <w:r>
        <w:t>making</w:t>
      </w:r>
      <w:r>
        <w:rPr>
          <w:spacing w:val="-6"/>
        </w:rPr>
        <w:t xml:space="preserve"> </w:t>
      </w:r>
      <w:r>
        <w:t>connections</w:t>
      </w:r>
      <w:r>
        <w:rPr>
          <w:spacing w:val="-4"/>
        </w:rPr>
        <w:t xml:space="preserve"> </w:t>
      </w:r>
      <w:r>
        <w:t>at</w:t>
      </w:r>
      <w:r>
        <w:rPr>
          <w:spacing w:val="-5"/>
        </w:rPr>
        <w:t xml:space="preserve"> </w:t>
      </w:r>
      <w:r>
        <w:t>the</w:t>
      </w:r>
      <w:r>
        <w:rPr>
          <w:spacing w:val="-1"/>
        </w:rPr>
        <w:t xml:space="preserve"> </w:t>
      </w:r>
      <w:r>
        <w:t>event,</w:t>
      </w:r>
      <w:r>
        <w:rPr>
          <w:spacing w:val="-5"/>
        </w:rPr>
        <w:t xml:space="preserve"> </w:t>
      </w:r>
      <w:r>
        <w:t>and</w:t>
      </w:r>
      <w:r>
        <w:rPr>
          <w:spacing w:val="-1"/>
        </w:rPr>
        <w:t xml:space="preserve"> </w:t>
      </w:r>
      <w:r>
        <w:t>be</w:t>
      </w:r>
      <w:r>
        <w:rPr>
          <w:spacing w:val="-1"/>
        </w:rPr>
        <w:t xml:space="preserve"> </w:t>
      </w:r>
      <w:r>
        <w:t>sure</w:t>
      </w:r>
      <w:r>
        <w:rPr>
          <w:spacing w:val="-1"/>
        </w:rPr>
        <w:t xml:space="preserve"> </w:t>
      </w:r>
      <w:r>
        <w:t>to send a post-event email with membership information.</w:t>
      </w:r>
    </w:p>
    <w:p w14:paraId="6246A533" w14:textId="77777777" w:rsidR="004C7A01" w:rsidRDefault="00AB19E9">
      <w:pPr>
        <w:pStyle w:val="ListParagraph"/>
        <w:numPr>
          <w:ilvl w:val="0"/>
          <w:numId w:val="2"/>
        </w:numPr>
        <w:tabs>
          <w:tab w:val="left" w:pos="1281"/>
        </w:tabs>
        <w:spacing w:line="240" w:lineRule="auto"/>
        <w:ind w:right="382"/>
      </w:pPr>
      <w:r>
        <w:t>Get</w:t>
      </w:r>
      <w:r>
        <w:rPr>
          <w:spacing w:val="-4"/>
        </w:rPr>
        <w:t xml:space="preserve"> </w:t>
      </w:r>
      <w:r>
        <w:t>the</w:t>
      </w:r>
      <w:r>
        <w:rPr>
          <w:spacing w:val="-1"/>
        </w:rPr>
        <w:t xml:space="preserve"> </w:t>
      </w:r>
      <w:r>
        <w:t>ALA</w:t>
      </w:r>
      <w:r>
        <w:rPr>
          <w:spacing w:val="-4"/>
        </w:rPr>
        <w:t xml:space="preserve"> </w:t>
      </w:r>
      <w:r>
        <w:t>name</w:t>
      </w:r>
      <w:r>
        <w:rPr>
          <w:spacing w:val="-1"/>
        </w:rPr>
        <w:t xml:space="preserve"> </w:t>
      </w:r>
      <w:r>
        <w:t>and</w:t>
      </w:r>
      <w:r>
        <w:rPr>
          <w:spacing w:val="-1"/>
        </w:rPr>
        <w:t xml:space="preserve"> </w:t>
      </w:r>
      <w:r>
        <w:t>chapter</w:t>
      </w:r>
      <w:r>
        <w:rPr>
          <w:spacing w:val="-6"/>
        </w:rPr>
        <w:t xml:space="preserve"> </w:t>
      </w:r>
      <w:r>
        <w:t>name</w:t>
      </w:r>
      <w:r>
        <w:rPr>
          <w:spacing w:val="-1"/>
        </w:rPr>
        <w:t xml:space="preserve"> </w:t>
      </w:r>
      <w:r>
        <w:t>out</w:t>
      </w:r>
      <w:r>
        <w:rPr>
          <w:spacing w:val="-4"/>
        </w:rPr>
        <w:t xml:space="preserve"> </w:t>
      </w:r>
      <w:r>
        <w:t>as</w:t>
      </w:r>
      <w:r>
        <w:rPr>
          <w:spacing w:val="-3"/>
        </w:rPr>
        <w:t xml:space="preserve"> </w:t>
      </w:r>
      <w:r>
        <w:t>much</w:t>
      </w:r>
      <w:r>
        <w:rPr>
          <w:spacing w:val="-1"/>
        </w:rPr>
        <w:t xml:space="preserve"> </w:t>
      </w:r>
      <w:r>
        <w:t>as</w:t>
      </w:r>
      <w:r>
        <w:rPr>
          <w:spacing w:val="-3"/>
        </w:rPr>
        <w:t xml:space="preserve"> </w:t>
      </w:r>
      <w:r>
        <w:t>possible</w:t>
      </w:r>
      <w:r>
        <w:rPr>
          <w:spacing w:val="-5"/>
        </w:rPr>
        <w:t xml:space="preserve"> </w:t>
      </w:r>
      <w:r>
        <w:t>using</w:t>
      </w:r>
      <w:r>
        <w:rPr>
          <w:spacing w:val="-5"/>
        </w:rPr>
        <w:t xml:space="preserve"> </w:t>
      </w:r>
      <w:r>
        <w:t>public</w:t>
      </w:r>
      <w:r>
        <w:rPr>
          <w:spacing w:val="-3"/>
        </w:rPr>
        <w:t xml:space="preserve"> </w:t>
      </w:r>
      <w:r>
        <w:t>relations</w:t>
      </w:r>
      <w:r>
        <w:rPr>
          <w:spacing w:val="-3"/>
        </w:rPr>
        <w:t xml:space="preserve"> </w:t>
      </w:r>
      <w:r>
        <w:t>strategies and tactics, such as media relations, social media, events and speaking engagements.</w:t>
      </w:r>
    </w:p>
    <w:p w14:paraId="4B3C847F" w14:textId="77777777" w:rsidR="004C7A01" w:rsidRDefault="00AB19E9">
      <w:pPr>
        <w:pStyle w:val="ListParagraph"/>
        <w:numPr>
          <w:ilvl w:val="0"/>
          <w:numId w:val="2"/>
        </w:numPr>
        <w:tabs>
          <w:tab w:val="left" w:pos="1280"/>
        </w:tabs>
        <w:ind w:left="1280" w:hanging="360"/>
      </w:pPr>
      <w:r>
        <w:t>Promote</w:t>
      </w:r>
      <w:r>
        <w:rPr>
          <w:spacing w:val="-6"/>
        </w:rPr>
        <w:t xml:space="preserve"> </w:t>
      </w:r>
      <w:r>
        <w:t>meetings/events</w:t>
      </w:r>
      <w:r>
        <w:rPr>
          <w:spacing w:val="-7"/>
        </w:rPr>
        <w:t xml:space="preserve"> </w:t>
      </w:r>
      <w:r>
        <w:t>through</w:t>
      </w:r>
      <w:r>
        <w:rPr>
          <w:spacing w:val="-4"/>
        </w:rPr>
        <w:t xml:space="preserve"> </w:t>
      </w:r>
      <w:r>
        <w:t>the</w:t>
      </w:r>
      <w:r>
        <w:rPr>
          <w:spacing w:val="-4"/>
        </w:rPr>
        <w:t xml:space="preserve"> </w:t>
      </w:r>
      <w:r>
        <w:t>media;</w:t>
      </w:r>
      <w:r>
        <w:rPr>
          <w:spacing w:val="-8"/>
        </w:rPr>
        <w:t xml:space="preserve"> </w:t>
      </w:r>
      <w:r>
        <w:t>consider</w:t>
      </w:r>
      <w:r>
        <w:rPr>
          <w:spacing w:val="-4"/>
        </w:rPr>
        <w:t xml:space="preserve"> </w:t>
      </w:r>
      <w:r>
        <w:rPr>
          <w:spacing w:val="-2"/>
        </w:rPr>
        <w:t>advertising.</w:t>
      </w:r>
    </w:p>
    <w:p w14:paraId="6BB3D659" w14:textId="77777777" w:rsidR="004C7A01" w:rsidRDefault="00AB19E9">
      <w:pPr>
        <w:pStyle w:val="ListParagraph"/>
        <w:numPr>
          <w:ilvl w:val="0"/>
          <w:numId w:val="2"/>
        </w:numPr>
        <w:tabs>
          <w:tab w:val="left" w:pos="1280"/>
        </w:tabs>
        <w:ind w:left="1280" w:hanging="360"/>
      </w:pPr>
      <w:r>
        <w:t>Offer</w:t>
      </w:r>
      <w:r>
        <w:rPr>
          <w:spacing w:val="-5"/>
        </w:rPr>
        <w:t xml:space="preserve"> </w:t>
      </w:r>
      <w:r>
        <w:t>a</w:t>
      </w:r>
      <w:r>
        <w:rPr>
          <w:spacing w:val="-2"/>
        </w:rPr>
        <w:t xml:space="preserve"> </w:t>
      </w:r>
      <w:r>
        <w:t>free</w:t>
      </w:r>
      <w:r>
        <w:rPr>
          <w:spacing w:val="-1"/>
        </w:rPr>
        <w:t xml:space="preserve"> </w:t>
      </w:r>
      <w:r>
        <w:t>lunch</w:t>
      </w:r>
      <w:r>
        <w:rPr>
          <w:spacing w:val="-2"/>
        </w:rPr>
        <w:t xml:space="preserve"> </w:t>
      </w:r>
      <w:r>
        <w:t>or</w:t>
      </w:r>
      <w:r>
        <w:rPr>
          <w:spacing w:val="-3"/>
        </w:rPr>
        <w:t xml:space="preserve"> </w:t>
      </w:r>
      <w:r>
        <w:t>invite</w:t>
      </w:r>
      <w:r>
        <w:rPr>
          <w:spacing w:val="-1"/>
        </w:rPr>
        <w:t xml:space="preserve"> </w:t>
      </w:r>
      <w:r>
        <w:t>prospective</w:t>
      </w:r>
      <w:r>
        <w:rPr>
          <w:spacing w:val="-2"/>
        </w:rPr>
        <w:t xml:space="preserve"> </w:t>
      </w:r>
      <w:r>
        <w:t>members</w:t>
      </w:r>
      <w:r>
        <w:rPr>
          <w:spacing w:val="-5"/>
        </w:rPr>
        <w:t xml:space="preserve"> </w:t>
      </w:r>
      <w:r>
        <w:t>to</w:t>
      </w:r>
      <w:r>
        <w:rPr>
          <w:spacing w:val="-6"/>
        </w:rPr>
        <w:t xml:space="preserve"> </w:t>
      </w:r>
      <w:r>
        <w:t>a</w:t>
      </w:r>
      <w:r>
        <w:rPr>
          <w:spacing w:val="-2"/>
        </w:rPr>
        <w:t xml:space="preserve"> </w:t>
      </w:r>
      <w:r>
        <w:t>chapter</w:t>
      </w:r>
      <w:r>
        <w:rPr>
          <w:spacing w:val="-2"/>
        </w:rPr>
        <w:t xml:space="preserve"> meeting.</w:t>
      </w:r>
    </w:p>
    <w:p w14:paraId="6D3308D8" w14:textId="77777777" w:rsidR="004C7A01" w:rsidRDefault="00AB19E9">
      <w:pPr>
        <w:pStyle w:val="ListParagraph"/>
        <w:numPr>
          <w:ilvl w:val="0"/>
          <w:numId w:val="2"/>
        </w:numPr>
        <w:tabs>
          <w:tab w:val="left" w:pos="1280"/>
        </w:tabs>
        <w:ind w:left="1280" w:hanging="360"/>
      </w:pPr>
      <w:r>
        <w:t>Invite</w:t>
      </w:r>
      <w:r>
        <w:rPr>
          <w:spacing w:val="-4"/>
        </w:rPr>
        <w:t xml:space="preserve"> </w:t>
      </w:r>
      <w:r>
        <w:t>prospective</w:t>
      </w:r>
      <w:r>
        <w:rPr>
          <w:spacing w:val="-2"/>
        </w:rPr>
        <w:t xml:space="preserve"> </w:t>
      </w:r>
      <w:r>
        <w:t>members</w:t>
      </w:r>
      <w:r>
        <w:rPr>
          <w:spacing w:val="-5"/>
        </w:rPr>
        <w:t xml:space="preserve"> </w:t>
      </w:r>
      <w:r>
        <w:t>to</w:t>
      </w:r>
      <w:r>
        <w:rPr>
          <w:spacing w:val="-2"/>
        </w:rPr>
        <w:t xml:space="preserve"> </w:t>
      </w:r>
      <w:r>
        <w:t>a</w:t>
      </w:r>
      <w:r>
        <w:rPr>
          <w:spacing w:val="-2"/>
        </w:rPr>
        <w:t xml:space="preserve"> </w:t>
      </w:r>
      <w:r>
        <w:t>webinar.</w:t>
      </w:r>
      <w:r>
        <w:rPr>
          <w:spacing w:val="-6"/>
        </w:rPr>
        <w:t xml:space="preserve"> </w:t>
      </w:r>
      <w:r>
        <w:t>Be</w:t>
      </w:r>
      <w:r>
        <w:rPr>
          <w:spacing w:val="-2"/>
        </w:rPr>
        <w:t xml:space="preserve"> </w:t>
      </w:r>
      <w:r>
        <w:t>sure</w:t>
      </w:r>
      <w:r>
        <w:rPr>
          <w:spacing w:val="-2"/>
        </w:rPr>
        <w:t xml:space="preserve"> </w:t>
      </w:r>
      <w:r>
        <w:t>to</w:t>
      </w:r>
      <w:r>
        <w:rPr>
          <w:spacing w:val="-6"/>
        </w:rPr>
        <w:t xml:space="preserve"> </w:t>
      </w:r>
      <w:r>
        <w:t>provide</w:t>
      </w:r>
      <w:r>
        <w:rPr>
          <w:spacing w:val="-2"/>
        </w:rPr>
        <w:t xml:space="preserve"> </w:t>
      </w:r>
      <w:r>
        <w:t>them</w:t>
      </w:r>
      <w:r>
        <w:rPr>
          <w:spacing w:val="-3"/>
        </w:rPr>
        <w:t xml:space="preserve"> </w:t>
      </w:r>
      <w:r>
        <w:t>with</w:t>
      </w:r>
      <w:r>
        <w:rPr>
          <w:spacing w:val="7"/>
        </w:rPr>
        <w:t xml:space="preserve"> </w:t>
      </w:r>
      <w:r>
        <w:t>joining</w:t>
      </w:r>
      <w:r>
        <w:rPr>
          <w:spacing w:val="-4"/>
        </w:rPr>
        <w:t xml:space="preserve"> </w:t>
      </w:r>
      <w:r>
        <w:rPr>
          <w:spacing w:val="-2"/>
        </w:rPr>
        <w:t>information.</w:t>
      </w:r>
    </w:p>
    <w:p w14:paraId="59E731B1" w14:textId="77777777" w:rsidR="004C7A01" w:rsidRDefault="00AB19E9">
      <w:pPr>
        <w:pStyle w:val="ListParagraph"/>
        <w:numPr>
          <w:ilvl w:val="0"/>
          <w:numId w:val="2"/>
        </w:numPr>
        <w:tabs>
          <w:tab w:val="left" w:pos="1281"/>
        </w:tabs>
        <w:spacing w:line="237" w:lineRule="auto"/>
        <w:ind w:right="607"/>
        <w:jc w:val="both"/>
      </w:pPr>
      <w:r>
        <w:t>The</w:t>
      </w:r>
      <w:r>
        <w:rPr>
          <w:spacing w:val="-1"/>
        </w:rPr>
        <w:t xml:space="preserve"> </w:t>
      </w:r>
      <w:r>
        <w:t>dropped</w:t>
      </w:r>
      <w:r>
        <w:rPr>
          <w:spacing w:val="-6"/>
        </w:rPr>
        <w:t xml:space="preserve"> </w:t>
      </w:r>
      <w:r>
        <w:t>members</w:t>
      </w:r>
      <w:r>
        <w:rPr>
          <w:spacing w:val="-3"/>
        </w:rPr>
        <w:t xml:space="preserve"> </w:t>
      </w:r>
      <w:r>
        <w:t>report</w:t>
      </w:r>
      <w:r>
        <w:rPr>
          <w:spacing w:val="-5"/>
        </w:rPr>
        <w:t xml:space="preserve"> </w:t>
      </w:r>
      <w:r>
        <w:t>(distributed</w:t>
      </w:r>
      <w:r>
        <w:rPr>
          <w:spacing w:val="-1"/>
        </w:rPr>
        <w:t xml:space="preserve"> </w:t>
      </w:r>
      <w:r>
        <w:t>by</w:t>
      </w:r>
      <w:r>
        <w:rPr>
          <w:spacing w:val="-4"/>
        </w:rPr>
        <w:t xml:space="preserve"> </w:t>
      </w:r>
      <w:r>
        <w:t>headquarters</w:t>
      </w:r>
      <w:r>
        <w:rPr>
          <w:spacing w:val="-4"/>
        </w:rPr>
        <w:t xml:space="preserve"> </w:t>
      </w:r>
      <w:r>
        <w:t>each</w:t>
      </w:r>
      <w:r>
        <w:rPr>
          <w:spacing w:val="-1"/>
        </w:rPr>
        <w:t xml:space="preserve"> </w:t>
      </w:r>
      <w:r>
        <w:t>April)</w:t>
      </w:r>
      <w:r>
        <w:rPr>
          <w:spacing w:val="-2"/>
        </w:rPr>
        <w:t xml:space="preserve"> </w:t>
      </w:r>
      <w:r>
        <w:t>lists</w:t>
      </w:r>
      <w:r>
        <w:rPr>
          <w:spacing w:val="-4"/>
        </w:rPr>
        <w:t xml:space="preserve"> </w:t>
      </w:r>
      <w:r>
        <w:t>firms</w:t>
      </w:r>
      <w:r>
        <w:rPr>
          <w:spacing w:val="-4"/>
        </w:rPr>
        <w:t xml:space="preserve"> </w:t>
      </w:r>
      <w:r>
        <w:t>that may</w:t>
      </w:r>
      <w:r>
        <w:rPr>
          <w:spacing w:val="-4"/>
        </w:rPr>
        <w:t xml:space="preserve"> </w:t>
      </w:r>
      <w:r>
        <w:t>be replacing</w:t>
      </w:r>
      <w:r>
        <w:rPr>
          <w:spacing w:val="-2"/>
        </w:rPr>
        <w:t xml:space="preserve"> </w:t>
      </w:r>
      <w:r>
        <w:t>departing</w:t>
      </w:r>
      <w:r>
        <w:rPr>
          <w:spacing w:val="-2"/>
        </w:rPr>
        <w:t xml:space="preserve"> </w:t>
      </w:r>
      <w:r>
        <w:t>individuals in legal</w:t>
      </w:r>
      <w:r>
        <w:rPr>
          <w:spacing w:val="-4"/>
        </w:rPr>
        <w:t xml:space="preserve"> </w:t>
      </w:r>
      <w:r>
        <w:t>management</w:t>
      </w:r>
      <w:r>
        <w:rPr>
          <w:spacing w:val="-1"/>
        </w:rPr>
        <w:t xml:space="preserve"> </w:t>
      </w:r>
      <w:r>
        <w:t>positions.</w:t>
      </w:r>
      <w:r>
        <w:rPr>
          <w:spacing w:val="-1"/>
        </w:rPr>
        <w:t xml:space="preserve"> </w:t>
      </w:r>
      <w:r>
        <w:t>Make calls to the firms to get replacements’ names and send prospective member materials.</w:t>
      </w:r>
    </w:p>
    <w:p w14:paraId="156A2A72" w14:textId="77777777" w:rsidR="004C7A01" w:rsidRDefault="00AB19E9">
      <w:pPr>
        <w:pStyle w:val="ListParagraph"/>
        <w:numPr>
          <w:ilvl w:val="0"/>
          <w:numId w:val="2"/>
        </w:numPr>
        <w:tabs>
          <w:tab w:val="left" w:pos="1281"/>
        </w:tabs>
        <w:spacing w:line="237" w:lineRule="auto"/>
        <w:ind w:right="317"/>
        <w:jc w:val="both"/>
      </w:pPr>
      <w:r>
        <w:t>Use the</w:t>
      </w:r>
      <w:r>
        <w:rPr>
          <w:spacing w:val="-2"/>
        </w:rPr>
        <w:t xml:space="preserve"> </w:t>
      </w:r>
      <w:r>
        <w:t>prospective members report</w:t>
      </w:r>
      <w:r>
        <w:rPr>
          <w:spacing w:val="-2"/>
        </w:rPr>
        <w:t xml:space="preserve"> </w:t>
      </w:r>
      <w:r>
        <w:t>(from</w:t>
      </w:r>
      <w:r>
        <w:rPr>
          <w:spacing w:val="-4"/>
        </w:rPr>
        <w:t xml:space="preserve"> </w:t>
      </w:r>
      <w:r>
        <w:t>headquarters)</w:t>
      </w:r>
      <w:r>
        <w:rPr>
          <w:spacing w:val="-4"/>
        </w:rPr>
        <w:t xml:space="preserve"> </w:t>
      </w:r>
      <w:r>
        <w:t>and follow-up to</w:t>
      </w:r>
      <w:r>
        <w:rPr>
          <w:spacing w:val="-3"/>
        </w:rPr>
        <w:t xml:space="preserve"> </w:t>
      </w:r>
      <w:r>
        <w:t>make sure materials were</w:t>
      </w:r>
      <w:r>
        <w:rPr>
          <w:spacing w:val="-3"/>
        </w:rPr>
        <w:t xml:space="preserve"> </w:t>
      </w:r>
      <w:r>
        <w:t>received</w:t>
      </w:r>
      <w:r>
        <w:rPr>
          <w:spacing w:val="-3"/>
        </w:rPr>
        <w:t xml:space="preserve"> </w:t>
      </w:r>
      <w:r>
        <w:t>by</w:t>
      </w:r>
      <w:r>
        <w:rPr>
          <w:spacing w:val="-5"/>
        </w:rPr>
        <w:t xml:space="preserve"> </w:t>
      </w:r>
      <w:r>
        <w:t>the</w:t>
      </w:r>
      <w:r>
        <w:rPr>
          <w:spacing w:val="-3"/>
        </w:rPr>
        <w:t xml:space="preserve"> </w:t>
      </w:r>
      <w:r>
        <w:t>prospect,</w:t>
      </w:r>
      <w:r>
        <w:rPr>
          <w:spacing w:val="-6"/>
        </w:rPr>
        <w:t xml:space="preserve"> </w:t>
      </w:r>
      <w:r>
        <w:t>answer</w:t>
      </w:r>
      <w:r>
        <w:rPr>
          <w:spacing w:val="-4"/>
        </w:rPr>
        <w:t xml:space="preserve"> </w:t>
      </w:r>
      <w:r>
        <w:t>questions</w:t>
      </w:r>
      <w:r>
        <w:rPr>
          <w:spacing w:val="-5"/>
        </w:rPr>
        <w:t xml:space="preserve"> </w:t>
      </w:r>
      <w:r>
        <w:t>or</w:t>
      </w:r>
      <w:r>
        <w:rPr>
          <w:spacing w:val="-8"/>
        </w:rPr>
        <w:t xml:space="preserve"> </w:t>
      </w:r>
      <w:r>
        <w:t>provide</w:t>
      </w:r>
      <w:r>
        <w:rPr>
          <w:spacing w:val="-3"/>
        </w:rPr>
        <w:t xml:space="preserve"> </w:t>
      </w:r>
      <w:r>
        <w:t>additional</w:t>
      </w:r>
      <w:r>
        <w:rPr>
          <w:spacing w:val="-5"/>
        </w:rPr>
        <w:t xml:space="preserve"> </w:t>
      </w:r>
      <w:r>
        <w:t>information.</w:t>
      </w:r>
      <w:r>
        <w:rPr>
          <w:spacing w:val="-6"/>
        </w:rPr>
        <w:t xml:space="preserve"> </w:t>
      </w:r>
      <w:r>
        <w:t>Determine</w:t>
      </w:r>
      <w:r>
        <w:rPr>
          <w:spacing w:val="-3"/>
        </w:rPr>
        <w:t xml:space="preserve"> </w:t>
      </w:r>
      <w:r>
        <w:t>if the prospect is interested in joining a local chapter.</w:t>
      </w:r>
    </w:p>
    <w:p w14:paraId="24EB1468" w14:textId="583D68AB" w:rsidR="004C7A01" w:rsidRDefault="00AB19E9">
      <w:pPr>
        <w:pStyle w:val="ListParagraph"/>
        <w:numPr>
          <w:ilvl w:val="0"/>
          <w:numId w:val="2"/>
        </w:numPr>
        <w:tabs>
          <w:tab w:val="left" w:pos="1281"/>
        </w:tabs>
        <w:spacing w:line="240" w:lineRule="auto"/>
        <w:ind w:right="877"/>
      </w:pPr>
      <w:r>
        <w:t>Seek</w:t>
      </w:r>
      <w:r>
        <w:rPr>
          <w:spacing w:val="-5"/>
        </w:rPr>
        <w:t xml:space="preserve"> </w:t>
      </w:r>
      <w:r>
        <w:t>assistance</w:t>
      </w:r>
      <w:r>
        <w:rPr>
          <w:spacing w:val="-2"/>
        </w:rPr>
        <w:t xml:space="preserve"> </w:t>
      </w:r>
      <w:r>
        <w:t>from</w:t>
      </w:r>
      <w:r>
        <w:rPr>
          <w:spacing w:val="-3"/>
        </w:rPr>
        <w:t xml:space="preserve"> </w:t>
      </w:r>
      <w:r>
        <w:t>successful chapters</w:t>
      </w:r>
      <w:r>
        <w:rPr>
          <w:spacing w:val="-5"/>
        </w:rPr>
        <w:t xml:space="preserve"> </w:t>
      </w:r>
      <w:r>
        <w:t>or</w:t>
      </w:r>
      <w:r>
        <w:rPr>
          <w:spacing w:val="-1"/>
        </w:rPr>
        <w:t xml:space="preserve"> </w:t>
      </w:r>
      <w:r>
        <w:t>contact</w:t>
      </w:r>
      <w:r>
        <w:rPr>
          <w:spacing w:val="-4"/>
        </w:rPr>
        <w:t xml:space="preserve"> </w:t>
      </w:r>
      <w:r>
        <w:t>the</w:t>
      </w:r>
      <w:r>
        <w:rPr>
          <w:spacing w:val="-2"/>
        </w:rPr>
        <w:t xml:space="preserve"> </w:t>
      </w:r>
      <w:hyperlink r:id="rId119">
        <w:r>
          <w:rPr>
            <w:color w:val="0000FF"/>
            <w:u w:val="single" w:color="0000FF"/>
          </w:rPr>
          <w:t>Chapter</w:t>
        </w:r>
        <w:r>
          <w:rPr>
            <w:color w:val="0000FF"/>
            <w:spacing w:val="-3"/>
            <w:u w:val="single" w:color="0000FF"/>
          </w:rPr>
          <w:t xml:space="preserve"> </w:t>
        </w:r>
        <w:r>
          <w:rPr>
            <w:color w:val="0000FF"/>
            <w:u w:val="single" w:color="0000FF"/>
          </w:rPr>
          <w:t>Resource</w:t>
        </w:r>
        <w:r>
          <w:rPr>
            <w:color w:val="0000FF"/>
            <w:spacing w:val="-2"/>
            <w:u w:val="single" w:color="0000FF"/>
          </w:rPr>
          <w:t xml:space="preserve"> </w:t>
        </w:r>
        <w:r>
          <w:rPr>
            <w:color w:val="0000FF"/>
            <w:u w:val="single" w:color="0000FF"/>
          </w:rPr>
          <w:t>Team</w:t>
        </w:r>
      </w:hyperlink>
      <w:r>
        <w:rPr>
          <w:color w:val="0000FF"/>
          <w:spacing w:val="-11"/>
        </w:rPr>
        <w:t xml:space="preserve"> </w:t>
      </w:r>
      <w:r>
        <w:t>or</w:t>
      </w:r>
      <w:r>
        <w:rPr>
          <w:spacing w:val="-3"/>
        </w:rPr>
        <w:t xml:space="preserve"> </w:t>
      </w:r>
      <w:hyperlink r:id="rId120">
        <w:r>
          <w:rPr>
            <w:color w:val="0000FF"/>
            <w:u w:val="single" w:color="0000FF"/>
          </w:rPr>
          <w:t>ALA</w:t>
        </w:r>
      </w:hyperlink>
      <w:r>
        <w:rPr>
          <w:color w:val="0000FF"/>
        </w:rPr>
        <w:t xml:space="preserve"> </w:t>
      </w:r>
      <w:hyperlink r:id="rId121">
        <w:r>
          <w:rPr>
            <w:color w:val="0000FF"/>
            <w:u w:val="single" w:color="0000FF"/>
          </w:rPr>
          <w:t>headquarters</w:t>
        </w:r>
      </w:hyperlink>
      <w:r>
        <w:t>. All are eager to help promote ALA.</w:t>
      </w:r>
    </w:p>
    <w:p w14:paraId="697AAE13" w14:textId="77777777" w:rsidR="004C7A01" w:rsidRDefault="00AB19E9">
      <w:pPr>
        <w:pStyle w:val="ListParagraph"/>
        <w:numPr>
          <w:ilvl w:val="0"/>
          <w:numId w:val="2"/>
        </w:numPr>
        <w:tabs>
          <w:tab w:val="left" w:pos="1280"/>
        </w:tabs>
        <w:ind w:left="1280" w:hanging="360"/>
      </w:pPr>
      <w:r>
        <w:t>Work</w:t>
      </w:r>
      <w:r>
        <w:rPr>
          <w:spacing w:val="-7"/>
        </w:rPr>
        <w:t xml:space="preserve"> </w:t>
      </w:r>
      <w:r>
        <w:t>with</w:t>
      </w:r>
      <w:r>
        <w:rPr>
          <w:spacing w:val="-1"/>
        </w:rPr>
        <w:t xml:space="preserve"> </w:t>
      </w:r>
      <w:r>
        <w:t>business</w:t>
      </w:r>
      <w:r>
        <w:rPr>
          <w:spacing w:val="-4"/>
        </w:rPr>
        <w:t xml:space="preserve"> </w:t>
      </w:r>
      <w:r>
        <w:t>partners</w:t>
      </w:r>
      <w:r>
        <w:rPr>
          <w:spacing w:val="-4"/>
        </w:rPr>
        <w:t xml:space="preserve"> </w:t>
      </w:r>
      <w:r>
        <w:t>to</w:t>
      </w:r>
      <w:r>
        <w:rPr>
          <w:spacing w:val="-6"/>
        </w:rPr>
        <w:t xml:space="preserve"> </w:t>
      </w:r>
      <w:r>
        <w:t>reach</w:t>
      </w:r>
      <w:r>
        <w:rPr>
          <w:spacing w:val="-1"/>
        </w:rPr>
        <w:t xml:space="preserve"> </w:t>
      </w:r>
      <w:r>
        <w:t>their</w:t>
      </w:r>
      <w:r>
        <w:rPr>
          <w:spacing w:val="-8"/>
        </w:rPr>
        <w:t xml:space="preserve"> </w:t>
      </w:r>
      <w:r>
        <w:t>nonmember</w:t>
      </w:r>
      <w:r>
        <w:rPr>
          <w:spacing w:val="-2"/>
        </w:rPr>
        <w:t xml:space="preserve"> </w:t>
      </w:r>
      <w:r>
        <w:t>customers</w:t>
      </w:r>
      <w:r>
        <w:rPr>
          <w:spacing w:val="-4"/>
        </w:rPr>
        <w:t xml:space="preserve"> </w:t>
      </w:r>
      <w:r>
        <w:t>who</w:t>
      </w:r>
      <w:r>
        <w:rPr>
          <w:spacing w:val="-1"/>
        </w:rPr>
        <w:t xml:space="preserve"> </w:t>
      </w:r>
      <w:r>
        <w:t>qualify</w:t>
      </w:r>
      <w:r>
        <w:rPr>
          <w:spacing w:val="-4"/>
        </w:rPr>
        <w:t xml:space="preserve"> </w:t>
      </w:r>
      <w:r>
        <w:t>for</w:t>
      </w:r>
      <w:r>
        <w:rPr>
          <w:spacing w:val="-2"/>
        </w:rPr>
        <w:t xml:space="preserve"> membership.</w:t>
      </w:r>
    </w:p>
    <w:p w14:paraId="2274F601" w14:textId="77777777" w:rsidR="004C7A01" w:rsidRDefault="00AB19E9">
      <w:pPr>
        <w:pStyle w:val="ListParagraph"/>
        <w:numPr>
          <w:ilvl w:val="0"/>
          <w:numId w:val="2"/>
        </w:numPr>
        <w:tabs>
          <w:tab w:val="left" w:pos="1280"/>
        </w:tabs>
        <w:ind w:left="1280" w:hanging="360"/>
      </w:pPr>
      <w:r>
        <w:t>Set</w:t>
      </w:r>
      <w:r>
        <w:rPr>
          <w:spacing w:val="-5"/>
        </w:rPr>
        <w:t xml:space="preserve"> </w:t>
      </w:r>
      <w:r>
        <w:t>up managing</w:t>
      </w:r>
      <w:r>
        <w:rPr>
          <w:spacing w:val="-5"/>
        </w:rPr>
        <w:t xml:space="preserve"> </w:t>
      </w:r>
      <w:r>
        <w:t>partner</w:t>
      </w:r>
      <w:r>
        <w:rPr>
          <w:spacing w:val="-1"/>
        </w:rPr>
        <w:t xml:space="preserve"> </w:t>
      </w:r>
      <w:r>
        <w:rPr>
          <w:spacing w:val="-2"/>
        </w:rPr>
        <w:t>breakfasts/luncheons/dinners.</w:t>
      </w:r>
    </w:p>
    <w:p w14:paraId="7C0E5BCD" w14:textId="77777777" w:rsidR="004C7A01" w:rsidRDefault="00AB19E9">
      <w:pPr>
        <w:pStyle w:val="ListParagraph"/>
        <w:numPr>
          <w:ilvl w:val="0"/>
          <w:numId w:val="2"/>
        </w:numPr>
        <w:tabs>
          <w:tab w:val="left" w:pos="1280"/>
        </w:tabs>
        <w:ind w:left="1280" w:hanging="360"/>
      </w:pPr>
      <w:r>
        <w:t>Schedule</w:t>
      </w:r>
      <w:r>
        <w:rPr>
          <w:spacing w:val="-1"/>
        </w:rPr>
        <w:t xml:space="preserve"> </w:t>
      </w:r>
      <w:r>
        <w:t>business</w:t>
      </w:r>
      <w:r>
        <w:rPr>
          <w:spacing w:val="-4"/>
        </w:rPr>
        <w:t xml:space="preserve"> </w:t>
      </w:r>
      <w:r>
        <w:t>partners’</w:t>
      </w:r>
      <w:r>
        <w:rPr>
          <w:spacing w:val="-2"/>
        </w:rPr>
        <w:t xml:space="preserve"> seminars.</w:t>
      </w:r>
    </w:p>
    <w:p w14:paraId="4DE4C6B3" w14:textId="77777777" w:rsidR="004C7A01" w:rsidRDefault="00AB19E9">
      <w:pPr>
        <w:pStyle w:val="ListParagraph"/>
        <w:numPr>
          <w:ilvl w:val="0"/>
          <w:numId w:val="2"/>
        </w:numPr>
        <w:tabs>
          <w:tab w:val="left" w:pos="1280"/>
        </w:tabs>
        <w:ind w:left="1280" w:hanging="360"/>
      </w:pPr>
      <w:r>
        <w:t>Add</w:t>
      </w:r>
      <w:r>
        <w:rPr>
          <w:spacing w:val="-3"/>
        </w:rPr>
        <w:t xml:space="preserve"> </w:t>
      </w:r>
      <w:r>
        <w:t>prospects</w:t>
      </w:r>
      <w:r>
        <w:rPr>
          <w:spacing w:val="-5"/>
        </w:rPr>
        <w:t xml:space="preserve"> </w:t>
      </w:r>
      <w:r>
        <w:t>from</w:t>
      </w:r>
      <w:r>
        <w:rPr>
          <w:spacing w:val="-4"/>
        </w:rPr>
        <w:t xml:space="preserve"> </w:t>
      </w:r>
      <w:r>
        <w:t>above</w:t>
      </w:r>
      <w:r>
        <w:rPr>
          <w:spacing w:val="-2"/>
        </w:rPr>
        <w:t xml:space="preserve"> </w:t>
      </w:r>
      <w:r>
        <w:t>tactics</w:t>
      </w:r>
      <w:r>
        <w:rPr>
          <w:spacing w:val="-6"/>
        </w:rPr>
        <w:t xml:space="preserve"> </w:t>
      </w:r>
      <w:r>
        <w:t>to</w:t>
      </w:r>
      <w:r>
        <w:rPr>
          <w:spacing w:val="-2"/>
        </w:rPr>
        <w:t xml:space="preserve"> </w:t>
      </w:r>
      <w:r>
        <w:t>distribution</w:t>
      </w:r>
      <w:r>
        <w:rPr>
          <w:spacing w:val="-3"/>
        </w:rPr>
        <w:t xml:space="preserve"> </w:t>
      </w:r>
      <w:r>
        <w:t>lists,</w:t>
      </w:r>
      <w:r>
        <w:rPr>
          <w:spacing w:val="-6"/>
        </w:rPr>
        <w:t xml:space="preserve"> </w:t>
      </w:r>
      <w:r>
        <w:t>including</w:t>
      </w:r>
      <w:r>
        <w:rPr>
          <w:spacing w:val="-7"/>
        </w:rPr>
        <w:t xml:space="preserve"> </w:t>
      </w:r>
      <w:r>
        <w:rPr>
          <w:spacing w:val="-2"/>
        </w:rPr>
        <w:t>newsletter.</w:t>
      </w:r>
    </w:p>
    <w:p w14:paraId="5CA7AB59" w14:textId="77777777" w:rsidR="004C7A01" w:rsidRDefault="00AB19E9">
      <w:pPr>
        <w:pStyle w:val="ListParagraph"/>
        <w:numPr>
          <w:ilvl w:val="0"/>
          <w:numId w:val="2"/>
        </w:numPr>
        <w:tabs>
          <w:tab w:val="left" w:pos="1280"/>
        </w:tabs>
        <w:ind w:left="1280" w:hanging="360"/>
      </w:pPr>
      <w:r>
        <w:t>Maintain</w:t>
      </w:r>
      <w:r>
        <w:rPr>
          <w:spacing w:val="-5"/>
        </w:rPr>
        <w:t xml:space="preserve"> </w:t>
      </w:r>
      <w:r>
        <w:t>social</w:t>
      </w:r>
      <w:r>
        <w:rPr>
          <w:spacing w:val="-4"/>
        </w:rPr>
        <w:t xml:space="preserve"> </w:t>
      </w:r>
      <w:r>
        <w:t>media</w:t>
      </w:r>
      <w:r>
        <w:rPr>
          <w:spacing w:val="-2"/>
        </w:rPr>
        <w:t xml:space="preserve"> </w:t>
      </w:r>
      <w:r>
        <w:t>presence</w:t>
      </w:r>
      <w:r>
        <w:rPr>
          <w:spacing w:val="-2"/>
        </w:rPr>
        <w:t xml:space="preserve"> </w:t>
      </w:r>
      <w:r>
        <w:t>locally</w:t>
      </w:r>
      <w:r>
        <w:rPr>
          <w:spacing w:val="-6"/>
        </w:rPr>
        <w:t xml:space="preserve"> </w:t>
      </w:r>
      <w:r>
        <w:t>and</w:t>
      </w:r>
      <w:r>
        <w:rPr>
          <w:spacing w:val="-2"/>
        </w:rPr>
        <w:t xml:space="preserve"> </w:t>
      </w:r>
      <w:proofErr w:type="gramStart"/>
      <w:r>
        <w:t>on</w:t>
      </w:r>
      <w:r>
        <w:rPr>
          <w:spacing w:val="5"/>
        </w:rPr>
        <w:t xml:space="preserve"> </w:t>
      </w:r>
      <w:r>
        <w:rPr>
          <w:spacing w:val="-10"/>
        </w:rPr>
        <w:t>.</w:t>
      </w:r>
      <w:proofErr w:type="gramEnd"/>
    </w:p>
    <w:p w14:paraId="27656BDF" w14:textId="77777777" w:rsidR="004C7A01" w:rsidRDefault="00AB19E9">
      <w:pPr>
        <w:pStyle w:val="ListParagraph"/>
        <w:numPr>
          <w:ilvl w:val="0"/>
          <w:numId w:val="2"/>
        </w:numPr>
        <w:tabs>
          <w:tab w:val="left" w:pos="1281"/>
        </w:tabs>
        <w:spacing w:line="240" w:lineRule="auto"/>
        <w:ind w:right="353"/>
      </w:pPr>
      <w:r>
        <w:t>Comment</w:t>
      </w:r>
      <w:r>
        <w:rPr>
          <w:spacing w:val="-5"/>
        </w:rPr>
        <w:t xml:space="preserve"> </w:t>
      </w:r>
      <w:r>
        <w:t>on</w:t>
      </w:r>
      <w:r>
        <w:rPr>
          <w:spacing w:val="-1"/>
        </w:rPr>
        <w:t xml:space="preserve"> </w:t>
      </w:r>
      <w:r>
        <w:t>industry</w:t>
      </w:r>
      <w:r>
        <w:rPr>
          <w:spacing w:val="-4"/>
        </w:rPr>
        <w:t xml:space="preserve"> </w:t>
      </w:r>
      <w:r>
        <w:t>social</w:t>
      </w:r>
      <w:r>
        <w:rPr>
          <w:spacing w:val="-3"/>
        </w:rPr>
        <w:t xml:space="preserve"> </w:t>
      </w:r>
      <w:r>
        <w:t>media</w:t>
      </w:r>
      <w:r>
        <w:rPr>
          <w:spacing w:val="-1"/>
        </w:rPr>
        <w:t xml:space="preserve"> </w:t>
      </w:r>
      <w:r>
        <w:t>posts,</w:t>
      </w:r>
      <w:r>
        <w:rPr>
          <w:spacing w:val="-5"/>
        </w:rPr>
        <w:t xml:space="preserve"> </w:t>
      </w:r>
      <w:r>
        <w:t>such</w:t>
      </w:r>
      <w:r>
        <w:rPr>
          <w:spacing w:val="-6"/>
        </w:rPr>
        <w:t xml:space="preserve"> </w:t>
      </w:r>
      <w:r>
        <w:t>as</w:t>
      </w:r>
      <w:r>
        <w:rPr>
          <w:spacing w:val="-4"/>
        </w:rPr>
        <w:t xml:space="preserve"> </w:t>
      </w:r>
      <w:r>
        <w:t>@attnyatwork</w:t>
      </w:r>
      <w:r>
        <w:rPr>
          <w:spacing w:val="-9"/>
        </w:rPr>
        <w:t xml:space="preserve"> </w:t>
      </w:r>
      <w:r>
        <w:t>and</w:t>
      </w:r>
      <w:r>
        <w:rPr>
          <w:spacing w:val="-1"/>
        </w:rPr>
        <w:t xml:space="preserve"> </w:t>
      </w:r>
      <w:r>
        <w:t>@PinHawkHappens,</w:t>
      </w:r>
      <w:r>
        <w:rPr>
          <w:spacing w:val="-5"/>
        </w:rPr>
        <w:t xml:space="preserve"> </w:t>
      </w:r>
      <w:r>
        <w:t xml:space="preserve">with </w:t>
      </w:r>
      <w:r>
        <w:rPr>
          <w:spacing w:val="-2"/>
        </w:rPr>
        <w:t>#ALABuzz.</w:t>
      </w:r>
    </w:p>
    <w:p w14:paraId="78E80B1F" w14:textId="77777777" w:rsidR="004C7A01" w:rsidRDefault="00AB19E9">
      <w:pPr>
        <w:pStyle w:val="ListParagraph"/>
        <w:numPr>
          <w:ilvl w:val="0"/>
          <w:numId w:val="2"/>
        </w:numPr>
        <w:tabs>
          <w:tab w:val="left" w:pos="1280"/>
        </w:tabs>
        <w:ind w:left="1280" w:hanging="360"/>
      </w:pPr>
      <w:r>
        <w:t>With</w:t>
      </w:r>
      <w:r>
        <w:rPr>
          <w:spacing w:val="-5"/>
        </w:rPr>
        <w:t xml:space="preserve"> </w:t>
      </w:r>
      <w:r>
        <w:t>permission,</w:t>
      </w:r>
      <w:r>
        <w:rPr>
          <w:spacing w:val="-4"/>
        </w:rPr>
        <w:t xml:space="preserve"> </w:t>
      </w:r>
      <w:r>
        <w:t>consider</w:t>
      </w:r>
      <w:r>
        <w:rPr>
          <w:spacing w:val="-6"/>
        </w:rPr>
        <w:t xml:space="preserve"> </w:t>
      </w:r>
      <w:r>
        <w:t>posting</w:t>
      </w:r>
      <w:r>
        <w:rPr>
          <w:spacing w:val="-7"/>
        </w:rPr>
        <w:t xml:space="preserve"> </w:t>
      </w:r>
      <w:r>
        <w:t>speaker</w:t>
      </w:r>
      <w:r>
        <w:rPr>
          <w:spacing w:val="-8"/>
        </w:rPr>
        <w:t xml:space="preserve"> </w:t>
      </w:r>
      <w:r>
        <w:t>presentations</w:t>
      </w:r>
      <w:r>
        <w:rPr>
          <w:spacing w:val="-6"/>
        </w:rPr>
        <w:t xml:space="preserve"> </w:t>
      </w:r>
      <w:r>
        <w:t>to</w:t>
      </w:r>
      <w:r>
        <w:rPr>
          <w:spacing w:val="1"/>
        </w:rPr>
        <w:t xml:space="preserve"> </w:t>
      </w:r>
      <w:hyperlink r:id="rId122">
        <w:proofErr w:type="spellStart"/>
        <w:r>
          <w:rPr>
            <w:color w:val="0000FF"/>
            <w:u w:val="single" w:color="0000FF"/>
          </w:rPr>
          <w:t>Slideshare</w:t>
        </w:r>
        <w:proofErr w:type="spellEnd"/>
      </w:hyperlink>
      <w:r>
        <w:rPr>
          <w:color w:val="0000FF"/>
        </w:rPr>
        <w:t xml:space="preserve"> </w:t>
      </w:r>
      <w:r>
        <w:t>with</w:t>
      </w:r>
      <w:r>
        <w:rPr>
          <w:spacing w:val="-3"/>
        </w:rPr>
        <w:t xml:space="preserve"> </w:t>
      </w:r>
      <w:r>
        <w:t>chapter</w:t>
      </w:r>
      <w:r>
        <w:rPr>
          <w:spacing w:val="-3"/>
        </w:rPr>
        <w:t xml:space="preserve"> </w:t>
      </w:r>
      <w:r>
        <w:rPr>
          <w:spacing w:val="-2"/>
        </w:rPr>
        <w:t>information.</w:t>
      </w:r>
    </w:p>
    <w:p w14:paraId="78FF9E8B" w14:textId="77777777" w:rsidR="004C7A01" w:rsidRDefault="00AB19E9">
      <w:pPr>
        <w:pStyle w:val="ListParagraph"/>
        <w:numPr>
          <w:ilvl w:val="0"/>
          <w:numId w:val="2"/>
        </w:numPr>
        <w:tabs>
          <w:tab w:val="left" w:pos="1281"/>
        </w:tabs>
        <w:spacing w:line="240" w:lineRule="auto"/>
        <w:ind w:right="882"/>
      </w:pPr>
      <w:r>
        <w:t>Optimize</w:t>
      </w:r>
      <w:r>
        <w:rPr>
          <w:spacing w:val="-2"/>
        </w:rPr>
        <w:t xml:space="preserve"> </w:t>
      </w:r>
      <w:r>
        <w:t>search</w:t>
      </w:r>
      <w:r>
        <w:rPr>
          <w:spacing w:val="-2"/>
        </w:rPr>
        <w:t xml:space="preserve"> </w:t>
      </w:r>
      <w:r>
        <w:t>results</w:t>
      </w:r>
      <w:r>
        <w:rPr>
          <w:spacing w:val="-5"/>
        </w:rPr>
        <w:t xml:space="preserve"> </w:t>
      </w:r>
      <w:r>
        <w:t>by</w:t>
      </w:r>
      <w:r>
        <w:rPr>
          <w:spacing w:val="-5"/>
        </w:rPr>
        <w:t xml:space="preserve"> </w:t>
      </w:r>
      <w:r>
        <w:t>including</w:t>
      </w:r>
      <w:r>
        <w:rPr>
          <w:spacing w:val="-7"/>
        </w:rPr>
        <w:t xml:space="preserve"> </w:t>
      </w:r>
      <w:r>
        <w:t>links</w:t>
      </w:r>
      <w:r>
        <w:rPr>
          <w:spacing w:val="-5"/>
        </w:rPr>
        <w:t xml:space="preserve"> </w:t>
      </w:r>
      <w:r>
        <w:t xml:space="preserve">to </w:t>
      </w:r>
      <w:hyperlink r:id="rId123">
        <w:r>
          <w:rPr>
            <w:i/>
            <w:color w:val="0000FF"/>
            <w:u w:val="single" w:color="0000FF"/>
          </w:rPr>
          <w:t>alanet.org</w:t>
        </w:r>
      </w:hyperlink>
      <w:r>
        <w:rPr>
          <w:i/>
          <w:color w:val="0000FF"/>
          <w:spacing w:val="-1"/>
        </w:rPr>
        <w:t xml:space="preserve"> </w:t>
      </w:r>
      <w:r>
        <w:t>and</w:t>
      </w:r>
      <w:r>
        <w:rPr>
          <w:spacing w:val="-7"/>
        </w:rPr>
        <w:t xml:space="preserve"> </w:t>
      </w:r>
      <w:r>
        <w:t>other</w:t>
      </w:r>
      <w:r>
        <w:rPr>
          <w:spacing w:val="-3"/>
        </w:rPr>
        <w:t xml:space="preserve"> </w:t>
      </w:r>
      <w:r>
        <w:t>partners</w:t>
      </w:r>
      <w:r>
        <w:rPr>
          <w:spacing w:val="-5"/>
        </w:rPr>
        <w:t xml:space="preserve"> </w:t>
      </w:r>
      <w:r>
        <w:t>and</w:t>
      </w:r>
      <w:r>
        <w:rPr>
          <w:spacing w:val="-7"/>
        </w:rPr>
        <w:t xml:space="preserve"> </w:t>
      </w:r>
      <w:r>
        <w:t>encourage partners to link to chapter website.</w:t>
      </w:r>
    </w:p>
    <w:p w14:paraId="01722520" w14:textId="77777777" w:rsidR="004C7A01" w:rsidRDefault="00AB19E9">
      <w:pPr>
        <w:pStyle w:val="ListParagraph"/>
        <w:numPr>
          <w:ilvl w:val="0"/>
          <w:numId w:val="2"/>
        </w:numPr>
        <w:tabs>
          <w:tab w:val="left" w:pos="1281"/>
        </w:tabs>
        <w:spacing w:line="240" w:lineRule="auto"/>
        <w:ind w:right="524"/>
      </w:pPr>
      <w:r>
        <w:t>Check</w:t>
      </w:r>
      <w:r>
        <w:rPr>
          <w:spacing w:val="-4"/>
        </w:rPr>
        <w:t xml:space="preserve"> </w:t>
      </w:r>
      <w:r>
        <w:t>your</w:t>
      </w:r>
      <w:r>
        <w:rPr>
          <w:spacing w:val="-2"/>
        </w:rPr>
        <w:t xml:space="preserve"> </w:t>
      </w:r>
      <w:r>
        <w:t>chapter</w:t>
      </w:r>
      <w:r>
        <w:rPr>
          <w:spacing w:val="-7"/>
        </w:rPr>
        <w:t xml:space="preserve"> </w:t>
      </w:r>
      <w:r>
        <w:t>roster</w:t>
      </w:r>
      <w:r>
        <w:rPr>
          <w:spacing w:val="-2"/>
        </w:rPr>
        <w:t xml:space="preserve"> </w:t>
      </w:r>
      <w:r>
        <w:t>regularly</w:t>
      </w:r>
      <w:r>
        <w:rPr>
          <w:spacing w:val="-4"/>
        </w:rPr>
        <w:t xml:space="preserve"> </w:t>
      </w:r>
      <w:r>
        <w:t>(at</w:t>
      </w:r>
      <w:r>
        <w:rPr>
          <w:spacing w:val="-5"/>
        </w:rPr>
        <w:t xml:space="preserve"> </w:t>
      </w:r>
      <w:r>
        <w:t>least</w:t>
      </w:r>
      <w:r>
        <w:rPr>
          <w:spacing w:val="-5"/>
        </w:rPr>
        <w:t xml:space="preserve"> </w:t>
      </w:r>
      <w:r>
        <w:t>quarterly)</w:t>
      </w:r>
      <w:r>
        <w:rPr>
          <w:spacing w:val="-2"/>
        </w:rPr>
        <w:t xml:space="preserve"> </w:t>
      </w:r>
      <w:r>
        <w:t>to</w:t>
      </w:r>
      <w:r>
        <w:rPr>
          <w:spacing w:val="-1"/>
        </w:rPr>
        <w:t xml:space="preserve"> </w:t>
      </w:r>
      <w:r>
        <w:t>ensure</w:t>
      </w:r>
      <w:r>
        <w:rPr>
          <w:spacing w:val="-1"/>
        </w:rPr>
        <w:t xml:space="preserve"> </w:t>
      </w:r>
      <w:r>
        <w:t>all</w:t>
      </w:r>
      <w:r>
        <w:rPr>
          <w:spacing w:val="-3"/>
        </w:rPr>
        <w:t xml:space="preserve"> </w:t>
      </w:r>
      <w:r>
        <w:t>chapter</w:t>
      </w:r>
      <w:r>
        <w:rPr>
          <w:spacing w:val="-7"/>
        </w:rPr>
        <w:t xml:space="preserve"> </w:t>
      </w:r>
      <w:r>
        <w:t>members</w:t>
      </w:r>
      <w:r>
        <w:rPr>
          <w:spacing w:val="-4"/>
        </w:rPr>
        <w:t xml:space="preserve"> </w:t>
      </w:r>
      <w:r>
        <w:t>are</w:t>
      </w:r>
      <w:r>
        <w:rPr>
          <w:spacing w:val="-1"/>
        </w:rPr>
        <w:t xml:space="preserve"> </w:t>
      </w:r>
      <w:r>
        <w:t>still ALA members.</w:t>
      </w:r>
    </w:p>
    <w:p w14:paraId="1306DC06" w14:textId="77777777" w:rsidR="004C7A01" w:rsidRDefault="00AB19E9">
      <w:pPr>
        <w:pStyle w:val="Heading2"/>
        <w:spacing w:before="247"/>
      </w:pPr>
      <w:bookmarkStart w:id="198" w:name="Using_the_Phone"/>
      <w:bookmarkStart w:id="199" w:name="_bookmark100"/>
      <w:bookmarkEnd w:id="198"/>
      <w:bookmarkEnd w:id="199"/>
      <w:r>
        <w:t>Using</w:t>
      </w:r>
      <w:r>
        <w:rPr>
          <w:spacing w:val="-4"/>
        </w:rPr>
        <w:t xml:space="preserve"> </w:t>
      </w:r>
      <w:r>
        <w:t>the</w:t>
      </w:r>
      <w:r>
        <w:rPr>
          <w:spacing w:val="-1"/>
        </w:rPr>
        <w:t xml:space="preserve"> </w:t>
      </w:r>
      <w:r>
        <w:rPr>
          <w:spacing w:val="-2"/>
        </w:rPr>
        <w:t>Phone</w:t>
      </w:r>
    </w:p>
    <w:p w14:paraId="093389C8" w14:textId="77777777" w:rsidR="004C7A01" w:rsidRDefault="004C7A01">
      <w:pPr>
        <w:sectPr w:rsidR="004C7A01">
          <w:pgSz w:w="12240" w:h="15840"/>
          <w:pgMar w:top="1360" w:right="860" w:bottom="1000" w:left="520" w:header="0" w:footer="721" w:gutter="0"/>
          <w:cols w:space="720"/>
        </w:sectPr>
      </w:pPr>
    </w:p>
    <w:p w14:paraId="19397418" w14:textId="77777777" w:rsidR="004C7A01" w:rsidRDefault="00AB19E9">
      <w:pPr>
        <w:pStyle w:val="BodyText"/>
        <w:spacing w:before="64"/>
        <w:ind w:right="260"/>
      </w:pPr>
      <w:r>
        <w:lastRenderedPageBreak/>
        <w:t>The phone can be a very useful tool in building membership in your chapter. However, if misused, it</w:t>
      </w:r>
      <w:r>
        <w:rPr>
          <w:spacing w:val="40"/>
        </w:rPr>
        <w:t xml:space="preserve"> </w:t>
      </w:r>
      <w:r>
        <w:t>can</w:t>
      </w:r>
      <w:r>
        <w:rPr>
          <w:spacing w:val="-1"/>
        </w:rPr>
        <w:t xml:space="preserve"> </w:t>
      </w:r>
      <w:r>
        <w:t>have</w:t>
      </w:r>
      <w:r>
        <w:rPr>
          <w:spacing w:val="-6"/>
        </w:rPr>
        <w:t xml:space="preserve"> </w:t>
      </w:r>
      <w:r>
        <w:t>a</w:t>
      </w:r>
      <w:r>
        <w:rPr>
          <w:spacing w:val="-1"/>
        </w:rPr>
        <w:t xml:space="preserve"> </w:t>
      </w:r>
      <w:r>
        <w:t>negative</w:t>
      </w:r>
      <w:r>
        <w:rPr>
          <w:spacing w:val="-1"/>
        </w:rPr>
        <w:t xml:space="preserve"> </w:t>
      </w:r>
      <w:r>
        <w:t>impact</w:t>
      </w:r>
      <w:r>
        <w:rPr>
          <w:spacing w:val="-5"/>
        </w:rPr>
        <w:t xml:space="preserve"> </w:t>
      </w:r>
      <w:r>
        <w:t>on</w:t>
      </w:r>
      <w:r>
        <w:rPr>
          <w:spacing w:val="-1"/>
        </w:rPr>
        <w:t xml:space="preserve"> </w:t>
      </w:r>
      <w:r>
        <w:t>your</w:t>
      </w:r>
      <w:r>
        <w:rPr>
          <w:spacing w:val="-7"/>
        </w:rPr>
        <w:t xml:space="preserve"> </w:t>
      </w:r>
      <w:r>
        <w:t>efforts</w:t>
      </w:r>
      <w:r>
        <w:rPr>
          <w:spacing w:val="-4"/>
        </w:rPr>
        <w:t xml:space="preserve"> </w:t>
      </w:r>
      <w:r>
        <w:t>and</w:t>
      </w:r>
      <w:r>
        <w:rPr>
          <w:spacing w:val="-6"/>
        </w:rPr>
        <w:t xml:space="preserve"> </w:t>
      </w:r>
      <w:r>
        <w:t>do</w:t>
      </w:r>
      <w:r>
        <w:rPr>
          <w:spacing w:val="-6"/>
        </w:rPr>
        <w:t xml:space="preserve"> </w:t>
      </w:r>
      <w:r>
        <w:t>more</w:t>
      </w:r>
      <w:r>
        <w:rPr>
          <w:spacing w:val="-1"/>
        </w:rPr>
        <w:t xml:space="preserve"> </w:t>
      </w:r>
      <w:r>
        <w:t>harm</w:t>
      </w:r>
      <w:r>
        <w:rPr>
          <w:spacing w:val="-2"/>
        </w:rPr>
        <w:t xml:space="preserve"> </w:t>
      </w:r>
      <w:r>
        <w:t>than</w:t>
      </w:r>
      <w:r>
        <w:rPr>
          <w:spacing w:val="-1"/>
        </w:rPr>
        <w:t xml:space="preserve"> </w:t>
      </w:r>
      <w:r>
        <w:t>good. The</w:t>
      </w:r>
      <w:r>
        <w:rPr>
          <w:spacing w:val="-1"/>
        </w:rPr>
        <w:t xml:space="preserve"> </w:t>
      </w:r>
      <w:r>
        <w:t>best</w:t>
      </w:r>
      <w:r>
        <w:rPr>
          <w:spacing w:val="-5"/>
        </w:rPr>
        <w:t xml:space="preserve"> </w:t>
      </w:r>
      <w:r>
        <w:t>results</w:t>
      </w:r>
      <w:r>
        <w:rPr>
          <w:spacing w:val="-4"/>
        </w:rPr>
        <w:t xml:space="preserve"> </w:t>
      </w:r>
      <w:r>
        <w:t>are</w:t>
      </w:r>
      <w:r>
        <w:rPr>
          <w:spacing w:val="-1"/>
        </w:rPr>
        <w:t xml:space="preserve"> </w:t>
      </w:r>
      <w:r>
        <w:t xml:space="preserve">achieved by communicating first through other means and setting an appointment to </w:t>
      </w:r>
      <w:proofErr w:type="gramStart"/>
      <w:r>
        <w:t>connect</w:t>
      </w:r>
      <w:proofErr w:type="gramEnd"/>
      <w:r>
        <w:t xml:space="preserve"> by phone.</w:t>
      </w:r>
    </w:p>
    <w:p w14:paraId="4C2781EA" w14:textId="77777777" w:rsidR="004C7A01" w:rsidRDefault="00AB19E9">
      <w:pPr>
        <w:pStyle w:val="BodyText"/>
        <w:spacing w:before="251"/>
      </w:pPr>
      <w:r>
        <w:t>Helpful</w:t>
      </w:r>
      <w:r>
        <w:rPr>
          <w:spacing w:val="-4"/>
        </w:rPr>
        <w:t xml:space="preserve"> </w:t>
      </w:r>
      <w:r>
        <w:t>tips</w:t>
      </w:r>
      <w:r>
        <w:rPr>
          <w:spacing w:val="-4"/>
        </w:rPr>
        <w:t xml:space="preserve"> </w:t>
      </w:r>
      <w:r>
        <w:t>for</w:t>
      </w:r>
      <w:r>
        <w:rPr>
          <w:spacing w:val="-2"/>
        </w:rPr>
        <w:t xml:space="preserve"> </w:t>
      </w:r>
      <w:r>
        <w:t>phone</w:t>
      </w:r>
      <w:r>
        <w:rPr>
          <w:spacing w:val="-1"/>
        </w:rPr>
        <w:t xml:space="preserve"> </w:t>
      </w:r>
      <w:r>
        <w:rPr>
          <w:spacing w:val="-4"/>
        </w:rPr>
        <w:t>use:</w:t>
      </w:r>
    </w:p>
    <w:p w14:paraId="22AFD141" w14:textId="77777777" w:rsidR="004C7A01" w:rsidRDefault="00AB19E9">
      <w:pPr>
        <w:pStyle w:val="ListParagraph"/>
        <w:numPr>
          <w:ilvl w:val="0"/>
          <w:numId w:val="2"/>
        </w:numPr>
        <w:tabs>
          <w:tab w:val="left" w:pos="1281"/>
        </w:tabs>
        <w:spacing w:before="7" w:line="235" w:lineRule="auto"/>
        <w:ind w:right="1424"/>
      </w:pPr>
      <w:r>
        <w:t>Have</w:t>
      </w:r>
      <w:r>
        <w:rPr>
          <w:spacing w:val="-6"/>
        </w:rPr>
        <w:t xml:space="preserve"> </w:t>
      </w:r>
      <w:r>
        <w:t>auditions</w:t>
      </w:r>
      <w:r>
        <w:rPr>
          <w:spacing w:val="-4"/>
        </w:rPr>
        <w:t xml:space="preserve"> </w:t>
      </w:r>
      <w:r>
        <w:t>among</w:t>
      </w:r>
      <w:r>
        <w:rPr>
          <w:spacing w:val="-6"/>
        </w:rPr>
        <w:t xml:space="preserve"> </w:t>
      </w:r>
      <w:r>
        <w:t>the</w:t>
      </w:r>
      <w:r>
        <w:rPr>
          <w:spacing w:val="-1"/>
        </w:rPr>
        <w:t xml:space="preserve"> </w:t>
      </w:r>
      <w:r>
        <w:t>chapter</w:t>
      </w:r>
      <w:r>
        <w:rPr>
          <w:spacing w:val="-2"/>
        </w:rPr>
        <w:t xml:space="preserve"> </w:t>
      </w:r>
      <w:r>
        <w:t>members</w:t>
      </w:r>
      <w:r>
        <w:rPr>
          <w:spacing w:val="-4"/>
        </w:rPr>
        <w:t xml:space="preserve"> </w:t>
      </w:r>
      <w:r>
        <w:t>to</w:t>
      </w:r>
      <w:r>
        <w:rPr>
          <w:spacing w:val="-6"/>
        </w:rPr>
        <w:t xml:space="preserve"> </w:t>
      </w:r>
      <w:r>
        <w:t>determine</w:t>
      </w:r>
      <w:r>
        <w:rPr>
          <w:spacing w:val="-1"/>
        </w:rPr>
        <w:t xml:space="preserve"> </w:t>
      </w:r>
      <w:r>
        <w:t>who</w:t>
      </w:r>
      <w:r>
        <w:rPr>
          <w:spacing w:val="-1"/>
        </w:rPr>
        <w:t xml:space="preserve"> </w:t>
      </w:r>
      <w:r>
        <w:t>does</w:t>
      </w:r>
      <w:r>
        <w:rPr>
          <w:spacing w:val="-9"/>
        </w:rPr>
        <w:t xml:space="preserve"> </w:t>
      </w:r>
      <w:r>
        <w:t>an</w:t>
      </w:r>
      <w:r>
        <w:rPr>
          <w:spacing w:val="-6"/>
        </w:rPr>
        <w:t xml:space="preserve"> </w:t>
      </w:r>
      <w:r>
        <w:t>effective</w:t>
      </w:r>
      <w:r>
        <w:rPr>
          <w:spacing w:val="-1"/>
        </w:rPr>
        <w:t xml:space="preserve"> </w:t>
      </w:r>
      <w:r>
        <w:t>job and who enjoys using the phone in talking to prospective members.</w:t>
      </w:r>
    </w:p>
    <w:p w14:paraId="4DFB614F" w14:textId="77777777" w:rsidR="004C7A01" w:rsidRDefault="00AB19E9">
      <w:pPr>
        <w:pStyle w:val="ListParagraph"/>
        <w:numPr>
          <w:ilvl w:val="0"/>
          <w:numId w:val="2"/>
        </w:numPr>
        <w:tabs>
          <w:tab w:val="left" w:pos="1281"/>
        </w:tabs>
        <w:spacing w:before="8" w:line="235" w:lineRule="auto"/>
        <w:ind w:right="1539"/>
      </w:pPr>
      <w:r>
        <w:t>Use</w:t>
      </w:r>
      <w:r>
        <w:rPr>
          <w:spacing w:val="-3"/>
        </w:rPr>
        <w:t xml:space="preserve"> </w:t>
      </w:r>
      <w:r>
        <w:t>only</w:t>
      </w:r>
      <w:r>
        <w:rPr>
          <w:spacing w:val="-6"/>
        </w:rPr>
        <w:t xml:space="preserve"> </w:t>
      </w:r>
      <w:r>
        <w:t>qualified</w:t>
      </w:r>
      <w:r>
        <w:rPr>
          <w:spacing w:val="-3"/>
        </w:rPr>
        <w:t xml:space="preserve"> </w:t>
      </w:r>
      <w:r>
        <w:t>members</w:t>
      </w:r>
      <w:r>
        <w:rPr>
          <w:spacing w:val="-6"/>
        </w:rPr>
        <w:t xml:space="preserve"> </w:t>
      </w:r>
      <w:r>
        <w:t>who</w:t>
      </w:r>
      <w:r>
        <w:rPr>
          <w:spacing w:val="-3"/>
        </w:rPr>
        <w:t xml:space="preserve"> </w:t>
      </w:r>
      <w:r>
        <w:t>are</w:t>
      </w:r>
      <w:r>
        <w:rPr>
          <w:spacing w:val="-3"/>
        </w:rPr>
        <w:t xml:space="preserve"> </w:t>
      </w:r>
      <w:r>
        <w:t>knowledgeable</w:t>
      </w:r>
      <w:r>
        <w:rPr>
          <w:spacing w:val="-7"/>
        </w:rPr>
        <w:t xml:space="preserve"> </w:t>
      </w:r>
      <w:r>
        <w:t>about</w:t>
      </w:r>
      <w:r>
        <w:rPr>
          <w:spacing w:val="-7"/>
        </w:rPr>
        <w:t xml:space="preserve"> </w:t>
      </w:r>
      <w:r>
        <w:t>ALA</w:t>
      </w:r>
      <w:r>
        <w:rPr>
          <w:spacing w:val="-7"/>
        </w:rPr>
        <w:t xml:space="preserve"> </w:t>
      </w:r>
      <w:r>
        <w:t>and</w:t>
      </w:r>
      <w:r>
        <w:rPr>
          <w:spacing w:val="-3"/>
        </w:rPr>
        <w:t xml:space="preserve"> </w:t>
      </w:r>
      <w:r>
        <w:t>the</w:t>
      </w:r>
      <w:r>
        <w:rPr>
          <w:spacing w:val="-7"/>
        </w:rPr>
        <w:t xml:space="preserve"> </w:t>
      </w:r>
      <w:r>
        <w:t>profession for phone communications.</w:t>
      </w:r>
    </w:p>
    <w:p w14:paraId="3FD10477" w14:textId="77777777" w:rsidR="004C7A01" w:rsidRDefault="00AB19E9">
      <w:pPr>
        <w:pStyle w:val="ListParagraph"/>
        <w:numPr>
          <w:ilvl w:val="0"/>
          <w:numId w:val="2"/>
        </w:numPr>
        <w:tabs>
          <w:tab w:val="left" w:pos="1281"/>
        </w:tabs>
        <w:spacing w:before="9" w:line="235" w:lineRule="auto"/>
        <w:ind w:right="1339"/>
      </w:pPr>
      <w:r>
        <w:t>Establish</w:t>
      </w:r>
      <w:r>
        <w:rPr>
          <w:spacing w:val="-6"/>
        </w:rPr>
        <w:t xml:space="preserve"> </w:t>
      </w:r>
      <w:r>
        <w:t>early</w:t>
      </w:r>
      <w:r>
        <w:rPr>
          <w:spacing w:val="-4"/>
        </w:rPr>
        <w:t xml:space="preserve"> </w:t>
      </w:r>
      <w:r>
        <w:t>in</w:t>
      </w:r>
      <w:r>
        <w:rPr>
          <w:spacing w:val="-1"/>
        </w:rPr>
        <w:t xml:space="preserve"> </w:t>
      </w:r>
      <w:r>
        <w:t>the</w:t>
      </w:r>
      <w:r>
        <w:rPr>
          <w:spacing w:val="-1"/>
        </w:rPr>
        <w:t xml:space="preserve"> </w:t>
      </w:r>
      <w:r>
        <w:t>conversation</w:t>
      </w:r>
      <w:r>
        <w:rPr>
          <w:spacing w:val="-1"/>
        </w:rPr>
        <w:t xml:space="preserve"> </w:t>
      </w:r>
      <w:r>
        <w:t>if</w:t>
      </w:r>
      <w:r>
        <w:rPr>
          <w:spacing w:val="-5"/>
        </w:rPr>
        <w:t xml:space="preserve"> </w:t>
      </w:r>
      <w:r>
        <w:t>the</w:t>
      </w:r>
      <w:r>
        <w:rPr>
          <w:spacing w:val="-1"/>
        </w:rPr>
        <w:t xml:space="preserve"> </w:t>
      </w:r>
      <w:r>
        <w:t>timing</w:t>
      </w:r>
      <w:r>
        <w:rPr>
          <w:spacing w:val="-6"/>
        </w:rPr>
        <w:t xml:space="preserve"> </w:t>
      </w:r>
      <w:r>
        <w:t>of</w:t>
      </w:r>
      <w:r>
        <w:rPr>
          <w:spacing w:val="-5"/>
        </w:rPr>
        <w:t xml:space="preserve"> </w:t>
      </w:r>
      <w:r>
        <w:t>the</w:t>
      </w:r>
      <w:r>
        <w:rPr>
          <w:spacing w:val="-1"/>
        </w:rPr>
        <w:t xml:space="preserve"> </w:t>
      </w:r>
      <w:r>
        <w:t>call</w:t>
      </w:r>
      <w:r>
        <w:rPr>
          <w:spacing w:val="-3"/>
        </w:rPr>
        <w:t xml:space="preserve"> </w:t>
      </w:r>
      <w:r>
        <w:t>is</w:t>
      </w:r>
      <w:r>
        <w:rPr>
          <w:spacing w:val="-4"/>
        </w:rPr>
        <w:t xml:space="preserve"> </w:t>
      </w:r>
      <w:r>
        <w:t>convenient.</w:t>
      </w:r>
      <w:r>
        <w:rPr>
          <w:spacing w:val="-5"/>
        </w:rPr>
        <w:t xml:space="preserve"> </w:t>
      </w:r>
      <w:r>
        <w:t>If</w:t>
      </w:r>
      <w:r>
        <w:rPr>
          <w:spacing w:val="-5"/>
        </w:rPr>
        <w:t xml:space="preserve"> </w:t>
      </w:r>
      <w:r>
        <w:t xml:space="preserve">necessary, call back later or have the </w:t>
      </w:r>
      <w:r>
        <w:t>prospect call you when it is more convenient.</w:t>
      </w:r>
    </w:p>
    <w:p w14:paraId="50A5313B" w14:textId="77777777" w:rsidR="004C7A01" w:rsidRDefault="00AB19E9">
      <w:pPr>
        <w:pStyle w:val="ListParagraph"/>
        <w:numPr>
          <w:ilvl w:val="0"/>
          <w:numId w:val="2"/>
        </w:numPr>
        <w:tabs>
          <w:tab w:val="left" w:pos="1281"/>
        </w:tabs>
        <w:spacing w:before="3" w:line="240" w:lineRule="auto"/>
        <w:ind w:right="837"/>
      </w:pPr>
      <w:r>
        <w:t>Try</w:t>
      </w:r>
      <w:r>
        <w:rPr>
          <w:spacing w:val="-4"/>
        </w:rPr>
        <w:t xml:space="preserve"> </w:t>
      </w:r>
      <w:r>
        <w:t>to</w:t>
      </w:r>
      <w:r>
        <w:rPr>
          <w:spacing w:val="-1"/>
        </w:rPr>
        <w:t xml:space="preserve"> </w:t>
      </w:r>
      <w:r>
        <w:t>get</w:t>
      </w:r>
      <w:r>
        <w:rPr>
          <w:spacing w:val="-5"/>
        </w:rPr>
        <w:t xml:space="preserve"> </w:t>
      </w:r>
      <w:r>
        <w:t>specific</w:t>
      </w:r>
      <w:r>
        <w:rPr>
          <w:spacing w:val="-8"/>
        </w:rPr>
        <w:t xml:space="preserve"> </w:t>
      </w:r>
      <w:r>
        <w:t>actions</w:t>
      </w:r>
      <w:r>
        <w:rPr>
          <w:spacing w:val="-4"/>
        </w:rPr>
        <w:t xml:space="preserve"> </w:t>
      </w:r>
      <w:r>
        <w:t>from</w:t>
      </w:r>
      <w:r>
        <w:rPr>
          <w:spacing w:val="-2"/>
        </w:rPr>
        <w:t xml:space="preserve"> </w:t>
      </w:r>
      <w:r>
        <w:t>your</w:t>
      </w:r>
      <w:r>
        <w:rPr>
          <w:spacing w:val="-2"/>
        </w:rPr>
        <w:t xml:space="preserve"> </w:t>
      </w:r>
      <w:r>
        <w:t>call,</w:t>
      </w:r>
      <w:r>
        <w:rPr>
          <w:spacing w:val="-5"/>
        </w:rPr>
        <w:t xml:space="preserve"> </w:t>
      </w:r>
      <w:r>
        <w:t>such</w:t>
      </w:r>
      <w:r>
        <w:rPr>
          <w:spacing w:val="-1"/>
        </w:rPr>
        <w:t xml:space="preserve"> </w:t>
      </w:r>
      <w:r>
        <w:t>as</w:t>
      </w:r>
      <w:r>
        <w:rPr>
          <w:spacing w:val="-8"/>
        </w:rPr>
        <w:t xml:space="preserve"> </w:t>
      </w:r>
      <w:r>
        <w:t>a</w:t>
      </w:r>
      <w:r>
        <w:rPr>
          <w:spacing w:val="-1"/>
        </w:rPr>
        <w:t xml:space="preserve"> </w:t>
      </w:r>
      <w:r>
        <w:t>commitment</w:t>
      </w:r>
      <w:r>
        <w:rPr>
          <w:spacing w:val="-5"/>
        </w:rPr>
        <w:t xml:space="preserve"> </w:t>
      </w:r>
      <w:r>
        <w:t>to</w:t>
      </w:r>
      <w:r>
        <w:rPr>
          <w:spacing w:val="-1"/>
        </w:rPr>
        <w:t xml:space="preserve"> </w:t>
      </w:r>
      <w:r>
        <w:t>attend</w:t>
      </w:r>
      <w:r>
        <w:rPr>
          <w:spacing w:val="-1"/>
        </w:rPr>
        <w:t xml:space="preserve"> </w:t>
      </w:r>
      <w:r>
        <w:t>the</w:t>
      </w:r>
      <w:r>
        <w:rPr>
          <w:spacing w:val="-1"/>
        </w:rPr>
        <w:t xml:space="preserve"> </w:t>
      </w:r>
      <w:r>
        <w:t>next</w:t>
      </w:r>
      <w:r>
        <w:rPr>
          <w:spacing w:val="-5"/>
        </w:rPr>
        <w:t xml:space="preserve"> </w:t>
      </w:r>
      <w:r>
        <w:t xml:space="preserve">chapter </w:t>
      </w:r>
      <w:r>
        <w:rPr>
          <w:spacing w:val="-2"/>
        </w:rPr>
        <w:t>meeting.</w:t>
      </w:r>
    </w:p>
    <w:p w14:paraId="6C5E82C4" w14:textId="77777777" w:rsidR="004C7A01" w:rsidRDefault="00AB19E9">
      <w:pPr>
        <w:pStyle w:val="ListParagraph"/>
        <w:numPr>
          <w:ilvl w:val="0"/>
          <w:numId w:val="2"/>
        </w:numPr>
        <w:tabs>
          <w:tab w:val="left" w:pos="1280"/>
        </w:tabs>
        <w:ind w:left="1280" w:hanging="360"/>
      </w:pPr>
      <w:r>
        <w:t>Remove</w:t>
      </w:r>
      <w:r>
        <w:rPr>
          <w:spacing w:val="-3"/>
        </w:rPr>
        <w:t xml:space="preserve"> </w:t>
      </w:r>
      <w:r>
        <w:t>negative</w:t>
      </w:r>
      <w:r>
        <w:rPr>
          <w:spacing w:val="-3"/>
        </w:rPr>
        <w:t xml:space="preserve"> </w:t>
      </w:r>
      <w:r>
        <w:t>responders</w:t>
      </w:r>
      <w:r>
        <w:rPr>
          <w:spacing w:val="-6"/>
        </w:rPr>
        <w:t xml:space="preserve"> </w:t>
      </w:r>
      <w:r>
        <w:t>from</w:t>
      </w:r>
      <w:r>
        <w:rPr>
          <w:spacing w:val="-4"/>
        </w:rPr>
        <w:t xml:space="preserve"> </w:t>
      </w:r>
      <w:r>
        <w:t>your</w:t>
      </w:r>
      <w:r>
        <w:rPr>
          <w:spacing w:val="-3"/>
        </w:rPr>
        <w:t xml:space="preserve"> </w:t>
      </w:r>
      <w:r>
        <w:t>prospect</w:t>
      </w:r>
      <w:r>
        <w:rPr>
          <w:spacing w:val="-7"/>
        </w:rPr>
        <w:t xml:space="preserve"> </w:t>
      </w:r>
      <w:r>
        <w:rPr>
          <w:spacing w:val="-2"/>
        </w:rPr>
        <w:t>list.</w:t>
      </w:r>
    </w:p>
    <w:p w14:paraId="00CB8D59" w14:textId="77777777" w:rsidR="004C7A01" w:rsidRDefault="004C7A01">
      <w:pPr>
        <w:pStyle w:val="BodyText"/>
        <w:ind w:left="0"/>
      </w:pPr>
    </w:p>
    <w:p w14:paraId="1BFA316D" w14:textId="77777777" w:rsidR="004C7A01" w:rsidRDefault="004C7A01">
      <w:pPr>
        <w:pStyle w:val="BodyText"/>
        <w:ind w:left="0"/>
      </w:pPr>
    </w:p>
    <w:p w14:paraId="6846EEE0" w14:textId="77777777" w:rsidR="004C7A01" w:rsidRDefault="00AB19E9">
      <w:pPr>
        <w:pStyle w:val="Heading2"/>
      </w:pPr>
      <w:r>
        <w:rPr>
          <w:spacing w:val="-2"/>
        </w:rPr>
        <w:t>Follow-Through</w:t>
      </w:r>
    </w:p>
    <w:p w14:paraId="0446E946" w14:textId="77777777" w:rsidR="004C7A01" w:rsidRDefault="00AB19E9">
      <w:pPr>
        <w:pStyle w:val="ListParagraph"/>
        <w:numPr>
          <w:ilvl w:val="0"/>
          <w:numId w:val="2"/>
        </w:numPr>
        <w:tabs>
          <w:tab w:val="left" w:pos="1281"/>
        </w:tabs>
        <w:spacing w:before="6" w:line="235" w:lineRule="auto"/>
        <w:ind w:right="887"/>
      </w:pPr>
      <w:r>
        <w:t>Once</w:t>
      </w:r>
      <w:r>
        <w:rPr>
          <w:spacing w:val="-2"/>
        </w:rPr>
        <w:t xml:space="preserve"> </w:t>
      </w:r>
      <w:r>
        <w:t>a</w:t>
      </w:r>
      <w:r>
        <w:rPr>
          <w:spacing w:val="-2"/>
        </w:rPr>
        <w:t xml:space="preserve"> </w:t>
      </w:r>
      <w:r>
        <w:t>prospective</w:t>
      </w:r>
      <w:r>
        <w:rPr>
          <w:spacing w:val="-2"/>
        </w:rPr>
        <w:t xml:space="preserve"> </w:t>
      </w:r>
      <w:r>
        <w:t>member</w:t>
      </w:r>
      <w:r>
        <w:rPr>
          <w:spacing w:val="-8"/>
        </w:rPr>
        <w:t xml:space="preserve"> </w:t>
      </w:r>
      <w:r>
        <w:t>has</w:t>
      </w:r>
      <w:r>
        <w:rPr>
          <w:spacing w:val="-5"/>
        </w:rPr>
        <w:t xml:space="preserve"> </w:t>
      </w:r>
      <w:r>
        <w:t>been</w:t>
      </w:r>
      <w:r>
        <w:rPr>
          <w:spacing w:val="-2"/>
        </w:rPr>
        <w:t xml:space="preserve"> </w:t>
      </w:r>
      <w:r>
        <w:t>identified,</w:t>
      </w:r>
      <w:r>
        <w:rPr>
          <w:spacing w:val="-6"/>
        </w:rPr>
        <w:t xml:space="preserve"> </w:t>
      </w:r>
      <w:r>
        <w:t>you</w:t>
      </w:r>
      <w:r>
        <w:rPr>
          <w:spacing w:val="-2"/>
        </w:rPr>
        <w:t xml:space="preserve"> </w:t>
      </w:r>
      <w:r>
        <w:t>should</w:t>
      </w:r>
      <w:r>
        <w:rPr>
          <w:spacing w:val="-2"/>
        </w:rPr>
        <w:t xml:space="preserve"> </w:t>
      </w:r>
      <w:r>
        <w:t>not</w:t>
      </w:r>
      <w:r>
        <w:rPr>
          <w:spacing w:val="-11"/>
        </w:rPr>
        <w:t xml:space="preserve"> </w:t>
      </w:r>
      <w:r>
        <w:t>assume</w:t>
      </w:r>
      <w:r>
        <w:rPr>
          <w:spacing w:val="-2"/>
        </w:rPr>
        <w:t xml:space="preserve"> </w:t>
      </w:r>
      <w:r>
        <w:t>the</w:t>
      </w:r>
      <w:r>
        <w:rPr>
          <w:spacing w:val="-2"/>
        </w:rPr>
        <w:t xml:space="preserve"> </w:t>
      </w:r>
      <w:r>
        <w:t>prospect</w:t>
      </w:r>
      <w:r>
        <w:rPr>
          <w:spacing w:val="-6"/>
        </w:rPr>
        <w:t xml:space="preserve"> </w:t>
      </w:r>
      <w:r>
        <w:t>will initiate further contact.</w:t>
      </w:r>
    </w:p>
    <w:p w14:paraId="2F6FCECA" w14:textId="77777777" w:rsidR="004C7A01" w:rsidRDefault="00AB19E9">
      <w:pPr>
        <w:pStyle w:val="ListParagraph"/>
        <w:numPr>
          <w:ilvl w:val="0"/>
          <w:numId w:val="2"/>
        </w:numPr>
        <w:tabs>
          <w:tab w:val="left" w:pos="1281"/>
        </w:tabs>
        <w:spacing w:before="8" w:line="235" w:lineRule="auto"/>
        <w:ind w:right="242"/>
      </w:pPr>
      <w:r>
        <w:t>Assign</w:t>
      </w:r>
      <w:r>
        <w:rPr>
          <w:spacing w:val="-2"/>
        </w:rPr>
        <w:t xml:space="preserve"> </w:t>
      </w:r>
      <w:r>
        <w:t>a</w:t>
      </w:r>
      <w:r>
        <w:rPr>
          <w:spacing w:val="-2"/>
        </w:rPr>
        <w:t xml:space="preserve"> </w:t>
      </w:r>
      <w:r>
        <w:t>“mentor”</w:t>
      </w:r>
      <w:r>
        <w:rPr>
          <w:spacing w:val="-3"/>
        </w:rPr>
        <w:t xml:space="preserve"> </w:t>
      </w:r>
      <w:r>
        <w:t>to</w:t>
      </w:r>
      <w:r>
        <w:rPr>
          <w:spacing w:val="-2"/>
        </w:rPr>
        <w:t xml:space="preserve"> </w:t>
      </w:r>
      <w:r>
        <w:t>greet</w:t>
      </w:r>
      <w:r>
        <w:rPr>
          <w:spacing w:val="-6"/>
        </w:rPr>
        <w:t xml:space="preserve"> </w:t>
      </w:r>
      <w:r>
        <w:t>and</w:t>
      </w:r>
      <w:r>
        <w:rPr>
          <w:spacing w:val="-2"/>
        </w:rPr>
        <w:t xml:space="preserve"> </w:t>
      </w:r>
      <w:r>
        <w:t>welcome</w:t>
      </w:r>
      <w:r>
        <w:rPr>
          <w:spacing w:val="-2"/>
        </w:rPr>
        <w:t xml:space="preserve"> </w:t>
      </w:r>
      <w:r>
        <w:t>the</w:t>
      </w:r>
      <w:r>
        <w:rPr>
          <w:spacing w:val="-7"/>
        </w:rPr>
        <w:t xml:space="preserve"> </w:t>
      </w:r>
      <w:r>
        <w:t>prospective</w:t>
      </w:r>
      <w:r>
        <w:rPr>
          <w:spacing w:val="-2"/>
        </w:rPr>
        <w:t xml:space="preserve"> </w:t>
      </w:r>
      <w:r>
        <w:t>member</w:t>
      </w:r>
      <w:r>
        <w:rPr>
          <w:spacing w:val="-3"/>
        </w:rPr>
        <w:t xml:space="preserve"> </w:t>
      </w:r>
      <w:r>
        <w:t>and</w:t>
      </w:r>
      <w:r>
        <w:rPr>
          <w:spacing w:val="-7"/>
        </w:rPr>
        <w:t xml:space="preserve"> </w:t>
      </w:r>
      <w:r>
        <w:t>have</w:t>
      </w:r>
      <w:r>
        <w:rPr>
          <w:spacing w:val="-2"/>
        </w:rPr>
        <w:t xml:space="preserve"> </w:t>
      </w:r>
      <w:r>
        <w:t>the mentor</w:t>
      </w:r>
      <w:r>
        <w:rPr>
          <w:spacing w:val="-2"/>
        </w:rPr>
        <w:t xml:space="preserve"> </w:t>
      </w:r>
      <w:r>
        <w:t>follow</w:t>
      </w:r>
      <w:r>
        <w:rPr>
          <w:spacing w:val="-9"/>
        </w:rPr>
        <w:t xml:space="preserve"> </w:t>
      </w:r>
      <w:r>
        <w:t>up with the prospective member before the next chapter meeting.</w:t>
      </w:r>
    </w:p>
    <w:p w14:paraId="6F5CE33D" w14:textId="77777777" w:rsidR="004C7A01" w:rsidRDefault="00AB19E9">
      <w:pPr>
        <w:pStyle w:val="ListParagraph"/>
        <w:numPr>
          <w:ilvl w:val="0"/>
          <w:numId w:val="2"/>
        </w:numPr>
        <w:tabs>
          <w:tab w:val="left" w:pos="1281"/>
        </w:tabs>
        <w:spacing w:before="9" w:line="235" w:lineRule="auto"/>
        <w:ind w:right="277"/>
      </w:pPr>
      <w:r>
        <w:t>Acknowledge</w:t>
      </w:r>
      <w:r>
        <w:rPr>
          <w:spacing w:val="-1"/>
        </w:rPr>
        <w:t xml:space="preserve"> </w:t>
      </w:r>
      <w:r>
        <w:t>receipt</w:t>
      </w:r>
      <w:r>
        <w:rPr>
          <w:spacing w:val="-5"/>
        </w:rPr>
        <w:t xml:space="preserve"> </w:t>
      </w:r>
      <w:r>
        <w:t>of</w:t>
      </w:r>
      <w:r>
        <w:rPr>
          <w:spacing w:val="-5"/>
        </w:rPr>
        <w:t xml:space="preserve"> </w:t>
      </w:r>
      <w:r>
        <w:t>a</w:t>
      </w:r>
      <w:r>
        <w:rPr>
          <w:spacing w:val="-6"/>
        </w:rPr>
        <w:t xml:space="preserve"> </w:t>
      </w:r>
      <w:r>
        <w:t>prospective</w:t>
      </w:r>
      <w:r>
        <w:rPr>
          <w:spacing w:val="-1"/>
        </w:rPr>
        <w:t xml:space="preserve"> </w:t>
      </w:r>
      <w:r>
        <w:t>member’s</w:t>
      </w:r>
      <w:r>
        <w:rPr>
          <w:spacing w:val="-4"/>
        </w:rPr>
        <w:t xml:space="preserve"> </w:t>
      </w:r>
      <w:r>
        <w:t>application.</w:t>
      </w:r>
      <w:r>
        <w:rPr>
          <w:spacing w:val="-5"/>
        </w:rPr>
        <w:t xml:space="preserve"> </w:t>
      </w:r>
      <w:r>
        <w:t>This</w:t>
      </w:r>
      <w:r>
        <w:rPr>
          <w:spacing w:val="-4"/>
        </w:rPr>
        <w:t xml:space="preserve"> </w:t>
      </w:r>
      <w:r>
        <w:t>can</w:t>
      </w:r>
      <w:r>
        <w:rPr>
          <w:spacing w:val="-6"/>
        </w:rPr>
        <w:t xml:space="preserve"> </w:t>
      </w:r>
      <w:r>
        <w:t>be</w:t>
      </w:r>
      <w:r>
        <w:rPr>
          <w:spacing w:val="-1"/>
        </w:rPr>
        <w:t xml:space="preserve"> </w:t>
      </w:r>
      <w:r>
        <w:t>via</w:t>
      </w:r>
      <w:r>
        <w:rPr>
          <w:spacing w:val="-1"/>
        </w:rPr>
        <w:t xml:space="preserve"> </w:t>
      </w:r>
      <w:r>
        <w:t>a</w:t>
      </w:r>
      <w:r>
        <w:rPr>
          <w:spacing w:val="-1"/>
        </w:rPr>
        <w:t xml:space="preserve"> </w:t>
      </w:r>
      <w:r>
        <w:t>phone</w:t>
      </w:r>
      <w:r>
        <w:rPr>
          <w:spacing w:val="-1"/>
        </w:rPr>
        <w:t xml:space="preserve"> </w:t>
      </w:r>
      <w:r>
        <w:t>call,</w:t>
      </w:r>
      <w:r>
        <w:rPr>
          <w:spacing w:val="-5"/>
        </w:rPr>
        <w:t xml:space="preserve"> </w:t>
      </w:r>
      <w:r>
        <w:t>letter, postcard or email.</w:t>
      </w:r>
    </w:p>
    <w:p w14:paraId="59867C6A" w14:textId="77777777" w:rsidR="004C7A01" w:rsidRDefault="00AB19E9">
      <w:pPr>
        <w:pStyle w:val="ListParagraph"/>
        <w:numPr>
          <w:ilvl w:val="0"/>
          <w:numId w:val="2"/>
        </w:numPr>
        <w:tabs>
          <w:tab w:val="left" w:pos="1281"/>
        </w:tabs>
        <w:spacing w:before="3" w:line="240" w:lineRule="auto"/>
        <w:ind w:right="500"/>
      </w:pPr>
      <w:r>
        <w:t>Develop</w:t>
      </w:r>
      <w:r>
        <w:rPr>
          <w:spacing w:val="-2"/>
        </w:rPr>
        <w:t xml:space="preserve"> </w:t>
      </w:r>
      <w:r>
        <w:t>a</w:t>
      </w:r>
      <w:r>
        <w:rPr>
          <w:spacing w:val="-2"/>
        </w:rPr>
        <w:t xml:space="preserve"> </w:t>
      </w:r>
      <w:r>
        <w:t>new</w:t>
      </w:r>
      <w:r>
        <w:rPr>
          <w:spacing w:val="-4"/>
        </w:rPr>
        <w:t xml:space="preserve"> </w:t>
      </w:r>
      <w:r>
        <w:t>member</w:t>
      </w:r>
      <w:r>
        <w:rPr>
          <w:spacing w:val="-8"/>
        </w:rPr>
        <w:t xml:space="preserve"> </w:t>
      </w:r>
      <w:r>
        <w:t>onboarding</w:t>
      </w:r>
      <w:r>
        <w:rPr>
          <w:spacing w:val="-7"/>
        </w:rPr>
        <w:t xml:space="preserve"> </w:t>
      </w:r>
      <w:r>
        <w:t>program</w:t>
      </w:r>
      <w:r>
        <w:rPr>
          <w:spacing w:val="-3"/>
        </w:rPr>
        <w:t xml:space="preserve"> </w:t>
      </w:r>
      <w:r>
        <w:t>to</w:t>
      </w:r>
      <w:r>
        <w:rPr>
          <w:spacing w:val="-2"/>
        </w:rPr>
        <w:t xml:space="preserve"> </w:t>
      </w:r>
      <w:r>
        <w:t>introduce</w:t>
      </w:r>
      <w:r>
        <w:rPr>
          <w:spacing w:val="-2"/>
        </w:rPr>
        <w:t xml:space="preserve"> </w:t>
      </w:r>
      <w:r>
        <w:t>the</w:t>
      </w:r>
      <w:r>
        <w:rPr>
          <w:spacing w:val="-7"/>
        </w:rPr>
        <w:t xml:space="preserve"> </w:t>
      </w:r>
      <w:r>
        <w:t>new</w:t>
      </w:r>
      <w:r>
        <w:rPr>
          <w:spacing w:val="-4"/>
        </w:rPr>
        <w:t xml:space="preserve"> </w:t>
      </w:r>
      <w:r>
        <w:t>member</w:t>
      </w:r>
      <w:r>
        <w:rPr>
          <w:spacing w:val="-3"/>
        </w:rPr>
        <w:t xml:space="preserve"> </w:t>
      </w:r>
      <w:r>
        <w:t>to</w:t>
      </w:r>
      <w:r>
        <w:rPr>
          <w:spacing w:val="-2"/>
        </w:rPr>
        <w:t xml:space="preserve"> </w:t>
      </w:r>
      <w:r>
        <w:t>everything</w:t>
      </w:r>
      <w:r>
        <w:rPr>
          <w:spacing w:val="-7"/>
        </w:rPr>
        <w:t xml:space="preserve"> </w:t>
      </w:r>
      <w:r>
        <w:t xml:space="preserve">your chapter offers. Contact </w:t>
      </w:r>
      <w:hyperlink r:id="rId124">
        <w:r>
          <w:rPr>
            <w:i/>
            <w:color w:val="0000FF"/>
            <w:u w:val="single" w:color="0000FF"/>
          </w:rPr>
          <w:t>membership@alanet.org</w:t>
        </w:r>
      </w:hyperlink>
      <w:r>
        <w:rPr>
          <w:i/>
          <w:color w:val="0000FF"/>
        </w:rPr>
        <w:t xml:space="preserve"> </w:t>
      </w:r>
      <w:r>
        <w:t>for more information.</w:t>
      </w:r>
    </w:p>
    <w:p w14:paraId="175FE605" w14:textId="77777777" w:rsidR="004C7A01" w:rsidRDefault="00AB19E9">
      <w:pPr>
        <w:pStyle w:val="Heading2"/>
        <w:spacing w:before="253" w:line="251" w:lineRule="exact"/>
      </w:pPr>
      <w:r>
        <w:rPr>
          <w:spacing w:val="-2"/>
        </w:rPr>
        <w:t>Contests</w:t>
      </w:r>
    </w:p>
    <w:p w14:paraId="55081CCA" w14:textId="77777777" w:rsidR="004C7A01" w:rsidRDefault="00AB19E9">
      <w:pPr>
        <w:pStyle w:val="BodyText"/>
        <w:ind w:right="225"/>
      </w:pPr>
      <w:r>
        <w:t xml:space="preserve">One of the best ways to build chapter membership is to get as many current members involved in the membership building process as possible. Contests such as “Be a </w:t>
      </w:r>
      <w:proofErr w:type="gramStart"/>
      <w:r>
        <w:t>Member</w:t>
      </w:r>
      <w:proofErr w:type="gramEnd"/>
      <w:r>
        <w:t xml:space="preserve"> — Get a Member” campaigns</w:t>
      </w:r>
      <w:r>
        <w:rPr>
          <w:spacing w:val="-4"/>
        </w:rPr>
        <w:t xml:space="preserve"> </w:t>
      </w:r>
      <w:r>
        <w:t>work</w:t>
      </w:r>
      <w:r>
        <w:rPr>
          <w:spacing w:val="-4"/>
        </w:rPr>
        <w:t xml:space="preserve"> </w:t>
      </w:r>
      <w:r>
        <w:t>well</w:t>
      </w:r>
      <w:r>
        <w:rPr>
          <w:spacing w:val="-3"/>
        </w:rPr>
        <w:t xml:space="preserve"> </w:t>
      </w:r>
      <w:r>
        <w:t>for</w:t>
      </w:r>
      <w:r>
        <w:rPr>
          <w:spacing w:val="-2"/>
        </w:rPr>
        <w:t xml:space="preserve"> </w:t>
      </w:r>
      <w:r>
        <w:t>chapters.</w:t>
      </w:r>
      <w:r>
        <w:rPr>
          <w:spacing w:val="-5"/>
        </w:rPr>
        <w:t xml:space="preserve"> </w:t>
      </w:r>
      <w:r>
        <w:t>However,</w:t>
      </w:r>
      <w:r>
        <w:rPr>
          <w:spacing w:val="-5"/>
        </w:rPr>
        <w:t xml:space="preserve"> </w:t>
      </w:r>
      <w:r>
        <w:t>you</w:t>
      </w:r>
      <w:r>
        <w:rPr>
          <w:spacing w:val="-1"/>
        </w:rPr>
        <w:t xml:space="preserve"> </w:t>
      </w:r>
      <w:r>
        <w:t>should</w:t>
      </w:r>
      <w:r>
        <w:rPr>
          <w:spacing w:val="-1"/>
        </w:rPr>
        <w:t xml:space="preserve"> </w:t>
      </w:r>
      <w:r>
        <w:t>not</w:t>
      </w:r>
      <w:r>
        <w:rPr>
          <w:spacing w:val="-5"/>
        </w:rPr>
        <w:t xml:space="preserve"> </w:t>
      </w:r>
      <w:r>
        <w:t>assume</w:t>
      </w:r>
      <w:r>
        <w:rPr>
          <w:spacing w:val="-1"/>
        </w:rPr>
        <w:t xml:space="preserve"> </w:t>
      </w:r>
      <w:r>
        <w:t>that</w:t>
      </w:r>
      <w:r>
        <w:rPr>
          <w:spacing w:val="-5"/>
        </w:rPr>
        <w:t xml:space="preserve"> </w:t>
      </w:r>
      <w:r>
        <w:t>everyone</w:t>
      </w:r>
      <w:r>
        <w:rPr>
          <w:spacing w:val="-1"/>
        </w:rPr>
        <w:t xml:space="preserve"> </w:t>
      </w:r>
      <w:r>
        <w:t>wants</w:t>
      </w:r>
      <w:r>
        <w:rPr>
          <w:spacing w:val="-4"/>
        </w:rPr>
        <w:t xml:space="preserve"> </w:t>
      </w:r>
      <w:r>
        <w:t>to</w:t>
      </w:r>
      <w:r>
        <w:rPr>
          <w:spacing w:val="-1"/>
        </w:rPr>
        <w:t xml:space="preserve"> </w:t>
      </w:r>
      <w:r>
        <w:t>take</w:t>
      </w:r>
      <w:r>
        <w:rPr>
          <w:spacing w:val="-1"/>
        </w:rPr>
        <w:t xml:space="preserve"> </w:t>
      </w:r>
      <w:r>
        <w:t>part</w:t>
      </w:r>
      <w:r>
        <w:rPr>
          <w:spacing w:val="-5"/>
        </w:rPr>
        <w:t xml:space="preserve"> </w:t>
      </w:r>
      <w:r>
        <w:t>in the recruitment effort. Not everyone is (or wants to be) a good salesperson.</w:t>
      </w:r>
    </w:p>
    <w:p w14:paraId="33455C75" w14:textId="77777777" w:rsidR="004C7A01" w:rsidRDefault="00AB19E9">
      <w:pPr>
        <w:pStyle w:val="BodyText"/>
        <w:spacing w:before="252" w:line="242" w:lineRule="auto"/>
        <w:ind w:right="292"/>
      </w:pPr>
      <w:r>
        <w:t>Suppliers</w:t>
      </w:r>
      <w:r>
        <w:rPr>
          <w:spacing w:val="-5"/>
        </w:rPr>
        <w:t xml:space="preserve"> </w:t>
      </w:r>
      <w:r>
        <w:t>who</w:t>
      </w:r>
      <w:r>
        <w:rPr>
          <w:spacing w:val="-2"/>
        </w:rPr>
        <w:t xml:space="preserve"> </w:t>
      </w:r>
      <w:r>
        <w:t>benefit</w:t>
      </w:r>
      <w:r>
        <w:rPr>
          <w:spacing w:val="-6"/>
        </w:rPr>
        <w:t xml:space="preserve"> </w:t>
      </w:r>
      <w:r>
        <w:t>from</w:t>
      </w:r>
      <w:r>
        <w:rPr>
          <w:spacing w:val="-3"/>
        </w:rPr>
        <w:t xml:space="preserve"> </w:t>
      </w:r>
      <w:r>
        <w:t>growth</w:t>
      </w:r>
      <w:r>
        <w:rPr>
          <w:spacing w:val="-2"/>
        </w:rPr>
        <w:t xml:space="preserve"> </w:t>
      </w:r>
      <w:r>
        <w:t>in</w:t>
      </w:r>
      <w:r>
        <w:rPr>
          <w:spacing w:val="-2"/>
        </w:rPr>
        <w:t xml:space="preserve"> </w:t>
      </w:r>
      <w:r>
        <w:t>your</w:t>
      </w:r>
      <w:r>
        <w:rPr>
          <w:spacing w:val="-3"/>
        </w:rPr>
        <w:t xml:space="preserve"> </w:t>
      </w:r>
      <w:r>
        <w:t>chapter</w:t>
      </w:r>
      <w:r>
        <w:rPr>
          <w:spacing w:val="-3"/>
        </w:rPr>
        <w:t xml:space="preserve"> </w:t>
      </w:r>
      <w:r>
        <w:t>are</w:t>
      </w:r>
      <w:r>
        <w:rPr>
          <w:spacing w:val="-2"/>
        </w:rPr>
        <w:t xml:space="preserve"> </w:t>
      </w:r>
      <w:r>
        <w:t>often</w:t>
      </w:r>
      <w:r>
        <w:rPr>
          <w:spacing w:val="-2"/>
        </w:rPr>
        <w:t xml:space="preserve"> </w:t>
      </w:r>
      <w:r>
        <w:t>willing</w:t>
      </w:r>
      <w:r>
        <w:rPr>
          <w:spacing w:val="-7"/>
        </w:rPr>
        <w:t xml:space="preserve"> </w:t>
      </w:r>
      <w:r>
        <w:t>and</w:t>
      </w:r>
      <w:r>
        <w:rPr>
          <w:spacing w:val="-2"/>
        </w:rPr>
        <w:t xml:space="preserve"> </w:t>
      </w:r>
      <w:r>
        <w:t>able</w:t>
      </w:r>
      <w:r>
        <w:rPr>
          <w:spacing w:val="-2"/>
        </w:rPr>
        <w:t xml:space="preserve"> </w:t>
      </w:r>
      <w:r>
        <w:t>to</w:t>
      </w:r>
      <w:r>
        <w:rPr>
          <w:spacing w:val="-7"/>
        </w:rPr>
        <w:t xml:space="preserve"> </w:t>
      </w:r>
      <w:r>
        <w:t>offer</w:t>
      </w:r>
      <w:r>
        <w:rPr>
          <w:spacing w:val="-3"/>
        </w:rPr>
        <w:t xml:space="preserve"> </w:t>
      </w:r>
      <w:r>
        <w:t>prize</w:t>
      </w:r>
      <w:r>
        <w:rPr>
          <w:spacing w:val="-2"/>
        </w:rPr>
        <w:t xml:space="preserve"> </w:t>
      </w:r>
      <w:r>
        <w:t>packages such as trips, equipment or supplies to be used as incentives.</w:t>
      </w:r>
    </w:p>
    <w:p w14:paraId="06F8BDA3" w14:textId="77777777" w:rsidR="004C7A01" w:rsidRDefault="00AB19E9">
      <w:pPr>
        <w:pStyle w:val="Heading2"/>
        <w:spacing w:before="249"/>
      </w:pPr>
      <w:bookmarkStart w:id="200" w:name="Trade_Shows_or_Meetings"/>
      <w:bookmarkStart w:id="201" w:name="_bookmark101"/>
      <w:bookmarkEnd w:id="200"/>
      <w:bookmarkEnd w:id="201"/>
      <w:r>
        <w:t>Trade</w:t>
      </w:r>
      <w:r>
        <w:rPr>
          <w:spacing w:val="-2"/>
        </w:rPr>
        <w:t xml:space="preserve"> </w:t>
      </w:r>
      <w:r>
        <w:t>Shows</w:t>
      </w:r>
      <w:r>
        <w:rPr>
          <w:spacing w:val="-1"/>
        </w:rPr>
        <w:t xml:space="preserve"> </w:t>
      </w:r>
      <w:r>
        <w:t>or</w:t>
      </w:r>
      <w:r>
        <w:rPr>
          <w:spacing w:val="-3"/>
        </w:rPr>
        <w:t xml:space="preserve"> </w:t>
      </w:r>
      <w:r>
        <w:rPr>
          <w:spacing w:val="-2"/>
        </w:rPr>
        <w:t>Meetings</w:t>
      </w:r>
    </w:p>
    <w:p w14:paraId="0F8FD47C" w14:textId="77777777" w:rsidR="004C7A01" w:rsidRDefault="00AB19E9">
      <w:pPr>
        <w:pStyle w:val="BodyText"/>
        <w:spacing w:before="2"/>
        <w:ind w:right="292"/>
      </w:pPr>
      <w:r>
        <w:t xml:space="preserve">Another effective way to attract and talk to prospective members is at a local </w:t>
      </w:r>
      <w:r>
        <w:t>trade show, such as through the American Bar Association, a chapter</w:t>
      </w:r>
      <w:r>
        <w:rPr>
          <w:spacing w:val="-4"/>
        </w:rPr>
        <w:t xml:space="preserve"> </w:t>
      </w:r>
      <w:r>
        <w:t>meeting</w:t>
      </w:r>
      <w:r>
        <w:rPr>
          <w:spacing w:val="-3"/>
        </w:rPr>
        <w:t xml:space="preserve"> </w:t>
      </w:r>
      <w:r>
        <w:t>or some similar gathering.</w:t>
      </w:r>
      <w:r>
        <w:rPr>
          <w:spacing w:val="-2"/>
        </w:rPr>
        <w:t xml:space="preserve"> </w:t>
      </w:r>
      <w:r>
        <w:t>Even if</w:t>
      </w:r>
      <w:r>
        <w:rPr>
          <w:spacing w:val="-2"/>
        </w:rPr>
        <w:t xml:space="preserve"> </w:t>
      </w:r>
      <w:r>
        <w:t>you</w:t>
      </w:r>
      <w:r>
        <w:rPr>
          <w:spacing w:val="-3"/>
        </w:rPr>
        <w:t xml:space="preserve"> </w:t>
      </w:r>
      <w:r>
        <w:t>don’t sign</w:t>
      </w:r>
      <w:r>
        <w:rPr>
          <w:spacing w:val="-1"/>
        </w:rPr>
        <w:t xml:space="preserve"> </w:t>
      </w:r>
      <w:r>
        <w:t>up for</w:t>
      </w:r>
      <w:r>
        <w:rPr>
          <w:spacing w:val="-2"/>
        </w:rPr>
        <w:t xml:space="preserve"> </w:t>
      </w:r>
      <w:r>
        <w:t>prospect</w:t>
      </w:r>
      <w:r>
        <w:rPr>
          <w:spacing w:val="-3"/>
        </w:rPr>
        <w:t xml:space="preserve"> </w:t>
      </w:r>
      <w:r>
        <w:t>at</w:t>
      </w:r>
      <w:r>
        <w:rPr>
          <w:spacing w:val="-5"/>
        </w:rPr>
        <w:t xml:space="preserve"> </w:t>
      </w:r>
      <w:r>
        <w:t>a</w:t>
      </w:r>
      <w:r>
        <w:rPr>
          <w:spacing w:val="-1"/>
        </w:rPr>
        <w:t xml:space="preserve"> </w:t>
      </w:r>
      <w:r>
        <w:t>trade</w:t>
      </w:r>
      <w:r>
        <w:rPr>
          <w:spacing w:val="-1"/>
        </w:rPr>
        <w:t xml:space="preserve"> </w:t>
      </w:r>
      <w:r>
        <w:t>show</w:t>
      </w:r>
      <w:r>
        <w:rPr>
          <w:spacing w:val="-8"/>
        </w:rPr>
        <w:t xml:space="preserve"> </w:t>
      </w:r>
      <w:r>
        <w:t>exhibit,</w:t>
      </w:r>
      <w:r>
        <w:rPr>
          <w:spacing w:val="-5"/>
        </w:rPr>
        <w:t xml:space="preserve"> </w:t>
      </w:r>
      <w:r>
        <w:t>you</w:t>
      </w:r>
      <w:r>
        <w:rPr>
          <w:spacing w:val="-1"/>
        </w:rPr>
        <w:t xml:space="preserve"> </w:t>
      </w:r>
      <w:r>
        <w:t>have</w:t>
      </w:r>
      <w:r>
        <w:rPr>
          <w:spacing w:val="-1"/>
        </w:rPr>
        <w:t xml:space="preserve"> </w:t>
      </w:r>
      <w:r>
        <w:t>the</w:t>
      </w:r>
      <w:r>
        <w:rPr>
          <w:spacing w:val="-1"/>
        </w:rPr>
        <w:t xml:space="preserve"> </w:t>
      </w:r>
      <w:r>
        <w:t>opportunity</w:t>
      </w:r>
      <w:r>
        <w:rPr>
          <w:spacing w:val="-9"/>
        </w:rPr>
        <w:t xml:space="preserve"> </w:t>
      </w:r>
      <w:r>
        <w:t>of</w:t>
      </w:r>
      <w:r>
        <w:rPr>
          <w:spacing w:val="-5"/>
        </w:rPr>
        <w:t xml:space="preserve"> </w:t>
      </w:r>
      <w:r>
        <w:t>getting</w:t>
      </w:r>
      <w:r>
        <w:rPr>
          <w:spacing w:val="-6"/>
        </w:rPr>
        <w:t xml:space="preserve"> </w:t>
      </w:r>
      <w:r>
        <w:t>names</w:t>
      </w:r>
      <w:r>
        <w:rPr>
          <w:spacing w:val="-4"/>
        </w:rPr>
        <w:t xml:space="preserve"> </w:t>
      </w:r>
      <w:r>
        <w:t>and</w:t>
      </w:r>
      <w:r>
        <w:rPr>
          <w:spacing w:val="-1"/>
        </w:rPr>
        <w:t xml:space="preserve"> </w:t>
      </w:r>
      <w:r>
        <w:t>addresses so that you can follow up with direct mail efforts or telephone contacts.</w:t>
      </w:r>
    </w:p>
    <w:p w14:paraId="1BD74A5A" w14:textId="77777777" w:rsidR="004C7A01" w:rsidRDefault="004C7A01">
      <w:pPr>
        <w:pStyle w:val="BodyText"/>
        <w:spacing w:before="3"/>
        <w:ind w:left="0"/>
      </w:pPr>
    </w:p>
    <w:p w14:paraId="2D4C261A" w14:textId="77777777" w:rsidR="004C7A01" w:rsidRDefault="00AB19E9">
      <w:pPr>
        <w:pStyle w:val="BodyText"/>
        <w:spacing w:line="237" w:lineRule="auto"/>
        <w:ind w:right="292"/>
      </w:pPr>
      <w:r>
        <w:t>Promotional,</w:t>
      </w:r>
      <w:r>
        <w:rPr>
          <w:spacing w:val="-6"/>
        </w:rPr>
        <w:t xml:space="preserve"> </w:t>
      </w:r>
      <w:r>
        <w:t>digital</w:t>
      </w:r>
      <w:r>
        <w:rPr>
          <w:spacing w:val="-2"/>
        </w:rPr>
        <w:t xml:space="preserve"> </w:t>
      </w:r>
      <w:r>
        <w:t>materials</w:t>
      </w:r>
      <w:r>
        <w:rPr>
          <w:spacing w:val="-5"/>
        </w:rPr>
        <w:t xml:space="preserve"> </w:t>
      </w:r>
      <w:r>
        <w:t>that</w:t>
      </w:r>
      <w:r>
        <w:rPr>
          <w:spacing w:val="-6"/>
        </w:rPr>
        <w:t xml:space="preserve"> </w:t>
      </w:r>
      <w:r>
        <w:t>describe</w:t>
      </w:r>
      <w:r>
        <w:rPr>
          <w:spacing w:val="-2"/>
        </w:rPr>
        <w:t xml:space="preserve"> </w:t>
      </w:r>
      <w:r>
        <w:t xml:space="preserve">the </w:t>
      </w:r>
      <w:hyperlink r:id="rId125">
        <w:r>
          <w:rPr>
            <w:color w:val="0000FF"/>
            <w:u w:val="single" w:color="0000FF"/>
          </w:rPr>
          <w:t>legal</w:t>
        </w:r>
        <w:r>
          <w:rPr>
            <w:color w:val="0000FF"/>
            <w:spacing w:val="-8"/>
            <w:u w:val="single" w:color="0000FF"/>
          </w:rPr>
          <w:t xml:space="preserve"> </w:t>
        </w:r>
        <w:r>
          <w:rPr>
            <w:color w:val="0000FF"/>
            <w:u w:val="single" w:color="0000FF"/>
          </w:rPr>
          <w:t>management</w:t>
        </w:r>
        <w:r>
          <w:rPr>
            <w:color w:val="0000FF"/>
            <w:spacing w:val="-4"/>
            <w:u w:val="single" w:color="0000FF"/>
          </w:rPr>
          <w:t xml:space="preserve"> </w:t>
        </w:r>
        <w:r>
          <w:rPr>
            <w:color w:val="0000FF"/>
            <w:u w:val="single" w:color="0000FF"/>
          </w:rPr>
          <w:t>profession</w:t>
        </w:r>
      </w:hyperlink>
      <w:r>
        <w:rPr>
          <w:color w:val="0000FF"/>
        </w:rPr>
        <w:t xml:space="preserve"> </w:t>
      </w:r>
      <w:r>
        <w:t>and</w:t>
      </w:r>
      <w:r>
        <w:rPr>
          <w:spacing w:val="-1"/>
        </w:rPr>
        <w:t xml:space="preserve"> </w:t>
      </w:r>
      <w:hyperlink r:id="rId126">
        <w:r>
          <w:rPr>
            <w:color w:val="0000FF"/>
            <w:u w:val="single" w:color="0000FF"/>
          </w:rPr>
          <w:t>ALA</w:t>
        </w:r>
      </w:hyperlink>
      <w:r>
        <w:rPr>
          <w:color w:val="0000FF"/>
          <w:spacing w:val="-6"/>
        </w:rPr>
        <w:t xml:space="preserve"> </w:t>
      </w:r>
      <w:r>
        <w:t>are</w:t>
      </w:r>
      <w:r>
        <w:rPr>
          <w:spacing w:val="-2"/>
        </w:rPr>
        <w:t xml:space="preserve"> </w:t>
      </w:r>
      <w:r>
        <w:t>available</w:t>
      </w:r>
      <w:r>
        <w:rPr>
          <w:spacing w:val="-2"/>
        </w:rPr>
        <w:t xml:space="preserve"> </w:t>
      </w:r>
      <w:r>
        <w:t xml:space="preserve">for use by chapters and may be printed locally. Contact </w:t>
      </w:r>
      <w:hyperlink r:id="rId127">
        <w:r>
          <w:rPr>
            <w:color w:val="0000FF"/>
            <w:u w:val="single" w:color="0000FF"/>
          </w:rPr>
          <w:t>ALA headquarters</w:t>
        </w:r>
      </w:hyperlink>
      <w:r>
        <w:rPr>
          <w:color w:val="0000FF"/>
        </w:rPr>
        <w:t xml:space="preserve"> </w:t>
      </w:r>
      <w:r>
        <w:t>for additional information.</w:t>
      </w:r>
    </w:p>
    <w:p w14:paraId="5D5E9141" w14:textId="77777777" w:rsidR="004C7A01" w:rsidRDefault="00AB19E9">
      <w:pPr>
        <w:pStyle w:val="BodyText"/>
        <w:spacing w:before="252"/>
      </w:pPr>
      <w:r>
        <w:t>Chapters</w:t>
      </w:r>
      <w:r>
        <w:rPr>
          <w:spacing w:val="-4"/>
        </w:rPr>
        <w:t xml:space="preserve"> </w:t>
      </w:r>
      <w:r>
        <w:t>should</w:t>
      </w:r>
      <w:r>
        <w:rPr>
          <w:spacing w:val="-1"/>
        </w:rPr>
        <w:t xml:space="preserve"> </w:t>
      </w:r>
      <w:r>
        <w:t>budget</w:t>
      </w:r>
      <w:r>
        <w:rPr>
          <w:spacing w:val="-4"/>
        </w:rPr>
        <w:t xml:space="preserve"> </w:t>
      </w:r>
      <w:r>
        <w:t>for</w:t>
      </w:r>
      <w:r>
        <w:rPr>
          <w:spacing w:val="-2"/>
        </w:rPr>
        <w:t xml:space="preserve"> </w:t>
      </w:r>
      <w:r>
        <w:t>their</w:t>
      </w:r>
      <w:r>
        <w:rPr>
          <w:spacing w:val="-6"/>
        </w:rPr>
        <w:t xml:space="preserve"> </w:t>
      </w:r>
      <w:r>
        <w:t>own</w:t>
      </w:r>
      <w:r>
        <w:rPr>
          <w:spacing w:val="-1"/>
        </w:rPr>
        <w:t xml:space="preserve"> </w:t>
      </w:r>
      <w:r>
        <w:rPr>
          <w:spacing w:val="-2"/>
        </w:rPr>
        <w:t>giveaways.</w:t>
      </w:r>
    </w:p>
    <w:p w14:paraId="0FF75457" w14:textId="77777777" w:rsidR="004C7A01" w:rsidRDefault="004C7A01">
      <w:pPr>
        <w:pStyle w:val="BodyText"/>
        <w:spacing w:before="4"/>
        <w:ind w:left="0"/>
      </w:pPr>
    </w:p>
    <w:p w14:paraId="1E6B4C66" w14:textId="77777777" w:rsidR="004C7A01" w:rsidRDefault="00AB19E9">
      <w:pPr>
        <w:pStyle w:val="Heading2"/>
        <w:spacing w:before="1" w:line="251" w:lineRule="exact"/>
      </w:pPr>
      <w:bookmarkStart w:id="202" w:name="Membership_Participation"/>
      <w:bookmarkStart w:id="203" w:name="_bookmark102"/>
      <w:bookmarkEnd w:id="202"/>
      <w:bookmarkEnd w:id="203"/>
      <w:r>
        <w:rPr>
          <w:spacing w:val="-2"/>
        </w:rPr>
        <w:t>Membership</w:t>
      </w:r>
      <w:r>
        <w:rPr>
          <w:spacing w:val="2"/>
        </w:rPr>
        <w:t xml:space="preserve"> </w:t>
      </w:r>
      <w:r>
        <w:rPr>
          <w:spacing w:val="-2"/>
        </w:rPr>
        <w:t>Participation</w:t>
      </w:r>
    </w:p>
    <w:p w14:paraId="155EA0C7" w14:textId="77777777" w:rsidR="004C7A01" w:rsidRDefault="00AB19E9">
      <w:pPr>
        <w:pStyle w:val="BodyText"/>
        <w:ind w:right="292"/>
      </w:pPr>
      <w:r>
        <w:t>One of the challenges that chapter's face is to encourage their members to take an active role in the chapter.</w:t>
      </w:r>
      <w:r>
        <w:rPr>
          <w:spacing w:val="-4"/>
        </w:rPr>
        <w:t xml:space="preserve"> </w:t>
      </w:r>
      <w:r>
        <w:t>To</w:t>
      </w:r>
      <w:r>
        <w:rPr>
          <w:spacing w:val="-5"/>
        </w:rPr>
        <w:t xml:space="preserve"> </w:t>
      </w:r>
      <w:r>
        <w:t>be</w:t>
      </w:r>
      <w:r>
        <w:rPr>
          <w:spacing w:val="-5"/>
        </w:rPr>
        <w:t xml:space="preserve"> </w:t>
      </w:r>
      <w:r>
        <w:t>effective,</w:t>
      </w:r>
      <w:r>
        <w:rPr>
          <w:spacing w:val="-4"/>
        </w:rPr>
        <w:t xml:space="preserve"> </w:t>
      </w:r>
      <w:r>
        <w:t>chapters</w:t>
      </w:r>
      <w:r>
        <w:rPr>
          <w:spacing w:val="-3"/>
        </w:rPr>
        <w:t xml:space="preserve"> </w:t>
      </w:r>
      <w:r>
        <w:t>should utilize the</w:t>
      </w:r>
      <w:r>
        <w:rPr>
          <w:spacing w:val="-5"/>
        </w:rPr>
        <w:t xml:space="preserve"> </w:t>
      </w:r>
      <w:r>
        <w:t>skills</w:t>
      </w:r>
      <w:r>
        <w:rPr>
          <w:spacing w:val="-3"/>
        </w:rPr>
        <w:t xml:space="preserve"> </w:t>
      </w:r>
      <w:r>
        <w:t>and talents</w:t>
      </w:r>
      <w:r>
        <w:rPr>
          <w:spacing w:val="-3"/>
        </w:rPr>
        <w:t xml:space="preserve"> </w:t>
      </w:r>
      <w:r>
        <w:t>of</w:t>
      </w:r>
      <w:r>
        <w:rPr>
          <w:spacing w:val="-9"/>
        </w:rPr>
        <w:t xml:space="preserve"> </w:t>
      </w:r>
      <w:r>
        <w:t>new</w:t>
      </w:r>
      <w:r>
        <w:rPr>
          <w:spacing w:val="-7"/>
        </w:rPr>
        <w:t xml:space="preserve"> </w:t>
      </w:r>
      <w:r>
        <w:t>and willing</w:t>
      </w:r>
      <w:r>
        <w:rPr>
          <w:spacing w:val="-5"/>
        </w:rPr>
        <w:t xml:space="preserve"> </w:t>
      </w:r>
      <w:r>
        <w:t>members.</w:t>
      </w:r>
      <w:r>
        <w:rPr>
          <w:spacing w:val="-4"/>
        </w:rPr>
        <w:t xml:space="preserve"> </w:t>
      </w:r>
      <w:r>
        <w:t>This will reduce burnout and any perceived sense that the chapter is governed by a select few.</w:t>
      </w:r>
    </w:p>
    <w:p w14:paraId="6A4A9CDA" w14:textId="77777777" w:rsidR="004C7A01" w:rsidRDefault="004C7A01">
      <w:pPr>
        <w:sectPr w:rsidR="004C7A01">
          <w:pgSz w:w="12240" w:h="15840"/>
          <w:pgMar w:top="1380" w:right="860" w:bottom="1000" w:left="520" w:header="0" w:footer="721" w:gutter="0"/>
          <w:cols w:space="720"/>
        </w:sectPr>
      </w:pPr>
    </w:p>
    <w:p w14:paraId="4B7037A1" w14:textId="77777777" w:rsidR="004C7A01" w:rsidRDefault="00AB19E9">
      <w:pPr>
        <w:pStyle w:val="BodyText"/>
        <w:spacing w:before="64"/>
      </w:pPr>
      <w:r>
        <w:lastRenderedPageBreak/>
        <w:t>Suggestions</w:t>
      </w:r>
      <w:r>
        <w:rPr>
          <w:spacing w:val="-6"/>
        </w:rPr>
        <w:t xml:space="preserve"> </w:t>
      </w:r>
      <w:r>
        <w:t>for</w:t>
      </w:r>
      <w:r>
        <w:rPr>
          <w:spacing w:val="-4"/>
        </w:rPr>
        <w:t xml:space="preserve"> </w:t>
      </w:r>
      <w:r>
        <w:t>member</w:t>
      </w:r>
      <w:r>
        <w:rPr>
          <w:spacing w:val="-4"/>
        </w:rPr>
        <w:t xml:space="preserve"> </w:t>
      </w:r>
      <w:r>
        <w:t>participation</w:t>
      </w:r>
      <w:r>
        <w:rPr>
          <w:spacing w:val="-3"/>
        </w:rPr>
        <w:t xml:space="preserve"> </w:t>
      </w:r>
      <w:r>
        <w:rPr>
          <w:spacing w:val="-2"/>
        </w:rPr>
        <w:t>include:</w:t>
      </w:r>
    </w:p>
    <w:p w14:paraId="2B12EC90" w14:textId="77777777" w:rsidR="004C7A01" w:rsidRDefault="00AB19E9">
      <w:pPr>
        <w:pStyle w:val="ListParagraph"/>
        <w:numPr>
          <w:ilvl w:val="0"/>
          <w:numId w:val="2"/>
        </w:numPr>
        <w:tabs>
          <w:tab w:val="left" w:pos="1280"/>
        </w:tabs>
        <w:spacing w:before="252"/>
        <w:ind w:left="1280" w:hanging="360"/>
      </w:pPr>
      <w:r>
        <w:t>Seek</w:t>
      </w:r>
      <w:r>
        <w:rPr>
          <w:spacing w:val="-4"/>
        </w:rPr>
        <w:t xml:space="preserve"> </w:t>
      </w:r>
      <w:r>
        <w:t>out</w:t>
      </w:r>
      <w:r>
        <w:rPr>
          <w:spacing w:val="-4"/>
        </w:rPr>
        <w:t xml:space="preserve"> </w:t>
      </w:r>
      <w:r>
        <w:t>volunteers</w:t>
      </w:r>
      <w:r>
        <w:rPr>
          <w:spacing w:val="-1"/>
        </w:rPr>
        <w:t xml:space="preserve"> </w:t>
      </w:r>
      <w:r>
        <w:t>—</w:t>
      </w:r>
      <w:r>
        <w:rPr>
          <w:spacing w:val="-4"/>
        </w:rPr>
        <w:t xml:space="preserve"> </w:t>
      </w:r>
      <w:r>
        <w:t>don’t</w:t>
      </w:r>
      <w:r>
        <w:rPr>
          <w:spacing w:val="-4"/>
        </w:rPr>
        <w:t xml:space="preserve"> </w:t>
      </w:r>
      <w:r>
        <w:t>wait</w:t>
      </w:r>
      <w:r>
        <w:rPr>
          <w:spacing w:val="-5"/>
        </w:rPr>
        <w:t xml:space="preserve"> </w:t>
      </w:r>
      <w:r>
        <w:t>for</w:t>
      </w:r>
      <w:r>
        <w:rPr>
          <w:spacing w:val="-1"/>
        </w:rPr>
        <w:t xml:space="preserve"> </w:t>
      </w:r>
      <w:r>
        <w:t>them</w:t>
      </w:r>
      <w:r>
        <w:rPr>
          <w:spacing w:val="-2"/>
        </w:rPr>
        <w:t xml:space="preserve"> </w:t>
      </w:r>
      <w:r>
        <w:t>to come</w:t>
      </w:r>
      <w:r>
        <w:rPr>
          <w:spacing w:val="-1"/>
        </w:rPr>
        <w:t xml:space="preserve"> </w:t>
      </w:r>
      <w:r>
        <w:t xml:space="preserve">to </w:t>
      </w:r>
      <w:r>
        <w:rPr>
          <w:spacing w:val="-4"/>
        </w:rPr>
        <w:t>you.</w:t>
      </w:r>
    </w:p>
    <w:p w14:paraId="100A1852" w14:textId="77777777" w:rsidR="004C7A01" w:rsidRDefault="00AB19E9">
      <w:pPr>
        <w:pStyle w:val="ListParagraph"/>
        <w:numPr>
          <w:ilvl w:val="0"/>
          <w:numId w:val="2"/>
        </w:numPr>
        <w:tabs>
          <w:tab w:val="left" w:pos="1280"/>
        </w:tabs>
        <w:ind w:left="1280" w:hanging="360"/>
      </w:pPr>
      <w:r>
        <w:t>Follow</w:t>
      </w:r>
      <w:r>
        <w:rPr>
          <w:spacing w:val="-5"/>
        </w:rPr>
        <w:t xml:space="preserve"> </w:t>
      </w:r>
      <w:r>
        <w:t>up when</w:t>
      </w:r>
      <w:r>
        <w:rPr>
          <w:spacing w:val="-1"/>
        </w:rPr>
        <w:t xml:space="preserve"> </w:t>
      </w:r>
      <w:r>
        <w:t>someone</w:t>
      </w:r>
      <w:r>
        <w:rPr>
          <w:spacing w:val="-1"/>
        </w:rPr>
        <w:t xml:space="preserve"> </w:t>
      </w:r>
      <w:r>
        <w:t>expresses</w:t>
      </w:r>
      <w:r>
        <w:rPr>
          <w:spacing w:val="-8"/>
        </w:rPr>
        <w:t xml:space="preserve"> </w:t>
      </w:r>
      <w:r>
        <w:t>an</w:t>
      </w:r>
      <w:r>
        <w:rPr>
          <w:spacing w:val="-1"/>
        </w:rPr>
        <w:t xml:space="preserve"> </w:t>
      </w:r>
      <w:r>
        <w:t>interest</w:t>
      </w:r>
      <w:r>
        <w:rPr>
          <w:spacing w:val="-5"/>
        </w:rPr>
        <w:t xml:space="preserve"> </w:t>
      </w:r>
      <w:r>
        <w:t>in becoming</w:t>
      </w:r>
      <w:r>
        <w:rPr>
          <w:spacing w:val="-6"/>
        </w:rPr>
        <w:t xml:space="preserve"> </w:t>
      </w:r>
      <w:r>
        <w:t>more</w:t>
      </w:r>
      <w:r>
        <w:rPr>
          <w:spacing w:val="-6"/>
        </w:rPr>
        <w:t xml:space="preserve"> </w:t>
      </w:r>
      <w:r>
        <w:t>actively</w:t>
      </w:r>
      <w:r>
        <w:rPr>
          <w:spacing w:val="-3"/>
        </w:rPr>
        <w:t xml:space="preserve"> </w:t>
      </w:r>
      <w:r>
        <w:rPr>
          <w:spacing w:val="-2"/>
        </w:rPr>
        <w:t>involved.</w:t>
      </w:r>
    </w:p>
    <w:p w14:paraId="6E53CA9E" w14:textId="77777777" w:rsidR="004C7A01" w:rsidRDefault="00AB19E9">
      <w:pPr>
        <w:pStyle w:val="ListParagraph"/>
        <w:numPr>
          <w:ilvl w:val="0"/>
          <w:numId w:val="2"/>
        </w:numPr>
        <w:tabs>
          <w:tab w:val="left" w:pos="1280"/>
        </w:tabs>
        <w:spacing w:before="1"/>
        <w:ind w:left="1280" w:hanging="360"/>
      </w:pPr>
      <w:r>
        <w:t>Encourage</w:t>
      </w:r>
      <w:r>
        <w:rPr>
          <w:spacing w:val="-2"/>
        </w:rPr>
        <w:t xml:space="preserve"> </w:t>
      </w:r>
      <w:r>
        <w:t>committee</w:t>
      </w:r>
      <w:r>
        <w:rPr>
          <w:spacing w:val="-2"/>
        </w:rPr>
        <w:t xml:space="preserve"> </w:t>
      </w:r>
      <w:r>
        <w:t>chairs</w:t>
      </w:r>
      <w:r>
        <w:rPr>
          <w:spacing w:val="-5"/>
        </w:rPr>
        <w:t xml:space="preserve"> </w:t>
      </w:r>
      <w:r>
        <w:t>to</w:t>
      </w:r>
      <w:r>
        <w:rPr>
          <w:spacing w:val="-7"/>
        </w:rPr>
        <w:t xml:space="preserve"> </w:t>
      </w:r>
      <w:r>
        <w:t>be</w:t>
      </w:r>
      <w:r>
        <w:rPr>
          <w:spacing w:val="-6"/>
        </w:rPr>
        <w:t xml:space="preserve"> </w:t>
      </w:r>
      <w:r>
        <w:t>assertive</w:t>
      </w:r>
      <w:r>
        <w:rPr>
          <w:spacing w:val="-2"/>
        </w:rPr>
        <w:t xml:space="preserve"> </w:t>
      </w:r>
      <w:r>
        <w:t>in</w:t>
      </w:r>
      <w:r>
        <w:rPr>
          <w:spacing w:val="-2"/>
        </w:rPr>
        <w:t xml:space="preserve"> </w:t>
      </w:r>
      <w:r>
        <w:t>getting</w:t>
      </w:r>
      <w:r>
        <w:rPr>
          <w:spacing w:val="-7"/>
        </w:rPr>
        <w:t xml:space="preserve"> </w:t>
      </w:r>
      <w:r>
        <w:t>members</w:t>
      </w:r>
      <w:r>
        <w:rPr>
          <w:spacing w:val="-5"/>
        </w:rPr>
        <w:t xml:space="preserve"> </w:t>
      </w:r>
      <w:r>
        <w:t>on</w:t>
      </w:r>
      <w:r>
        <w:rPr>
          <w:spacing w:val="-2"/>
        </w:rPr>
        <w:t xml:space="preserve"> </w:t>
      </w:r>
      <w:r>
        <w:t>their</w:t>
      </w:r>
      <w:r>
        <w:rPr>
          <w:spacing w:val="-2"/>
        </w:rPr>
        <w:t xml:space="preserve"> committees.</w:t>
      </w:r>
    </w:p>
    <w:p w14:paraId="1F90FE85" w14:textId="77777777" w:rsidR="004C7A01" w:rsidRDefault="00AB19E9">
      <w:pPr>
        <w:pStyle w:val="ListParagraph"/>
        <w:numPr>
          <w:ilvl w:val="0"/>
          <w:numId w:val="2"/>
        </w:numPr>
        <w:tabs>
          <w:tab w:val="left" w:pos="1281"/>
        </w:tabs>
        <w:spacing w:line="240" w:lineRule="auto"/>
        <w:ind w:right="824"/>
      </w:pPr>
      <w:r>
        <w:t>Keep</w:t>
      </w:r>
      <w:r>
        <w:rPr>
          <w:spacing w:val="-6"/>
        </w:rPr>
        <w:t xml:space="preserve"> </w:t>
      </w:r>
      <w:r>
        <w:t>experienced</w:t>
      </w:r>
      <w:r>
        <w:rPr>
          <w:spacing w:val="-6"/>
        </w:rPr>
        <w:t xml:space="preserve"> </w:t>
      </w:r>
      <w:r>
        <w:t>administrators</w:t>
      </w:r>
      <w:r>
        <w:rPr>
          <w:spacing w:val="-4"/>
        </w:rPr>
        <w:t xml:space="preserve"> </w:t>
      </w:r>
      <w:r>
        <w:t>involved</w:t>
      </w:r>
      <w:r>
        <w:rPr>
          <w:spacing w:val="-1"/>
        </w:rPr>
        <w:t xml:space="preserve"> </w:t>
      </w:r>
      <w:r>
        <w:t>by</w:t>
      </w:r>
      <w:r>
        <w:rPr>
          <w:spacing w:val="-4"/>
        </w:rPr>
        <w:t xml:space="preserve"> </w:t>
      </w:r>
      <w:r>
        <w:t>including</w:t>
      </w:r>
      <w:r>
        <w:rPr>
          <w:spacing w:val="-6"/>
        </w:rPr>
        <w:t xml:space="preserve"> </w:t>
      </w:r>
      <w:r>
        <w:t>them</w:t>
      </w:r>
      <w:r>
        <w:rPr>
          <w:spacing w:val="-2"/>
        </w:rPr>
        <w:t xml:space="preserve"> </w:t>
      </w:r>
      <w:r>
        <w:t>as</w:t>
      </w:r>
      <w:r>
        <w:rPr>
          <w:spacing w:val="-4"/>
        </w:rPr>
        <w:t xml:space="preserve"> </w:t>
      </w:r>
      <w:r>
        <w:t>speakers</w:t>
      </w:r>
      <w:r>
        <w:rPr>
          <w:spacing w:val="-4"/>
        </w:rPr>
        <w:t xml:space="preserve"> </w:t>
      </w:r>
      <w:r>
        <w:t>for</w:t>
      </w:r>
      <w:r>
        <w:rPr>
          <w:spacing w:val="-2"/>
        </w:rPr>
        <w:t xml:space="preserve"> </w:t>
      </w:r>
      <w:r>
        <w:t>some</w:t>
      </w:r>
      <w:r>
        <w:rPr>
          <w:spacing w:val="-1"/>
        </w:rPr>
        <w:t xml:space="preserve"> </w:t>
      </w:r>
      <w:r>
        <w:t>of</w:t>
      </w:r>
      <w:r>
        <w:rPr>
          <w:spacing w:val="-5"/>
        </w:rPr>
        <w:t xml:space="preserve"> </w:t>
      </w:r>
      <w:r>
        <w:t xml:space="preserve">your </w:t>
      </w:r>
      <w:r>
        <w:rPr>
          <w:spacing w:val="-2"/>
        </w:rPr>
        <w:t>programs.</w:t>
      </w:r>
    </w:p>
    <w:p w14:paraId="1880F62E" w14:textId="77777777" w:rsidR="004C7A01" w:rsidRDefault="00AB19E9">
      <w:pPr>
        <w:pStyle w:val="Heading2"/>
        <w:spacing w:before="250"/>
      </w:pPr>
      <w:bookmarkStart w:id="204" w:name="New_Member_Orientation"/>
      <w:bookmarkStart w:id="205" w:name="_bookmark103"/>
      <w:bookmarkEnd w:id="204"/>
      <w:bookmarkEnd w:id="205"/>
      <w:r>
        <w:t>New</w:t>
      </w:r>
      <w:r>
        <w:rPr>
          <w:spacing w:val="-4"/>
        </w:rPr>
        <w:t xml:space="preserve"> </w:t>
      </w:r>
      <w:r>
        <w:t>Member</w:t>
      </w:r>
      <w:r>
        <w:rPr>
          <w:spacing w:val="-3"/>
        </w:rPr>
        <w:t xml:space="preserve"> </w:t>
      </w:r>
      <w:r>
        <w:rPr>
          <w:spacing w:val="-2"/>
        </w:rPr>
        <w:t>Orientation</w:t>
      </w:r>
    </w:p>
    <w:p w14:paraId="26710F97" w14:textId="77777777" w:rsidR="004C7A01" w:rsidRDefault="00AB19E9">
      <w:pPr>
        <w:pStyle w:val="BodyText"/>
        <w:spacing w:before="4" w:line="237" w:lineRule="auto"/>
        <w:ind w:right="1112"/>
      </w:pPr>
      <w:r>
        <w:t>Whether</w:t>
      </w:r>
      <w:r>
        <w:rPr>
          <w:spacing w:val="-2"/>
        </w:rPr>
        <w:t xml:space="preserve"> </w:t>
      </w:r>
      <w:r>
        <w:t>new</w:t>
      </w:r>
      <w:r>
        <w:rPr>
          <w:spacing w:val="-3"/>
        </w:rPr>
        <w:t xml:space="preserve"> </w:t>
      </w:r>
      <w:r>
        <w:t>members</w:t>
      </w:r>
      <w:r>
        <w:rPr>
          <w:spacing w:val="-4"/>
        </w:rPr>
        <w:t xml:space="preserve"> </w:t>
      </w:r>
      <w:r>
        <w:t>become</w:t>
      </w:r>
      <w:r>
        <w:rPr>
          <w:spacing w:val="-6"/>
        </w:rPr>
        <w:t xml:space="preserve"> </w:t>
      </w:r>
      <w:r>
        <w:t>active</w:t>
      </w:r>
      <w:r>
        <w:rPr>
          <w:spacing w:val="-1"/>
        </w:rPr>
        <w:t xml:space="preserve"> </w:t>
      </w:r>
      <w:r>
        <w:t>members</w:t>
      </w:r>
      <w:r>
        <w:rPr>
          <w:spacing w:val="-4"/>
        </w:rPr>
        <w:t xml:space="preserve"> </w:t>
      </w:r>
      <w:r>
        <w:t>depends,</w:t>
      </w:r>
      <w:r>
        <w:rPr>
          <w:spacing w:val="-5"/>
        </w:rPr>
        <w:t xml:space="preserve"> </w:t>
      </w:r>
      <w:r>
        <w:t>in</w:t>
      </w:r>
      <w:r>
        <w:rPr>
          <w:spacing w:val="-6"/>
        </w:rPr>
        <w:t xml:space="preserve"> </w:t>
      </w:r>
      <w:r>
        <w:t>part,</w:t>
      </w:r>
      <w:r>
        <w:rPr>
          <w:spacing w:val="-5"/>
        </w:rPr>
        <w:t xml:space="preserve"> </w:t>
      </w:r>
      <w:r>
        <w:t>on</w:t>
      </w:r>
      <w:r>
        <w:rPr>
          <w:spacing w:val="-1"/>
        </w:rPr>
        <w:t xml:space="preserve"> </w:t>
      </w:r>
      <w:r>
        <w:t>the</w:t>
      </w:r>
      <w:r>
        <w:rPr>
          <w:spacing w:val="-1"/>
        </w:rPr>
        <w:t xml:space="preserve"> </w:t>
      </w:r>
      <w:r>
        <w:t>effectiveness</w:t>
      </w:r>
      <w:r>
        <w:rPr>
          <w:spacing w:val="-4"/>
        </w:rPr>
        <w:t xml:space="preserve"> </w:t>
      </w:r>
      <w:r>
        <w:t>of</w:t>
      </w:r>
      <w:r>
        <w:rPr>
          <w:spacing w:val="-5"/>
        </w:rPr>
        <w:t xml:space="preserve"> </w:t>
      </w:r>
      <w:r>
        <w:t>their orientation into the chapter. Suggestions for new member orientation include:</w:t>
      </w:r>
    </w:p>
    <w:p w14:paraId="5A6FD544" w14:textId="77777777" w:rsidR="004C7A01" w:rsidRDefault="004C7A01">
      <w:pPr>
        <w:pStyle w:val="BodyText"/>
        <w:spacing w:before="4"/>
        <w:ind w:left="0"/>
      </w:pPr>
    </w:p>
    <w:p w14:paraId="0F558180" w14:textId="77777777" w:rsidR="004C7A01" w:rsidRDefault="00AB19E9">
      <w:pPr>
        <w:pStyle w:val="ListParagraph"/>
        <w:numPr>
          <w:ilvl w:val="0"/>
          <w:numId w:val="2"/>
        </w:numPr>
        <w:tabs>
          <w:tab w:val="left" w:pos="1280"/>
        </w:tabs>
        <w:spacing w:before="1"/>
        <w:ind w:left="1280" w:hanging="360"/>
      </w:pPr>
      <w:r>
        <w:t>Personally</w:t>
      </w:r>
      <w:r>
        <w:rPr>
          <w:spacing w:val="-5"/>
        </w:rPr>
        <w:t xml:space="preserve"> </w:t>
      </w:r>
      <w:r>
        <w:t>invite</w:t>
      </w:r>
      <w:r>
        <w:rPr>
          <w:spacing w:val="-1"/>
        </w:rPr>
        <w:t xml:space="preserve"> </w:t>
      </w:r>
      <w:r>
        <w:t>new</w:t>
      </w:r>
      <w:r>
        <w:rPr>
          <w:spacing w:val="-3"/>
        </w:rPr>
        <w:t xml:space="preserve"> </w:t>
      </w:r>
      <w:r>
        <w:t>members</w:t>
      </w:r>
      <w:r>
        <w:rPr>
          <w:spacing w:val="-4"/>
        </w:rPr>
        <w:t xml:space="preserve"> </w:t>
      </w:r>
      <w:r>
        <w:t>to</w:t>
      </w:r>
      <w:r>
        <w:rPr>
          <w:spacing w:val="-1"/>
        </w:rPr>
        <w:t xml:space="preserve"> </w:t>
      </w:r>
      <w:r>
        <w:t>the</w:t>
      </w:r>
      <w:r>
        <w:rPr>
          <w:spacing w:val="-1"/>
        </w:rPr>
        <w:t xml:space="preserve"> </w:t>
      </w:r>
      <w:r>
        <w:t>first</w:t>
      </w:r>
      <w:r>
        <w:rPr>
          <w:spacing w:val="-5"/>
        </w:rPr>
        <w:t xml:space="preserve"> </w:t>
      </w:r>
      <w:r>
        <w:t>meeting,</w:t>
      </w:r>
      <w:r>
        <w:rPr>
          <w:spacing w:val="-5"/>
        </w:rPr>
        <w:t xml:space="preserve"> </w:t>
      </w:r>
      <w:r>
        <w:t>then</w:t>
      </w:r>
      <w:r>
        <w:rPr>
          <w:spacing w:val="-1"/>
        </w:rPr>
        <w:t xml:space="preserve"> </w:t>
      </w:r>
      <w:r>
        <w:t>make</w:t>
      </w:r>
      <w:r>
        <w:rPr>
          <w:spacing w:val="-1"/>
        </w:rPr>
        <w:t xml:space="preserve"> </w:t>
      </w:r>
      <w:r>
        <w:t>a</w:t>
      </w:r>
      <w:r>
        <w:rPr>
          <w:spacing w:val="-2"/>
        </w:rPr>
        <w:t xml:space="preserve"> </w:t>
      </w:r>
      <w:r>
        <w:t>point</w:t>
      </w:r>
      <w:r>
        <w:rPr>
          <w:spacing w:val="-5"/>
        </w:rPr>
        <w:t xml:space="preserve"> </w:t>
      </w:r>
      <w:r>
        <w:t>of</w:t>
      </w:r>
      <w:r>
        <w:rPr>
          <w:spacing w:val="-5"/>
        </w:rPr>
        <w:t xml:space="preserve"> </w:t>
      </w:r>
      <w:r>
        <w:t>meeting</w:t>
      </w:r>
      <w:r>
        <w:rPr>
          <w:spacing w:val="-5"/>
        </w:rPr>
        <w:t xml:space="preserve"> </w:t>
      </w:r>
      <w:r>
        <w:rPr>
          <w:spacing w:val="-2"/>
        </w:rPr>
        <w:t>them.</w:t>
      </w:r>
    </w:p>
    <w:p w14:paraId="5E55BF46" w14:textId="77777777" w:rsidR="004C7A01" w:rsidRDefault="00AB19E9">
      <w:pPr>
        <w:pStyle w:val="ListParagraph"/>
        <w:numPr>
          <w:ilvl w:val="0"/>
          <w:numId w:val="2"/>
        </w:numPr>
        <w:tabs>
          <w:tab w:val="left" w:pos="1280"/>
        </w:tabs>
        <w:ind w:left="1280" w:hanging="360"/>
      </w:pPr>
      <w:r>
        <w:t>List</w:t>
      </w:r>
      <w:r>
        <w:rPr>
          <w:spacing w:val="-5"/>
        </w:rPr>
        <w:t xml:space="preserve"> </w:t>
      </w:r>
      <w:r>
        <w:t>new</w:t>
      </w:r>
      <w:r>
        <w:rPr>
          <w:spacing w:val="-2"/>
        </w:rPr>
        <w:t xml:space="preserve"> </w:t>
      </w:r>
      <w:r>
        <w:t>members</w:t>
      </w:r>
      <w:r>
        <w:rPr>
          <w:spacing w:val="-3"/>
        </w:rPr>
        <w:t xml:space="preserve"> </w:t>
      </w:r>
      <w:r>
        <w:t>in</w:t>
      </w:r>
      <w:r>
        <w:rPr>
          <w:spacing w:val="-1"/>
        </w:rPr>
        <w:t xml:space="preserve"> </w:t>
      </w:r>
      <w:r>
        <w:t>the chapter’s</w:t>
      </w:r>
      <w:r>
        <w:rPr>
          <w:spacing w:val="-8"/>
        </w:rPr>
        <w:t xml:space="preserve"> </w:t>
      </w:r>
      <w:r>
        <w:rPr>
          <w:spacing w:val="-2"/>
        </w:rPr>
        <w:t>newsletter.</w:t>
      </w:r>
    </w:p>
    <w:p w14:paraId="1A97CDFA" w14:textId="77777777" w:rsidR="004C7A01" w:rsidRDefault="00AB19E9">
      <w:pPr>
        <w:pStyle w:val="ListParagraph"/>
        <w:numPr>
          <w:ilvl w:val="0"/>
          <w:numId w:val="2"/>
        </w:numPr>
        <w:tabs>
          <w:tab w:val="left" w:pos="1280"/>
        </w:tabs>
        <w:spacing w:line="268" w:lineRule="exact"/>
        <w:ind w:left="1280" w:hanging="360"/>
      </w:pPr>
      <w:r>
        <w:t>Introduce</w:t>
      </w:r>
      <w:r>
        <w:rPr>
          <w:spacing w:val="-2"/>
        </w:rPr>
        <w:t xml:space="preserve"> </w:t>
      </w:r>
      <w:r>
        <w:t>new</w:t>
      </w:r>
      <w:r>
        <w:rPr>
          <w:spacing w:val="-3"/>
        </w:rPr>
        <w:t xml:space="preserve"> </w:t>
      </w:r>
      <w:r>
        <w:t>members</w:t>
      </w:r>
      <w:r>
        <w:rPr>
          <w:spacing w:val="-4"/>
        </w:rPr>
        <w:t xml:space="preserve"> </w:t>
      </w:r>
      <w:r>
        <w:t>at</w:t>
      </w:r>
      <w:r>
        <w:rPr>
          <w:spacing w:val="-4"/>
        </w:rPr>
        <w:t xml:space="preserve"> </w:t>
      </w:r>
      <w:r>
        <w:t>the</w:t>
      </w:r>
      <w:r>
        <w:rPr>
          <w:spacing w:val="-2"/>
        </w:rPr>
        <w:t xml:space="preserve"> </w:t>
      </w:r>
      <w:r>
        <w:t>first</w:t>
      </w:r>
      <w:r>
        <w:rPr>
          <w:spacing w:val="-4"/>
        </w:rPr>
        <w:t xml:space="preserve"> </w:t>
      </w:r>
      <w:r>
        <w:rPr>
          <w:spacing w:val="-2"/>
        </w:rPr>
        <w:t>meeting.</w:t>
      </w:r>
    </w:p>
    <w:p w14:paraId="4CC5B8BA" w14:textId="77777777" w:rsidR="004C7A01" w:rsidRDefault="00AB19E9">
      <w:pPr>
        <w:pStyle w:val="ListParagraph"/>
        <w:numPr>
          <w:ilvl w:val="0"/>
          <w:numId w:val="2"/>
        </w:numPr>
        <w:tabs>
          <w:tab w:val="left" w:pos="1281"/>
        </w:tabs>
        <w:spacing w:line="240" w:lineRule="auto"/>
        <w:ind w:right="1020"/>
      </w:pPr>
      <w:r>
        <w:t>For</w:t>
      </w:r>
      <w:r>
        <w:rPr>
          <w:spacing w:val="-3"/>
        </w:rPr>
        <w:t xml:space="preserve"> </w:t>
      </w:r>
      <w:r>
        <w:t>new</w:t>
      </w:r>
      <w:r>
        <w:rPr>
          <w:spacing w:val="-4"/>
        </w:rPr>
        <w:t xml:space="preserve"> </w:t>
      </w:r>
      <w:r>
        <w:t>members</w:t>
      </w:r>
      <w:r>
        <w:rPr>
          <w:spacing w:val="-9"/>
        </w:rPr>
        <w:t xml:space="preserve"> </w:t>
      </w:r>
      <w:r>
        <w:t>attending</w:t>
      </w:r>
      <w:r>
        <w:rPr>
          <w:spacing w:val="-6"/>
        </w:rPr>
        <w:t xml:space="preserve"> </w:t>
      </w:r>
      <w:r>
        <w:t>events,</w:t>
      </w:r>
      <w:r>
        <w:rPr>
          <w:spacing w:val="-5"/>
        </w:rPr>
        <w:t xml:space="preserve"> </w:t>
      </w:r>
      <w:r>
        <w:t>consider</w:t>
      </w:r>
      <w:r>
        <w:rPr>
          <w:spacing w:val="-3"/>
        </w:rPr>
        <w:t xml:space="preserve"> </w:t>
      </w:r>
      <w:r>
        <w:t>following</w:t>
      </w:r>
      <w:r>
        <w:rPr>
          <w:spacing w:val="-6"/>
        </w:rPr>
        <w:t xml:space="preserve"> </w:t>
      </w:r>
      <w:r>
        <w:t>a</w:t>
      </w:r>
      <w:r>
        <w:rPr>
          <w:spacing w:val="-2"/>
        </w:rPr>
        <w:t xml:space="preserve"> </w:t>
      </w:r>
      <w:r>
        <w:t>process</w:t>
      </w:r>
      <w:r>
        <w:rPr>
          <w:spacing w:val="-4"/>
        </w:rPr>
        <w:t xml:space="preserve"> </w:t>
      </w:r>
      <w:r>
        <w:t>like</w:t>
      </w:r>
      <w:r>
        <w:rPr>
          <w:spacing w:val="-2"/>
        </w:rPr>
        <w:t xml:space="preserve"> </w:t>
      </w:r>
      <w:r>
        <w:t>nonmember</w:t>
      </w:r>
      <w:r>
        <w:rPr>
          <w:spacing w:val="-3"/>
        </w:rPr>
        <w:t xml:space="preserve"> </w:t>
      </w:r>
      <w:r>
        <w:t xml:space="preserve">event </w:t>
      </w:r>
      <w:r>
        <w:rPr>
          <w:spacing w:val="-2"/>
        </w:rPr>
        <w:t>attendees.</w:t>
      </w:r>
    </w:p>
    <w:p w14:paraId="584C874B" w14:textId="77777777" w:rsidR="004C7A01" w:rsidRDefault="00AB19E9">
      <w:pPr>
        <w:pStyle w:val="ListParagraph"/>
        <w:numPr>
          <w:ilvl w:val="0"/>
          <w:numId w:val="2"/>
        </w:numPr>
        <w:tabs>
          <w:tab w:val="left" w:pos="1280"/>
        </w:tabs>
        <w:ind w:left="1280" w:hanging="360"/>
      </w:pPr>
      <w:r>
        <w:t>Assign</w:t>
      </w:r>
      <w:r>
        <w:rPr>
          <w:spacing w:val="-5"/>
        </w:rPr>
        <w:t xml:space="preserve"> </w:t>
      </w:r>
      <w:r>
        <w:t>an</w:t>
      </w:r>
      <w:r>
        <w:rPr>
          <w:spacing w:val="-2"/>
        </w:rPr>
        <w:t xml:space="preserve"> </w:t>
      </w:r>
      <w:r>
        <w:t>experienced</w:t>
      </w:r>
      <w:r>
        <w:rPr>
          <w:spacing w:val="-2"/>
        </w:rPr>
        <w:t xml:space="preserve"> </w:t>
      </w:r>
      <w:r>
        <w:t>member</w:t>
      </w:r>
      <w:r>
        <w:rPr>
          <w:spacing w:val="-2"/>
        </w:rPr>
        <w:t xml:space="preserve"> </w:t>
      </w:r>
      <w:r>
        <w:t>to</w:t>
      </w:r>
      <w:r>
        <w:rPr>
          <w:spacing w:val="-3"/>
        </w:rPr>
        <w:t xml:space="preserve"> </w:t>
      </w:r>
      <w:r>
        <w:t>each</w:t>
      </w:r>
      <w:r>
        <w:rPr>
          <w:spacing w:val="-1"/>
        </w:rPr>
        <w:t xml:space="preserve"> </w:t>
      </w:r>
      <w:r>
        <w:t>new</w:t>
      </w:r>
      <w:r>
        <w:rPr>
          <w:spacing w:val="-3"/>
        </w:rPr>
        <w:t xml:space="preserve"> </w:t>
      </w:r>
      <w:r>
        <w:rPr>
          <w:spacing w:val="-2"/>
        </w:rPr>
        <w:t>member.</w:t>
      </w:r>
    </w:p>
    <w:p w14:paraId="0AEF2C47" w14:textId="77777777" w:rsidR="004C7A01" w:rsidRDefault="00AB19E9">
      <w:pPr>
        <w:pStyle w:val="ListParagraph"/>
        <w:numPr>
          <w:ilvl w:val="0"/>
          <w:numId w:val="2"/>
        </w:numPr>
        <w:tabs>
          <w:tab w:val="left" w:pos="1280"/>
        </w:tabs>
        <w:spacing w:line="240" w:lineRule="auto"/>
        <w:ind w:left="1280" w:hanging="360"/>
      </w:pPr>
      <w:r>
        <w:t>Involve</w:t>
      </w:r>
      <w:r>
        <w:rPr>
          <w:spacing w:val="-5"/>
        </w:rPr>
        <w:t xml:space="preserve"> </w:t>
      </w:r>
      <w:r>
        <w:t>new</w:t>
      </w:r>
      <w:r>
        <w:rPr>
          <w:spacing w:val="-4"/>
        </w:rPr>
        <w:t xml:space="preserve"> </w:t>
      </w:r>
      <w:r>
        <w:t>members</w:t>
      </w:r>
      <w:r>
        <w:rPr>
          <w:spacing w:val="-4"/>
        </w:rPr>
        <w:t xml:space="preserve"> </w:t>
      </w:r>
      <w:r>
        <w:t>in</w:t>
      </w:r>
      <w:r>
        <w:rPr>
          <w:spacing w:val="-2"/>
        </w:rPr>
        <w:t xml:space="preserve"> </w:t>
      </w:r>
      <w:r>
        <w:t>chapter</w:t>
      </w:r>
      <w:r>
        <w:rPr>
          <w:spacing w:val="-4"/>
        </w:rPr>
        <w:t xml:space="preserve"> </w:t>
      </w:r>
      <w:r>
        <w:t>projects</w:t>
      </w:r>
      <w:r>
        <w:rPr>
          <w:spacing w:val="-4"/>
        </w:rPr>
        <w:t xml:space="preserve"> </w:t>
      </w:r>
      <w:r>
        <w:t>and</w:t>
      </w:r>
      <w:r>
        <w:rPr>
          <w:spacing w:val="-2"/>
        </w:rPr>
        <w:t xml:space="preserve"> committees.</w:t>
      </w:r>
    </w:p>
    <w:p w14:paraId="14826614" w14:textId="77777777" w:rsidR="004C7A01" w:rsidRDefault="00AB19E9">
      <w:pPr>
        <w:pStyle w:val="ListParagraph"/>
        <w:numPr>
          <w:ilvl w:val="0"/>
          <w:numId w:val="2"/>
        </w:numPr>
        <w:tabs>
          <w:tab w:val="left" w:pos="1280"/>
        </w:tabs>
        <w:ind w:left="1280" w:hanging="360"/>
      </w:pPr>
      <w:r>
        <w:t>Develop</w:t>
      </w:r>
      <w:r>
        <w:rPr>
          <w:spacing w:val="-3"/>
        </w:rPr>
        <w:t xml:space="preserve"> </w:t>
      </w:r>
      <w:r>
        <w:t>and</w:t>
      </w:r>
      <w:r>
        <w:rPr>
          <w:spacing w:val="-2"/>
        </w:rPr>
        <w:t xml:space="preserve"> </w:t>
      </w:r>
      <w:r>
        <w:t>implement</w:t>
      </w:r>
      <w:r>
        <w:rPr>
          <w:spacing w:val="-7"/>
        </w:rPr>
        <w:t xml:space="preserve"> </w:t>
      </w:r>
      <w:r>
        <w:t>a</w:t>
      </w:r>
      <w:r>
        <w:rPr>
          <w:spacing w:val="-2"/>
        </w:rPr>
        <w:t xml:space="preserve"> </w:t>
      </w:r>
      <w:r>
        <w:t>new</w:t>
      </w:r>
      <w:r>
        <w:rPr>
          <w:spacing w:val="-4"/>
        </w:rPr>
        <w:t xml:space="preserve"> </w:t>
      </w:r>
      <w:r>
        <w:t>member</w:t>
      </w:r>
      <w:r>
        <w:rPr>
          <w:spacing w:val="-4"/>
        </w:rPr>
        <w:t xml:space="preserve"> </w:t>
      </w:r>
      <w:r>
        <w:t>onboarding</w:t>
      </w:r>
      <w:r>
        <w:rPr>
          <w:spacing w:val="-7"/>
        </w:rPr>
        <w:t xml:space="preserve"> </w:t>
      </w:r>
      <w:r>
        <w:rPr>
          <w:spacing w:val="-2"/>
        </w:rPr>
        <w:t>program.</w:t>
      </w:r>
    </w:p>
    <w:p w14:paraId="6992CF46" w14:textId="77777777" w:rsidR="004C7A01" w:rsidRDefault="00AB19E9">
      <w:pPr>
        <w:pStyle w:val="ListParagraph"/>
        <w:numPr>
          <w:ilvl w:val="0"/>
          <w:numId w:val="2"/>
        </w:numPr>
        <w:tabs>
          <w:tab w:val="left" w:pos="1281"/>
        </w:tabs>
        <w:spacing w:line="240" w:lineRule="auto"/>
        <w:ind w:right="365"/>
      </w:pPr>
      <w:r>
        <w:t>Conduct</w:t>
      </w:r>
      <w:r>
        <w:rPr>
          <w:spacing w:val="-5"/>
        </w:rPr>
        <w:t xml:space="preserve"> </w:t>
      </w:r>
      <w:r>
        <w:t>periodic</w:t>
      </w:r>
      <w:r>
        <w:rPr>
          <w:spacing w:val="-4"/>
        </w:rPr>
        <w:t xml:space="preserve"> </w:t>
      </w:r>
      <w:r>
        <w:t>new</w:t>
      </w:r>
      <w:r>
        <w:rPr>
          <w:spacing w:val="-3"/>
        </w:rPr>
        <w:t xml:space="preserve"> </w:t>
      </w:r>
      <w:r>
        <w:t>member</w:t>
      </w:r>
      <w:r>
        <w:rPr>
          <w:spacing w:val="-7"/>
        </w:rPr>
        <w:t xml:space="preserve"> </w:t>
      </w:r>
      <w:r>
        <w:t>orientation</w:t>
      </w:r>
      <w:r>
        <w:rPr>
          <w:spacing w:val="-2"/>
        </w:rPr>
        <w:t xml:space="preserve"> </w:t>
      </w:r>
      <w:r>
        <w:t>sessions.</w:t>
      </w:r>
      <w:r>
        <w:rPr>
          <w:spacing w:val="-10"/>
        </w:rPr>
        <w:t xml:space="preserve"> </w:t>
      </w:r>
      <w:r>
        <w:t>The</w:t>
      </w:r>
      <w:r>
        <w:rPr>
          <w:spacing w:val="-2"/>
        </w:rPr>
        <w:t xml:space="preserve"> </w:t>
      </w:r>
      <w:r>
        <w:t>format</w:t>
      </w:r>
      <w:r>
        <w:rPr>
          <w:spacing w:val="-5"/>
        </w:rPr>
        <w:t xml:space="preserve"> </w:t>
      </w:r>
      <w:r>
        <w:t>for</w:t>
      </w:r>
      <w:r>
        <w:rPr>
          <w:spacing w:val="-2"/>
        </w:rPr>
        <w:t xml:space="preserve"> </w:t>
      </w:r>
      <w:r>
        <w:t>your</w:t>
      </w:r>
      <w:r>
        <w:rPr>
          <w:spacing w:val="-2"/>
        </w:rPr>
        <w:t xml:space="preserve"> </w:t>
      </w:r>
      <w:r>
        <w:t>program</w:t>
      </w:r>
      <w:r>
        <w:rPr>
          <w:spacing w:val="-2"/>
        </w:rPr>
        <w:t xml:space="preserve"> </w:t>
      </w:r>
      <w:r>
        <w:t>might</w:t>
      </w:r>
      <w:r>
        <w:rPr>
          <w:spacing w:val="-5"/>
        </w:rPr>
        <w:t xml:space="preserve"> </w:t>
      </w:r>
      <w:r>
        <w:t>include one-hour lunch or evening sessions and cover an overview of ALA, as well as answers to the following questions:</w:t>
      </w:r>
    </w:p>
    <w:p w14:paraId="4026B19B" w14:textId="77777777" w:rsidR="004C7A01" w:rsidRDefault="00AB19E9">
      <w:pPr>
        <w:pStyle w:val="ListParagraph"/>
        <w:numPr>
          <w:ilvl w:val="1"/>
          <w:numId w:val="2"/>
        </w:numPr>
        <w:tabs>
          <w:tab w:val="left" w:pos="2000"/>
        </w:tabs>
        <w:spacing w:line="261" w:lineRule="exact"/>
        <w:ind w:left="2000" w:hanging="359"/>
      </w:pPr>
      <w:r>
        <w:t>How</w:t>
      </w:r>
      <w:r>
        <w:rPr>
          <w:spacing w:val="-4"/>
        </w:rPr>
        <w:t xml:space="preserve"> </w:t>
      </w:r>
      <w:r>
        <w:t>does</w:t>
      </w:r>
      <w:r>
        <w:rPr>
          <w:spacing w:val="-4"/>
        </w:rPr>
        <w:t xml:space="preserve"> </w:t>
      </w:r>
      <w:r>
        <w:t>the</w:t>
      </w:r>
      <w:r>
        <w:rPr>
          <w:spacing w:val="-1"/>
        </w:rPr>
        <w:t xml:space="preserve"> </w:t>
      </w:r>
      <w:r>
        <w:t>chapter</w:t>
      </w:r>
      <w:r>
        <w:rPr>
          <w:spacing w:val="-2"/>
        </w:rPr>
        <w:t xml:space="preserve"> function?</w:t>
      </w:r>
    </w:p>
    <w:p w14:paraId="277866D8" w14:textId="77777777" w:rsidR="004C7A01" w:rsidRDefault="00AB19E9">
      <w:pPr>
        <w:pStyle w:val="ListParagraph"/>
        <w:numPr>
          <w:ilvl w:val="1"/>
          <w:numId w:val="2"/>
        </w:numPr>
        <w:tabs>
          <w:tab w:val="left" w:pos="2000"/>
        </w:tabs>
        <w:spacing w:line="253" w:lineRule="exact"/>
        <w:ind w:left="2000" w:hanging="359"/>
      </w:pPr>
      <w:r>
        <w:t>Who</w:t>
      </w:r>
      <w:r>
        <w:rPr>
          <w:spacing w:val="-3"/>
        </w:rPr>
        <w:t xml:space="preserve"> </w:t>
      </w:r>
      <w:r>
        <w:t>are</w:t>
      </w:r>
      <w:r>
        <w:rPr>
          <w:spacing w:val="-2"/>
        </w:rPr>
        <w:t xml:space="preserve"> </w:t>
      </w:r>
      <w:r>
        <w:t>the</w:t>
      </w:r>
      <w:r>
        <w:rPr>
          <w:spacing w:val="-2"/>
        </w:rPr>
        <w:t xml:space="preserve"> </w:t>
      </w:r>
      <w:r>
        <w:t>chapter’s</w:t>
      </w:r>
      <w:r>
        <w:rPr>
          <w:spacing w:val="-4"/>
        </w:rPr>
        <w:t xml:space="preserve"> </w:t>
      </w:r>
      <w:r>
        <w:rPr>
          <w:spacing w:val="-2"/>
        </w:rPr>
        <w:t>officers?</w:t>
      </w:r>
    </w:p>
    <w:p w14:paraId="510E36A6" w14:textId="77777777" w:rsidR="004C7A01" w:rsidRDefault="00AB19E9">
      <w:pPr>
        <w:pStyle w:val="ListParagraph"/>
        <w:numPr>
          <w:ilvl w:val="1"/>
          <w:numId w:val="2"/>
        </w:numPr>
        <w:tabs>
          <w:tab w:val="left" w:pos="2000"/>
        </w:tabs>
        <w:spacing w:line="255" w:lineRule="exact"/>
        <w:ind w:left="2000" w:hanging="359"/>
      </w:pPr>
      <w:r>
        <w:t>What</w:t>
      </w:r>
      <w:r>
        <w:rPr>
          <w:spacing w:val="-5"/>
        </w:rPr>
        <w:t xml:space="preserve"> </w:t>
      </w:r>
      <w:r>
        <w:t>activities</w:t>
      </w:r>
      <w:r>
        <w:rPr>
          <w:spacing w:val="-9"/>
        </w:rPr>
        <w:t xml:space="preserve"> </w:t>
      </w:r>
      <w:r>
        <w:t>are</w:t>
      </w:r>
      <w:r>
        <w:rPr>
          <w:spacing w:val="-1"/>
        </w:rPr>
        <w:t xml:space="preserve"> </w:t>
      </w:r>
      <w:r>
        <w:t>planned for</w:t>
      </w:r>
      <w:r>
        <w:rPr>
          <w:spacing w:val="-2"/>
        </w:rPr>
        <w:t xml:space="preserve"> </w:t>
      </w:r>
      <w:r>
        <w:t>the</w:t>
      </w:r>
      <w:r>
        <w:rPr>
          <w:spacing w:val="-1"/>
        </w:rPr>
        <w:t xml:space="preserve"> </w:t>
      </w:r>
      <w:r>
        <w:t>coming</w:t>
      </w:r>
      <w:r>
        <w:rPr>
          <w:spacing w:val="-5"/>
        </w:rPr>
        <w:t xml:space="preserve"> </w:t>
      </w:r>
      <w:r>
        <w:rPr>
          <w:spacing w:val="-4"/>
        </w:rPr>
        <w:t>year?</w:t>
      </w:r>
    </w:p>
    <w:p w14:paraId="29535167" w14:textId="77777777" w:rsidR="004C7A01" w:rsidRDefault="00AB19E9">
      <w:pPr>
        <w:pStyle w:val="ListParagraph"/>
        <w:numPr>
          <w:ilvl w:val="0"/>
          <w:numId w:val="2"/>
        </w:numPr>
        <w:tabs>
          <w:tab w:val="left" w:pos="1281"/>
        </w:tabs>
        <w:spacing w:line="235" w:lineRule="auto"/>
        <w:ind w:right="868"/>
      </w:pPr>
      <w:r>
        <w:t>Create</w:t>
      </w:r>
      <w:r>
        <w:rPr>
          <w:spacing w:val="-2"/>
        </w:rPr>
        <w:t xml:space="preserve"> </w:t>
      </w:r>
      <w:r>
        <w:t>a</w:t>
      </w:r>
      <w:r>
        <w:rPr>
          <w:spacing w:val="-2"/>
        </w:rPr>
        <w:t xml:space="preserve"> </w:t>
      </w:r>
      <w:r>
        <w:t>resource</w:t>
      </w:r>
      <w:r>
        <w:rPr>
          <w:spacing w:val="-2"/>
        </w:rPr>
        <w:t xml:space="preserve"> </w:t>
      </w:r>
      <w:r>
        <w:t>for those</w:t>
      </w:r>
      <w:r>
        <w:rPr>
          <w:spacing w:val="-5"/>
        </w:rPr>
        <w:t xml:space="preserve"> </w:t>
      </w:r>
      <w:r>
        <w:t>members</w:t>
      </w:r>
      <w:r>
        <w:rPr>
          <w:spacing w:val="-3"/>
        </w:rPr>
        <w:t xml:space="preserve"> </w:t>
      </w:r>
      <w:r>
        <w:t>new</w:t>
      </w:r>
      <w:r>
        <w:rPr>
          <w:spacing w:val="-3"/>
        </w:rPr>
        <w:t xml:space="preserve"> </w:t>
      </w:r>
      <w:r>
        <w:t>to</w:t>
      </w:r>
      <w:r>
        <w:rPr>
          <w:spacing w:val="-2"/>
        </w:rPr>
        <w:t xml:space="preserve"> </w:t>
      </w:r>
      <w:r>
        <w:t>ALA</w:t>
      </w:r>
      <w:r>
        <w:rPr>
          <w:spacing w:val="-5"/>
        </w:rPr>
        <w:t xml:space="preserve"> </w:t>
      </w:r>
      <w:r>
        <w:t>and/or</w:t>
      </w:r>
      <w:r>
        <w:rPr>
          <w:spacing w:val="-3"/>
        </w:rPr>
        <w:t xml:space="preserve"> </w:t>
      </w:r>
      <w:r>
        <w:t>new</w:t>
      </w:r>
      <w:r>
        <w:rPr>
          <w:spacing w:val="-4"/>
        </w:rPr>
        <w:t xml:space="preserve"> </w:t>
      </w:r>
      <w:r>
        <w:t>to</w:t>
      </w:r>
      <w:r>
        <w:rPr>
          <w:spacing w:val="-2"/>
        </w:rPr>
        <w:t xml:space="preserve"> </w:t>
      </w:r>
      <w:r>
        <w:t>the</w:t>
      </w:r>
      <w:r>
        <w:rPr>
          <w:spacing w:val="-6"/>
        </w:rPr>
        <w:t xml:space="preserve"> </w:t>
      </w:r>
      <w:r>
        <w:t>profession</w:t>
      </w:r>
      <w:r>
        <w:rPr>
          <w:spacing w:val="-2"/>
        </w:rPr>
        <w:t xml:space="preserve"> </w:t>
      </w:r>
      <w:r>
        <w:t>that</w:t>
      </w:r>
      <w:r>
        <w:rPr>
          <w:spacing w:val="-5"/>
        </w:rPr>
        <w:t xml:space="preserve"> </w:t>
      </w:r>
      <w:r>
        <w:t xml:space="preserve">might </w:t>
      </w:r>
      <w:r>
        <w:rPr>
          <w:spacing w:val="-2"/>
        </w:rPr>
        <w:t>include:</w:t>
      </w:r>
    </w:p>
    <w:p w14:paraId="7C66A0C0" w14:textId="77777777" w:rsidR="004C7A01" w:rsidRDefault="00AB19E9">
      <w:pPr>
        <w:pStyle w:val="ListParagraph"/>
        <w:numPr>
          <w:ilvl w:val="1"/>
          <w:numId w:val="2"/>
        </w:numPr>
        <w:tabs>
          <w:tab w:val="left" w:pos="2000"/>
        </w:tabs>
        <w:spacing w:line="261" w:lineRule="exact"/>
        <w:ind w:left="2000" w:hanging="359"/>
      </w:pPr>
      <w:r>
        <w:t>Chapter</w:t>
      </w:r>
      <w:r>
        <w:rPr>
          <w:spacing w:val="-8"/>
        </w:rPr>
        <w:t xml:space="preserve"> </w:t>
      </w:r>
      <w:r>
        <w:t>membership</w:t>
      </w:r>
      <w:r>
        <w:rPr>
          <w:spacing w:val="-2"/>
        </w:rPr>
        <w:t xml:space="preserve"> directory</w:t>
      </w:r>
    </w:p>
    <w:p w14:paraId="0831D8C5" w14:textId="77777777" w:rsidR="004C7A01" w:rsidRDefault="00AB19E9">
      <w:pPr>
        <w:pStyle w:val="ListParagraph"/>
        <w:numPr>
          <w:ilvl w:val="1"/>
          <w:numId w:val="2"/>
        </w:numPr>
        <w:tabs>
          <w:tab w:val="left" w:pos="2000"/>
        </w:tabs>
        <w:spacing w:line="253" w:lineRule="exact"/>
        <w:ind w:left="2000" w:hanging="359"/>
      </w:pPr>
      <w:r>
        <w:t>List</w:t>
      </w:r>
      <w:r>
        <w:rPr>
          <w:spacing w:val="-6"/>
        </w:rPr>
        <w:t xml:space="preserve"> </w:t>
      </w:r>
      <w:r>
        <w:t>of</w:t>
      </w:r>
      <w:r>
        <w:rPr>
          <w:spacing w:val="-5"/>
        </w:rPr>
        <w:t xml:space="preserve"> </w:t>
      </w:r>
      <w:r>
        <w:t>officers</w:t>
      </w:r>
      <w:r>
        <w:rPr>
          <w:spacing w:val="-5"/>
        </w:rPr>
        <w:t xml:space="preserve"> </w:t>
      </w:r>
      <w:r>
        <w:t>and</w:t>
      </w:r>
      <w:r>
        <w:rPr>
          <w:spacing w:val="-1"/>
        </w:rPr>
        <w:t xml:space="preserve"> </w:t>
      </w:r>
      <w:r>
        <w:t>committee</w:t>
      </w:r>
      <w:r>
        <w:rPr>
          <w:spacing w:val="-2"/>
        </w:rPr>
        <w:t xml:space="preserve"> chairs</w:t>
      </w:r>
    </w:p>
    <w:p w14:paraId="7B55AA25" w14:textId="77777777" w:rsidR="004C7A01" w:rsidRDefault="00AB19E9">
      <w:pPr>
        <w:pStyle w:val="ListParagraph"/>
        <w:numPr>
          <w:ilvl w:val="1"/>
          <w:numId w:val="2"/>
        </w:numPr>
        <w:tabs>
          <w:tab w:val="left" w:pos="2000"/>
        </w:tabs>
        <w:spacing w:line="255" w:lineRule="exact"/>
        <w:ind w:left="2000" w:hanging="359"/>
      </w:pPr>
      <w:r>
        <w:t>Chapter</w:t>
      </w:r>
      <w:r>
        <w:rPr>
          <w:spacing w:val="-6"/>
        </w:rPr>
        <w:t xml:space="preserve"> </w:t>
      </w:r>
      <w:r>
        <w:rPr>
          <w:spacing w:val="-2"/>
        </w:rPr>
        <w:t>bylaws</w:t>
      </w:r>
    </w:p>
    <w:p w14:paraId="206D5091" w14:textId="77777777" w:rsidR="004C7A01" w:rsidRDefault="00AB19E9">
      <w:pPr>
        <w:pStyle w:val="ListParagraph"/>
        <w:numPr>
          <w:ilvl w:val="1"/>
          <w:numId w:val="2"/>
        </w:numPr>
        <w:tabs>
          <w:tab w:val="left" w:pos="2000"/>
        </w:tabs>
        <w:spacing w:line="253" w:lineRule="exact"/>
        <w:ind w:left="2000" w:hanging="359"/>
      </w:pPr>
      <w:r>
        <w:t>Chapter</w:t>
      </w:r>
      <w:r>
        <w:rPr>
          <w:spacing w:val="-2"/>
        </w:rPr>
        <w:t xml:space="preserve"> </w:t>
      </w:r>
      <w:r>
        <w:t>calendar</w:t>
      </w:r>
      <w:r>
        <w:rPr>
          <w:spacing w:val="-6"/>
        </w:rPr>
        <w:t xml:space="preserve"> </w:t>
      </w:r>
      <w:r>
        <w:t>of</w:t>
      </w:r>
      <w:r>
        <w:rPr>
          <w:spacing w:val="-4"/>
        </w:rPr>
        <w:t xml:space="preserve"> </w:t>
      </w:r>
      <w:r>
        <w:rPr>
          <w:spacing w:val="-2"/>
        </w:rPr>
        <w:t>events</w:t>
      </w:r>
    </w:p>
    <w:p w14:paraId="1CB89FB9" w14:textId="77777777" w:rsidR="004C7A01" w:rsidRDefault="00AB19E9">
      <w:pPr>
        <w:pStyle w:val="ListParagraph"/>
        <w:numPr>
          <w:ilvl w:val="1"/>
          <w:numId w:val="2"/>
        </w:numPr>
        <w:tabs>
          <w:tab w:val="left" w:pos="2000"/>
        </w:tabs>
        <w:spacing w:line="261" w:lineRule="exact"/>
        <w:ind w:left="2000" w:hanging="359"/>
      </w:pPr>
      <w:r>
        <w:t>Articles</w:t>
      </w:r>
      <w:r>
        <w:rPr>
          <w:spacing w:val="-4"/>
        </w:rPr>
        <w:t xml:space="preserve"> </w:t>
      </w:r>
      <w:r>
        <w:t>on</w:t>
      </w:r>
      <w:r>
        <w:rPr>
          <w:spacing w:val="-1"/>
        </w:rPr>
        <w:t xml:space="preserve"> </w:t>
      </w:r>
      <w:r>
        <w:t>law</w:t>
      </w:r>
      <w:r>
        <w:rPr>
          <w:spacing w:val="-7"/>
        </w:rPr>
        <w:t xml:space="preserve"> </w:t>
      </w:r>
      <w:r>
        <w:t xml:space="preserve">office </w:t>
      </w:r>
      <w:r>
        <w:rPr>
          <w:spacing w:val="-2"/>
        </w:rPr>
        <w:t>management</w:t>
      </w:r>
    </w:p>
    <w:p w14:paraId="71D435E6" w14:textId="77777777" w:rsidR="004C7A01" w:rsidRDefault="00AB19E9">
      <w:pPr>
        <w:pStyle w:val="Heading2"/>
        <w:spacing w:before="229"/>
      </w:pPr>
      <w:bookmarkStart w:id="206" w:name="Keeping_Members_Active"/>
      <w:bookmarkStart w:id="207" w:name="_bookmark104"/>
      <w:bookmarkEnd w:id="206"/>
      <w:bookmarkEnd w:id="207"/>
      <w:r>
        <w:t>Keeping</w:t>
      </w:r>
      <w:r>
        <w:rPr>
          <w:spacing w:val="-3"/>
        </w:rPr>
        <w:t xml:space="preserve"> </w:t>
      </w:r>
      <w:r>
        <w:t>Members</w:t>
      </w:r>
      <w:r>
        <w:rPr>
          <w:spacing w:val="-2"/>
        </w:rPr>
        <w:t xml:space="preserve"> Active</w:t>
      </w:r>
    </w:p>
    <w:p w14:paraId="7524B382" w14:textId="77777777" w:rsidR="004C7A01" w:rsidRDefault="00AB19E9">
      <w:pPr>
        <w:pStyle w:val="ListParagraph"/>
        <w:numPr>
          <w:ilvl w:val="0"/>
          <w:numId w:val="2"/>
        </w:numPr>
        <w:tabs>
          <w:tab w:val="left" w:pos="1280"/>
        </w:tabs>
        <w:spacing w:before="3" w:line="240" w:lineRule="auto"/>
        <w:ind w:left="1280" w:hanging="360"/>
      </w:pPr>
      <w:r>
        <w:t>Involve</w:t>
      </w:r>
      <w:r>
        <w:rPr>
          <w:spacing w:val="-4"/>
        </w:rPr>
        <w:t xml:space="preserve"> </w:t>
      </w:r>
      <w:r>
        <w:t>members</w:t>
      </w:r>
      <w:r>
        <w:rPr>
          <w:spacing w:val="-5"/>
        </w:rPr>
        <w:t xml:space="preserve"> </w:t>
      </w:r>
      <w:r>
        <w:t>in</w:t>
      </w:r>
      <w:r>
        <w:rPr>
          <w:spacing w:val="-1"/>
        </w:rPr>
        <w:t xml:space="preserve"> </w:t>
      </w:r>
      <w:r>
        <w:t>writing</w:t>
      </w:r>
      <w:r>
        <w:rPr>
          <w:spacing w:val="-7"/>
        </w:rPr>
        <w:t xml:space="preserve"> </w:t>
      </w:r>
      <w:r>
        <w:t>articles</w:t>
      </w:r>
      <w:r>
        <w:rPr>
          <w:spacing w:val="-4"/>
        </w:rPr>
        <w:t xml:space="preserve"> </w:t>
      </w:r>
      <w:r>
        <w:t>at</w:t>
      </w:r>
      <w:r>
        <w:rPr>
          <w:spacing w:val="-6"/>
        </w:rPr>
        <w:t xml:space="preserve"> </w:t>
      </w:r>
      <w:r>
        <w:t>local</w:t>
      </w:r>
      <w:r>
        <w:rPr>
          <w:spacing w:val="-3"/>
        </w:rPr>
        <w:t xml:space="preserve"> </w:t>
      </w:r>
      <w:r>
        <w:t>and</w:t>
      </w:r>
      <w:r>
        <w:rPr>
          <w:spacing w:val="-2"/>
        </w:rPr>
        <w:t xml:space="preserve"> </w:t>
      </w:r>
      <w:r>
        <w:t>international</w:t>
      </w:r>
      <w:r>
        <w:rPr>
          <w:spacing w:val="-3"/>
        </w:rPr>
        <w:t xml:space="preserve"> </w:t>
      </w:r>
      <w:r>
        <w:rPr>
          <w:spacing w:val="-2"/>
        </w:rPr>
        <w:t>levels.</w:t>
      </w:r>
    </w:p>
    <w:p w14:paraId="1C078547" w14:textId="77777777" w:rsidR="004C7A01" w:rsidRDefault="00AB19E9">
      <w:pPr>
        <w:pStyle w:val="ListParagraph"/>
        <w:numPr>
          <w:ilvl w:val="0"/>
          <w:numId w:val="2"/>
        </w:numPr>
        <w:tabs>
          <w:tab w:val="left" w:pos="1280"/>
        </w:tabs>
        <w:ind w:left="1280" w:hanging="360"/>
      </w:pPr>
      <w:r>
        <w:t>Involve</w:t>
      </w:r>
      <w:r>
        <w:rPr>
          <w:spacing w:val="-4"/>
        </w:rPr>
        <w:t xml:space="preserve"> </w:t>
      </w:r>
      <w:r>
        <w:t>members</w:t>
      </w:r>
      <w:r>
        <w:rPr>
          <w:spacing w:val="-5"/>
        </w:rPr>
        <w:t xml:space="preserve"> </w:t>
      </w:r>
      <w:r>
        <w:t>as</w:t>
      </w:r>
      <w:r>
        <w:rPr>
          <w:spacing w:val="-4"/>
        </w:rPr>
        <w:t xml:space="preserve"> </w:t>
      </w:r>
      <w:r>
        <w:t>speakers</w:t>
      </w:r>
      <w:r>
        <w:rPr>
          <w:spacing w:val="-5"/>
        </w:rPr>
        <w:t xml:space="preserve"> </w:t>
      </w:r>
      <w:r>
        <w:t>at</w:t>
      </w:r>
      <w:r>
        <w:rPr>
          <w:spacing w:val="-6"/>
        </w:rPr>
        <w:t xml:space="preserve"> </w:t>
      </w:r>
      <w:r>
        <w:t>local</w:t>
      </w:r>
      <w:r>
        <w:rPr>
          <w:spacing w:val="-3"/>
        </w:rPr>
        <w:t xml:space="preserve"> </w:t>
      </w:r>
      <w:r>
        <w:t>and</w:t>
      </w:r>
      <w:r>
        <w:rPr>
          <w:spacing w:val="-2"/>
        </w:rPr>
        <w:t xml:space="preserve"> </w:t>
      </w:r>
      <w:r>
        <w:t>international</w:t>
      </w:r>
      <w:r>
        <w:rPr>
          <w:spacing w:val="-3"/>
        </w:rPr>
        <w:t xml:space="preserve"> </w:t>
      </w:r>
      <w:r>
        <w:rPr>
          <w:spacing w:val="-2"/>
        </w:rPr>
        <w:t>levels.</w:t>
      </w:r>
    </w:p>
    <w:p w14:paraId="6790C2CB" w14:textId="77777777" w:rsidR="004C7A01" w:rsidRDefault="00AB19E9">
      <w:pPr>
        <w:pStyle w:val="ListParagraph"/>
        <w:numPr>
          <w:ilvl w:val="0"/>
          <w:numId w:val="2"/>
        </w:numPr>
        <w:tabs>
          <w:tab w:val="left" w:pos="1280"/>
        </w:tabs>
        <w:ind w:left="1280" w:hanging="360"/>
      </w:pPr>
      <w:r>
        <w:t>Regularly</w:t>
      </w:r>
      <w:r>
        <w:rPr>
          <w:spacing w:val="-6"/>
        </w:rPr>
        <w:t xml:space="preserve"> </w:t>
      </w:r>
      <w:r>
        <w:t>communicate</w:t>
      </w:r>
      <w:r>
        <w:rPr>
          <w:spacing w:val="-2"/>
        </w:rPr>
        <w:t xml:space="preserve"> </w:t>
      </w:r>
      <w:r>
        <w:t>the</w:t>
      </w:r>
      <w:r>
        <w:rPr>
          <w:spacing w:val="-2"/>
        </w:rPr>
        <w:t xml:space="preserve"> </w:t>
      </w:r>
      <w:r>
        <w:t>benefits</w:t>
      </w:r>
      <w:r>
        <w:rPr>
          <w:spacing w:val="-5"/>
        </w:rPr>
        <w:t xml:space="preserve"> </w:t>
      </w:r>
      <w:r>
        <w:t>of</w:t>
      </w:r>
      <w:r>
        <w:rPr>
          <w:spacing w:val="-6"/>
        </w:rPr>
        <w:t xml:space="preserve"> </w:t>
      </w:r>
      <w:r>
        <w:rPr>
          <w:spacing w:val="-2"/>
        </w:rPr>
        <w:t>membership.</w:t>
      </w:r>
    </w:p>
    <w:p w14:paraId="378DC2F5" w14:textId="77777777" w:rsidR="004C7A01" w:rsidRDefault="00AB19E9">
      <w:pPr>
        <w:pStyle w:val="ListParagraph"/>
        <w:numPr>
          <w:ilvl w:val="0"/>
          <w:numId w:val="2"/>
        </w:numPr>
        <w:tabs>
          <w:tab w:val="left" w:pos="1281"/>
        </w:tabs>
        <w:spacing w:before="5" w:line="235" w:lineRule="auto"/>
        <w:ind w:right="322"/>
      </w:pPr>
      <w:proofErr w:type="gramStart"/>
      <w:r>
        <w:t>Watch</w:t>
      </w:r>
      <w:proofErr w:type="gramEnd"/>
      <w:r>
        <w:rPr>
          <w:spacing w:val="-1"/>
        </w:rPr>
        <w:t xml:space="preserve"> </w:t>
      </w:r>
      <w:r>
        <w:t>for</w:t>
      </w:r>
      <w:r>
        <w:rPr>
          <w:spacing w:val="-1"/>
        </w:rPr>
        <w:t xml:space="preserve"> </w:t>
      </w:r>
      <w:r>
        <w:t>absenteeism,</w:t>
      </w:r>
      <w:r>
        <w:rPr>
          <w:spacing w:val="-5"/>
        </w:rPr>
        <w:t xml:space="preserve"> </w:t>
      </w:r>
      <w:r>
        <w:t>as</w:t>
      </w:r>
      <w:r>
        <w:rPr>
          <w:spacing w:val="-4"/>
        </w:rPr>
        <w:t xml:space="preserve"> </w:t>
      </w:r>
      <w:r>
        <w:t>it</w:t>
      </w:r>
      <w:r>
        <w:rPr>
          <w:spacing w:val="-4"/>
        </w:rPr>
        <w:t xml:space="preserve"> </w:t>
      </w:r>
      <w:r>
        <w:t>can</w:t>
      </w:r>
      <w:r>
        <w:rPr>
          <w:spacing w:val="-1"/>
        </w:rPr>
        <w:t xml:space="preserve"> </w:t>
      </w:r>
      <w:r>
        <w:t>be</w:t>
      </w:r>
      <w:r>
        <w:rPr>
          <w:spacing w:val="-1"/>
        </w:rPr>
        <w:t xml:space="preserve"> </w:t>
      </w:r>
      <w:r>
        <w:t>a</w:t>
      </w:r>
      <w:r>
        <w:rPr>
          <w:spacing w:val="-1"/>
        </w:rPr>
        <w:t xml:space="preserve"> </w:t>
      </w:r>
      <w:r>
        <w:t>warning</w:t>
      </w:r>
      <w:r>
        <w:rPr>
          <w:spacing w:val="-6"/>
        </w:rPr>
        <w:t xml:space="preserve"> </w:t>
      </w:r>
      <w:r>
        <w:t>sign.</w:t>
      </w:r>
      <w:r>
        <w:rPr>
          <w:spacing w:val="-5"/>
        </w:rPr>
        <w:t xml:space="preserve"> </w:t>
      </w:r>
      <w:r>
        <w:t>Follow</w:t>
      </w:r>
      <w:r>
        <w:rPr>
          <w:spacing w:val="-3"/>
        </w:rPr>
        <w:t xml:space="preserve"> </w:t>
      </w:r>
      <w:r>
        <w:t>up</w:t>
      </w:r>
      <w:r>
        <w:rPr>
          <w:spacing w:val="-1"/>
        </w:rPr>
        <w:t xml:space="preserve"> </w:t>
      </w:r>
      <w:r>
        <w:t>at</w:t>
      </w:r>
      <w:r>
        <w:rPr>
          <w:spacing w:val="-5"/>
        </w:rPr>
        <w:t xml:space="preserve"> </w:t>
      </w:r>
      <w:r>
        <w:t>regular</w:t>
      </w:r>
      <w:r>
        <w:rPr>
          <w:spacing w:val="-2"/>
        </w:rPr>
        <w:t xml:space="preserve"> </w:t>
      </w:r>
      <w:r>
        <w:t>intervals</w:t>
      </w:r>
      <w:r>
        <w:rPr>
          <w:spacing w:val="-4"/>
        </w:rPr>
        <w:t xml:space="preserve"> </w:t>
      </w:r>
      <w:r>
        <w:t>in</w:t>
      </w:r>
      <w:r>
        <w:rPr>
          <w:spacing w:val="-1"/>
        </w:rPr>
        <w:t xml:space="preserve"> </w:t>
      </w:r>
      <w:r>
        <w:t>the</w:t>
      </w:r>
      <w:r>
        <w:rPr>
          <w:spacing w:val="-1"/>
        </w:rPr>
        <w:t xml:space="preserve"> </w:t>
      </w:r>
      <w:r>
        <w:t>form</w:t>
      </w:r>
      <w:r>
        <w:rPr>
          <w:spacing w:val="-7"/>
        </w:rPr>
        <w:t xml:space="preserve"> </w:t>
      </w:r>
      <w:r>
        <w:t>of letters or phone calls.</w:t>
      </w:r>
    </w:p>
    <w:p w14:paraId="547D0958" w14:textId="77777777" w:rsidR="004C7A01" w:rsidRDefault="00AB19E9">
      <w:pPr>
        <w:pStyle w:val="ListParagraph"/>
        <w:numPr>
          <w:ilvl w:val="0"/>
          <w:numId w:val="2"/>
        </w:numPr>
        <w:tabs>
          <w:tab w:val="left" w:pos="1281"/>
        </w:tabs>
        <w:spacing w:before="8" w:line="235" w:lineRule="auto"/>
        <w:ind w:right="374"/>
      </w:pPr>
      <w:r>
        <w:t>For</w:t>
      </w:r>
      <w:r>
        <w:rPr>
          <w:spacing w:val="-2"/>
        </w:rPr>
        <w:t xml:space="preserve"> </w:t>
      </w:r>
      <w:r>
        <w:t>members</w:t>
      </w:r>
      <w:r>
        <w:rPr>
          <w:spacing w:val="-4"/>
        </w:rPr>
        <w:t xml:space="preserve"> </w:t>
      </w:r>
      <w:r>
        <w:t>that</w:t>
      </w:r>
      <w:r>
        <w:rPr>
          <w:spacing w:val="-5"/>
        </w:rPr>
        <w:t xml:space="preserve"> </w:t>
      </w:r>
      <w:r>
        <w:t>may</w:t>
      </w:r>
      <w:r>
        <w:rPr>
          <w:spacing w:val="-9"/>
        </w:rPr>
        <w:t xml:space="preserve"> </w:t>
      </w:r>
      <w:r>
        <w:t>not</w:t>
      </w:r>
      <w:r>
        <w:rPr>
          <w:spacing w:val="-5"/>
        </w:rPr>
        <w:t xml:space="preserve"> </w:t>
      </w:r>
      <w:r>
        <w:t>have</w:t>
      </w:r>
      <w:r>
        <w:rPr>
          <w:spacing w:val="-1"/>
        </w:rPr>
        <w:t xml:space="preserve"> </w:t>
      </w:r>
      <w:r>
        <w:t>time</w:t>
      </w:r>
      <w:r>
        <w:rPr>
          <w:spacing w:val="-1"/>
        </w:rPr>
        <w:t xml:space="preserve"> </w:t>
      </w:r>
      <w:r>
        <w:t>to</w:t>
      </w:r>
      <w:r>
        <w:rPr>
          <w:spacing w:val="-1"/>
        </w:rPr>
        <w:t xml:space="preserve"> </w:t>
      </w:r>
      <w:r>
        <w:t>invest</w:t>
      </w:r>
      <w:r>
        <w:rPr>
          <w:spacing w:val="-5"/>
        </w:rPr>
        <w:t xml:space="preserve"> </w:t>
      </w:r>
      <w:r>
        <w:t>in</w:t>
      </w:r>
      <w:r>
        <w:rPr>
          <w:spacing w:val="-1"/>
        </w:rPr>
        <w:t xml:space="preserve"> </w:t>
      </w:r>
      <w:r>
        <w:t>attending</w:t>
      </w:r>
      <w:r>
        <w:rPr>
          <w:spacing w:val="-6"/>
        </w:rPr>
        <w:t xml:space="preserve"> </w:t>
      </w:r>
      <w:r>
        <w:t>events</w:t>
      </w:r>
      <w:r>
        <w:rPr>
          <w:spacing w:val="-4"/>
        </w:rPr>
        <w:t xml:space="preserve"> </w:t>
      </w:r>
      <w:r>
        <w:t>or</w:t>
      </w:r>
      <w:r>
        <w:rPr>
          <w:spacing w:val="-2"/>
        </w:rPr>
        <w:t xml:space="preserve"> </w:t>
      </w:r>
      <w:r>
        <w:t>volunteering,</w:t>
      </w:r>
      <w:r>
        <w:rPr>
          <w:spacing w:val="-5"/>
        </w:rPr>
        <w:t xml:space="preserve"> </w:t>
      </w:r>
      <w:r>
        <w:t>highlight</w:t>
      </w:r>
      <w:r>
        <w:rPr>
          <w:spacing w:val="-5"/>
        </w:rPr>
        <w:t xml:space="preserve"> </w:t>
      </w:r>
      <w:r>
        <w:t>the ALA Online Community.</w:t>
      </w:r>
    </w:p>
    <w:p w14:paraId="5BDC54BA" w14:textId="77777777" w:rsidR="004C7A01" w:rsidRDefault="00AB19E9">
      <w:pPr>
        <w:pStyle w:val="ListParagraph"/>
        <w:numPr>
          <w:ilvl w:val="0"/>
          <w:numId w:val="2"/>
        </w:numPr>
        <w:tabs>
          <w:tab w:val="left" w:pos="1281"/>
        </w:tabs>
        <w:spacing w:before="6" w:line="237" w:lineRule="auto"/>
        <w:ind w:right="248"/>
      </w:pPr>
      <w:r>
        <w:t xml:space="preserve">Welcome new members with a call, email and/or letter. The </w:t>
      </w:r>
      <w:hyperlink r:id="rId128">
        <w:r>
          <w:rPr>
            <w:color w:val="0000FF"/>
            <w:u w:val="single" w:color="0000FF"/>
          </w:rPr>
          <w:t>membership department</w:t>
        </w:r>
      </w:hyperlink>
      <w:r>
        <w:rPr>
          <w:color w:val="0000FF"/>
        </w:rPr>
        <w:t xml:space="preserve"> </w:t>
      </w:r>
      <w:r>
        <w:t>at headquarters</w:t>
      </w:r>
      <w:r>
        <w:rPr>
          <w:spacing w:val="-5"/>
        </w:rPr>
        <w:t xml:space="preserve"> </w:t>
      </w:r>
      <w:r>
        <w:t>provides</w:t>
      </w:r>
      <w:r>
        <w:rPr>
          <w:spacing w:val="-1"/>
        </w:rPr>
        <w:t xml:space="preserve"> </w:t>
      </w:r>
      <w:r>
        <w:t>notification of</w:t>
      </w:r>
      <w:r>
        <w:rPr>
          <w:spacing w:val="-5"/>
        </w:rPr>
        <w:t xml:space="preserve"> </w:t>
      </w:r>
      <w:r>
        <w:t>new</w:t>
      </w:r>
      <w:r>
        <w:rPr>
          <w:spacing w:val="-4"/>
        </w:rPr>
        <w:t xml:space="preserve"> </w:t>
      </w:r>
      <w:r>
        <w:t>ALA</w:t>
      </w:r>
      <w:r>
        <w:rPr>
          <w:spacing w:val="-6"/>
        </w:rPr>
        <w:t xml:space="preserve"> </w:t>
      </w:r>
      <w:r>
        <w:t>members</w:t>
      </w:r>
      <w:r>
        <w:rPr>
          <w:spacing w:val="-5"/>
        </w:rPr>
        <w:t xml:space="preserve"> </w:t>
      </w:r>
      <w:r>
        <w:t>in</w:t>
      </w:r>
      <w:r>
        <w:rPr>
          <w:spacing w:val="-2"/>
        </w:rPr>
        <w:t xml:space="preserve"> </w:t>
      </w:r>
      <w:r>
        <w:t>your</w:t>
      </w:r>
      <w:r>
        <w:rPr>
          <w:spacing w:val="-3"/>
        </w:rPr>
        <w:t xml:space="preserve"> </w:t>
      </w:r>
      <w:r>
        <w:t>area</w:t>
      </w:r>
      <w:r>
        <w:rPr>
          <w:spacing w:val="-2"/>
        </w:rPr>
        <w:t xml:space="preserve"> </w:t>
      </w:r>
      <w:r>
        <w:t>as</w:t>
      </w:r>
      <w:r>
        <w:rPr>
          <w:spacing w:val="-5"/>
        </w:rPr>
        <w:t xml:space="preserve"> </w:t>
      </w:r>
      <w:r>
        <w:t>they</w:t>
      </w:r>
      <w:r>
        <w:rPr>
          <w:spacing w:val="-5"/>
        </w:rPr>
        <w:t xml:space="preserve"> </w:t>
      </w:r>
      <w:r>
        <w:t>are</w:t>
      </w:r>
      <w:r>
        <w:rPr>
          <w:spacing w:val="-2"/>
        </w:rPr>
        <w:t xml:space="preserve"> </w:t>
      </w:r>
      <w:r>
        <w:t>processed</w:t>
      </w:r>
      <w:r>
        <w:rPr>
          <w:spacing w:val="-2"/>
        </w:rPr>
        <w:t xml:space="preserve"> </w:t>
      </w:r>
      <w:r>
        <w:t xml:space="preserve">into membership on a </w:t>
      </w:r>
      <w:r>
        <w:t>quarterly basis.</w:t>
      </w:r>
    </w:p>
    <w:p w14:paraId="2EAB42A8" w14:textId="77777777" w:rsidR="004C7A01" w:rsidRDefault="00AB19E9">
      <w:pPr>
        <w:pStyle w:val="ListParagraph"/>
        <w:numPr>
          <w:ilvl w:val="0"/>
          <w:numId w:val="2"/>
        </w:numPr>
        <w:tabs>
          <w:tab w:val="left" w:pos="1281"/>
        </w:tabs>
        <w:spacing w:before="10" w:line="235" w:lineRule="auto"/>
        <w:ind w:right="903"/>
      </w:pPr>
      <w:r>
        <w:t>Don’t</w:t>
      </w:r>
      <w:r>
        <w:rPr>
          <w:spacing w:val="-5"/>
        </w:rPr>
        <w:t xml:space="preserve"> </w:t>
      </w:r>
      <w:r>
        <w:t>forget</w:t>
      </w:r>
      <w:r>
        <w:rPr>
          <w:spacing w:val="-5"/>
        </w:rPr>
        <w:t xml:space="preserve"> </w:t>
      </w:r>
      <w:r>
        <w:t>about</w:t>
      </w:r>
      <w:r>
        <w:rPr>
          <w:spacing w:val="-5"/>
        </w:rPr>
        <w:t xml:space="preserve"> </w:t>
      </w:r>
      <w:r>
        <w:t>the</w:t>
      </w:r>
      <w:r>
        <w:rPr>
          <w:spacing w:val="-1"/>
        </w:rPr>
        <w:t xml:space="preserve"> </w:t>
      </w:r>
      <w:r>
        <w:t>unemployed</w:t>
      </w:r>
      <w:r>
        <w:rPr>
          <w:spacing w:val="-1"/>
        </w:rPr>
        <w:t xml:space="preserve"> </w:t>
      </w:r>
      <w:r>
        <w:t>members.</w:t>
      </w:r>
      <w:r>
        <w:rPr>
          <w:spacing w:val="-5"/>
        </w:rPr>
        <w:t xml:space="preserve"> </w:t>
      </w:r>
      <w:r>
        <w:t>They</w:t>
      </w:r>
      <w:r>
        <w:rPr>
          <w:spacing w:val="-9"/>
        </w:rPr>
        <w:t xml:space="preserve"> </w:t>
      </w:r>
      <w:r>
        <w:t>may</w:t>
      </w:r>
      <w:r>
        <w:rPr>
          <w:spacing w:val="-4"/>
        </w:rPr>
        <w:t xml:space="preserve"> </w:t>
      </w:r>
      <w:r>
        <w:t>have</w:t>
      </w:r>
      <w:r>
        <w:rPr>
          <w:spacing w:val="-6"/>
        </w:rPr>
        <w:t xml:space="preserve"> </w:t>
      </w:r>
      <w:r>
        <w:t>extra</w:t>
      </w:r>
      <w:r>
        <w:rPr>
          <w:spacing w:val="-1"/>
        </w:rPr>
        <w:t xml:space="preserve"> </w:t>
      </w:r>
      <w:r>
        <w:t>time</w:t>
      </w:r>
      <w:r>
        <w:rPr>
          <w:spacing w:val="-1"/>
        </w:rPr>
        <w:t xml:space="preserve"> </w:t>
      </w:r>
      <w:r>
        <w:t>now</w:t>
      </w:r>
      <w:r>
        <w:rPr>
          <w:spacing w:val="-3"/>
        </w:rPr>
        <w:t xml:space="preserve"> </w:t>
      </w:r>
      <w:r>
        <w:t>to</w:t>
      </w:r>
      <w:r>
        <w:rPr>
          <w:spacing w:val="-1"/>
        </w:rPr>
        <w:t xml:space="preserve"> </w:t>
      </w:r>
      <w:r>
        <w:t>devote</w:t>
      </w:r>
      <w:r>
        <w:rPr>
          <w:spacing w:val="-1"/>
        </w:rPr>
        <w:t xml:space="preserve"> </w:t>
      </w:r>
      <w:r>
        <w:t>to chapter activities!</w:t>
      </w:r>
    </w:p>
    <w:p w14:paraId="7B28EDC3" w14:textId="77777777" w:rsidR="004C7A01" w:rsidRDefault="00AB19E9">
      <w:pPr>
        <w:pStyle w:val="ListParagraph"/>
        <w:numPr>
          <w:ilvl w:val="0"/>
          <w:numId w:val="2"/>
        </w:numPr>
        <w:tabs>
          <w:tab w:val="left" w:pos="1280"/>
        </w:tabs>
        <w:spacing w:before="4"/>
        <w:ind w:left="1280" w:hanging="360"/>
      </w:pPr>
      <w:r>
        <w:t>Involve</w:t>
      </w:r>
      <w:r>
        <w:rPr>
          <w:spacing w:val="-3"/>
        </w:rPr>
        <w:t xml:space="preserve"> </w:t>
      </w:r>
      <w:r>
        <w:t>members</w:t>
      </w:r>
      <w:r>
        <w:rPr>
          <w:spacing w:val="-4"/>
        </w:rPr>
        <w:t xml:space="preserve"> </w:t>
      </w:r>
      <w:proofErr w:type="gramStart"/>
      <w:r>
        <w:t>on</w:t>
      </w:r>
      <w:proofErr w:type="gramEnd"/>
      <w:r>
        <w:rPr>
          <w:spacing w:val="-2"/>
        </w:rPr>
        <w:t xml:space="preserve"> committees.</w:t>
      </w:r>
    </w:p>
    <w:p w14:paraId="6C363DA9" w14:textId="77777777" w:rsidR="004C7A01" w:rsidRDefault="00AB19E9">
      <w:pPr>
        <w:pStyle w:val="ListParagraph"/>
        <w:numPr>
          <w:ilvl w:val="0"/>
          <w:numId w:val="2"/>
        </w:numPr>
        <w:tabs>
          <w:tab w:val="left" w:pos="1280"/>
        </w:tabs>
        <w:ind w:left="1280" w:hanging="360"/>
      </w:pPr>
      <w:r>
        <w:t>Offer</w:t>
      </w:r>
      <w:r>
        <w:rPr>
          <w:spacing w:val="-3"/>
        </w:rPr>
        <w:t xml:space="preserve"> </w:t>
      </w:r>
      <w:r>
        <w:t>job</w:t>
      </w:r>
      <w:r>
        <w:rPr>
          <w:spacing w:val="-5"/>
        </w:rPr>
        <w:t xml:space="preserve"> </w:t>
      </w:r>
      <w:r>
        <w:t>bank</w:t>
      </w:r>
      <w:r>
        <w:rPr>
          <w:spacing w:val="-4"/>
        </w:rPr>
        <w:t xml:space="preserve"> </w:t>
      </w:r>
      <w:r>
        <w:t>services</w:t>
      </w:r>
      <w:r>
        <w:rPr>
          <w:spacing w:val="-4"/>
        </w:rPr>
        <w:t xml:space="preserve"> </w:t>
      </w:r>
      <w:r>
        <w:t>for</w:t>
      </w:r>
      <w:r>
        <w:rPr>
          <w:spacing w:val="-7"/>
        </w:rPr>
        <w:t xml:space="preserve"> </w:t>
      </w:r>
      <w:r>
        <w:t>unemployed</w:t>
      </w:r>
      <w:r>
        <w:rPr>
          <w:spacing w:val="-1"/>
        </w:rPr>
        <w:t xml:space="preserve"> </w:t>
      </w:r>
      <w:r>
        <w:rPr>
          <w:spacing w:val="-2"/>
        </w:rPr>
        <w:t>members.</w:t>
      </w:r>
    </w:p>
    <w:p w14:paraId="77E864EB" w14:textId="77777777" w:rsidR="004C7A01" w:rsidRDefault="00AB19E9">
      <w:pPr>
        <w:pStyle w:val="ListParagraph"/>
        <w:numPr>
          <w:ilvl w:val="0"/>
          <w:numId w:val="2"/>
        </w:numPr>
        <w:tabs>
          <w:tab w:val="left" w:pos="1280"/>
        </w:tabs>
        <w:spacing w:line="240" w:lineRule="auto"/>
        <w:ind w:left="1280" w:hanging="360"/>
      </w:pPr>
      <w:r>
        <w:t>A</w:t>
      </w:r>
      <w:r>
        <w:rPr>
          <w:spacing w:val="-5"/>
        </w:rPr>
        <w:t xml:space="preserve"> </w:t>
      </w:r>
      <w:r>
        <w:t>simple</w:t>
      </w:r>
      <w:r>
        <w:rPr>
          <w:spacing w:val="-1"/>
        </w:rPr>
        <w:t xml:space="preserve"> </w:t>
      </w:r>
      <w:r>
        <w:t>thank</w:t>
      </w:r>
      <w:r>
        <w:rPr>
          <w:spacing w:val="-4"/>
        </w:rPr>
        <w:t xml:space="preserve"> </w:t>
      </w:r>
      <w:r>
        <w:t>you</w:t>
      </w:r>
      <w:r>
        <w:rPr>
          <w:spacing w:val="-1"/>
        </w:rPr>
        <w:t xml:space="preserve"> </w:t>
      </w:r>
      <w:r>
        <w:t>goes</w:t>
      </w:r>
      <w:r>
        <w:rPr>
          <w:spacing w:val="-3"/>
        </w:rPr>
        <w:t xml:space="preserve"> </w:t>
      </w:r>
      <w:r>
        <w:t>a</w:t>
      </w:r>
      <w:r>
        <w:rPr>
          <w:spacing w:val="-1"/>
        </w:rPr>
        <w:t xml:space="preserve"> </w:t>
      </w:r>
      <w:r>
        <w:t>long</w:t>
      </w:r>
      <w:r>
        <w:rPr>
          <w:spacing w:val="-6"/>
        </w:rPr>
        <w:t xml:space="preserve"> </w:t>
      </w:r>
      <w:r>
        <w:t>way!</w:t>
      </w:r>
      <w:r>
        <w:rPr>
          <w:spacing w:val="-5"/>
        </w:rPr>
        <w:t xml:space="preserve"> </w:t>
      </w:r>
      <w:r>
        <w:t>Be</w:t>
      </w:r>
      <w:r>
        <w:rPr>
          <w:spacing w:val="-1"/>
        </w:rPr>
        <w:t xml:space="preserve"> </w:t>
      </w:r>
      <w:r>
        <w:t>sure to</w:t>
      </w:r>
      <w:r>
        <w:rPr>
          <w:spacing w:val="-1"/>
        </w:rPr>
        <w:t xml:space="preserve"> </w:t>
      </w:r>
      <w:r>
        <w:t>thank</w:t>
      </w:r>
      <w:r>
        <w:rPr>
          <w:spacing w:val="-4"/>
        </w:rPr>
        <w:t xml:space="preserve"> </w:t>
      </w:r>
      <w:proofErr w:type="gramStart"/>
      <w:r>
        <w:t>members</w:t>
      </w:r>
      <w:proofErr w:type="gramEnd"/>
      <w:r>
        <w:rPr>
          <w:spacing w:val="-4"/>
        </w:rPr>
        <w:t xml:space="preserve"> </w:t>
      </w:r>
      <w:r>
        <w:t>for</w:t>
      </w:r>
      <w:r>
        <w:rPr>
          <w:spacing w:val="-2"/>
        </w:rPr>
        <w:t xml:space="preserve"> </w:t>
      </w:r>
      <w:r>
        <w:t>their</w:t>
      </w:r>
      <w:r>
        <w:rPr>
          <w:spacing w:val="-1"/>
        </w:rPr>
        <w:t xml:space="preserve"> </w:t>
      </w:r>
      <w:r>
        <w:rPr>
          <w:spacing w:val="-2"/>
        </w:rPr>
        <w:t>efforts.</w:t>
      </w:r>
    </w:p>
    <w:p w14:paraId="29747433" w14:textId="77777777" w:rsidR="004C7A01" w:rsidRDefault="004C7A01">
      <w:pPr>
        <w:sectPr w:rsidR="004C7A01">
          <w:pgSz w:w="12240" w:h="15840"/>
          <w:pgMar w:top="1380" w:right="860" w:bottom="1000" w:left="520" w:header="0" w:footer="721" w:gutter="0"/>
          <w:cols w:space="720"/>
        </w:sectPr>
      </w:pPr>
    </w:p>
    <w:p w14:paraId="739A807F" w14:textId="77777777" w:rsidR="004C7A01" w:rsidRDefault="00AB19E9">
      <w:pPr>
        <w:pStyle w:val="ListParagraph"/>
        <w:numPr>
          <w:ilvl w:val="0"/>
          <w:numId w:val="2"/>
        </w:numPr>
        <w:tabs>
          <w:tab w:val="left" w:pos="1280"/>
        </w:tabs>
        <w:spacing w:before="84"/>
        <w:ind w:left="1280" w:hanging="360"/>
      </w:pPr>
      <w:r>
        <w:lastRenderedPageBreak/>
        <w:t>Have</w:t>
      </w:r>
      <w:r>
        <w:rPr>
          <w:spacing w:val="-8"/>
        </w:rPr>
        <w:t xml:space="preserve"> </w:t>
      </w:r>
      <w:r>
        <w:t>experienced</w:t>
      </w:r>
      <w:r>
        <w:rPr>
          <w:spacing w:val="-3"/>
        </w:rPr>
        <w:t xml:space="preserve"> </w:t>
      </w:r>
      <w:r>
        <w:t>members</w:t>
      </w:r>
      <w:r>
        <w:rPr>
          <w:spacing w:val="-6"/>
        </w:rPr>
        <w:t xml:space="preserve"> </w:t>
      </w:r>
      <w:r>
        <w:t>conduct</w:t>
      </w:r>
      <w:r>
        <w:rPr>
          <w:spacing w:val="-7"/>
        </w:rPr>
        <w:t xml:space="preserve"> </w:t>
      </w:r>
      <w:r>
        <w:t>orientation</w:t>
      </w:r>
      <w:r>
        <w:rPr>
          <w:spacing w:val="-3"/>
        </w:rPr>
        <w:t xml:space="preserve"> </w:t>
      </w:r>
      <w:r>
        <w:rPr>
          <w:spacing w:val="-2"/>
        </w:rPr>
        <w:t>sessions.</w:t>
      </w:r>
    </w:p>
    <w:p w14:paraId="09407C47" w14:textId="77777777" w:rsidR="004C7A01" w:rsidRDefault="00AB19E9">
      <w:pPr>
        <w:pStyle w:val="ListParagraph"/>
        <w:numPr>
          <w:ilvl w:val="0"/>
          <w:numId w:val="2"/>
        </w:numPr>
        <w:tabs>
          <w:tab w:val="left" w:pos="1280"/>
        </w:tabs>
        <w:ind w:left="1280" w:hanging="360"/>
      </w:pPr>
      <w:r>
        <w:t>Follow</w:t>
      </w:r>
      <w:r>
        <w:rPr>
          <w:spacing w:val="-4"/>
        </w:rPr>
        <w:t xml:space="preserve"> </w:t>
      </w:r>
      <w:r>
        <w:t>up</w:t>
      </w:r>
      <w:r>
        <w:rPr>
          <w:spacing w:val="-1"/>
        </w:rPr>
        <w:t xml:space="preserve"> </w:t>
      </w:r>
      <w:r>
        <w:t>on</w:t>
      </w:r>
      <w:r>
        <w:rPr>
          <w:spacing w:val="-1"/>
        </w:rPr>
        <w:t xml:space="preserve"> </w:t>
      </w:r>
      <w:r>
        <w:t>dropped</w:t>
      </w:r>
      <w:r>
        <w:rPr>
          <w:spacing w:val="-1"/>
        </w:rPr>
        <w:t xml:space="preserve"> </w:t>
      </w:r>
      <w:r>
        <w:t>members.</w:t>
      </w:r>
      <w:r>
        <w:rPr>
          <w:spacing w:val="-5"/>
        </w:rPr>
        <w:t xml:space="preserve"> </w:t>
      </w:r>
      <w:r>
        <w:t>Conduct</w:t>
      </w:r>
      <w:r>
        <w:rPr>
          <w:spacing w:val="-5"/>
        </w:rPr>
        <w:t xml:space="preserve"> </w:t>
      </w:r>
      <w:r>
        <w:t>an</w:t>
      </w:r>
      <w:r>
        <w:rPr>
          <w:spacing w:val="-2"/>
        </w:rPr>
        <w:t xml:space="preserve"> </w:t>
      </w:r>
      <w:r>
        <w:t>exit</w:t>
      </w:r>
      <w:r>
        <w:rPr>
          <w:spacing w:val="-5"/>
        </w:rPr>
        <w:t xml:space="preserve"> </w:t>
      </w:r>
      <w:r>
        <w:t>interview</w:t>
      </w:r>
      <w:r>
        <w:rPr>
          <w:spacing w:val="-3"/>
        </w:rPr>
        <w:t xml:space="preserve"> </w:t>
      </w:r>
      <w:r>
        <w:t>to</w:t>
      </w:r>
      <w:r>
        <w:rPr>
          <w:spacing w:val="-1"/>
        </w:rPr>
        <w:t xml:space="preserve"> </w:t>
      </w:r>
      <w:r>
        <w:rPr>
          <w:spacing w:val="-2"/>
        </w:rPr>
        <w:t>determine:</w:t>
      </w:r>
    </w:p>
    <w:p w14:paraId="09EC7841" w14:textId="77777777" w:rsidR="004C7A01" w:rsidRDefault="00AB19E9">
      <w:pPr>
        <w:pStyle w:val="ListParagraph"/>
        <w:numPr>
          <w:ilvl w:val="1"/>
          <w:numId w:val="2"/>
        </w:numPr>
        <w:tabs>
          <w:tab w:val="left" w:pos="2000"/>
        </w:tabs>
        <w:spacing w:line="261" w:lineRule="exact"/>
        <w:ind w:left="2000" w:hanging="359"/>
      </w:pPr>
      <w:r>
        <w:t>Why</w:t>
      </w:r>
      <w:r>
        <w:rPr>
          <w:spacing w:val="-3"/>
        </w:rPr>
        <w:t xml:space="preserve"> </w:t>
      </w:r>
      <w:r>
        <w:t>did the</w:t>
      </w:r>
      <w:r>
        <w:rPr>
          <w:spacing w:val="1"/>
        </w:rPr>
        <w:t xml:space="preserve"> </w:t>
      </w:r>
      <w:r>
        <w:t>member</w:t>
      </w:r>
      <w:r>
        <w:rPr>
          <w:spacing w:val="-1"/>
        </w:rPr>
        <w:t xml:space="preserve"> </w:t>
      </w:r>
      <w:r>
        <w:t>drop?</w:t>
      </w:r>
      <w:r>
        <w:rPr>
          <w:spacing w:val="-4"/>
        </w:rPr>
        <w:t xml:space="preserve"> </w:t>
      </w:r>
      <w:r>
        <w:t>Was</w:t>
      </w:r>
      <w:r>
        <w:rPr>
          <w:spacing w:val="-3"/>
        </w:rPr>
        <w:t xml:space="preserve"> </w:t>
      </w:r>
      <w:r>
        <w:t>this</w:t>
      </w:r>
      <w:r>
        <w:rPr>
          <w:spacing w:val="-7"/>
        </w:rPr>
        <w:t xml:space="preserve"> </w:t>
      </w:r>
      <w:r>
        <w:t>an</w:t>
      </w:r>
      <w:r>
        <w:rPr>
          <w:spacing w:val="-5"/>
        </w:rPr>
        <w:t xml:space="preserve"> </w:t>
      </w:r>
      <w:r>
        <w:rPr>
          <w:spacing w:val="-2"/>
        </w:rPr>
        <w:t>error?</w:t>
      </w:r>
    </w:p>
    <w:p w14:paraId="4FCDFB87" w14:textId="77777777" w:rsidR="004C7A01" w:rsidRDefault="00AB19E9">
      <w:pPr>
        <w:pStyle w:val="ListParagraph"/>
        <w:numPr>
          <w:ilvl w:val="1"/>
          <w:numId w:val="2"/>
        </w:numPr>
        <w:tabs>
          <w:tab w:val="left" w:pos="2000"/>
        </w:tabs>
        <w:spacing w:line="253" w:lineRule="exact"/>
        <w:ind w:left="2000" w:hanging="359"/>
      </w:pPr>
      <w:r>
        <w:t>What</w:t>
      </w:r>
      <w:r>
        <w:rPr>
          <w:spacing w:val="-5"/>
        </w:rPr>
        <w:t xml:space="preserve"> </w:t>
      </w:r>
      <w:r>
        <w:t>was</w:t>
      </w:r>
      <w:r>
        <w:rPr>
          <w:spacing w:val="-3"/>
        </w:rPr>
        <w:t xml:space="preserve"> </w:t>
      </w:r>
      <w:r>
        <w:t>of</w:t>
      </w:r>
      <w:r>
        <w:rPr>
          <w:spacing w:val="-4"/>
        </w:rPr>
        <w:t xml:space="preserve"> </w:t>
      </w:r>
      <w:r>
        <w:t>greatest/least</w:t>
      </w:r>
      <w:r>
        <w:rPr>
          <w:spacing w:val="-5"/>
        </w:rPr>
        <w:t xml:space="preserve"> </w:t>
      </w:r>
      <w:r>
        <w:t>benefit</w:t>
      </w:r>
      <w:r>
        <w:rPr>
          <w:spacing w:val="-4"/>
        </w:rPr>
        <w:t xml:space="preserve"> </w:t>
      </w:r>
      <w:r>
        <w:t xml:space="preserve">to the </w:t>
      </w:r>
      <w:r>
        <w:rPr>
          <w:spacing w:val="-2"/>
        </w:rPr>
        <w:t>member?</w:t>
      </w:r>
    </w:p>
    <w:p w14:paraId="2C374070" w14:textId="77777777" w:rsidR="004C7A01" w:rsidRDefault="00AB19E9">
      <w:pPr>
        <w:pStyle w:val="ListParagraph"/>
        <w:numPr>
          <w:ilvl w:val="1"/>
          <w:numId w:val="2"/>
        </w:numPr>
        <w:tabs>
          <w:tab w:val="left" w:pos="2000"/>
        </w:tabs>
        <w:spacing w:line="255" w:lineRule="exact"/>
        <w:ind w:left="2000" w:hanging="359"/>
      </w:pPr>
      <w:r>
        <w:t>Ask</w:t>
      </w:r>
      <w:r>
        <w:rPr>
          <w:spacing w:val="-3"/>
        </w:rPr>
        <w:t xml:space="preserve"> </w:t>
      </w:r>
      <w:r>
        <w:t>for</w:t>
      </w:r>
      <w:r>
        <w:rPr>
          <w:spacing w:val="-1"/>
        </w:rPr>
        <w:t xml:space="preserve"> </w:t>
      </w:r>
      <w:r>
        <w:rPr>
          <w:spacing w:val="-2"/>
        </w:rPr>
        <w:t>suggestions.</w:t>
      </w:r>
    </w:p>
    <w:p w14:paraId="5EAFCCB9" w14:textId="77777777" w:rsidR="004C7A01" w:rsidRDefault="00AB19E9">
      <w:pPr>
        <w:pStyle w:val="ListParagraph"/>
        <w:numPr>
          <w:ilvl w:val="1"/>
          <w:numId w:val="2"/>
        </w:numPr>
        <w:tabs>
          <w:tab w:val="left" w:pos="2000"/>
        </w:tabs>
        <w:spacing w:line="253" w:lineRule="exact"/>
        <w:ind w:left="2000" w:hanging="359"/>
      </w:pPr>
      <w:r>
        <w:t>Encourage</w:t>
      </w:r>
      <w:r>
        <w:rPr>
          <w:spacing w:val="-1"/>
        </w:rPr>
        <w:t xml:space="preserve"> </w:t>
      </w:r>
      <w:r>
        <w:t>reinstatement</w:t>
      </w:r>
      <w:r>
        <w:rPr>
          <w:spacing w:val="-5"/>
        </w:rPr>
        <w:t xml:space="preserve"> </w:t>
      </w:r>
      <w:r>
        <w:t>of</w:t>
      </w:r>
      <w:r>
        <w:rPr>
          <w:spacing w:val="-5"/>
        </w:rPr>
        <w:t xml:space="preserve"> </w:t>
      </w:r>
      <w:r>
        <w:t>membership</w:t>
      </w:r>
      <w:r>
        <w:rPr>
          <w:spacing w:val="6"/>
        </w:rPr>
        <w:t xml:space="preserve"> </w:t>
      </w:r>
      <w:r>
        <w:t>—</w:t>
      </w:r>
      <w:r>
        <w:rPr>
          <w:spacing w:val="-3"/>
        </w:rPr>
        <w:t xml:space="preserve"> </w:t>
      </w:r>
      <w:r>
        <w:t>they</w:t>
      </w:r>
      <w:r>
        <w:rPr>
          <w:spacing w:val="-4"/>
        </w:rPr>
        <w:t xml:space="preserve"> </w:t>
      </w:r>
      <w:r>
        <w:t>need</w:t>
      </w:r>
      <w:r>
        <w:rPr>
          <w:spacing w:val="-1"/>
        </w:rPr>
        <w:t xml:space="preserve"> </w:t>
      </w:r>
      <w:r>
        <w:t>us</w:t>
      </w:r>
      <w:r>
        <w:rPr>
          <w:spacing w:val="-3"/>
        </w:rPr>
        <w:t xml:space="preserve"> </w:t>
      </w:r>
      <w:r>
        <w:t>most</w:t>
      </w:r>
      <w:r>
        <w:rPr>
          <w:spacing w:val="-5"/>
        </w:rPr>
        <w:t xml:space="preserve"> </w:t>
      </w:r>
      <w:r>
        <w:t>during</w:t>
      </w:r>
      <w:r>
        <w:rPr>
          <w:spacing w:val="-3"/>
        </w:rPr>
        <w:t xml:space="preserve"> </w:t>
      </w:r>
      <w:r>
        <w:t>tough</w:t>
      </w:r>
      <w:r>
        <w:rPr>
          <w:spacing w:val="1"/>
        </w:rPr>
        <w:t xml:space="preserve"> </w:t>
      </w:r>
      <w:r>
        <w:rPr>
          <w:spacing w:val="-2"/>
        </w:rPr>
        <w:t>times.</w:t>
      </w:r>
    </w:p>
    <w:p w14:paraId="194DAC5A" w14:textId="77777777" w:rsidR="004C7A01" w:rsidRDefault="00AB19E9">
      <w:pPr>
        <w:pStyle w:val="ListParagraph"/>
        <w:numPr>
          <w:ilvl w:val="0"/>
          <w:numId w:val="2"/>
        </w:numPr>
        <w:tabs>
          <w:tab w:val="left" w:pos="1281"/>
        </w:tabs>
        <w:spacing w:line="240" w:lineRule="auto"/>
        <w:ind w:right="1332"/>
      </w:pPr>
      <w:r>
        <w:t>Make</w:t>
      </w:r>
      <w:r>
        <w:rPr>
          <w:spacing w:val="-1"/>
        </w:rPr>
        <w:t xml:space="preserve"> </w:t>
      </w:r>
      <w:r>
        <w:t>sure</w:t>
      </w:r>
      <w:r>
        <w:rPr>
          <w:spacing w:val="-1"/>
        </w:rPr>
        <w:t xml:space="preserve"> </w:t>
      </w:r>
      <w:r>
        <w:t>your</w:t>
      </w:r>
      <w:r>
        <w:rPr>
          <w:spacing w:val="-2"/>
        </w:rPr>
        <w:t xml:space="preserve"> </w:t>
      </w:r>
      <w:r>
        <w:t>chapter continues</w:t>
      </w:r>
      <w:r>
        <w:rPr>
          <w:spacing w:val="-2"/>
        </w:rPr>
        <w:t xml:space="preserve"> </w:t>
      </w:r>
      <w:r>
        <w:t>to</w:t>
      </w:r>
      <w:r>
        <w:rPr>
          <w:spacing w:val="-6"/>
        </w:rPr>
        <w:t xml:space="preserve"> </w:t>
      </w:r>
      <w:r>
        <w:t>provide</w:t>
      </w:r>
      <w:r>
        <w:rPr>
          <w:spacing w:val="-1"/>
        </w:rPr>
        <w:t xml:space="preserve"> </w:t>
      </w:r>
      <w:r>
        <w:t>what</w:t>
      </w:r>
      <w:r>
        <w:rPr>
          <w:spacing w:val="-5"/>
        </w:rPr>
        <w:t xml:space="preserve"> </w:t>
      </w:r>
      <w:r>
        <w:t>its</w:t>
      </w:r>
      <w:r>
        <w:rPr>
          <w:spacing w:val="-4"/>
        </w:rPr>
        <w:t xml:space="preserve"> </w:t>
      </w:r>
      <w:r>
        <w:t>members</w:t>
      </w:r>
      <w:r>
        <w:rPr>
          <w:spacing w:val="-9"/>
        </w:rPr>
        <w:t xml:space="preserve"> </w:t>
      </w:r>
      <w:r>
        <w:t>need</w:t>
      </w:r>
      <w:r>
        <w:rPr>
          <w:spacing w:val="-6"/>
        </w:rPr>
        <w:t xml:space="preserve"> </w:t>
      </w:r>
      <w:r>
        <w:t>and</w:t>
      </w:r>
      <w:r>
        <w:rPr>
          <w:spacing w:val="-1"/>
        </w:rPr>
        <w:t xml:space="preserve"> </w:t>
      </w:r>
      <w:r>
        <w:t>deserve</w:t>
      </w:r>
      <w:r>
        <w:rPr>
          <w:spacing w:val="-1"/>
        </w:rPr>
        <w:t xml:space="preserve"> </w:t>
      </w:r>
      <w:r>
        <w:t xml:space="preserve">by conducting research through roundtables, focus </w:t>
      </w:r>
      <w:r>
        <w:t>groups and surveys.</w:t>
      </w:r>
    </w:p>
    <w:p w14:paraId="53D9B5B0" w14:textId="77777777" w:rsidR="004C7A01" w:rsidRDefault="00AB19E9">
      <w:pPr>
        <w:pStyle w:val="ListParagraph"/>
        <w:numPr>
          <w:ilvl w:val="0"/>
          <w:numId w:val="2"/>
        </w:numPr>
        <w:tabs>
          <w:tab w:val="left" w:pos="1280"/>
        </w:tabs>
        <w:ind w:left="1280" w:hanging="360"/>
      </w:pPr>
      <w:r>
        <w:t>Establish</w:t>
      </w:r>
      <w:r>
        <w:rPr>
          <w:spacing w:val="-3"/>
        </w:rPr>
        <w:t xml:space="preserve"> </w:t>
      </w:r>
      <w:r>
        <w:t>liaisons</w:t>
      </w:r>
      <w:r>
        <w:rPr>
          <w:spacing w:val="-6"/>
        </w:rPr>
        <w:t xml:space="preserve"> </w:t>
      </w:r>
      <w:r>
        <w:t>with</w:t>
      </w:r>
      <w:r>
        <w:rPr>
          <w:spacing w:val="-3"/>
        </w:rPr>
        <w:t xml:space="preserve"> </w:t>
      </w:r>
      <w:r>
        <w:t>law-related</w:t>
      </w:r>
      <w:r>
        <w:rPr>
          <w:spacing w:val="-2"/>
        </w:rPr>
        <w:t xml:space="preserve"> </w:t>
      </w:r>
      <w:r>
        <w:t>associations,</w:t>
      </w:r>
      <w:r>
        <w:rPr>
          <w:spacing w:val="-7"/>
        </w:rPr>
        <w:t xml:space="preserve"> </w:t>
      </w:r>
      <w:r>
        <w:t>schools,</w:t>
      </w:r>
      <w:r>
        <w:rPr>
          <w:spacing w:val="-6"/>
        </w:rPr>
        <w:t xml:space="preserve"> </w:t>
      </w:r>
      <w:r>
        <w:rPr>
          <w:spacing w:val="-4"/>
        </w:rPr>
        <w:t>etc.</w:t>
      </w:r>
    </w:p>
    <w:p w14:paraId="621BF53B" w14:textId="77777777" w:rsidR="004C7A01" w:rsidRDefault="00AB19E9">
      <w:pPr>
        <w:pStyle w:val="Heading1"/>
        <w:spacing w:before="240"/>
        <w:ind w:left="338"/>
      </w:pPr>
      <w:bookmarkStart w:id="208" w:name="MEMBERSHIP_REPORTS"/>
      <w:bookmarkStart w:id="209" w:name="_bookmark105"/>
      <w:bookmarkEnd w:id="208"/>
      <w:bookmarkEnd w:id="209"/>
      <w:r>
        <w:rPr>
          <w:spacing w:val="-2"/>
        </w:rPr>
        <w:t>MEMBERSHIP</w:t>
      </w:r>
      <w:r>
        <w:rPr>
          <w:spacing w:val="1"/>
        </w:rPr>
        <w:t xml:space="preserve"> </w:t>
      </w:r>
      <w:r>
        <w:rPr>
          <w:spacing w:val="-2"/>
        </w:rPr>
        <w:t>REPORTS</w:t>
      </w:r>
    </w:p>
    <w:p w14:paraId="659BBF88" w14:textId="77777777" w:rsidR="004C7A01" w:rsidRDefault="004C7A01">
      <w:pPr>
        <w:pStyle w:val="BodyText"/>
        <w:spacing w:before="4"/>
        <w:ind w:left="0"/>
        <w:rPr>
          <w:b/>
        </w:rPr>
      </w:pPr>
    </w:p>
    <w:p w14:paraId="230FC237" w14:textId="77777777" w:rsidR="004C7A01" w:rsidRDefault="00AB19E9">
      <w:pPr>
        <w:pStyle w:val="BodyText"/>
        <w:ind w:right="292"/>
      </w:pPr>
      <w:r>
        <w:t>Chapter presidents should use the statistical membership reports distributed by headquarters to maintain accurate chapter records. Follow-up with new and potential members is recommended. Membership</w:t>
      </w:r>
      <w:r>
        <w:rPr>
          <w:spacing w:val="-2"/>
        </w:rPr>
        <w:t xml:space="preserve"> </w:t>
      </w:r>
      <w:r>
        <w:t>growth</w:t>
      </w:r>
      <w:r>
        <w:rPr>
          <w:spacing w:val="-2"/>
        </w:rPr>
        <w:t xml:space="preserve"> </w:t>
      </w:r>
      <w:r>
        <w:t>and</w:t>
      </w:r>
      <w:r>
        <w:rPr>
          <w:spacing w:val="-2"/>
        </w:rPr>
        <w:t xml:space="preserve"> </w:t>
      </w:r>
      <w:r>
        <w:t>retention</w:t>
      </w:r>
      <w:r>
        <w:rPr>
          <w:spacing w:val="-2"/>
        </w:rPr>
        <w:t xml:space="preserve"> </w:t>
      </w:r>
      <w:r>
        <w:t>are</w:t>
      </w:r>
      <w:r>
        <w:rPr>
          <w:spacing w:val="-2"/>
        </w:rPr>
        <w:t xml:space="preserve"> </w:t>
      </w:r>
      <w:r>
        <w:t>reported</w:t>
      </w:r>
      <w:r>
        <w:rPr>
          <w:spacing w:val="-2"/>
        </w:rPr>
        <w:t xml:space="preserve"> </w:t>
      </w:r>
      <w:r>
        <w:t>via</w:t>
      </w:r>
      <w:r>
        <w:rPr>
          <w:spacing w:val="-2"/>
        </w:rPr>
        <w:t xml:space="preserve"> </w:t>
      </w:r>
      <w:r>
        <w:t>lists</w:t>
      </w:r>
      <w:r>
        <w:rPr>
          <w:spacing w:val="-5"/>
        </w:rPr>
        <w:t xml:space="preserve"> </w:t>
      </w:r>
      <w:r>
        <w:t>of</w:t>
      </w:r>
      <w:r>
        <w:rPr>
          <w:spacing w:val="-6"/>
        </w:rPr>
        <w:t xml:space="preserve"> </w:t>
      </w:r>
      <w:r>
        <w:t>new,</w:t>
      </w:r>
      <w:r>
        <w:rPr>
          <w:spacing w:val="-6"/>
        </w:rPr>
        <w:t xml:space="preserve"> </w:t>
      </w:r>
      <w:r>
        <w:t>inactive</w:t>
      </w:r>
      <w:r>
        <w:rPr>
          <w:spacing w:val="-7"/>
        </w:rPr>
        <w:t xml:space="preserve"> </w:t>
      </w:r>
      <w:r>
        <w:t>and</w:t>
      </w:r>
      <w:r>
        <w:rPr>
          <w:spacing w:val="-2"/>
        </w:rPr>
        <w:t xml:space="preserve"> </w:t>
      </w:r>
      <w:r>
        <w:t>prospective</w:t>
      </w:r>
      <w:r>
        <w:rPr>
          <w:spacing w:val="-7"/>
        </w:rPr>
        <w:t xml:space="preserve"> </w:t>
      </w:r>
      <w:r>
        <w:t>members.</w:t>
      </w:r>
      <w:r>
        <w:rPr>
          <w:spacing w:val="-6"/>
        </w:rPr>
        <w:t xml:space="preserve"> </w:t>
      </w:r>
      <w:r>
        <w:t>The following are summaries of the various reports.</w:t>
      </w:r>
    </w:p>
    <w:p w14:paraId="2E9A6A7C" w14:textId="77777777" w:rsidR="004C7A01" w:rsidRDefault="004C7A01">
      <w:pPr>
        <w:pStyle w:val="BodyText"/>
        <w:spacing w:before="1"/>
        <w:ind w:left="0"/>
      </w:pPr>
    </w:p>
    <w:p w14:paraId="74F3DADB" w14:textId="77777777" w:rsidR="004C7A01" w:rsidRDefault="00AB19E9">
      <w:pPr>
        <w:pStyle w:val="Heading2"/>
        <w:spacing w:line="251" w:lineRule="exact"/>
      </w:pPr>
      <w:bookmarkStart w:id="210" w:name="New_Members"/>
      <w:bookmarkStart w:id="211" w:name="_bookmark106"/>
      <w:bookmarkEnd w:id="210"/>
      <w:bookmarkEnd w:id="211"/>
      <w:r>
        <w:t>New</w:t>
      </w:r>
      <w:r>
        <w:rPr>
          <w:spacing w:val="-3"/>
        </w:rPr>
        <w:t xml:space="preserve"> </w:t>
      </w:r>
      <w:r>
        <w:rPr>
          <w:spacing w:val="-2"/>
        </w:rPr>
        <w:t>Members</w:t>
      </w:r>
    </w:p>
    <w:p w14:paraId="4A1FEC28" w14:textId="77777777" w:rsidR="004C7A01" w:rsidRDefault="00AB19E9">
      <w:pPr>
        <w:pStyle w:val="BodyText"/>
        <w:ind w:right="225"/>
      </w:pPr>
      <w:r>
        <w:t xml:space="preserve">This report lists members who have recently joined </w:t>
      </w:r>
      <w:r>
        <w:t>ALA. You should add all new members to your records as new or prospective members so that they can begin to receive mailings, etc. You are encouraged to welcome new members</w:t>
      </w:r>
      <w:r>
        <w:rPr>
          <w:spacing w:val="-4"/>
        </w:rPr>
        <w:t xml:space="preserve"> </w:t>
      </w:r>
      <w:r>
        <w:t>by phone call, letter or email — particularly those who</w:t>
      </w:r>
      <w:r>
        <w:rPr>
          <w:spacing w:val="-1"/>
        </w:rPr>
        <w:t xml:space="preserve"> </w:t>
      </w:r>
      <w:r>
        <w:t>have not joined</w:t>
      </w:r>
      <w:r>
        <w:rPr>
          <w:spacing w:val="-2"/>
        </w:rPr>
        <w:t xml:space="preserve"> </w:t>
      </w:r>
      <w:r>
        <w:t>your</w:t>
      </w:r>
      <w:r>
        <w:rPr>
          <w:spacing w:val="-3"/>
        </w:rPr>
        <w:t xml:space="preserve"> </w:t>
      </w:r>
      <w:r>
        <w:t>chapter.</w:t>
      </w:r>
      <w:r>
        <w:rPr>
          <w:spacing w:val="-6"/>
        </w:rPr>
        <w:t xml:space="preserve"> </w:t>
      </w:r>
      <w:r>
        <w:t>(These</w:t>
      </w:r>
      <w:r>
        <w:rPr>
          <w:spacing w:val="-2"/>
        </w:rPr>
        <w:t xml:space="preserve"> </w:t>
      </w:r>
      <w:r>
        <w:t>independent</w:t>
      </w:r>
      <w:r>
        <w:rPr>
          <w:spacing w:val="-6"/>
        </w:rPr>
        <w:t xml:space="preserve"> </w:t>
      </w:r>
      <w:r>
        <w:t>members</w:t>
      </w:r>
      <w:r>
        <w:rPr>
          <w:spacing w:val="-10"/>
        </w:rPr>
        <w:t xml:space="preserve"> </w:t>
      </w:r>
      <w:r>
        <w:t>are</w:t>
      </w:r>
      <w:r>
        <w:rPr>
          <w:spacing w:val="-2"/>
        </w:rPr>
        <w:t xml:space="preserve"> </w:t>
      </w:r>
      <w:r>
        <w:t>assigned</w:t>
      </w:r>
      <w:r>
        <w:rPr>
          <w:spacing w:val="-2"/>
        </w:rPr>
        <w:t xml:space="preserve"> </w:t>
      </w:r>
      <w:r>
        <w:t>a</w:t>
      </w:r>
      <w:r>
        <w:rPr>
          <w:spacing w:val="-2"/>
        </w:rPr>
        <w:t xml:space="preserve"> </w:t>
      </w:r>
      <w:r>
        <w:t>900</w:t>
      </w:r>
      <w:r>
        <w:rPr>
          <w:spacing w:val="-2"/>
        </w:rPr>
        <w:t xml:space="preserve"> </w:t>
      </w:r>
      <w:r>
        <w:t>series</w:t>
      </w:r>
      <w:r>
        <w:rPr>
          <w:spacing w:val="-5"/>
        </w:rPr>
        <w:t xml:space="preserve"> </w:t>
      </w:r>
      <w:r>
        <w:t>number</w:t>
      </w:r>
      <w:r>
        <w:rPr>
          <w:spacing w:val="-3"/>
        </w:rPr>
        <w:t xml:space="preserve"> </w:t>
      </w:r>
      <w:r>
        <w:t>that</w:t>
      </w:r>
      <w:r>
        <w:rPr>
          <w:spacing w:val="-6"/>
        </w:rPr>
        <w:t xml:space="preserve"> </w:t>
      </w:r>
      <w:r>
        <w:t>can</w:t>
      </w:r>
      <w:r>
        <w:rPr>
          <w:spacing w:val="-7"/>
        </w:rPr>
        <w:t xml:space="preserve"> </w:t>
      </w:r>
      <w:r>
        <w:t>be</w:t>
      </w:r>
      <w:r>
        <w:rPr>
          <w:spacing w:val="-2"/>
        </w:rPr>
        <w:t xml:space="preserve"> </w:t>
      </w:r>
      <w:r>
        <w:t>found on the report).</w:t>
      </w:r>
    </w:p>
    <w:p w14:paraId="45B3AA40" w14:textId="77777777" w:rsidR="004C7A01" w:rsidRDefault="004C7A01">
      <w:pPr>
        <w:pStyle w:val="BodyText"/>
        <w:spacing w:before="1"/>
        <w:ind w:left="0"/>
      </w:pPr>
    </w:p>
    <w:p w14:paraId="18972C6C" w14:textId="77777777" w:rsidR="004C7A01" w:rsidRDefault="00AB19E9">
      <w:pPr>
        <w:pStyle w:val="Heading2"/>
        <w:spacing w:line="251" w:lineRule="exact"/>
      </w:pPr>
      <w:bookmarkStart w:id="212" w:name="Inactive_Members"/>
      <w:bookmarkStart w:id="213" w:name="_bookmark107"/>
      <w:bookmarkEnd w:id="212"/>
      <w:bookmarkEnd w:id="213"/>
      <w:r>
        <w:t>Inactive</w:t>
      </w:r>
      <w:r>
        <w:rPr>
          <w:spacing w:val="-1"/>
        </w:rPr>
        <w:t xml:space="preserve"> </w:t>
      </w:r>
      <w:r>
        <w:rPr>
          <w:spacing w:val="-2"/>
        </w:rPr>
        <w:t>Members</w:t>
      </w:r>
    </w:p>
    <w:p w14:paraId="7A8FF689" w14:textId="77777777" w:rsidR="004C7A01" w:rsidRDefault="00AB19E9">
      <w:pPr>
        <w:pStyle w:val="BodyText"/>
        <w:ind w:right="292"/>
      </w:pPr>
      <w:r>
        <w:t>This report identifies members who, for a variety of reasons, are no longer receiving ALA mail and benefits, even though they still have time remaining on their paid membership. Examples of inactive members</w:t>
      </w:r>
      <w:r>
        <w:rPr>
          <w:spacing w:val="-4"/>
        </w:rPr>
        <w:t xml:space="preserve"> </w:t>
      </w:r>
      <w:r>
        <w:t>are</w:t>
      </w:r>
      <w:r>
        <w:rPr>
          <w:spacing w:val="-1"/>
        </w:rPr>
        <w:t xml:space="preserve"> </w:t>
      </w:r>
      <w:r>
        <w:t>when</w:t>
      </w:r>
      <w:r>
        <w:rPr>
          <w:spacing w:val="-1"/>
        </w:rPr>
        <w:t xml:space="preserve"> </w:t>
      </w:r>
      <w:r>
        <w:t>the</w:t>
      </w:r>
      <w:r>
        <w:rPr>
          <w:spacing w:val="-1"/>
        </w:rPr>
        <w:t xml:space="preserve"> </w:t>
      </w:r>
      <w:r>
        <w:t>member</w:t>
      </w:r>
      <w:r>
        <w:rPr>
          <w:spacing w:val="-7"/>
        </w:rPr>
        <w:t xml:space="preserve"> </w:t>
      </w:r>
      <w:r>
        <w:t>has</w:t>
      </w:r>
      <w:r>
        <w:rPr>
          <w:spacing w:val="-4"/>
        </w:rPr>
        <w:t xml:space="preserve"> </w:t>
      </w:r>
      <w:r>
        <w:t>left</w:t>
      </w:r>
      <w:r>
        <w:rPr>
          <w:spacing w:val="-5"/>
        </w:rPr>
        <w:t xml:space="preserve"> </w:t>
      </w:r>
      <w:r>
        <w:t>the</w:t>
      </w:r>
      <w:r>
        <w:rPr>
          <w:spacing w:val="-1"/>
        </w:rPr>
        <w:t xml:space="preserve"> </w:t>
      </w:r>
      <w:r>
        <w:t>profession,</w:t>
      </w:r>
      <w:r>
        <w:rPr>
          <w:spacing w:val="-5"/>
        </w:rPr>
        <w:t xml:space="preserve"> </w:t>
      </w:r>
      <w:r>
        <w:t>retired,</w:t>
      </w:r>
      <w:r>
        <w:rPr>
          <w:spacing w:val="-5"/>
        </w:rPr>
        <w:t xml:space="preserve"> </w:t>
      </w:r>
      <w:r>
        <w:t>become</w:t>
      </w:r>
      <w:r>
        <w:rPr>
          <w:spacing w:val="-1"/>
        </w:rPr>
        <w:t xml:space="preserve"> </w:t>
      </w:r>
      <w:r>
        <w:t>unemployed</w:t>
      </w:r>
      <w:r>
        <w:rPr>
          <w:spacing w:val="-1"/>
        </w:rPr>
        <w:t xml:space="preserve"> </w:t>
      </w:r>
      <w:r>
        <w:t>without</w:t>
      </w:r>
      <w:r>
        <w:rPr>
          <w:spacing w:val="-5"/>
        </w:rPr>
        <w:t xml:space="preserve"> </w:t>
      </w:r>
      <w:r>
        <w:t>providing a forwarding address or when mail is returned from the firm or post office.</w:t>
      </w:r>
    </w:p>
    <w:p w14:paraId="7FF1D4A9" w14:textId="77777777" w:rsidR="004C7A01" w:rsidRDefault="00AB19E9">
      <w:pPr>
        <w:pStyle w:val="Heading2"/>
        <w:spacing w:before="252"/>
      </w:pPr>
      <w:bookmarkStart w:id="214" w:name="Prospective_Members"/>
      <w:bookmarkStart w:id="215" w:name="_bookmark108"/>
      <w:bookmarkEnd w:id="214"/>
      <w:bookmarkEnd w:id="215"/>
      <w:r>
        <w:t>Prospective</w:t>
      </w:r>
      <w:r>
        <w:rPr>
          <w:spacing w:val="-6"/>
        </w:rPr>
        <w:t xml:space="preserve"> </w:t>
      </w:r>
      <w:r>
        <w:rPr>
          <w:spacing w:val="-2"/>
        </w:rPr>
        <w:t>Members</w:t>
      </w:r>
    </w:p>
    <w:p w14:paraId="7B785100" w14:textId="77777777" w:rsidR="004C7A01" w:rsidRDefault="00AB19E9">
      <w:pPr>
        <w:pStyle w:val="BodyText"/>
        <w:spacing w:before="2"/>
        <w:ind w:right="232"/>
      </w:pPr>
      <w:r>
        <w:t>This</w:t>
      </w:r>
      <w:r>
        <w:rPr>
          <w:spacing w:val="-5"/>
        </w:rPr>
        <w:t xml:space="preserve"> </w:t>
      </w:r>
      <w:r>
        <w:t>report</w:t>
      </w:r>
      <w:r>
        <w:rPr>
          <w:spacing w:val="-6"/>
        </w:rPr>
        <w:t xml:space="preserve"> </w:t>
      </w:r>
      <w:r>
        <w:t>lists</w:t>
      </w:r>
      <w:r>
        <w:rPr>
          <w:spacing w:val="-5"/>
        </w:rPr>
        <w:t xml:space="preserve"> </w:t>
      </w:r>
      <w:r>
        <w:t>individuals</w:t>
      </w:r>
      <w:r>
        <w:rPr>
          <w:spacing w:val="-5"/>
        </w:rPr>
        <w:t xml:space="preserve"> </w:t>
      </w:r>
      <w:r>
        <w:t>who</w:t>
      </w:r>
      <w:r>
        <w:rPr>
          <w:spacing w:val="-2"/>
        </w:rPr>
        <w:t xml:space="preserve"> </w:t>
      </w:r>
      <w:r>
        <w:t>appear</w:t>
      </w:r>
      <w:r>
        <w:rPr>
          <w:spacing w:val="-3"/>
        </w:rPr>
        <w:t xml:space="preserve"> </w:t>
      </w:r>
      <w:r>
        <w:t>to</w:t>
      </w:r>
      <w:r>
        <w:rPr>
          <w:spacing w:val="-2"/>
        </w:rPr>
        <w:t xml:space="preserve"> </w:t>
      </w:r>
      <w:r>
        <w:t>be</w:t>
      </w:r>
      <w:r>
        <w:rPr>
          <w:spacing w:val="-2"/>
        </w:rPr>
        <w:t xml:space="preserve"> </w:t>
      </w:r>
      <w:r>
        <w:t>eligible</w:t>
      </w:r>
      <w:r>
        <w:rPr>
          <w:spacing w:val="-7"/>
        </w:rPr>
        <w:t xml:space="preserve"> </w:t>
      </w:r>
      <w:r>
        <w:t>for</w:t>
      </w:r>
      <w:r>
        <w:rPr>
          <w:spacing w:val="-3"/>
        </w:rPr>
        <w:t xml:space="preserve"> </w:t>
      </w:r>
      <w:r>
        <w:t>ALA</w:t>
      </w:r>
      <w:r>
        <w:rPr>
          <w:spacing w:val="-6"/>
        </w:rPr>
        <w:t xml:space="preserve"> </w:t>
      </w:r>
      <w:r>
        <w:t>membership</w:t>
      </w:r>
      <w:r>
        <w:rPr>
          <w:spacing w:val="-2"/>
        </w:rPr>
        <w:t xml:space="preserve"> </w:t>
      </w:r>
      <w:r>
        <w:t>and</w:t>
      </w:r>
      <w:r>
        <w:rPr>
          <w:spacing w:val="-2"/>
        </w:rPr>
        <w:t xml:space="preserve"> </w:t>
      </w:r>
      <w:r>
        <w:t>who</w:t>
      </w:r>
      <w:r>
        <w:rPr>
          <w:spacing w:val="-2"/>
        </w:rPr>
        <w:t xml:space="preserve"> </w:t>
      </w:r>
      <w:r>
        <w:t>have</w:t>
      </w:r>
      <w:r>
        <w:rPr>
          <w:spacing w:val="-2"/>
        </w:rPr>
        <w:t xml:space="preserve"> </w:t>
      </w:r>
      <w:r>
        <w:t>contacted</w:t>
      </w:r>
      <w:r>
        <w:rPr>
          <w:spacing w:val="-2"/>
        </w:rPr>
        <w:t xml:space="preserve"> </w:t>
      </w:r>
      <w:r>
        <w:t>ALA for membership information. ALA staff follows up with prospective members who received information directly from ALA headquarters to answer any open questions and discuss benefits. Chapter leaders are welcome and encouraged to follow up with these prospects as well to make them aware of</w:t>
      </w:r>
      <w:r>
        <w:rPr>
          <w:spacing w:val="-1"/>
        </w:rPr>
        <w:t xml:space="preserve"> </w:t>
      </w:r>
      <w:r>
        <w:t>chapter offerings and ensure they have the information they need to proceed with ALA membership.</w:t>
      </w:r>
    </w:p>
    <w:p w14:paraId="51C865B5" w14:textId="77777777" w:rsidR="004C7A01" w:rsidRDefault="00AB19E9">
      <w:pPr>
        <w:pStyle w:val="Heading2"/>
        <w:spacing w:before="251"/>
      </w:pPr>
      <w:bookmarkStart w:id="216" w:name="Dropped_Members"/>
      <w:bookmarkStart w:id="217" w:name="_bookmark109"/>
      <w:bookmarkEnd w:id="216"/>
      <w:bookmarkEnd w:id="217"/>
      <w:r>
        <w:t xml:space="preserve">Dropped </w:t>
      </w:r>
      <w:r>
        <w:rPr>
          <w:spacing w:val="-2"/>
        </w:rPr>
        <w:t>Members</w:t>
      </w:r>
    </w:p>
    <w:p w14:paraId="0FF2C293" w14:textId="77777777" w:rsidR="004C7A01" w:rsidRDefault="00AB19E9">
      <w:pPr>
        <w:pStyle w:val="BodyText"/>
        <w:spacing w:before="2"/>
        <w:ind w:right="225"/>
      </w:pPr>
      <w:r>
        <w:t>This report lists members whose ALA memberships have been canceled due to expiration of paid membership.</w:t>
      </w:r>
      <w:r>
        <w:rPr>
          <w:spacing w:val="-3"/>
        </w:rPr>
        <w:t xml:space="preserve"> </w:t>
      </w:r>
      <w:r>
        <w:t>These</w:t>
      </w:r>
      <w:r>
        <w:rPr>
          <w:spacing w:val="-1"/>
        </w:rPr>
        <w:t xml:space="preserve"> </w:t>
      </w:r>
      <w:r>
        <w:t>dropped</w:t>
      </w:r>
      <w:r>
        <w:rPr>
          <w:spacing w:val="-6"/>
        </w:rPr>
        <w:t xml:space="preserve"> </w:t>
      </w:r>
      <w:r>
        <w:t>members</w:t>
      </w:r>
      <w:r>
        <w:rPr>
          <w:spacing w:val="-4"/>
        </w:rPr>
        <w:t xml:space="preserve"> </w:t>
      </w:r>
      <w:r>
        <w:t>must</w:t>
      </w:r>
      <w:r>
        <w:rPr>
          <w:spacing w:val="-5"/>
        </w:rPr>
        <w:t xml:space="preserve"> </w:t>
      </w:r>
      <w:r>
        <w:t>be</w:t>
      </w:r>
      <w:r>
        <w:rPr>
          <w:spacing w:val="-1"/>
        </w:rPr>
        <w:t xml:space="preserve"> </w:t>
      </w:r>
      <w:r>
        <w:t>removed</w:t>
      </w:r>
      <w:r>
        <w:rPr>
          <w:spacing w:val="-1"/>
        </w:rPr>
        <w:t xml:space="preserve"> </w:t>
      </w:r>
      <w:r>
        <w:t>from</w:t>
      </w:r>
      <w:r>
        <w:rPr>
          <w:spacing w:val="-2"/>
        </w:rPr>
        <w:t xml:space="preserve"> </w:t>
      </w:r>
      <w:r>
        <w:t>your</w:t>
      </w:r>
      <w:r>
        <w:rPr>
          <w:spacing w:val="-2"/>
        </w:rPr>
        <w:t xml:space="preserve"> </w:t>
      </w:r>
      <w:r>
        <w:t>records</w:t>
      </w:r>
      <w:r>
        <w:rPr>
          <w:spacing w:val="-4"/>
        </w:rPr>
        <w:t xml:space="preserve"> </w:t>
      </w:r>
      <w:r>
        <w:t>as</w:t>
      </w:r>
      <w:r>
        <w:rPr>
          <w:spacing w:val="-4"/>
        </w:rPr>
        <w:t xml:space="preserve"> </w:t>
      </w:r>
      <w:r>
        <w:t>soon</w:t>
      </w:r>
      <w:r>
        <w:rPr>
          <w:spacing w:val="-6"/>
        </w:rPr>
        <w:t xml:space="preserve"> </w:t>
      </w:r>
      <w:r>
        <w:t>as</w:t>
      </w:r>
      <w:r>
        <w:rPr>
          <w:spacing w:val="-4"/>
        </w:rPr>
        <w:t xml:space="preserve"> </w:t>
      </w:r>
      <w:r>
        <w:t>possible</w:t>
      </w:r>
      <w:r>
        <w:rPr>
          <w:spacing w:val="-1"/>
        </w:rPr>
        <w:t xml:space="preserve"> </w:t>
      </w:r>
      <w:r>
        <w:t>so</w:t>
      </w:r>
      <w:r>
        <w:rPr>
          <w:spacing w:val="-1"/>
        </w:rPr>
        <w:t xml:space="preserve"> </w:t>
      </w:r>
      <w:r>
        <w:t>that the chapter complies with ALA’s bylaws. Reports are provided by ALA headquarters annually after the yearly membership renewal period ends.</w:t>
      </w:r>
    </w:p>
    <w:p w14:paraId="6F1F3181" w14:textId="77777777" w:rsidR="004C7A01" w:rsidRDefault="004C7A01">
      <w:pPr>
        <w:pStyle w:val="BodyText"/>
        <w:ind w:left="0"/>
      </w:pPr>
    </w:p>
    <w:p w14:paraId="1ABB133B" w14:textId="77777777" w:rsidR="004C7A01" w:rsidRDefault="00AB19E9">
      <w:pPr>
        <w:pStyle w:val="Heading2"/>
      </w:pPr>
      <w:bookmarkStart w:id="218" w:name="Chapter_Growth_Chart"/>
      <w:bookmarkStart w:id="219" w:name="_bookmark110"/>
      <w:bookmarkEnd w:id="218"/>
      <w:bookmarkEnd w:id="219"/>
      <w:r>
        <w:t>Chapter</w:t>
      </w:r>
      <w:r>
        <w:rPr>
          <w:spacing w:val="-4"/>
        </w:rPr>
        <w:t xml:space="preserve"> </w:t>
      </w:r>
      <w:r>
        <w:t>Growth</w:t>
      </w:r>
      <w:r>
        <w:rPr>
          <w:spacing w:val="-2"/>
        </w:rPr>
        <w:t xml:space="preserve"> Chart</w:t>
      </w:r>
    </w:p>
    <w:p w14:paraId="15DD9188" w14:textId="77777777" w:rsidR="004C7A01" w:rsidRDefault="00AB19E9">
      <w:pPr>
        <w:pStyle w:val="BodyText"/>
        <w:spacing w:before="2"/>
      </w:pPr>
      <w:r>
        <w:t>This</w:t>
      </w:r>
      <w:r>
        <w:rPr>
          <w:spacing w:val="-4"/>
        </w:rPr>
        <w:t xml:space="preserve"> </w:t>
      </w:r>
      <w:r>
        <w:t>report</w:t>
      </w:r>
      <w:r>
        <w:rPr>
          <w:spacing w:val="-5"/>
        </w:rPr>
        <w:t xml:space="preserve"> </w:t>
      </w:r>
      <w:r>
        <w:t>provides</w:t>
      </w:r>
      <w:r>
        <w:rPr>
          <w:spacing w:val="-4"/>
        </w:rPr>
        <w:t xml:space="preserve"> </w:t>
      </w:r>
      <w:r>
        <w:t>a</w:t>
      </w:r>
      <w:r>
        <w:rPr>
          <w:spacing w:val="-6"/>
        </w:rPr>
        <w:t xml:space="preserve"> </w:t>
      </w:r>
      <w:r>
        <w:t>breakdown</w:t>
      </w:r>
      <w:r>
        <w:rPr>
          <w:spacing w:val="-1"/>
        </w:rPr>
        <w:t xml:space="preserve"> </w:t>
      </w:r>
      <w:r>
        <w:t>of</w:t>
      </w:r>
      <w:r>
        <w:rPr>
          <w:spacing w:val="-5"/>
        </w:rPr>
        <w:t xml:space="preserve"> </w:t>
      </w:r>
      <w:r>
        <w:t>membership</w:t>
      </w:r>
      <w:r>
        <w:rPr>
          <w:spacing w:val="-1"/>
        </w:rPr>
        <w:t xml:space="preserve"> </w:t>
      </w:r>
      <w:r>
        <w:t>growth</w:t>
      </w:r>
      <w:r>
        <w:rPr>
          <w:spacing w:val="-1"/>
        </w:rPr>
        <w:t xml:space="preserve"> </w:t>
      </w:r>
      <w:r>
        <w:t>(and</w:t>
      </w:r>
      <w:r>
        <w:rPr>
          <w:spacing w:val="-1"/>
        </w:rPr>
        <w:t xml:space="preserve"> </w:t>
      </w:r>
      <w:r>
        <w:t>loss)</w:t>
      </w:r>
      <w:r>
        <w:rPr>
          <w:spacing w:val="-2"/>
        </w:rPr>
        <w:t xml:space="preserve"> </w:t>
      </w:r>
      <w:r>
        <w:t>by</w:t>
      </w:r>
      <w:r>
        <w:rPr>
          <w:spacing w:val="-3"/>
        </w:rPr>
        <w:t xml:space="preserve"> </w:t>
      </w:r>
      <w:r>
        <w:rPr>
          <w:spacing w:val="-2"/>
        </w:rPr>
        <w:t>chapter.</w:t>
      </w:r>
    </w:p>
    <w:p w14:paraId="7024D2BD" w14:textId="77777777" w:rsidR="004C7A01" w:rsidRDefault="00AB19E9">
      <w:pPr>
        <w:pStyle w:val="Heading2"/>
        <w:spacing w:before="252" w:line="252" w:lineRule="exact"/>
      </w:pPr>
      <w:bookmarkStart w:id="220" w:name="Membership_by_Firm_Type"/>
      <w:bookmarkStart w:id="221" w:name="_bookmark111"/>
      <w:bookmarkEnd w:id="220"/>
      <w:bookmarkEnd w:id="221"/>
      <w:r>
        <w:t>Membership</w:t>
      </w:r>
      <w:r>
        <w:rPr>
          <w:spacing w:val="-8"/>
        </w:rPr>
        <w:t xml:space="preserve"> </w:t>
      </w:r>
      <w:r>
        <w:t>by</w:t>
      </w:r>
      <w:r>
        <w:rPr>
          <w:spacing w:val="-7"/>
        </w:rPr>
        <w:t xml:space="preserve"> </w:t>
      </w:r>
      <w:r>
        <w:t>Firm</w:t>
      </w:r>
      <w:r>
        <w:rPr>
          <w:spacing w:val="-9"/>
        </w:rPr>
        <w:t xml:space="preserve"> </w:t>
      </w:r>
      <w:r>
        <w:rPr>
          <w:spacing w:val="-4"/>
        </w:rPr>
        <w:t>Type</w:t>
      </w:r>
    </w:p>
    <w:p w14:paraId="4FB58FAD" w14:textId="77777777" w:rsidR="004C7A01" w:rsidRDefault="00AB19E9">
      <w:pPr>
        <w:pStyle w:val="BodyText"/>
      </w:pPr>
      <w:r>
        <w:t>This</w:t>
      </w:r>
      <w:r>
        <w:rPr>
          <w:spacing w:val="-4"/>
        </w:rPr>
        <w:t xml:space="preserve"> </w:t>
      </w:r>
      <w:r>
        <w:t>report</w:t>
      </w:r>
      <w:r>
        <w:rPr>
          <w:spacing w:val="-5"/>
        </w:rPr>
        <w:t xml:space="preserve"> </w:t>
      </w:r>
      <w:r>
        <w:t>provides</w:t>
      </w:r>
      <w:r>
        <w:rPr>
          <w:spacing w:val="-4"/>
        </w:rPr>
        <w:t xml:space="preserve"> </w:t>
      </w:r>
      <w:r>
        <w:t>a</w:t>
      </w:r>
      <w:r>
        <w:rPr>
          <w:spacing w:val="-6"/>
        </w:rPr>
        <w:t xml:space="preserve"> </w:t>
      </w:r>
      <w:r>
        <w:t>breakdown</w:t>
      </w:r>
      <w:r>
        <w:rPr>
          <w:spacing w:val="-1"/>
        </w:rPr>
        <w:t xml:space="preserve"> </w:t>
      </w:r>
      <w:r>
        <w:t>of</w:t>
      </w:r>
      <w:r>
        <w:rPr>
          <w:spacing w:val="-5"/>
        </w:rPr>
        <w:t xml:space="preserve"> </w:t>
      </w:r>
      <w:r>
        <w:t>members</w:t>
      </w:r>
      <w:r>
        <w:rPr>
          <w:spacing w:val="-9"/>
        </w:rPr>
        <w:t xml:space="preserve"> </w:t>
      </w:r>
      <w:r>
        <w:t>by</w:t>
      </w:r>
      <w:r>
        <w:rPr>
          <w:spacing w:val="-4"/>
        </w:rPr>
        <w:t xml:space="preserve"> </w:t>
      </w:r>
      <w:r>
        <w:t>employer</w:t>
      </w:r>
      <w:r>
        <w:rPr>
          <w:spacing w:val="-2"/>
        </w:rPr>
        <w:t xml:space="preserve"> </w:t>
      </w:r>
      <w:r>
        <w:t>type</w:t>
      </w:r>
      <w:r>
        <w:rPr>
          <w:spacing w:val="-1"/>
        </w:rPr>
        <w:t xml:space="preserve"> </w:t>
      </w:r>
      <w:r>
        <w:t>(private</w:t>
      </w:r>
      <w:r>
        <w:rPr>
          <w:spacing w:val="-1"/>
        </w:rPr>
        <w:t xml:space="preserve"> </w:t>
      </w:r>
      <w:r>
        <w:t>law</w:t>
      </w:r>
      <w:r>
        <w:rPr>
          <w:spacing w:val="-3"/>
        </w:rPr>
        <w:t xml:space="preserve"> </w:t>
      </w:r>
      <w:r>
        <w:t>firms,</w:t>
      </w:r>
      <w:r>
        <w:rPr>
          <w:spacing w:val="-5"/>
        </w:rPr>
        <w:t xml:space="preserve"> </w:t>
      </w:r>
      <w:r>
        <w:t>corporate</w:t>
      </w:r>
      <w:r>
        <w:rPr>
          <w:spacing w:val="-1"/>
        </w:rPr>
        <w:t xml:space="preserve"> </w:t>
      </w:r>
      <w:r>
        <w:t>legal departments, etc.).</w:t>
      </w:r>
    </w:p>
    <w:p w14:paraId="0355B2CC" w14:textId="77777777" w:rsidR="004C7A01" w:rsidRDefault="004C7A01">
      <w:pPr>
        <w:pStyle w:val="BodyText"/>
        <w:ind w:left="0"/>
      </w:pPr>
    </w:p>
    <w:p w14:paraId="09B8F283" w14:textId="77777777" w:rsidR="004C7A01" w:rsidRDefault="00AB19E9">
      <w:pPr>
        <w:pStyle w:val="Heading2"/>
      </w:pPr>
      <w:bookmarkStart w:id="222" w:name="Lapsed_Members"/>
      <w:bookmarkStart w:id="223" w:name="_bookmark112"/>
      <w:bookmarkEnd w:id="222"/>
      <w:bookmarkEnd w:id="223"/>
      <w:r>
        <w:t>Lapsed</w:t>
      </w:r>
      <w:r>
        <w:rPr>
          <w:spacing w:val="1"/>
        </w:rPr>
        <w:t xml:space="preserve"> </w:t>
      </w:r>
      <w:r>
        <w:rPr>
          <w:spacing w:val="-2"/>
        </w:rPr>
        <w:t>Members</w:t>
      </w:r>
    </w:p>
    <w:p w14:paraId="173C3A20" w14:textId="77777777" w:rsidR="004C7A01" w:rsidRDefault="004C7A01">
      <w:pPr>
        <w:sectPr w:rsidR="004C7A01">
          <w:pgSz w:w="12240" w:h="15840"/>
          <w:pgMar w:top="1360" w:right="860" w:bottom="1000" w:left="520" w:header="0" w:footer="721" w:gutter="0"/>
          <w:cols w:space="720"/>
        </w:sectPr>
      </w:pPr>
    </w:p>
    <w:p w14:paraId="7C8E8961" w14:textId="77777777" w:rsidR="004C7A01" w:rsidRDefault="00AB19E9">
      <w:pPr>
        <w:pStyle w:val="BodyText"/>
        <w:spacing w:before="64"/>
      </w:pPr>
      <w:r>
        <w:lastRenderedPageBreak/>
        <w:t>Before the end of the term, all members receive an electronic membership renewal notice, which is followed by multiple reminders.</w:t>
      </w:r>
      <w:r>
        <w:rPr>
          <w:spacing w:val="-1"/>
        </w:rPr>
        <w:t xml:space="preserve"> </w:t>
      </w:r>
      <w:r>
        <w:t>If</w:t>
      </w:r>
      <w:r>
        <w:rPr>
          <w:spacing w:val="-1"/>
        </w:rPr>
        <w:t xml:space="preserve"> </w:t>
      </w:r>
      <w:r>
        <w:t>no action</w:t>
      </w:r>
      <w:r>
        <w:rPr>
          <w:spacing w:val="-2"/>
        </w:rPr>
        <w:t xml:space="preserve"> </w:t>
      </w:r>
      <w:r>
        <w:t>results,</w:t>
      </w:r>
      <w:r>
        <w:rPr>
          <w:spacing w:val="-1"/>
        </w:rPr>
        <w:t xml:space="preserve"> </w:t>
      </w:r>
      <w:r>
        <w:t>the membership lapses,</w:t>
      </w:r>
      <w:r>
        <w:rPr>
          <w:spacing w:val="-1"/>
        </w:rPr>
        <w:t xml:space="preserve"> </w:t>
      </w:r>
      <w:r>
        <w:t>and that</w:t>
      </w:r>
      <w:r>
        <w:rPr>
          <w:spacing w:val="-1"/>
        </w:rPr>
        <w:t xml:space="preserve"> </w:t>
      </w:r>
      <w:r>
        <w:t>individual must reapply</w:t>
      </w:r>
      <w:r>
        <w:rPr>
          <w:spacing w:val="-5"/>
        </w:rPr>
        <w:t xml:space="preserve"> </w:t>
      </w:r>
      <w:r>
        <w:t>for</w:t>
      </w:r>
      <w:r>
        <w:rPr>
          <w:spacing w:val="-3"/>
        </w:rPr>
        <w:t xml:space="preserve"> </w:t>
      </w:r>
      <w:r>
        <w:t>membership.</w:t>
      </w:r>
      <w:r>
        <w:rPr>
          <w:spacing w:val="-6"/>
        </w:rPr>
        <w:t xml:space="preserve"> </w:t>
      </w:r>
      <w:r>
        <w:t>ALA</w:t>
      </w:r>
      <w:r>
        <w:rPr>
          <w:spacing w:val="-6"/>
        </w:rPr>
        <w:t xml:space="preserve"> </w:t>
      </w:r>
      <w:r>
        <w:t>headquarters</w:t>
      </w:r>
      <w:r>
        <w:rPr>
          <w:spacing w:val="-5"/>
        </w:rPr>
        <w:t xml:space="preserve"> </w:t>
      </w:r>
      <w:r>
        <w:t>staff</w:t>
      </w:r>
      <w:r>
        <w:rPr>
          <w:spacing w:val="-6"/>
        </w:rPr>
        <w:t xml:space="preserve"> </w:t>
      </w:r>
      <w:r>
        <w:t>recruits</w:t>
      </w:r>
      <w:r>
        <w:rPr>
          <w:spacing w:val="-5"/>
        </w:rPr>
        <w:t xml:space="preserve"> </w:t>
      </w:r>
      <w:r>
        <w:t>those</w:t>
      </w:r>
      <w:r>
        <w:rPr>
          <w:spacing w:val="-2"/>
        </w:rPr>
        <w:t xml:space="preserve"> </w:t>
      </w:r>
      <w:r>
        <w:t>individuals</w:t>
      </w:r>
      <w:r>
        <w:rPr>
          <w:spacing w:val="-5"/>
        </w:rPr>
        <w:t xml:space="preserve"> </w:t>
      </w:r>
      <w:r>
        <w:t>whose</w:t>
      </w:r>
      <w:r>
        <w:rPr>
          <w:spacing w:val="-2"/>
        </w:rPr>
        <w:t xml:space="preserve"> </w:t>
      </w:r>
      <w:r>
        <w:t>memberships</w:t>
      </w:r>
      <w:r>
        <w:rPr>
          <w:spacing w:val="-5"/>
        </w:rPr>
        <w:t xml:space="preserve"> </w:t>
      </w:r>
      <w:r>
        <w:t>have lapsed, primarily through communications based on a “we want you back” theme.</w:t>
      </w:r>
    </w:p>
    <w:p w14:paraId="03395171" w14:textId="77777777" w:rsidR="004C7A01" w:rsidRDefault="004C7A01">
      <w:pPr>
        <w:pStyle w:val="BodyText"/>
        <w:ind w:left="0"/>
      </w:pPr>
    </w:p>
    <w:p w14:paraId="48F611A0" w14:textId="77777777" w:rsidR="004C7A01" w:rsidRDefault="00AB19E9">
      <w:pPr>
        <w:pStyle w:val="BodyText"/>
      </w:pPr>
      <w:r>
        <w:t>Contact</w:t>
      </w:r>
      <w:r>
        <w:rPr>
          <w:spacing w:val="-3"/>
        </w:rPr>
        <w:t xml:space="preserve"> </w:t>
      </w:r>
      <w:hyperlink r:id="rId129">
        <w:r>
          <w:rPr>
            <w:color w:val="0000FF"/>
            <w:u w:val="single" w:color="0000FF"/>
          </w:rPr>
          <w:t>ALA’s</w:t>
        </w:r>
        <w:r>
          <w:rPr>
            <w:color w:val="0000FF"/>
            <w:spacing w:val="-3"/>
            <w:u w:val="single" w:color="0000FF"/>
          </w:rPr>
          <w:t xml:space="preserve"> </w:t>
        </w:r>
        <w:r>
          <w:rPr>
            <w:color w:val="0000FF"/>
            <w:u w:val="single" w:color="0000FF"/>
          </w:rPr>
          <w:t>membership team</w:t>
        </w:r>
      </w:hyperlink>
      <w:r>
        <w:rPr>
          <w:color w:val="0000FF"/>
          <w:spacing w:val="1"/>
        </w:rPr>
        <w:t xml:space="preserve"> </w:t>
      </w:r>
      <w:r>
        <w:t>if</w:t>
      </w:r>
      <w:r>
        <w:rPr>
          <w:spacing w:val="-4"/>
        </w:rPr>
        <w:t xml:space="preserve"> </w:t>
      </w:r>
      <w:r>
        <w:t>you</w:t>
      </w:r>
      <w:r>
        <w:rPr>
          <w:spacing w:val="-5"/>
        </w:rPr>
        <w:t xml:space="preserve"> </w:t>
      </w:r>
      <w:r>
        <w:t>have questions</w:t>
      </w:r>
      <w:r>
        <w:rPr>
          <w:spacing w:val="-3"/>
        </w:rPr>
        <w:t xml:space="preserve"> </w:t>
      </w:r>
      <w:r>
        <w:t>regarding</w:t>
      </w:r>
      <w:r>
        <w:rPr>
          <w:spacing w:val="-6"/>
        </w:rPr>
        <w:t xml:space="preserve"> </w:t>
      </w:r>
      <w:r>
        <w:t>any</w:t>
      </w:r>
      <w:r>
        <w:rPr>
          <w:spacing w:val="-8"/>
        </w:rPr>
        <w:t xml:space="preserve"> </w:t>
      </w:r>
      <w:r>
        <w:t>of</w:t>
      </w:r>
      <w:r>
        <w:rPr>
          <w:spacing w:val="-4"/>
        </w:rPr>
        <w:t xml:space="preserve"> </w:t>
      </w:r>
      <w:r>
        <w:t xml:space="preserve">the </w:t>
      </w:r>
      <w:r>
        <w:rPr>
          <w:spacing w:val="-2"/>
        </w:rPr>
        <w:t>reports.</w:t>
      </w:r>
    </w:p>
    <w:p w14:paraId="230EFC19" w14:textId="77777777" w:rsidR="004C7A01" w:rsidRDefault="00AB19E9">
      <w:pPr>
        <w:pStyle w:val="Heading1"/>
        <w:spacing w:before="252"/>
        <w:ind w:left="339"/>
      </w:pPr>
      <w:bookmarkStart w:id="224" w:name="REPORTING_FORMS"/>
      <w:bookmarkStart w:id="225" w:name="_bookmark113"/>
      <w:bookmarkEnd w:id="224"/>
      <w:bookmarkEnd w:id="225"/>
      <w:r>
        <w:t>REPORTING</w:t>
      </w:r>
      <w:r>
        <w:rPr>
          <w:spacing w:val="-11"/>
        </w:rPr>
        <w:t xml:space="preserve"> </w:t>
      </w:r>
      <w:r>
        <w:rPr>
          <w:spacing w:val="-4"/>
        </w:rPr>
        <w:t>FORMS</w:t>
      </w:r>
    </w:p>
    <w:p w14:paraId="10EA14D1" w14:textId="77777777" w:rsidR="004C7A01" w:rsidRDefault="004C7A01">
      <w:pPr>
        <w:pStyle w:val="BodyText"/>
        <w:ind w:left="0"/>
        <w:rPr>
          <w:b/>
        </w:rPr>
      </w:pPr>
    </w:p>
    <w:p w14:paraId="7F2D3F35" w14:textId="77777777" w:rsidR="004C7A01" w:rsidRDefault="00AB19E9">
      <w:pPr>
        <w:pStyle w:val="BodyText"/>
        <w:ind w:right="292"/>
      </w:pPr>
      <w:r>
        <w:t>To</w:t>
      </w:r>
      <w:r>
        <w:rPr>
          <w:spacing w:val="-2"/>
        </w:rPr>
        <w:t xml:space="preserve"> </w:t>
      </w:r>
      <w:r>
        <w:t>serve</w:t>
      </w:r>
      <w:r>
        <w:rPr>
          <w:spacing w:val="-2"/>
        </w:rPr>
        <w:t xml:space="preserve"> </w:t>
      </w:r>
      <w:r>
        <w:t>the</w:t>
      </w:r>
      <w:r>
        <w:rPr>
          <w:spacing w:val="-2"/>
        </w:rPr>
        <w:t xml:space="preserve"> </w:t>
      </w:r>
      <w:r>
        <w:t>chapter</w:t>
      </w:r>
      <w:r>
        <w:rPr>
          <w:spacing w:val="-8"/>
        </w:rPr>
        <w:t xml:space="preserve"> </w:t>
      </w:r>
      <w:r>
        <w:t>and</w:t>
      </w:r>
      <w:r>
        <w:rPr>
          <w:spacing w:val="-2"/>
        </w:rPr>
        <w:t xml:space="preserve"> </w:t>
      </w:r>
      <w:r>
        <w:t>the</w:t>
      </w:r>
      <w:r>
        <w:rPr>
          <w:spacing w:val="-2"/>
        </w:rPr>
        <w:t xml:space="preserve"> </w:t>
      </w:r>
      <w:r>
        <w:t>individual</w:t>
      </w:r>
      <w:r>
        <w:rPr>
          <w:spacing w:val="-4"/>
        </w:rPr>
        <w:t xml:space="preserve"> </w:t>
      </w:r>
      <w:r>
        <w:t>member</w:t>
      </w:r>
      <w:r>
        <w:rPr>
          <w:spacing w:val="-3"/>
        </w:rPr>
        <w:t xml:space="preserve"> </w:t>
      </w:r>
      <w:r>
        <w:t>effectively,</w:t>
      </w:r>
      <w:r>
        <w:rPr>
          <w:spacing w:val="-6"/>
        </w:rPr>
        <w:t xml:space="preserve"> </w:t>
      </w:r>
      <w:r>
        <w:t>ALA</w:t>
      </w:r>
      <w:r>
        <w:rPr>
          <w:spacing w:val="-6"/>
        </w:rPr>
        <w:t xml:space="preserve"> </w:t>
      </w:r>
      <w:r>
        <w:t>needs</w:t>
      </w:r>
      <w:r>
        <w:rPr>
          <w:spacing w:val="-5"/>
        </w:rPr>
        <w:t xml:space="preserve"> </w:t>
      </w:r>
      <w:r>
        <w:t>regular</w:t>
      </w:r>
      <w:r>
        <w:rPr>
          <w:spacing w:val="-3"/>
        </w:rPr>
        <w:t xml:space="preserve"> </w:t>
      </w:r>
      <w:r>
        <w:t>updates</w:t>
      </w:r>
      <w:r>
        <w:rPr>
          <w:spacing w:val="-5"/>
        </w:rPr>
        <w:t xml:space="preserve"> </w:t>
      </w:r>
      <w:r>
        <w:t>from</w:t>
      </w:r>
      <w:r>
        <w:rPr>
          <w:spacing w:val="-3"/>
        </w:rPr>
        <w:t xml:space="preserve"> </w:t>
      </w:r>
      <w:r>
        <w:t xml:space="preserve">chapters. The following reporting forms should be completed and sent to ALA headquarters while you are in </w:t>
      </w:r>
      <w:proofErr w:type="gramStart"/>
      <w:r>
        <w:t>office</w:t>
      </w:r>
      <w:proofErr w:type="gramEnd"/>
      <w:r>
        <w:t>. Remember to send officer changes to ALA headquarters immediately following elections or as changes occur.</w:t>
      </w:r>
    </w:p>
    <w:p w14:paraId="05DED7AF" w14:textId="77777777" w:rsidR="004C7A01" w:rsidRDefault="004C7A01">
      <w:pPr>
        <w:pStyle w:val="BodyText"/>
        <w:ind w:left="0"/>
      </w:pPr>
    </w:p>
    <w:p w14:paraId="5104F8C4" w14:textId="77777777" w:rsidR="004C7A01" w:rsidRDefault="00AB19E9">
      <w:pPr>
        <w:pStyle w:val="Heading2"/>
      </w:pPr>
      <w:bookmarkStart w:id="226" w:name="Chapter_Officer_Reporting_Form"/>
      <w:bookmarkStart w:id="227" w:name="_bookmark114"/>
      <w:bookmarkEnd w:id="226"/>
      <w:bookmarkEnd w:id="227"/>
      <w:r>
        <w:t>Chapter</w:t>
      </w:r>
      <w:r>
        <w:rPr>
          <w:spacing w:val="-6"/>
        </w:rPr>
        <w:t xml:space="preserve"> </w:t>
      </w:r>
      <w:r>
        <w:t>Officer</w:t>
      </w:r>
      <w:r>
        <w:rPr>
          <w:spacing w:val="-5"/>
        </w:rPr>
        <w:t xml:space="preserve"> </w:t>
      </w:r>
      <w:r>
        <w:t>Reporting</w:t>
      </w:r>
      <w:r>
        <w:rPr>
          <w:spacing w:val="-5"/>
        </w:rPr>
        <w:t xml:space="preserve"> </w:t>
      </w:r>
      <w:r>
        <w:rPr>
          <w:spacing w:val="-4"/>
        </w:rPr>
        <w:t>Form</w:t>
      </w:r>
    </w:p>
    <w:p w14:paraId="46C846C7" w14:textId="59FFD621" w:rsidR="004C7A01" w:rsidRDefault="00AB19E9">
      <w:pPr>
        <w:pStyle w:val="BodyText"/>
        <w:spacing w:before="2"/>
        <w:ind w:right="292"/>
      </w:pPr>
      <w:r>
        <w:t xml:space="preserve">The Chapter President leaving office (or a designated officer) should submit the </w:t>
      </w:r>
      <w:hyperlink r:id="rId130">
        <w:r>
          <w:rPr>
            <w:color w:val="0000FF"/>
            <w:u w:val="single" w:color="0000FF"/>
          </w:rPr>
          <w:t>chapter officer</w:t>
        </w:r>
      </w:hyperlink>
      <w:r>
        <w:rPr>
          <w:color w:val="0000FF"/>
        </w:rPr>
        <w:t xml:space="preserve"> </w:t>
      </w:r>
      <w:hyperlink r:id="rId131">
        <w:r>
          <w:rPr>
            <w:color w:val="0000FF"/>
            <w:u w:val="single" w:color="0000FF"/>
          </w:rPr>
          <w:t>reporting</w:t>
        </w:r>
        <w:r>
          <w:rPr>
            <w:color w:val="0000FF"/>
            <w:spacing w:val="-6"/>
            <w:u w:val="single" w:color="0000FF"/>
          </w:rPr>
          <w:t xml:space="preserve"> </w:t>
        </w:r>
        <w:r>
          <w:rPr>
            <w:color w:val="0000FF"/>
            <w:u w:val="single" w:color="0000FF"/>
          </w:rPr>
          <w:t>form</w:t>
        </w:r>
      </w:hyperlink>
      <w:r>
        <w:rPr>
          <w:color w:val="0000FF"/>
        </w:rPr>
        <w:t xml:space="preserve"> </w:t>
      </w:r>
      <w:r>
        <w:t>immediately</w:t>
      </w:r>
      <w:r>
        <w:rPr>
          <w:spacing w:val="-4"/>
        </w:rPr>
        <w:t xml:space="preserve"> </w:t>
      </w:r>
      <w:r>
        <w:t>following</w:t>
      </w:r>
      <w:r>
        <w:rPr>
          <w:spacing w:val="-6"/>
        </w:rPr>
        <w:t xml:space="preserve"> </w:t>
      </w:r>
      <w:r>
        <w:t>the</w:t>
      </w:r>
      <w:r>
        <w:rPr>
          <w:spacing w:val="-1"/>
        </w:rPr>
        <w:t xml:space="preserve"> </w:t>
      </w:r>
      <w:r>
        <w:t>chapter’s</w:t>
      </w:r>
      <w:r>
        <w:rPr>
          <w:spacing w:val="-4"/>
        </w:rPr>
        <w:t xml:space="preserve"> </w:t>
      </w:r>
      <w:r>
        <w:t>election</w:t>
      </w:r>
      <w:r>
        <w:rPr>
          <w:spacing w:val="-1"/>
        </w:rPr>
        <w:t xml:space="preserve"> </w:t>
      </w:r>
      <w:r>
        <w:t>of</w:t>
      </w:r>
      <w:r>
        <w:rPr>
          <w:spacing w:val="-5"/>
        </w:rPr>
        <w:t xml:space="preserve"> </w:t>
      </w:r>
      <w:r>
        <w:t>officers</w:t>
      </w:r>
      <w:r>
        <w:rPr>
          <w:spacing w:val="-4"/>
        </w:rPr>
        <w:t xml:space="preserve"> </w:t>
      </w:r>
      <w:r>
        <w:t>or</w:t>
      </w:r>
      <w:r>
        <w:rPr>
          <w:spacing w:val="-2"/>
        </w:rPr>
        <w:t xml:space="preserve"> </w:t>
      </w:r>
      <w:r>
        <w:t>if</w:t>
      </w:r>
      <w:r>
        <w:rPr>
          <w:spacing w:val="-5"/>
        </w:rPr>
        <w:t xml:space="preserve"> </w:t>
      </w:r>
      <w:r>
        <w:t>there</w:t>
      </w:r>
      <w:r>
        <w:rPr>
          <w:spacing w:val="-1"/>
        </w:rPr>
        <w:t xml:space="preserve"> </w:t>
      </w:r>
      <w:r>
        <w:t>is</w:t>
      </w:r>
      <w:r>
        <w:rPr>
          <w:spacing w:val="-4"/>
        </w:rPr>
        <w:t xml:space="preserve"> </w:t>
      </w:r>
      <w:r>
        <w:t>a</w:t>
      </w:r>
      <w:r>
        <w:rPr>
          <w:spacing w:val="-1"/>
        </w:rPr>
        <w:t xml:space="preserve"> </w:t>
      </w:r>
      <w:r>
        <w:t>change</w:t>
      </w:r>
      <w:r>
        <w:rPr>
          <w:spacing w:val="-1"/>
        </w:rPr>
        <w:t xml:space="preserve"> </w:t>
      </w:r>
      <w:r>
        <w:t>in</w:t>
      </w:r>
      <w:r>
        <w:rPr>
          <w:spacing w:val="-1"/>
        </w:rPr>
        <w:t xml:space="preserve"> </w:t>
      </w:r>
      <w:r>
        <w:t>chapter leadership during the year.</w:t>
      </w:r>
    </w:p>
    <w:p w14:paraId="0C501664" w14:textId="77777777" w:rsidR="004C7A01" w:rsidRDefault="004C7A01">
      <w:pPr>
        <w:pStyle w:val="BodyText"/>
        <w:ind w:left="0"/>
      </w:pPr>
    </w:p>
    <w:p w14:paraId="7777A27D" w14:textId="77777777" w:rsidR="004C7A01" w:rsidRDefault="004C7A01">
      <w:pPr>
        <w:pStyle w:val="BodyText"/>
        <w:spacing w:before="1"/>
        <w:ind w:left="0"/>
      </w:pPr>
    </w:p>
    <w:p w14:paraId="43A17D09" w14:textId="77777777" w:rsidR="004C7A01" w:rsidRDefault="00AB19E9">
      <w:pPr>
        <w:pStyle w:val="Heading2"/>
        <w:spacing w:line="251" w:lineRule="exact"/>
      </w:pPr>
      <w:bookmarkStart w:id="228" w:name="Chapter_Profile_Form"/>
      <w:bookmarkStart w:id="229" w:name="_bookmark115"/>
      <w:bookmarkEnd w:id="228"/>
      <w:bookmarkEnd w:id="229"/>
      <w:r>
        <w:t>Chapter</w:t>
      </w:r>
      <w:r>
        <w:rPr>
          <w:spacing w:val="-5"/>
        </w:rPr>
        <w:t xml:space="preserve"> </w:t>
      </w:r>
      <w:r>
        <w:t>Profile</w:t>
      </w:r>
      <w:r>
        <w:rPr>
          <w:spacing w:val="-2"/>
        </w:rPr>
        <w:t xml:space="preserve"> </w:t>
      </w:r>
      <w:r>
        <w:rPr>
          <w:spacing w:val="-4"/>
        </w:rPr>
        <w:t>Form</w:t>
      </w:r>
    </w:p>
    <w:p w14:paraId="2546A434" w14:textId="0C44CC1D" w:rsidR="004C7A01" w:rsidRDefault="00AB19E9">
      <w:pPr>
        <w:pStyle w:val="BodyText"/>
        <w:ind w:right="292"/>
      </w:pPr>
      <w:r>
        <w:t>Pursuant</w:t>
      </w:r>
      <w:r>
        <w:rPr>
          <w:spacing w:val="-6"/>
        </w:rPr>
        <w:t xml:space="preserve"> </w:t>
      </w:r>
      <w:r>
        <w:t>to</w:t>
      </w:r>
      <w:r>
        <w:rPr>
          <w:spacing w:val="-2"/>
        </w:rPr>
        <w:t xml:space="preserve"> </w:t>
      </w:r>
      <w:r>
        <w:t>the</w:t>
      </w:r>
      <w:r>
        <w:rPr>
          <w:spacing w:val="-2"/>
        </w:rPr>
        <w:t xml:space="preserve"> </w:t>
      </w:r>
      <w:r>
        <w:t>requirements</w:t>
      </w:r>
      <w:r>
        <w:rPr>
          <w:spacing w:val="-5"/>
        </w:rPr>
        <w:t xml:space="preserve"> </w:t>
      </w:r>
      <w:r>
        <w:t>outlined</w:t>
      </w:r>
      <w:r>
        <w:rPr>
          <w:spacing w:val="-2"/>
        </w:rPr>
        <w:t xml:space="preserve"> </w:t>
      </w:r>
      <w:r>
        <w:t>in</w:t>
      </w:r>
      <w:r>
        <w:rPr>
          <w:spacing w:val="-2"/>
        </w:rPr>
        <w:t xml:space="preserve"> </w:t>
      </w:r>
      <w:r>
        <w:t xml:space="preserve">the </w:t>
      </w:r>
      <w:hyperlink r:id="rId132">
        <w:r>
          <w:rPr>
            <w:color w:val="0000FF"/>
            <w:u w:val="single" w:color="0000FF"/>
          </w:rPr>
          <w:t>Chapter</w:t>
        </w:r>
        <w:r>
          <w:rPr>
            <w:color w:val="0000FF"/>
            <w:spacing w:val="-8"/>
            <w:u w:val="single" w:color="0000FF"/>
          </w:rPr>
          <w:t xml:space="preserve"> </w:t>
        </w:r>
        <w:r>
          <w:rPr>
            <w:color w:val="0000FF"/>
            <w:u w:val="single" w:color="0000FF"/>
          </w:rPr>
          <w:t>Performance</w:t>
        </w:r>
        <w:r>
          <w:rPr>
            <w:color w:val="0000FF"/>
            <w:spacing w:val="-2"/>
            <w:u w:val="single" w:color="0000FF"/>
          </w:rPr>
          <w:t xml:space="preserve"> </w:t>
        </w:r>
        <w:r>
          <w:rPr>
            <w:color w:val="0000FF"/>
            <w:u w:val="single" w:color="0000FF"/>
          </w:rPr>
          <w:t>Objectives</w:t>
        </w:r>
      </w:hyperlink>
      <w:r>
        <w:t>,</w:t>
      </w:r>
      <w:r>
        <w:rPr>
          <w:spacing w:val="-6"/>
        </w:rPr>
        <w:t xml:space="preserve"> </w:t>
      </w:r>
      <w:r>
        <w:t>chapter</w:t>
      </w:r>
      <w:r>
        <w:rPr>
          <w:spacing w:val="-3"/>
        </w:rPr>
        <w:t xml:space="preserve"> </w:t>
      </w:r>
      <w:r>
        <w:t>presidents</w:t>
      </w:r>
      <w:r>
        <w:rPr>
          <w:spacing w:val="-5"/>
        </w:rPr>
        <w:t xml:space="preserve"> </w:t>
      </w:r>
      <w:r>
        <w:t xml:space="preserve">are asked to update their chapter profile form annually. Questions regarding this process should be directed to </w:t>
      </w:r>
      <w:hyperlink r:id="rId133">
        <w:r>
          <w:rPr>
            <w:i/>
            <w:color w:val="0000FF"/>
            <w:u w:val="single" w:color="0000FF"/>
          </w:rPr>
          <w:t>chapters@alanet.org</w:t>
        </w:r>
      </w:hyperlink>
      <w:r>
        <w:t>.</w:t>
      </w:r>
    </w:p>
    <w:p w14:paraId="221621E1" w14:textId="77777777" w:rsidR="004C7A01" w:rsidRDefault="00AB19E9">
      <w:pPr>
        <w:pStyle w:val="Heading2"/>
        <w:spacing w:before="250"/>
      </w:pPr>
      <w:bookmarkStart w:id="230" w:name="Roster_Verification_Report"/>
      <w:bookmarkStart w:id="231" w:name="_bookmark116"/>
      <w:bookmarkEnd w:id="230"/>
      <w:bookmarkEnd w:id="231"/>
      <w:r>
        <w:t>Roster</w:t>
      </w:r>
      <w:r>
        <w:rPr>
          <w:spacing w:val="-6"/>
        </w:rPr>
        <w:t xml:space="preserve"> </w:t>
      </w:r>
      <w:r>
        <w:t>Verification</w:t>
      </w:r>
      <w:r>
        <w:rPr>
          <w:spacing w:val="-4"/>
        </w:rPr>
        <w:t xml:space="preserve"> </w:t>
      </w:r>
      <w:r>
        <w:rPr>
          <w:spacing w:val="-2"/>
        </w:rPr>
        <w:t>Report</w:t>
      </w:r>
    </w:p>
    <w:p w14:paraId="461E770D" w14:textId="77777777" w:rsidR="004C7A01" w:rsidRDefault="00AB19E9">
      <w:pPr>
        <w:pStyle w:val="BodyText"/>
        <w:spacing w:before="2"/>
        <w:ind w:right="292"/>
      </w:pPr>
      <w:r>
        <w:t>All</w:t>
      </w:r>
      <w:r>
        <w:rPr>
          <w:spacing w:val="-2"/>
        </w:rPr>
        <w:t xml:space="preserve"> </w:t>
      </w:r>
      <w:r>
        <w:t>chapters</w:t>
      </w:r>
      <w:r>
        <w:rPr>
          <w:spacing w:val="-3"/>
        </w:rPr>
        <w:t xml:space="preserve"> </w:t>
      </w:r>
      <w:r>
        <w:t>should</w:t>
      </w:r>
      <w:r>
        <w:rPr>
          <w:spacing w:val="-5"/>
        </w:rPr>
        <w:t xml:space="preserve"> </w:t>
      </w:r>
      <w:r>
        <w:t>be in full</w:t>
      </w:r>
      <w:r>
        <w:rPr>
          <w:spacing w:val="-2"/>
        </w:rPr>
        <w:t xml:space="preserve"> </w:t>
      </w:r>
      <w:r>
        <w:t>compliance with the</w:t>
      </w:r>
      <w:r>
        <w:rPr>
          <w:spacing w:val="-5"/>
        </w:rPr>
        <w:t xml:space="preserve"> </w:t>
      </w:r>
      <w:r>
        <w:t>bylaws</w:t>
      </w:r>
      <w:r>
        <w:rPr>
          <w:spacing w:val="-3"/>
        </w:rPr>
        <w:t xml:space="preserve"> </w:t>
      </w:r>
      <w:r>
        <w:t>provision that</w:t>
      </w:r>
      <w:r>
        <w:rPr>
          <w:spacing w:val="-4"/>
        </w:rPr>
        <w:t xml:space="preserve"> </w:t>
      </w:r>
      <w:r>
        <w:t>“All</w:t>
      </w:r>
      <w:r>
        <w:rPr>
          <w:spacing w:val="-2"/>
        </w:rPr>
        <w:t xml:space="preserve"> </w:t>
      </w:r>
      <w:r>
        <w:t>members</w:t>
      </w:r>
      <w:r>
        <w:rPr>
          <w:spacing w:val="-8"/>
        </w:rPr>
        <w:t xml:space="preserve"> </w:t>
      </w:r>
      <w:r>
        <w:t>of</w:t>
      </w:r>
      <w:r>
        <w:rPr>
          <w:spacing w:val="-4"/>
        </w:rPr>
        <w:t xml:space="preserve"> </w:t>
      </w:r>
      <w:r>
        <w:t>a Chapter</w:t>
      </w:r>
      <w:r>
        <w:rPr>
          <w:spacing w:val="-1"/>
        </w:rPr>
        <w:t xml:space="preserve"> </w:t>
      </w:r>
      <w:r>
        <w:t>must be members of the Association.” Certification of full compliance is required on an annual basis. This process is initiated by ALA headquarters in May of each year.</w:t>
      </w:r>
    </w:p>
    <w:p w14:paraId="19C9FE0C" w14:textId="77777777" w:rsidR="004C7A01" w:rsidRDefault="00AB19E9">
      <w:pPr>
        <w:pStyle w:val="BodyText"/>
        <w:spacing w:before="251" w:line="242" w:lineRule="auto"/>
        <w:ind w:right="292"/>
      </w:pPr>
      <w:r>
        <w:t>To</w:t>
      </w:r>
      <w:r>
        <w:rPr>
          <w:spacing w:val="-2"/>
        </w:rPr>
        <w:t xml:space="preserve"> </w:t>
      </w:r>
      <w:r>
        <w:t>assist</w:t>
      </w:r>
      <w:r>
        <w:rPr>
          <w:spacing w:val="-6"/>
        </w:rPr>
        <w:t xml:space="preserve"> </w:t>
      </w:r>
      <w:r>
        <w:t>chapters</w:t>
      </w:r>
      <w:r>
        <w:rPr>
          <w:spacing w:val="-5"/>
        </w:rPr>
        <w:t xml:space="preserve"> </w:t>
      </w:r>
      <w:r>
        <w:t>in</w:t>
      </w:r>
      <w:r>
        <w:rPr>
          <w:spacing w:val="-2"/>
        </w:rPr>
        <w:t xml:space="preserve"> </w:t>
      </w:r>
      <w:r>
        <w:t>maintaining</w:t>
      </w:r>
      <w:r>
        <w:rPr>
          <w:spacing w:val="-7"/>
        </w:rPr>
        <w:t xml:space="preserve"> </w:t>
      </w:r>
      <w:r>
        <w:t>compliance,</w:t>
      </w:r>
      <w:r>
        <w:rPr>
          <w:spacing w:val="-6"/>
        </w:rPr>
        <w:t xml:space="preserve"> </w:t>
      </w:r>
      <w:r>
        <w:t>chapter</w:t>
      </w:r>
      <w:r>
        <w:rPr>
          <w:spacing w:val="-3"/>
        </w:rPr>
        <w:t xml:space="preserve"> </w:t>
      </w:r>
      <w:r>
        <w:t>presidents</w:t>
      </w:r>
      <w:r>
        <w:rPr>
          <w:spacing w:val="-5"/>
        </w:rPr>
        <w:t xml:space="preserve"> </w:t>
      </w:r>
      <w:r>
        <w:t>are</w:t>
      </w:r>
      <w:r>
        <w:rPr>
          <w:spacing w:val="-2"/>
        </w:rPr>
        <w:t xml:space="preserve"> </w:t>
      </w:r>
      <w:r>
        <w:t>afforded</w:t>
      </w:r>
      <w:r>
        <w:rPr>
          <w:spacing w:val="-2"/>
        </w:rPr>
        <w:t xml:space="preserve"> </w:t>
      </w:r>
      <w:r>
        <w:t>the</w:t>
      </w:r>
      <w:r>
        <w:rPr>
          <w:spacing w:val="-2"/>
        </w:rPr>
        <w:t xml:space="preserve"> </w:t>
      </w:r>
      <w:r>
        <w:t>opportunity</w:t>
      </w:r>
      <w:r>
        <w:rPr>
          <w:spacing w:val="-5"/>
        </w:rPr>
        <w:t xml:space="preserve"> </w:t>
      </w:r>
      <w:r>
        <w:t xml:space="preserve">to compare rosters at least twice each year. Roster adjustments should be communicated to ALA </w:t>
      </w:r>
      <w:r>
        <w:t>headquarters immediately.</w:t>
      </w:r>
    </w:p>
    <w:p w14:paraId="7523E168" w14:textId="77777777" w:rsidR="004C7A01" w:rsidRDefault="00AB19E9">
      <w:pPr>
        <w:pStyle w:val="Heading1"/>
        <w:spacing w:before="249"/>
        <w:ind w:left="343"/>
      </w:pPr>
      <w:bookmarkStart w:id="232" w:name="THE_VALUE_OF_ALA_MEMBERSHIP"/>
      <w:bookmarkStart w:id="233" w:name="_bookmark117"/>
      <w:bookmarkEnd w:id="232"/>
      <w:bookmarkEnd w:id="233"/>
      <w:r>
        <w:t>THE</w:t>
      </w:r>
      <w:r>
        <w:rPr>
          <w:spacing w:val="-5"/>
        </w:rPr>
        <w:t xml:space="preserve"> </w:t>
      </w:r>
      <w:r>
        <w:t>VALUE</w:t>
      </w:r>
      <w:r>
        <w:rPr>
          <w:spacing w:val="-6"/>
        </w:rPr>
        <w:t xml:space="preserve"> </w:t>
      </w:r>
      <w:r>
        <w:t>OF</w:t>
      </w:r>
      <w:r>
        <w:rPr>
          <w:spacing w:val="-1"/>
        </w:rPr>
        <w:t xml:space="preserve"> </w:t>
      </w:r>
      <w:r>
        <w:t>ALA</w:t>
      </w:r>
      <w:r>
        <w:rPr>
          <w:spacing w:val="-3"/>
        </w:rPr>
        <w:t xml:space="preserve"> </w:t>
      </w:r>
      <w:r>
        <w:rPr>
          <w:spacing w:val="-2"/>
        </w:rPr>
        <w:t>MEMBERSHIP</w:t>
      </w:r>
    </w:p>
    <w:p w14:paraId="7C8B44D2" w14:textId="77777777" w:rsidR="004C7A01" w:rsidRDefault="00AB19E9">
      <w:pPr>
        <w:pStyle w:val="BodyText"/>
        <w:spacing w:before="252" w:line="242" w:lineRule="auto"/>
        <w:ind w:right="292"/>
      </w:pPr>
      <w:r>
        <w:t>ALA</w:t>
      </w:r>
      <w:r>
        <w:rPr>
          <w:spacing w:val="-6"/>
        </w:rPr>
        <w:t xml:space="preserve"> </w:t>
      </w:r>
      <w:r>
        <w:t>is</w:t>
      </w:r>
      <w:r>
        <w:rPr>
          <w:spacing w:val="-5"/>
        </w:rPr>
        <w:t xml:space="preserve"> </w:t>
      </w:r>
      <w:r>
        <w:t>the</w:t>
      </w:r>
      <w:r>
        <w:rPr>
          <w:spacing w:val="-2"/>
        </w:rPr>
        <w:t xml:space="preserve"> </w:t>
      </w:r>
      <w:r>
        <w:t>premier</w:t>
      </w:r>
      <w:r>
        <w:rPr>
          <w:spacing w:val="-3"/>
        </w:rPr>
        <w:t xml:space="preserve"> </w:t>
      </w:r>
      <w:r>
        <w:t>professional</w:t>
      </w:r>
      <w:r>
        <w:rPr>
          <w:spacing w:val="-4"/>
        </w:rPr>
        <w:t xml:space="preserve"> </w:t>
      </w:r>
      <w:r>
        <w:t>association</w:t>
      </w:r>
      <w:r>
        <w:rPr>
          <w:spacing w:val="-2"/>
        </w:rPr>
        <w:t xml:space="preserve"> </w:t>
      </w:r>
      <w:r>
        <w:t>connecting leaders</w:t>
      </w:r>
      <w:r>
        <w:rPr>
          <w:spacing w:val="-5"/>
        </w:rPr>
        <w:t xml:space="preserve"> </w:t>
      </w:r>
      <w:r>
        <w:t>and</w:t>
      </w:r>
      <w:r>
        <w:rPr>
          <w:spacing w:val="-2"/>
        </w:rPr>
        <w:t xml:space="preserve"> </w:t>
      </w:r>
      <w:r>
        <w:t>managers</w:t>
      </w:r>
      <w:r>
        <w:rPr>
          <w:spacing w:val="-5"/>
        </w:rPr>
        <w:t xml:space="preserve"> </w:t>
      </w:r>
      <w:r>
        <w:t>within</w:t>
      </w:r>
      <w:r>
        <w:rPr>
          <w:spacing w:val="-2"/>
        </w:rPr>
        <w:t xml:space="preserve"> </w:t>
      </w:r>
      <w:r>
        <w:t>the</w:t>
      </w:r>
      <w:r>
        <w:rPr>
          <w:spacing w:val="-2"/>
        </w:rPr>
        <w:t xml:space="preserve"> </w:t>
      </w:r>
      <w:r>
        <w:t>legal</w:t>
      </w:r>
      <w:r>
        <w:rPr>
          <w:spacing w:val="-4"/>
        </w:rPr>
        <w:t xml:space="preserve"> </w:t>
      </w:r>
      <w:r>
        <w:t>industry and offers an array of benefits and resources, including:</w:t>
      </w:r>
    </w:p>
    <w:p w14:paraId="05DC17D1" w14:textId="77777777" w:rsidR="004C7A01" w:rsidRDefault="00AB19E9">
      <w:pPr>
        <w:pStyle w:val="ListParagraph"/>
        <w:numPr>
          <w:ilvl w:val="0"/>
          <w:numId w:val="2"/>
        </w:numPr>
        <w:tabs>
          <w:tab w:val="left" w:pos="1280"/>
        </w:tabs>
        <w:spacing w:before="249"/>
        <w:ind w:left="1280" w:hanging="360"/>
      </w:pPr>
      <w:r>
        <w:t>Extensive</w:t>
      </w:r>
      <w:r>
        <w:rPr>
          <w:spacing w:val="-10"/>
        </w:rPr>
        <w:t xml:space="preserve"> </w:t>
      </w:r>
      <w:r>
        <w:t>professional</w:t>
      </w:r>
      <w:r>
        <w:rPr>
          <w:spacing w:val="-5"/>
        </w:rPr>
        <w:t xml:space="preserve"> </w:t>
      </w:r>
      <w:r>
        <w:t>development</w:t>
      </w:r>
      <w:r>
        <w:rPr>
          <w:spacing w:val="-1"/>
        </w:rPr>
        <w:t xml:space="preserve"> </w:t>
      </w:r>
      <w:r>
        <w:t>across</w:t>
      </w:r>
      <w:r>
        <w:rPr>
          <w:spacing w:val="-6"/>
        </w:rPr>
        <w:t xml:space="preserve"> </w:t>
      </w:r>
      <w:r>
        <w:t>multiple</w:t>
      </w:r>
      <w:r>
        <w:rPr>
          <w:spacing w:val="-7"/>
        </w:rPr>
        <w:t xml:space="preserve"> </w:t>
      </w:r>
      <w:r>
        <w:rPr>
          <w:spacing w:val="-2"/>
        </w:rPr>
        <w:t>platforms</w:t>
      </w:r>
    </w:p>
    <w:p w14:paraId="678A5336" w14:textId="77777777" w:rsidR="004C7A01" w:rsidRDefault="00AB19E9">
      <w:pPr>
        <w:pStyle w:val="ListParagraph"/>
        <w:numPr>
          <w:ilvl w:val="0"/>
          <w:numId w:val="2"/>
        </w:numPr>
        <w:tabs>
          <w:tab w:val="left" w:pos="1280"/>
        </w:tabs>
        <w:ind w:left="1280" w:hanging="360"/>
      </w:pPr>
      <w:r>
        <w:t>Collaborative</w:t>
      </w:r>
      <w:r>
        <w:rPr>
          <w:spacing w:val="-3"/>
        </w:rPr>
        <w:t xml:space="preserve"> </w:t>
      </w:r>
      <w:r>
        <w:t>and</w:t>
      </w:r>
      <w:r>
        <w:rPr>
          <w:spacing w:val="-1"/>
        </w:rPr>
        <w:t xml:space="preserve"> </w:t>
      </w:r>
      <w:r>
        <w:t>vibrant</w:t>
      </w:r>
      <w:r>
        <w:rPr>
          <w:spacing w:val="-7"/>
        </w:rPr>
        <w:t xml:space="preserve"> </w:t>
      </w:r>
      <w:r>
        <w:t>peer</w:t>
      </w:r>
      <w:r>
        <w:rPr>
          <w:spacing w:val="-2"/>
        </w:rPr>
        <w:t xml:space="preserve"> communities</w:t>
      </w:r>
    </w:p>
    <w:p w14:paraId="40A737DA" w14:textId="77777777" w:rsidR="004C7A01" w:rsidRDefault="00AB19E9">
      <w:pPr>
        <w:pStyle w:val="ListParagraph"/>
        <w:numPr>
          <w:ilvl w:val="0"/>
          <w:numId w:val="2"/>
        </w:numPr>
        <w:tabs>
          <w:tab w:val="left" w:pos="1280"/>
        </w:tabs>
        <w:spacing w:before="1"/>
        <w:ind w:left="1280" w:hanging="360"/>
      </w:pPr>
      <w:r>
        <w:t>Engaging</w:t>
      </w:r>
      <w:r>
        <w:rPr>
          <w:spacing w:val="-9"/>
        </w:rPr>
        <w:t xml:space="preserve"> </w:t>
      </w:r>
      <w:r>
        <w:t>and</w:t>
      </w:r>
      <w:r>
        <w:rPr>
          <w:spacing w:val="-6"/>
        </w:rPr>
        <w:t xml:space="preserve"> </w:t>
      </w:r>
      <w:r>
        <w:t>dynamic</w:t>
      </w:r>
      <w:r>
        <w:rPr>
          <w:spacing w:val="-1"/>
        </w:rPr>
        <w:t xml:space="preserve"> </w:t>
      </w:r>
      <w:r>
        <w:t>live and</w:t>
      </w:r>
      <w:r>
        <w:rPr>
          <w:spacing w:val="-1"/>
        </w:rPr>
        <w:t xml:space="preserve"> </w:t>
      </w:r>
      <w:r>
        <w:t>virtual</w:t>
      </w:r>
      <w:r>
        <w:rPr>
          <w:spacing w:val="-2"/>
        </w:rPr>
        <w:t xml:space="preserve"> </w:t>
      </w:r>
      <w:r>
        <w:t>event</w:t>
      </w:r>
      <w:r>
        <w:rPr>
          <w:spacing w:val="-5"/>
        </w:rPr>
        <w:t xml:space="preserve"> </w:t>
      </w:r>
      <w:r>
        <w:t>learning</w:t>
      </w:r>
      <w:r>
        <w:rPr>
          <w:spacing w:val="-6"/>
        </w:rPr>
        <w:t xml:space="preserve"> </w:t>
      </w:r>
      <w:r>
        <w:rPr>
          <w:spacing w:val="-2"/>
        </w:rPr>
        <w:t>experiences</w:t>
      </w:r>
    </w:p>
    <w:p w14:paraId="6A167BFC" w14:textId="77777777" w:rsidR="004C7A01" w:rsidRDefault="00AB19E9">
      <w:pPr>
        <w:pStyle w:val="ListParagraph"/>
        <w:numPr>
          <w:ilvl w:val="0"/>
          <w:numId w:val="2"/>
        </w:numPr>
        <w:tabs>
          <w:tab w:val="left" w:pos="1280"/>
        </w:tabs>
        <w:ind w:left="1280" w:hanging="360"/>
      </w:pPr>
      <w:r>
        <w:t>Strategic</w:t>
      </w:r>
      <w:r>
        <w:rPr>
          <w:spacing w:val="-5"/>
        </w:rPr>
        <w:t xml:space="preserve"> </w:t>
      </w:r>
      <w:r>
        <w:t>operational</w:t>
      </w:r>
      <w:r>
        <w:rPr>
          <w:spacing w:val="-4"/>
        </w:rPr>
        <w:t xml:space="preserve"> </w:t>
      </w:r>
      <w:r>
        <w:rPr>
          <w:spacing w:val="-2"/>
        </w:rPr>
        <w:t>solutions</w:t>
      </w:r>
    </w:p>
    <w:p w14:paraId="7B9F71EC" w14:textId="77777777" w:rsidR="004C7A01" w:rsidRDefault="00AB19E9">
      <w:pPr>
        <w:pStyle w:val="ListParagraph"/>
        <w:numPr>
          <w:ilvl w:val="0"/>
          <w:numId w:val="2"/>
        </w:numPr>
        <w:tabs>
          <w:tab w:val="left" w:pos="1280"/>
        </w:tabs>
        <w:spacing w:before="1" w:line="240" w:lineRule="auto"/>
        <w:ind w:left="1280" w:hanging="360"/>
      </w:pPr>
      <w:r>
        <w:t>Business</w:t>
      </w:r>
      <w:r>
        <w:rPr>
          <w:spacing w:val="-7"/>
        </w:rPr>
        <w:t xml:space="preserve"> </w:t>
      </w:r>
      <w:r>
        <w:t xml:space="preserve">partner </w:t>
      </w:r>
      <w:r>
        <w:rPr>
          <w:spacing w:val="-2"/>
        </w:rPr>
        <w:t>connections</w:t>
      </w:r>
    </w:p>
    <w:p w14:paraId="2EE262D9" w14:textId="77777777" w:rsidR="004C7A01" w:rsidRDefault="00AB19E9">
      <w:pPr>
        <w:pStyle w:val="ListParagraph"/>
        <w:numPr>
          <w:ilvl w:val="0"/>
          <w:numId w:val="2"/>
        </w:numPr>
        <w:tabs>
          <w:tab w:val="left" w:pos="1281"/>
        </w:tabs>
        <w:spacing w:before="5" w:line="235" w:lineRule="auto"/>
        <w:ind w:right="854"/>
      </w:pPr>
      <w:r>
        <w:t>Essential</w:t>
      </w:r>
      <w:r>
        <w:rPr>
          <w:spacing w:val="-3"/>
        </w:rPr>
        <w:t xml:space="preserve"> </w:t>
      </w:r>
      <w:r>
        <w:t>tools,</w:t>
      </w:r>
      <w:r>
        <w:rPr>
          <w:spacing w:val="-5"/>
        </w:rPr>
        <w:t xml:space="preserve"> </w:t>
      </w:r>
      <w:r>
        <w:t>samples</w:t>
      </w:r>
      <w:r>
        <w:rPr>
          <w:spacing w:val="-4"/>
        </w:rPr>
        <w:t xml:space="preserve"> </w:t>
      </w:r>
      <w:r>
        <w:t>and</w:t>
      </w:r>
      <w:r>
        <w:rPr>
          <w:spacing w:val="-1"/>
        </w:rPr>
        <w:t xml:space="preserve"> </w:t>
      </w:r>
      <w:r>
        <w:t>models</w:t>
      </w:r>
      <w:r>
        <w:rPr>
          <w:spacing w:val="-1"/>
        </w:rPr>
        <w:t xml:space="preserve"> </w:t>
      </w:r>
      <w:r>
        <w:t>that</w:t>
      </w:r>
      <w:r>
        <w:rPr>
          <w:spacing w:val="-4"/>
        </w:rPr>
        <w:t xml:space="preserve"> </w:t>
      </w:r>
      <w:r>
        <w:t>save</w:t>
      </w:r>
      <w:r>
        <w:rPr>
          <w:spacing w:val="-1"/>
        </w:rPr>
        <w:t xml:space="preserve"> </w:t>
      </w:r>
      <w:r>
        <w:t>time,</w:t>
      </w:r>
      <w:r>
        <w:rPr>
          <w:spacing w:val="-10"/>
        </w:rPr>
        <w:t xml:space="preserve"> </w:t>
      </w:r>
      <w:r>
        <w:t>money</w:t>
      </w:r>
      <w:r>
        <w:rPr>
          <w:spacing w:val="-3"/>
        </w:rPr>
        <w:t xml:space="preserve"> </w:t>
      </w:r>
      <w:r>
        <w:t>and/or</w:t>
      </w:r>
      <w:r>
        <w:rPr>
          <w:spacing w:val="-2"/>
        </w:rPr>
        <w:t xml:space="preserve"> </w:t>
      </w:r>
      <w:r>
        <w:t>solve</w:t>
      </w:r>
      <w:r>
        <w:rPr>
          <w:spacing w:val="-1"/>
        </w:rPr>
        <w:t xml:space="preserve"> </w:t>
      </w:r>
      <w:r>
        <w:t>challenging</w:t>
      </w:r>
      <w:r>
        <w:rPr>
          <w:spacing w:val="-6"/>
        </w:rPr>
        <w:t xml:space="preserve"> </w:t>
      </w:r>
      <w:r>
        <w:t xml:space="preserve">daily </w:t>
      </w:r>
      <w:r>
        <w:rPr>
          <w:spacing w:val="-2"/>
        </w:rPr>
        <w:t>problems</w:t>
      </w:r>
    </w:p>
    <w:p w14:paraId="3DF6D8E7" w14:textId="77777777" w:rsidR="004C7A01" w:rsidRDefault="00AB19E9">
      <w:pPr>
        <w:pStyle w:val="ListParagraph"/>
        <w:numPr>
          <w:ilvl w:val="0"/>
          <w:numId w:val="2"/>
        </w:numPr>
        <w:tabs>
          <w:tab w:val="left" w:pos="1280"/>
        </w:tabs>
        <w:spacing w:before="4"/>
        <w:ind w:left="1280" w:hanging="360"/>
      </w:pPr>
      <w:r>
        <w:t>Opportunities</w:t>
      </w:r>
      <w:r>
        <w:rPr>
          <w:spacing w:val="-4"/>
        </w:rPr>
        <w:t xml:space="preserve"> </w:t>
      </w:r>
      <w:r>
        <w:t>to</w:t>
      </w:r>
      <w:r>
        <w:rPr>
          <w:spacing w:val="-2"/>
        </w:rPr>
        <w:t xml:space="preserve"> </w:t>
      </w:r>
      <w:r>
        <w:t>grow</w:t>
      </w:r>
      <w:r>
        <w:rPr>
          <w:spacing w:val="-3"/>
        </w:rPr>
        <w:t xml:space="preserve"> </w:t>
      </w:r>
      <w:r>
        <w:t>as</w:t>
      </w:r>
      <w:r>
        <w:rPr>
          <w:spacing w:val="-3"/>
        </w:rPr>
        <w:t xml:space="preserve"> </w:t>
      </w:r>
      <w:r>
        <w:t>a</w:t>
      </w:r>
      <w:r>
        <w:rPr>
          <w:spacing w:val="2"/>
        </w:rPr>
        <w:t xml:space="preserve"> </w:t>
      </w:r>
      <w:r>
        <w:t>leader</w:t>
      </w:r>
      <w:r>
        <w:rPr>
          <w:spacing w:val="-1"/>
        </w:rPr>
        <w:t xml:space="preserve"> </w:t>
      </w:r>
      <w:r>
        <w:t>and</w:t>
      </w:r>
      <w:r>
        <w:rPr>
          <w:spacing w:val="-5"/>
        </w:rPr>
        <w:t xml:space="preserve"> </w:t>
      </w:r>
      <w:r>
        <w:t>demonstrate</w:t>
      </w:r>
      <w:r>
        <w:rPr>
          <w:spacing w:val="-6"/>
        </w:rPr>
        <w:t xml:space="preserve"> </w:t>
      </w:r>
      <w:r>
        <w:t>mastery</w:t>
      </w:r>
      <w:r>
        <w:rPr>
          <w:spacing w:val="-1"/>
        </w:rPr>
        <w:t xml:space="preserve"> </w:t>
      </w:r>
      <w:r>
        <w:t>in</w:t>
      </w:r>
      <w:r>
        <w:rPr>
          <w:spacing w:val="-1"/>
        </w:rPr>
        <w:t xml:space="preserve"> </w:t>
      </w:r>
      <w:r>
        <w:t>the</w:t>
      </w:r>
      <w:r>
        <w:rPr>
          <w:spacing w:val="-1"/>
        </w:rPr>
        <w:t xml:space="preserve"> </w:t>
      </w:r>
      <w:r>
        <w:t>legal</w:t>
      </w:r>
      <w:r>
        <w:rPr>
          <w:spacing w:val="-8"/>
        </w:rPr>
        <w:t xml:space="preserve"> </w:t>
      </w:r>
      <w:r>
        <w:t>management</w:t>
      </w:r>
      <w:r>
        <w:rPr>
          <w:spacing w:val="-4"/>
        </w:rPr>
        <w:t xml:space="preserve"> </w:t>
      </w:r>
      <w:r>
        <w:rPr>
          <w:spacing w:val="-2"/>
        </w:rPr>
        <w:t>field</w:t>
      </w:r>
    </w:p>
    <w:p w14:paraId="41EBE6FE" w14:textId="77777777" w:rsidR="004C7A01" w:rsidRDefault="00AB19E9">
      <w:pPr>
        <w:pStyle w:val="ListParagraph"/>
        <w:numPr>
          <w:ilvl w:val="0"/>
          <w:numId w:val="2"/>
        </w:numPr>
        <w:tabs>
          <w:tab w:val="left" w:pos="1280"/>
        </w:tabs>
        <w:ind w:left="1280" w:hanging="360"/>
      </w:pPr>
      <w:r>
        <w:t>Sole</w:t>
      </w:r>
      <w:r>
        <w:rPr>
          <w:spacing w:val="-3"/>
        </w:rPr>
        <w:t xml:space="preserve"> </w:t>
      </w:r>
      <w:r>
        <w:t>source</w:t>
      </w:r>
      <w:r>
        <w:rPr>
          <w:spacing w:val="-3"/>
        </w:rPr>
        <w:t xml:space="preserve"> </w:t>
      </w:r>
      <w:r>
        <w:t>to</w:t>
      </w:r>
      <w:r>
        <w:rPr>
          <w:spacing w:val="-2"/>
        </w:rPr>
        <w:t xml:space="preserve"> </w:t>
      </w:r>
      <w:r>
        <w:t>earn</w:t>
      </w:r>
      <w:r>
        <w:rPr>
          <w:spacing w:val="-3"/>
        </w:rPr>
        <w:t xml:space="preserve"> </w:t>
      </w:r>
      <w:r>
        <w:t>the</w:t>
      </w:r>
      <w:r>
        <w:rPr>
          <w:spacing w:val="-3"/>
        </w:rPr>
        <w:t xml:space="preserve"> </w:t>
      </w:r>
      <w:r>
        <w:t>Certified</w:t>
      </w:r>
      <w:r>
        <w:rPr>
          <w:spacing w:val="-2"/>
        </w:rPr>
        <w:t xml:space="preserve"> </w:t>
      </w:r>
      <w:r>
        <w:t>Legal</w:t>
      </w:r>
      <w:r>
        <w:rPr>
          <w:spacing w:val="-5"/>
        </w:rPr>
        <w:t xml:space="preserve"> </w:t>
      </w:r>
      <w:r>
        <w:t>Manager</w:t>
      </w:r>
      <w:r>
        <w:rPr>
          <w:spacing w:val="-3"/>
        </w:rPr>
        <w:t xml:space="preserve"> </w:t>
      </w:r>
      <w:r>
        <w:t>(CLM)</w:t>
      </w:r>
      <w:r>
        <w:rPr>
          <w:vertAlign w:val="superscript"/>
        </w:rPr>
        <w:t>®</w:t>
      </w:r>
      <w:r>
        <w:rPr>
          <w:spacing w:val="-4"/>
        </w:rPr>
        <w:t xml:space="preserve"> </w:t>
      </w:r>
      <w:r>
        <w:rPr>
          <w:spacing w:val="-2"/>
        </w:rPr>
        <w:t>Certification</w:t>
      </w:r>
    </w:p>
    <w:p w14:paraId="12096648" w14:textId="77777777" w:rsidR="004C7A01" w:rsidRDefault="004C7A01">
      <w:pPr>
        <w:pStyle w:val="BodyText"/>
        <w:spacing w:before="4"/>
        <w:ind w:left="0"/>
      </w:pPr>
    </w:p>
    <w:p w14:paraId="0DA5A0FD" w14:textId="77777777" w:rsidR="004C7A01" w:rsidRDefault="00AB19E9">
      <w:pPr>
        <w:pStyle w:val="BodyText"/>
        <w:spacing w:line="237" w:lineRule="auto"/>
      </w:pPr>
      <w:r>
        <w:t>As</w:t>
      </w:r>
      <w:r>
        <w:rPr>
          <w:spacing w:val="-4"/>
        </w:rPr>
        <w:t xml:space="preserve"> </w:t>
      </w:r>
      <w:r>
        <w:t>a</w:t>
      </w:r>
      <w:r>
        <w:rPr>
          <w:spacing w:val="-2"/>
        </w:rPr>
        <w:t xml:space="preserve"> </w:t>
      </w:r>
      <w:r>
        <w:t>chapter</w:t>
      </w:r>
      <w:r>
        <w:rPr>
          <w:spacing w:val="-3"/>
        </w:rPr>
        <w:t xml:space="preserve"> </w:t>
      </w:r>
      <w:r>
        <w:t>leader,</w:t>
      </w:r>
      <w:r>
        <w:rPr>
          <w:spacing w:val="-10"/>
        </w:rPr>
        <w:t xml:space="preserve"> </w:t>
      </w:r>
      <w:r>
        <w:t>practice</w:t>
      </w:r>
      <w:r>
        <w:rPr>
          <w:spacing w:val="-2"/>
        </w:rPr>
        <w:t xml:space="preserve"> </w:t>
      </w:r>
      <w:r>
        <w:t>the</w:t>
      </w:r>
      <w:r>
        <w:rPr>
          <w:spacing w:val="-2"/>
        </w:rPr>
        <w:t xml:space="preserve"> </w:t>
      </w:r>
      <w:r>
        <w:t>“elevator</w:t>
      </w:r>
      <w:r>
        <w:rPr>
          <w:spacing w:val="-3"/>
        </w:rPr>
        <w:t xml:space="preserve"> </w:t>
      </w:r>
      <w:r>
        <w:t>speech”</w:t>
      </w:r>
      <w:r>
        <w:rPr>
          <w:spacing w:val="-3"/>
        </w:rPr>
        <w:t xml:space="preserve"> </w:t>
      </w:r>
      <w:r>
        <w:t>you</w:t>
      </w:r>
      <w:r>
        <w:rPr>
          <w:spacing w:val="-2"/>
        </w:rPr>
        <w:t xml:space="preserve"> </w:t>
      </w:r>
      <w:r>
        <w:t>will</w:t>
      </w:r>
      <w:r>
        <w:rPr>
          <w:spacing w:val="-4"/>
        </w:rPr>
        <w:t xml:space="preserve"> </w:t>
      </w:r>
      <w:r>
        <w:t>deliver</w:t>
      </w:r>
      <w:r>
        <w:rPr>
          <w:spacing w:val="-3"/>
        </w:rPr>
        <w:t xml:space="preserve"> </w:t>
      </w:r>
      <w:r>
        <w:t>to</w:t>
      </w:r>
      <w:r>
        <w:rPr>
          <w:spacing w:val="-2"/>
        </w:rPr>
        <w:t xml:space="preserve"> </w:t>
      </w:r>
      <w:r>
        <w:t>concisely</w:t>
      </w:r>
      <w:r>
        <w:rPr>
          <w:spacing w:val="-4"/>
        </w:rPr>
        <w:t xml:space="preserve"> </w:t>
      </w:r>
      <w:r>
        <w:t>explain</w:t>
      </w:r>
      <w:r>
        <w:rPr>
          <w:spacing w:val="-2"/>
        </w:rPr>
        <w:t xml:space="preserve"> </w:t>
      </w:r>
      <w:r>
        <w:t>the</w:t>
      </w:r>
      <w:r>
        <w:rPr>
          <w:spacing w:val="-2"/>
        </w:rPr>
        <w:t xml:space="preserve"> </w:t>
      </w:r>
      <w:r>
        <w:t>value</w:t>
      </w:r>
      <w:r>
        <w:rPr>
          <w:spacing w:val="-6"/>
        </w:rPr>
        <w:t xml:space="preserve"> </w:t>
      </w:r>
      <w:r>
        <w:t>of</w:t>
      </w:r>
      <w:r>
        <w:rPr>
          <w:spacing w:val="-5"/>
        </w:rPr>
        <w:t xml:space="preserve"> </w:t>
      </w:r>
      <w:r>
        <w:t>ALA membership to any prospect. Find descriptions for these top-level benefits outlined below:</w:t>
      </w:r>
    </w:p>
    <w:p w14:paraId="261DD2AB" w14:textId="77777777" w:rsidR="004C7A01" w:rsidRDefault="004C7A01">
      <w:pPr>
        <w:spacing w:line="237" w:lineRule="auto"/>
        <w:sectPr w:rsidR="004C7A01">
          <w:pgSz w:w="12240" w:h="15840"/>
          <w:pgMar w:top="1380" w:right="860" w:bottom="1000" w:left="520" w:header="0" w:footer="721" w:gutter="0"/>
          <w:cols w:space="720"/>
        </w:sectPr>
      </w:pPr>
    </w:p>
    <w:p w14:paraId="6127ABE8" w14:textId="77777777" w:rsidR="004C7A01" w:rsidRDefault="00AB19E9">
      <w:pPr>
        <w:pStyle w:val="Heading2"/>
        <w:spacing w:before="74"/>
      </w:pPr>
      <w:bookmarkStart w:id="234" w:name="Networking"/>
      <w:bookmarkStart w:id="235" w:name="_bookmark118"/>
      <w:bookmarkEnd w:id="234"/>
      <w:bookmarkEnd w:id="235"/>
      <w:r>
        <w:rPr>
          <w:spacing w:val="-2"/>
        </w:rPr>
        <w:lastRenderedPageBreak/>
        <w:t>Networking</w:t>
      </w:r>
    </w:p>
    <w:p w14:paraId="49FACF8D" w14:textId="77777777" w:rsidR="004C7A01" w:rsidRDefault="00AB19E9">
      <w:pPr>
        <w:pStyle w:val="ListParagraph"/>
        <w:numPr>
          <w:ilvl w:val="0"/>
          <w:numId w:val="2"/>
        </w:numPr>
        <w:tabs>
          <w:tab w:val="left" w:pos="1280"/>
        </w:tabs>
        <w:spacing w:before="2"/>
        <w:ind w:left="1280" w:hanging="360"/>
      </w:pPr>
      <w:r>
        <w:t>Chapter</w:t>
      </w:r>
      <w:r>
        <w:rPr>
          <w:spacing w:val="-1"/>
        </w:rPr>
        <w:t xml:space="preserve"> </w:t>
      </w:r>
      <w:r>
        <w:rPr>
          <w:spacing w:val="-2"/>
        </w:rPr>
        <w:t>connections</w:t>
      </w:r>
    </w:p>
    <w:p w14:paraId="35F9401F" w14:textId="77777777" w:rsidR="004C7A01" w:rsidRDefault="00AB19E9">
      <w:pPr>
        <w:pStyle w:val="ListParagraph"/>
        <w:numPr>
          <w:ilvl w:val="0"/>
          <w:numId w:val="2"/>
        </w:numPr>
        <w:tabs>
          <w:tab w:val="left" w:pos="1280"/>
        </w:tabs>
        <w:ind w:left="1280" w:hanging="360"/>
      </w:pPr>
      <w:r>
        <w:t>ALA</w:t>
      </w:r>
      <w:r>
        <w:rPr>
          <w:spacing w:val="-6"/>
        </w:rPr>
        <w:t xml:space="preserve"> </w:t>
      </w:r>
      <w:r>
        <w:t>Online Community</w:t>
      </w:r>
      <w:r>
        <w:rPr>
          <w:spacing w:val="-5"/>
        </w:rPr>
        <w:t xml:space="preserve"> </w:t>
      </w:r>
      <w:r>
        <w:rPr>
          <w:spacing w:val="-2"/>
        </w:rPr>
        <w:t>Groups</w:t>
      </w:r>
    </w:p>
    <w:p w14:paraId="361DAE51" w14:textId="77777777" w:rsidR="004C7A01" w:rsidRDefault="00AB19E9">
      <w:pPr>
        <w:pStyle w:val="ListParagraph"/>
        <w:numPr>
          <w:ilvl w:val="0"/>
          <w:numId w:val="2"/>
        </w:numPr>
        <w:tabs>
          <w:tab w:val="left" w:pos="1280"/>
        </w:tabs>
        <w:spacing w:before="1"/>
        <w:ind w:left="1280" w:hanging="360"/>
      </w:pPr>
      <w:r>
        <w:t>Annual</w:t>
      </w:r>
      <w:r>
        <w:rPr>
          <w:spacing w:val="-4"/>
        </w:rPr>
        <w:t xml:space="preserve"> </w:t>
      </w:r>
      <w:r>
        <w:t>Conference</w:t>
      </w:r>
      <w:r>
        <w:rPr>
          <w:spacing w:val="-1"/>
        </w:rPr>
        <w:t xml:space="preserve"> </w:t>
      </w:r>
      <w:r>
        <w:t>&amp;</w:t>
      </w:r>
      <w:r>
        <w:rPr>
          <w:spacing w:val="-5"/>
        </w:rPr>
        <w:t xml:space="preserve"> </w:t>
      </w:r>
      <w:r>
        <w:rPr>
          <w:spacing w:val="-4"/>
        </w:rPr>
        <w:t>Expo</w:t>
      </w:r>
    </w:p>
    <w:p w14:paraId="2BB53716" w14:textId="77777777" w:rsidR="004C7A01" w:rsidRDefault="00AB19E9">
      <w:pPr>
        <w:pStyle w:val="ListParagraph"/>
        <w:numPr>
          <w:ilvl w:val="0"/>
          <w:numId w:val="2"/>
        </w:numPr>
        <w:tabs>
          <w:tab w:val="left" w:pos="1280"/>
        </w:tabs>
        <w:ind w:left="1280" w:hanging="360"/>
      </w:pPr>
      <w:r>
        <w:t>Specialty</w:t>
      </w:r>
      <w:r>
        <w:rPr>
          <w:spacing w:val="-4"/>
        </w:rPr>
        <w:t xml:space="preserve"> </w:t>
      </w:r>
      <w:r>
        <w:rPr>
          <w:spacing w:val="-2"/>
        </w:rPr>
        <w:t>Conferences</w:t>
      </w:r>
    </w:p>
    <w:p w14:paraId="620F22C7" w14:textId="77777777" w:rsidR="004C7A01" w:rsidRDefault="00AB19E9">
      <w:pPr>
        <w:pStyle w:val="ListParagraph"/>
        <w:numPr>
          <w:ilvl w:val="0"/>
          <w:numId w:val="2"/>
        </w:numPr>
        <w:tabs>
          <w:tab w:val="left" w:pos="1280"/>
        </w:tabs>
        <w:spacing w:line="240" w:lineRule="auto"/>
        <w:ind w:left="1280" w:hanging="360"/>
      </w:pPr>
      <w:r>
        <w:t>Dedicated</w:t>
      </w:r>
      <w:r>
        <w:rPr>
          <w:spacing w:val="-4"/>
        </w:rPr>
        <w:t xml:space="preserve"> </w:t>
      </w:r>
      <w:r>
        <w:t>social</w:t>
      </w:r>
      <w:r>
        <w:rPr>
          <w:spacing w:val="-6"/>
        </w:rPr>
        <w:t xml:space="preserve"> </w:t>
      </w:r>
      <w:r>
        <w:t>media</w:t>
      </w:r>
      <w:r>
        <w:rPr>
          <w:spacing w:val="-3"/>
        </w:rPr>
        <w:t xml:space="preserve"> </w:t>
      </w:r>
      <w:r>
        <w:rPr>
          <w:spacing w:val="-2"/>
        </w:rPr>
        <w:t>channels</w:t>
      </w:r>
    </w:p>
    <w:p w14:paraId="79B619AF" w14:textId="77777777" w:rsidR="004C7A01" w:rsidRDefault="00AB19E9">
      <w:pPr>
        <w:pStyle w:val="ListParagraph"/>
        <w:numPr>
          <w:ilvl w:val="0"/>
          <w:numId w:val="2"/>
        </w:numPr>
        <w:tabs>
          <w:tab w:val="left" w:pos="1280"/>
        </w:tabs>
        <w:spacing w:before="1" w:line="240" w:lineRule="auto"/>
        <w:ind w:left="1280" w:hanging="360"/>
      </w:pPr>
      <w:r>
        <w:t>ALA</w:t>
      </w:r>
      <w:r>
        <w:rPr>
          <w:spacing w:val="-4"/>
        </w:rPr>
        <w:t xml:space="preserve"> </w:t>
      </w:r>
      <w:r>
        <w:t>Hangouts,</w:t>
      </w:r>
      <w:r>
        <w:rPr>
          <w:spacing w:val="-3"/>
        </w:rPr>
        <w:t xml:space="preserve"> </w:t>
      </w:r>
      <w:r>
        <w:t>Meetups</w:t>
      </w:r>
      <w:r>
        <w:rPr>
          <w:spacing w:val="-1"/>
        </w:rPr>
        <w:t xml:space="preserve"> </w:t>
      </w:r>
      <w:r>
        <w:t>and</w:t>
      </w:r>
      <w:r>
        <w:rPr>
          <w:spacing w:val="1"/>
        </w:rPr>
        <w:t xml:space="preserve"> </w:t>
      </w:r>
      <w:r>
        <w:rPr>
          <w:spacing w:val="-2"/>
        </w:rPr>
        <w:t>Roundtables</w:t>
      </w:r>
    </w:p>
    <w:p w14:paraId="5A045645" w14:textId="77777777" w:rsidR="004C7A01" w:rsidRDefault="00AB19E9">
      <w:pPr>
        <w:pStyle w:val="Heading2"/>
        <w:spacing w:before="250" w:line="252" w:lineRule="exact"/>
      </w:pPr>
      <w:bookmarkStart w:id="236" w:name="Knowledge"/>
      <w:bookmarkStart w:id="237" w:name="_bookmark119"/>
      <w:bookmarkEnd w:id="236"/>
      <w:bookmarkEnd w:id="237"/>
      <w:r>
        <w:rPr>
          <w:spacing w:val="-2"/>
        </w:rPr>
        <w:t>Knowledge</w:t>
      </w:r>
    </w:p>
    <w:p w14:paraId="736E6D1B" w14:textId="77777777" w:rsidR="004C7A01" w:rsidRDefault="00AB19E9">
      <w:pPr>
        <w:pStyle w:val="ListParagraph"/>
        <w:numPr>
          <w:ilvl w:val="0"/>
          <w:numId w:val="2"/>
        </w:numPr>
        <w:tabs>
          <w:tab w:val="left" w:pos="1280"/>
        </w:tabs>
        <w:spacing w:line="268" w:lineRule="exact"/>
        <w:ind w:left="1280" w:hanging="360"/>
      </w:pPr>
      <w:r>
        <w:t>Annual</w:t>
      </w:r>
      <w:r>
        <w:rPr>
          <w:spacing w:val="-4"/>
        </w:rPr>
        <w:t xml:space="preserve"> </w:t>
      </w:r>
      <w:r>
        <w:t>Conference</w:t>
      </w:r>
      <w:r>
        <w:rPr>
          <w:spacing w:val="-1"/>
        </w:rPr>
        <w:t xml:space="preserve"> </w:t>
      </w:r>
      <w:r>
        <w:t>&amp;</w:t>
      </w:r>
      <w:r>
        <w:rPr>
          <w:spacing w:val="-5"/>
        </w:rPr>
        <w:t xml:space="preserve"> </w:t>
      </w:r>
      <w:r>
        <w:rPr>
          <w:spacing w:val="-4"/>
        </w:rPr>
        <w:t>Expo</w:t>
      </w:r>
    </w:p>
    <w:p w14:paraId="6E5C8F0E" w14:textId="77777777" w:rsidR="004C7A01" w:rsidRDefault="00AB19E9">
      <w:pPr>
        <w:pStyle w:val="ListParagraph"/>
        <w:numPr>
          <w:ilvl w:val="0"/>
          <w:numId w:val="2"/>
        </w:numPr>
        <w:tabs>
          <w:tab w:val="left" w:pos="1280"/>
        </w:tabs>
        <w:spacing w:before="1"/>
        <w:ind w:left="1280" w:hanging="360"/>
      </w:pPr>
      <w:r>
        <w:t>Specialty</w:t>
      </w:r>
      <w:r>
        <w:rPr>
          <w:spacing w:val="-6"/>
        </w:rPr>
        <w:t xml:space="preserve"> </w:t>
      </w:r>
      <w:r>
        <w:rPr>
          <w:spacing w:val="-2"/>
        </w:rPr>
        <w:t>Conferences</w:t>
      </w:r>
    </w:p>
    <w:p w14:paraId="6FE8FBCD" w14:textId="77777777" w:rsidR="004C7A01" w:rsidRDefault="00AB19E9">
      <w:pPr>
        <w:pStyle w:val="ListParagraph"/>
        <w:numPr>
          <w:ilvl w:val="0"/>
          <w:numId w:val="2"/>
        </w:numPr>
        <w:tabs>
          <w:tab w:val="left" w:pos="1280"/>
        </w:tabs>
        <w:ind w:left="1280" w:hanging="360"/>
      </w:pPr>
      <w:r>
        <w:t>Chapter</w:t>
      </w:r>
      <w:r>
        <w:rPr>
          <w:spacing w:val="-8"/>
        </w:rPr>
        <w:t xml:space="preserve"> </w:t>
      </w:r>
      <w:r>
        <w:t>Leader Educational</w:t>
      </w:r>
      <w:r>
        <w:rPr>
          <w:spacing w:val="-4"/>
        </w:rPr>
        <w:t xml:space="preserve"> </w:t>
      </w:r>
      <w:r>
        <w:rPr>
          <w:spacing w:val="-2"/>
        </w:rPr>
        <w:t>Series</w:t>
      </w:r>
    </w:p>
    <w:p w14:paraId="5810E115" w14:textId="77777777" w:rsidR="004C7A01" w:rsidRDefault="00AB19E9">
      <w:pPr>
        <w:pStyle w:val="ListParagraph"/>
        <w:numPr>
          <w:ilvl w:val="0"/>
          <w:numId w:val="2"/>
        </w:numPr>
        <w:tabs>
          <w:tab w:val="left" w:pos="1280"/>
        </w:tabs>
        <w:spacing w:line="240" w:lineRule="auto"/>
        <w:ind w:left="1280" w:hanging="360"/>
      </w:pPr>
      <w:r>
        <w:rPr>
          <w:i/>
        </w:rPr>
        <w:t>Legal</w:t>
      </w:r>
      <w:r>
        <w:rPr>
          <w:i/>
          <w:spacing w:val="-4"/>
        </w:rPr>
        <w:t xml:space="preserve"> </w:t>
      </w:r>
      <w:r>
        <w:rPr>
          <w:i/>
        </w:rPr>
        <w:t>Management</w:t>
      </w:r>
      <w:r>
        <w:rPr>
          <w:i/>
          <w:spacing w:val="-3"/>
        </w:rPr>
        <w:t xml:space="preserve"> </w:t>
      </w:r>
      <w:r>
        <w:t>digital</w:t>
      </w:r>
      <w:r>
        <w:rPr>
          <w:spacing w:val="-4"/>
        </w:rPr>
        <w:t xml:space="preserve"> </w:t>
      </w:r>
      <w:r>
        <w:rPr>
          <w:spacing w:val="-2"/>
        </w:rPr>
        <w:t>magazine</w:t>
      </w:r>
    </w:p>
    <w:p w14:paraId="1A97B4FA" w14:textId="77777777" w:rsidR="004C7A01" w:rsidRDefault="00AB19E9">
      <w:pPr>
        <w:pStyle w:val="ListParagraph"/>
        <w:numPr>
          <w:ilvl w:val="0"/>
          <w:numId w:val="2"/>
        </w:numPr>
        <w:tabs>
          <w:tab w:val="left" w:pos="1280"/>
        </w:tabs>
        <w:spacing w:before="1"/>
        <w:ind w:left="1280" w:hanging="360"/>
      </w:pPr>
      <w:r>
        <w:rPr>
          <w:i/>
        </w:rPr>
        <w:t>Legal</w:t>
      </w:r>
      <w:r>
        <w:rPr>
          <w:i/>
          <w:spacing w:val="-3"/>
        </w:rPr>
        <w:t xml:space="preserve"> </w:t>
      </w:r>
      <w:r>
        <w:rPr>
          <w:i/>
        </w:rPr>
        <w:t>Management</w:t>
      </w:r>
      <w:r>
        <w:rPr>
          <w:i/>
          <w:spacing w:val="-2"/>
        </w:rPr>
        <w:t xml:space="preserve"> </w:t>
      </w:r>
      <w:r>
        <w:t>annual</w:t>
      </w:r>
      <w:r>
        <w:rPr>
          <w:spacing w:val="-2"/>
        </w:rPr>
        <w:t xml:space="preserve"> </w:t>
      </w:r>
      <w:r>
        <w:t>print</w:t>
      </w:r>
      <w:r>
        <w:rPr>
          <w:spacing w:val="-5"/>
        </w:rPr>
        <w:t xml:space="preserve"> </w:t>
      </w:r>
      <w:r>
        <w:rPr>
          <w:spacing w:val="-2"/>
        </w:rPr>
        <w:t>edition</w:t>
      </w:r>
    </w:p>
    <w:p w14:paraId="4906A633" w14:textId="77777777" w:rsidR="004C7A01" w:rsidRDefault="00AB19E9">
      <w:pPr>
        <w:pStyle w:val="ListParagraph"/>
        <w:numPr>
          <w:ilvl w:val="0"/>
          <w:numId w:val="2"/>
        </w:numPr>
        <w:tabs>
          <w:tab w:val="left" w:pos="1280"/>
        </w:tabs>
        <w:ind w:left="1280" w:hanging="360"/>
      </w:pPr>
      <w:r>
        <w:rPr>
          <w:i/>
        </w:rPr>
        <w:t>Legal</w:t>
      </w:r>
      <w:r>
        <w:rPr>
          <w:i/>
          <w:spacing w:val="-3"/>
        </w:rPr>
        <w:t xml:space="preserve"> </w:t>
      </w:r>
      <w:r>
        <w:rPr>
          <w:i/>
        </w:rPr>
        <w:t>Management</w:t>
      </w:r>
      <w:r>
        <w:rPr>
          <w:i/>
          <w:spacing w:val="-5"/>
        </w:rPr>
        <w:t xml:space="preserve"> </w:t>
      </w:r>
      <w:r>
        <w:rPr>
          <w:i/>
        </w:rPr>
        <w:t xml:space="preserve">Talk </w:t>
      </w:r>
      <w:r>
        <w:rPr>
          <w:spacing w:val="-2"/>
        </w:rPr>
        <w:t>podcast</w:t>
      </w:r>
    </w:p>
    <w:p w14:paraId="1F22C207" w14:textId="77777777" w:rsidR="004C7A01" w:rsidRDefault="00AB19E9">
      <w:pPr>
        <w:pStyle w:val="ListParagraph"/>
        <w:numPr>
          <w:ilvl w:val="0"/>
          <w:numId w:val="2"/>
        </w:numPr>
        <w:tabs>
          <w:tab w:val="left" w:pos="1280"/>
        </w:tabs>
        <w:ind w:left="1280" w:hanging="360"/>
      </w:pPr>
      <w:r>
        <w:rPr>
          <w:i/>
        </w:rPr>
        <w:t>Just</w:t>
      </w:r>
      <w:r>
        <w:rPr>
          <w:i/>
          <w:spacing w:val="-6"/>
        </w:rPr>
        <w:t xml:space="preserve"> </w:t>
      </w:r>
      <w:r>
        <w:rPr>
          <w:i/>
        </w:rPr>
        <w:t>the</w:t>
      </w:r>
      <w:r>
        <w:rPr>
          <w:i/>
          <w:spacing w:val="-2"/>
        </w:rPr>
        <w:t xml:space="preserve"> </w:t>
      </w:r>
      <w:r>
        <w:rPr>
          <w:i/>
        </w:rPr>
        <w:t>Facts</w:t>
      </w:r>
      <w:r>
        <w:rPr>
          <w:i/>
          <w:spacing w:val="-3"/>
        </w:rPr>
        <w:t xml:space="preserve"> </w:t>
      </w:r>
      <w:r>
        <w:t>e-newsletter</w:t>
      </w:r>
      <w:r>
        <w:rPr>
          <w:spacing w:val="-3"/>
        </w:rPr>
        <w:t xml:space="preserve"> </w:t>
      </w:r>
      <w:r>
        <w:t>for</w:t>
      </w:r>
      <w:r>
        <w:rPr>
          <w:spacing w:val="-3"/>
        </w:rPr>
        <w:t xml:space="preserve"> </w:t>
      </w:r>
      <w:r>
        <w:t>chapter</w:t>
      </w:r>
      <w:r>
        <w:rPr>
          <w:spacing w:val="-2"/>
        </w:rPr>
        <w:t xml:space="preserve"> leaders</w:t>
      </w:r>
    </w:p>
    <w:p w14:paraId="137A55AC" w14:textId="77777777" w:rsidR="004C7A01" w:rsidRDefault="00AB19E9">
      <w:pPr>
        <w:pStyle w:val="ListParagraph"/>
        <w:numPr>
          <w:ilvl w:val="0"/>
          <w:numId w:val="2"/>
        </w:numPr>
        <w:tabs>
          <w:tab w:val="left" w:pos="1280"/>
        </w:tabs>
        <w:ind w:left="1280" w:hanging="360"/>
      </w:pPr>
      <w:r>
        <w:rPr>
          <w:i/>
        </w:rPr>
        <w:t>BOLD</w:t>
      </w:r>
      <w:r>
        <w:rPr>
          <w:i/>
          <w:spacing w:val="-3"/>
        </w:rPr>
        <w:t xml:space="preserve"> </w:t>
      </w:r>
      <w:r>
        <w:rPr>
          <w:i/>
        </w:rPr>
        <w:t>Bites</w:t>
      </w:r>
      <w:r>
        <w:rPr>
          <w:i/>
          <w:spacing w:val="-2"/>
        </w:rPr>
        <w:t xml:space="preserve"> </w:t>
      </w:r>
      <w:r>
        <w:t>weekly</w:t>
      </w:r>
      <w:r>
        <w:rPr>
          <w:spacing w:val="-8"/>
        </w:rPr>
        <w:t xml:space="preserve"> </w:t>
      </w:r>
      <w:r>
        <w:t>e-</w:t>
      </w:r>
      <w:r>
        <w:rPr>
          <w:spacing w:val="-2"/>
        </w:rPr>
        <w:t>newsletter</w:t>
      </w:r>
    </w:p>
    <w:p w14:paraId="573553C4" w14:textId="77777777" w:rsidR="004C7A01" w:rsidRDefault="00AB19E9">
      <w:pPr>
        <w:pStyle w:val="ListParagraph"/>
        <w:numPr>
          <w:ilvl w:val="0"/>
          <w:numId w:val="2"/>
        </w:numPr>
        <w:tabs>
          <w:tab w:val="left" w:pos="1280"/>
        </w:tabs>
        <w:spacing w:before="1"/>
        <w:ind w:left="1280" w:hanging="360"/>
      </w:pPr>
      <w:r>
        <w:t>E-Learning</w:t>
      </w:r>
      <w:r>
        <w:rPr>
          <w:spacing w:val="-5"/>
        </w:rPr>
        <w:t xml:space="preserve"> </w:t>
      </w:r>
      <w:r>
        <w:rPr>
          <w:spacing w:val="-2"/>
        </w:rPr>
        <w:t>Courses</w:t>
      </w:r>
    </w:p>
    <w:p w14:paraId="33DB6D75" w14:textId="77777777" w:rsidR="004C7A01" w:rsidRDefault="00AB19E9">
      <w:pPr>
        <w:pStyle w:val="ListParagraph"/>
        <w:numPr>
          <w:ilvl w:val="0"/>
          <w:numId w:val="2"/>
        </w:numPr>
        <w:tabs>
          <w:tab w:val="left" w:pos="1280"/>
        </w:tabs>
        <w:ind w:left="1280" w:hanging="360"/>
      </w:pPr>
      <w:r>
        <w:t>Web-Based</w:t>
      </w:r>
      <w:r>
        <w:rPr>
          <w:spacing w:val="-1"/>
        </w:rPr>
        <w:t xml:space="preserve"> </w:t>
      </w:r>
      <w:r>
        <w:rPr>
          <w:spacing w:val="-2"/>
        </w:rPr>
        <w:t>Courses</w:t>
      </w:r>
    </w:p>
    <w:p w14:paraId="0402E086" w14:textId="77777777" w:rsidR="004C7A01" w:rsidRDefault="00AB19E9">
      <w:pPr>
        <w:pStyle w:val="ListParagraph"/>
        <w:numPr>
          <w:ilvl w:val="0"/>
          <w:numId w:val="2"/>
        </w:numPr>
        <w:tabs>
          <w:tab w:val="left" w:pos="1280"/>
        </w:tabs>
        <w:ind w:left="1280" w:hanging="360"/>
      </w:pPr>
      <w:r>
        <w:t>Annual</w:t>
      </w:r>
      <w:r>
        <w:rPr>
          <w:spacing w:val="-5"/>
        </w:rPr>
        <w:t xml:space="preserve"> </w:t>
      </w:r>
      <w:r>
        <w:t>Compensation</w:t>
      </w:r>
      <w:r>
        <w:rPr>
          <w:spacing w:val="-3"/>
        </w:rPr>
        <w:t xml:space="preserve"> </w:t>
      </w:r>
      <w:r>
        <w:t>and</w:t>
      </w:r>
      <w:r>
        <w:rPr>
          <w:spacing w:val="-3"/>
        </w:rPr>
        <w:t xml:space="preserve"> </w:t>
      </w:r>
      <w:r>
        <w:t>Benefits</w:t>
      </w:r>
      <w:r>
        <w:rPr>
          <w:spacing w:val="-5"/>
        </w:rPr>
        <w:t xml:space="preserve"> </w:t>
      </w:r>
      <w:r>
        <w:rPr>
          <w:spacing w:val="-2"/>
        </w:rPr>
        <w:t>Survey</w:t>
      </w:r>
    </w:p>
    <w:p w14:paraId="7D6C1EF0" w14:textId="77777777" w:rsidR="004C7A01" w:rsidRDefault="00AB19E9">
      <w:pPr>
        <w:pStyle w:val="ListParagraph"/>
        <w:numPr>
          <w:ilvl w:val="0"/>
          <w:numId w:val="2"/>
        </w:numPr>
        <w:tabs>
          <w:tab w:val="left" w:pos="1280"/>
        </w:tabs>
        <w:ind w:left="1280" w:hanging="360"/>
      </w:pPr>
      <w:r>
        <w:rPr>
          <w:spacing w:val="-2"/>
        </w:rPr>
        <w:t>Webinars</w:t>
      </w:r>
    </w:p>
    <w:p w14:paraId="37EBC81C" w14:textId="77777777" w:rsidR="004C7A01" w:rsidRDefault="00AB19E9">
      <w:pPr>
        <w:pStyle w:val="ListParagraph"/>
        <w:numPr>
          <w:ilvl w:val="0"/>
          <w:numId w:val="2"/>
        </w:numPr>
        <w:tabs>
          <w:tab w:val="left" w:pos="1280"/>
        </w:tabs>
        <w:spacing w:before="1" w:line="240" w:lineRule="auto"/>
        <w:ind w:left="1280" w:hanging="360"/>
      </w:pPr>
      <w:r>
        <w:t>White</w:t>
      </w:r>
      <w:r>
        <w:rPr>
          <w:spacing w:val="-4"/>
        </w:rPr>
        <w:t xml:space="preserve"> </w:t>
      </w:r>
      <w:r>
        <w:rPr>
          <w:spacing w:val="-2"/>
        </w:rPr>
        <w:t>papers</w:t>
      </w:r>
    </w:p>
    <w:p w14:paraId="6B68BBCD" w14:textId="77777777" w:rsidR="004C7A01" w:rsidRDefault="00AB19E9">
      <w:pPr>
        <w:pStyle w:val="ListParagraph"/>
        <w:numPr>
          <w:ilvl w:val="0"/>
          <w:numId w:val="2"/>
        </w:numPr>
        <w:tabs>
          <w:tab w:val="left" w:pos="1280"/>
        </w:tabs>
        <w:ind w:left="1280" w:hanging="360"/>
      </w:pPr>
      <w:r>
        <w:t>Certified</w:t>
      </w:r>
      <w:r>
        <w:rPr>
          <w:spacing w:val="-4"/>
        </w:rPr>
        <w:t xml:space="preserve"> </w:t>
      </w:r>
      <w:r>
        <w:t>Legal</w:t>
      </w:r>
      <w:r>
        <w:rPr>
          <w:spacing w:val="-5"/>
        </w:rPr>
        <w:t xml:space="preserve"> </w:t>
      </w:r>
      <w:r>
        <w:t>Manager</w:t>
      </w:r>
      <w:r>
        <w:rPr>
          <w:spacing w:val="-9"/>
        </w:rPr>
        <w:t xml:space="preserve"> </w:t>
      </w:r>
      <w:r>
        <w:t>(CLM)</w:t>
      </w:r>
      <w:r>
        <w:rPr>
          <w:vertAlign w:val="superscript"/>
        </w:rPr>
        <w:t>®</w:t>
      </w:r>
      <w:r>
        <w:rPr>
          <w:spacing w:val="-4"/>
        </w:rPr>
        <w:t xml:space="preserve"> </w:t>
      </w:r>
      <w:r>
        <w:t>Certification</w:t>
      </w:r>
      <w:r>
        <w:rPr>
          <w:spacing w:val="-1"/>
        </w:rPr>
        <w:t xml:space="preserve"> </w:t>
      </w:r>
      <w:r>
        <w:t>and</w:t>
      </w:r>
      <w:r>
        <w:rPr>
          <w:spacing w:val="-3"/>
        </w:rPr>
        <w:t xml:space="preserve"> </w:t>
      </w:r>
      <w:r>
        <w:t>Study</w:t>
      </w:r>
      <w:r>
        <w:rPr>
          <w:spacing w:val="-6"/>
        </w:rPr>
        <w:t xml:space="preserve"> </w:t>
      </w:r>
      <w:r>
        <w:rPr>
          <w:spacing w:val="-2"/>
        </w:rPr>
        <w:t>Guide</w:t>
      </w:r>
    </w:p>
    <w:p w14:paraId="2BF99B50" w14:textId="77777777" w:rsidR="004C7A01" w:rsidRDefault="00AB19E9">
      <w:pPr>
        <w:pStyle w:val="ListParagraph"/>
        <w:numPr>
          <w:ilvl w:val="0"/>
          <w:numId w:val="2"/>
        </w:numPr>
        <w:tabs>
          <w:tab w:val="left" w:pos="1280"/>
        </w:tabs>
        <w:ind w:left="1280" w:hanging="360"/>
      </w:pPr>
      <w:r>
        <w:t>CLE/CPE</w:t>
      </w:r>
      <w:r>
        <w:rPr>
          <w:spacing w:val="-8"/>
        </w:rPr>
        <w:t xml:space="preserve"> </w:t>
      </w:r>
      <w:r>
        <w:t>Credits</w:t>
      </w:r>
      <w:r>
        <w:rPr>
          <w:spacing w:val="-4"/>
        </w:rPr>
        <w:t xml:space="preserve"> </w:t>
      </w:r>
      <w:r>
        <w:t>(offered</w:t>
      </w:r>
      <w:r>
        <w:rPr>
          <w:spacing w:val="-4"/>
        </w:rPr>
        <w:t xml:space="preserve"> </w:t>
      </w:r>
      <w:r>
        <w:t>for</w:t>
      </w:r>
      <w:r>
        <w:rPr>
          <w:spacing w:val="-5"/>
        </w:rPr>
        <w:t xml:space="preserve"> </w:t>
      </w:r>
      <w:r>
        <w:t>selected</w:t>
      </w:r>
      <w:r>
        <w:rPr>
          <w:spacing w:val="-3"/>
        </w:rPr>
        <w:t xml:space="preserve"> </w:t>
      </w:r>
      <w:r>
        <w:rPr>
          <w:spacing w:val="-2"/>
        </w:rPr>
        <w:t>programs)</w:t>
      </w:r>
    </w:p>
    <w:p w14:paraId="21C81F03" w14:textId="77777777" w:rsidR="004C7A01" w:rsidRDefault="00AB19E9">
      <w:pPr>
        <w:pStyle w:val="ListParagraph"/>
        <w:numPr>
          <w:ilvl w:val="0"/>
          <w:numId w:val="2"/>
        </w:numPr>
        <w:tabs>
          <w:tab w:val="left" w:pos="1280"/>
        </w:tabs>
        <w:spacing w:before="1" w:line="240" w:lineRule="auto"/>
        <w:ind w:left="1280" w:hanging="360"/>
      </w:pPr>
      <w:r>
        <w:t>ALA</w:t>
      </w:r>
      <w:r>
        <w:rPr>
          <w:spacing w:val="-7"/>
        </w:rPr>
        <w:t xml:space="preserve"> </w:t>
      </w:r>
      <w:r>
        <w:t>Roundtable</w:t>
      </w:r>
      <w:r>
        <w:rPr>
          <w:spacing w:val="-2"/>
        </w:rPr>
        <w:t xml:space="preserve"> Discussions</w:t>
      </w:r>
    </w:p>
    <w:p w14:paraId="155A6C7E" w14:textId="77777777" w:rsidR="004C7A01" w:rsidRDefault="00AB19E9">
      <w:pPr>
        <w:pStyle w:val="Heading2"/>
        <w:spacing w:before="251" w:line="252" w:lineRule="exact"/>
      </w:pPr>
      <w:bookmarkStart w:id="238" w:name="Resources"/>
      <w:bookmarkStart w:id="239" w:name="_bookmark120"/>
      <w:bookmarkEnd w:id="238"/>
      <w:bookmarkEnd w:id="239"/>
      <w:r>
        <w:rPr>
          <w:spacing w:val="-2"/>
        </w:rPr>
        <w:t>Resources</w:t>
      </w:r>
    </w:p>
    <w:p w14:paraId="4900CC4E" w14:textId="77777777" w:rsidR="004C7A01" w:rsidRDefault="00AB19E9">
      <w:pPr>
        <w:pStyle w:val="ListParagraph"/>
        <w:numPr>
          <w:ilvl w:val="0"/>
          <w:numId w:val="2"/>
        </w:numPr>
        <w:tabs>
          <w:tab w:val="left" w:pos="1280"/>
        </w:tabs>
        <w:spacing w:line="268" w:lineRule="exact"/>
        <w:ind w:left="1280" w:hanging="360"/>
      </w:pPr>
      <w:r>
        <w:t>Online</w:t>
      </w:r>
      <w:r>
        <w:rPr>
          <w:spacing w:val="-2"/>
        </w:rPr>
        <w:t xml:space="preserve"> </w:t>
      </w:r>
      <w:r>
        <w:t>Member</w:t>
      </w:r>
      <w:r>
        <w:rPr>
          <w:spacing w:val="-2"/>
        </w:rPr>
        <w:t xml:space="preserve"> Directory</w:t>
      </w:r>
    </w:p>
    <w:p w14:paraId="3EAA9E75" w14:textId="77777777" w:rsidR="004C7A01" w:rsidRDefault="00AB19E9">
      <w:pPr>
        <w:pStyle w:val="ListParagraph"/>
        <w:numPr>
          <w:ilvl w:val="0"/>
          <w:numId w:val="2"/>
        </w:numPr>
        <w:tabs>
          <w:tab w:val="left" w:pos="1280"/>
        </w:tabs>
        <w:spacing w:line="240" w:lineRule="auto"/>
        <w:ind w:left="1280" w:hanging="360"/>
      </w:pPr>
      <w:r>
        <w:t>ALA</w:t>
      </w:r>
      <w:r>
        <w:rPr>
          <w:spacing w:val="-6"/>
        </w:rPr>
        <w:t xml:space="preserve"> </w:t>
      </w:r>
      <w:r>
        <w:t>Career</w:t>
      </w:r>
      <w:r>
        <w:rPr>
          <w:spacing w:val="-2"/>
        </w:rPr>
        <w:t xml:space="preserve"> </w:t>
      </w:r>
      <w:r>
        <w:t>Center and</w:t>
      </w:r>
      <w:r>
        <w:rPr>
          <w:spacing w:val="-1"/>
        </w:rPr>
        <w:t xml:space="preserve"> </w:t>
      </w:r>
      <w:r>
        <w:t>Job</w:t>
      </w:r>
      <w:r>
        <w:rPr>
          <w:spacing w:val="-2"/>
        </w:rPr>
        <w:t xml:space="preserve"> </w:t>
      </w:r>
      <w:r>
        <w:rPr>
          <w:spacing w:val="-4"/>
        </w:rPr>
        <w:t>Bank</w:t>
      </w:r>
    </w:p>
    <w:p w14:paraId="328DCB57" w14:textId="77777777" w:rsidR="004C7A01" w:rsidRDefault="00AB19E9">
      <w:pPr>
        <w:pStyle w:val="ListParagraph"/>
        <w:numPr>
          <w:ilvl w:val="0"/>
          <w:numId w:val="2"/>
        </w:numPr>
        <w:tabs>
          <w:tab w:val="left" w:pos="1280"/>
        </w:tabs>
        <w:spacing w:before="1"/>
        <w:ind w:left="1280" w:hanging="360"/>
      </w:pPr>
      <w:r>
        <w:t>ALA</w:t>
      </w:r>
      <w:r>
        <w:rPr>
          <w:spacing w:val="-7"/>
        </w:rPr>
        <w:t xml:space="preserve"> </w:t>
      </w:r>
      <w:r>
        <w:t>Diversity</w:t>
      </w:r>
      <w:r>
        <w:rPr>
          <w:spacing w:val="-6"/>
        </w:rPr>
        <w:t xml:space="preserve"> </w:t>
      </w:r>
      <w:r>
        <w:t>Initiative</w:t>
      </w:r>
      <w:r>
        <w:rPr>
          <w:spacing w:val="-4"/>
        </w:rPr>
        <w:t xml:space="preserve"> </w:t>
      </w:r>
      <w:r>
        <w:t>(tools,</w:t>
      </w:r>
      <w:r>
        <w:rPr>
          <w:spacing w:val="-6"/>
        </w:rPr>
        <w:t xml:space="preserve"> </w:t>
      </w:r>
      <w:r>
        <w:t>resources,</w:t>
      </w:r>
      <w:r>
        <w:rPr>
          <w:spacing w:val="-7"/>
        </w:rPr>
        <w:t xml:space="preserve"> </w:t>
      </w:r>
      <w:r>
        <w:rPr>
          <w:spacing w:val="-2"/>
        </w:rPr>
        <w:t>speakers)</w:t>
      </w:r>
    </w:p>
    <w:p w14:paraId="04BEA479" w14:textId="77777777" w:rsidR="004C7A01" w:rsidRDefault="00AB19E9">
      <w:pPr>
        <w:pStyle w:val="ListParagraph"/>
        <w:numPr>
          <w:ilvl w:val="0"/>
          <w:numId w:val="2"/>
        </w:numPr>
        <w:tabs>
          <w:tab w:val="left" w:pos="1280"/>
        </w:tabs>
        <w:ind w:left="1280" w:hanging="360"/>
      </w:pPr>
      <w:r>
        <w:t>ALA</w:t>
      </w:r>
      <w:r>
        <w:rPr>
          <w:spacing w:val="-7"/>
        </w:rPr>
        <w:t xml:space="preserve"> </w:t>
      </w:r>
      <w:r>
        <w:t>Reference</w:t>
      </w:r>
      <w:r>
        <w:rPr>
          <w:spacing w:val="-3"/>
        </w:rPr>
        <w:t xml:space="preserve"> </w:t>
      </w:r>
      <w:r>
        <w:t>Library</w:t>
      </w:r>
      <w:r>
        <w:rPr>
          <w:spacing w:val="-5"/>
        </w:rPr>
        <w:t xml:space="preserve"> </w:t>
      </w:r>
      <w:r>
        <w:t>(found</w:t>
      </w:r>
      <w:r>
        <w:rPr>
          <w:spacing w:val="-3"/>
        </w:rPr>
        <w:t xml:space="preserve"> </w:t>
      </w:r>
      <w:r>
        <w:t>in</w:t>
      </w:r>
      <w:r>
        <w:rPr>
          <w:spacing w:val="-3"/>
        </w:rPr>
        <w:t xml:space="preserve"> </w:t>
      </w:r>
      <w:r>
        <w:t>the</w:t>
      </w:r>
      <w:r>
        <w:rPr>
          <w:spacing w:val="-3"/>
        </w:rPr>
        <w:t xml:space="preserve"> </w:t>
      </w:r>
      <w:r>
        <w:t>Online</w:t>
      </w:r>
      <w:r>
        <w:rPr>
          <w:spacing w:val="-3"/>
        </w:rPr>
        <w:t xml:space="preserve"> </w:t>
      </w:r>
      <w:r>
        <w:rPr>
          <w:spacing w:val="-2"/>
        </w:rPr>
        <w:t>Community)</w:t>
      </w:r>
    </w:p>
    <w:p w14:paraId="20B85D99" w14:textId="77777777" w:rsidR="004C7A01" w:rsidRDefault="00AB19E9">
      <w:pPr>
        <w:pStyle w:val="ListParagraph"/>
        <w:numPr>
          <w:ilvl w:val="0"/>
          <w:numId w:val="2"/>
        </w:numPr>
        <w:tabs>
          <w:tab w:val="left" w:pos="1280"/>
        </w:tabs>
        <w:ind w:left="1280" w:hanging="360"/>
      </w:pPr>
      <w:r>
        <w:t>Job</w:t>
      </w:r>
      <w:r>
        <w:rPr>
          <w:spacing w:val="-3"/>
        </w:rPr>
        <w:t xml:space="preserve"> </w:t>
      </w:r>
      <w:r>
        <w:t>Description</w:t>
      </w:r>
      <w:r>
        <w:rPr>
          <w:spacing w:val="-2"/>
        </w:rPr>
        <w:t xml:space="preserve"> </w:t>
      </w:r>
      <w:r>
        <w:t>Toolkit,</w:t>
      </w:r>
      <w:r>
        <w:rPr>
          <w:spacing w:val="-6"/>
        </w:rPr>
        <w:t xml:space="preserve"> </w:t>
      </w:r>
      <w:r>
        <w:t>FREE</w:t>
      </w:r>
      <w:r>
        <w:rPr>
          <w:spacing w:val="-6"/>
        </w:rPr>
        <w:t xml:space="preserve"> </w:t>
      </w:r>
      <w:r>
        <w:t>to</w:t>
      </w:r>
      <w:r>
        <w:rPr>
          <w:spacing w:val="-2"/>
        </w:rPr>
        <w:t xml:space="preserve"> </w:t>
      </w:r>
      <w:r>
        <w:t>members</w:t>
      </w:r>
      <w:r>
        <w:rPr>
          <w:spacing w:val="-3"/>
        </w:rPr>
        <w:t xml:space="preserve"> </w:t>
      </w:r>
      <w:r>
        <w:t>($399</w:t>
      </w:r>
      <w:r>
        <w:rPr>
          <w:spacing w:val="-2"/>
        </w:rPr>
        <w:t xml:space="preserve"> value)</w:t>
      </w:r>
    </w:p>
    <w:p w14:paraId="5BEB6D6E" w14:textId="77777777" w:rsidR="004C7A01" w:rsidRDefault="00AB19E9">
      <w:pPr>
        <w:pStyle w:val="ListParagraph"/>
        <w:numPr>
          <w:ilvl w:val="0"/>
          <w:numId w:val="2"/>
        </w:numPr>
        <w:tabs>
          <w:tab w:val="left" w:pos="1280"/>
        </w:tabs>
        <w:ind w:left="1280" w:hanging="360"/>
      </w:pPr>
      <w:r>
        <w:t>Mobile</w:t>
      </w:r>
      <w:r>
        <w:rPr>
          <w:spacing w:val="-5"/>
        </w:rPr>
        <w:t xml:space="preserve"> </w:t>
      </w:r>
      <w:r>
        <w:t>apps</w:t>
      </w:r>
      <w:r>
        <w:rPr>
          <w:spacing w:val="-2"/>
        </w:rPr>
        <w:t xml:space="preserve"> </w:t>
      </w:r>
      <w:r>
        <w:t>for ALA</w:t>
      </w:r>
      <w:r>
        <w:rPr>
          <w:spacing w:val="-3"/>
        </w:rPr>
        <w:t xml:space="preserve"> </w:t>
      </w:r>
      <w:r>
        <w:rPr>
          <w:spacing w:val="-2"/>
        </w:rPr>
        <w:t>events</w:t>
      </w:r>
    </w:p>
    <w:p w14:paraId="71D1ED4C" w14:textId="77777777" w:rsidR="004C7A01" w:rsidRDefault="00AB19E9">
      <w:pPr>
        <w:pStyle w:val="ListParagraph"/>
        <w:numPr>
          <w:ilvl w:val="0"/>
          <w:numId w:val="2"/>
        </w:numPr>
        <w:tabs>
          <w:tab w:val="left" w:pos="1281"/>
        </w:tabs>
        <w:spacing w:before="5" w:line="235" w:lineRule="auto"/>
        <w:ind w:right="1054"/>
      </w:pPr>
      <w:r>
        <w:t>Value</w:t>
      </w:r>
      <w:r>
        <w:rPr>
          <w:spacing w:val="-3"/>
        </w:rPr>
        <w:t xml:space="preserve"> </w:t>
      </w:r>
      <w:r>
        <w:t>in</w:t>
      </w:r>
      <w:r>
        <w:rPr>
          <w:spacing w:val="-3"/>
        </w:rPr>
        <w:t xml:space="preserve"> </w:t>
      </w:r>
      <w:r>
        <w:t>Partnership</w:t>
      </w:r>
      <w:r>
        <w:rPr>
          <w:spacing w:val="-3"/>
        </w:rPr>
        <w:t xml:space="preserve"> </w:t>
      </w:r>
      <w:r>
        <w:t>(VIP)</w:t>
      </w:r>
      <w:r>
        <w:rPr>
          <w:vertAlign w:val="superscript"/>
        </w:rPr>
        <w:t>SM</w:t>
      </w:r>
      <w:r>
        <w:rPr>
          <w:spacing w:val="-6"/>
        </w:rPr>
        <w:t xml:space="preserve"> </w:t>
      </w:r>
      <w:r>
        <w:t>program</w:t>
      </w:r>
      <w:r>
        <w:rPr>
          <w:spacing w:val="-4"/>
        </w:rPr>
        <w:t xml:space="preserve"> </w:t>
      </w:r>
      <w:r>
        <w:t>with</w:t>
      </w:r>
      <w:r>
        <w:rPr>
          <w:spacing w:val="-3"/>
        </w:rPr>
        <w:t xml:space="preserve"> </w:t>
      </w:r>
      <w:r>
        <w:t>exclusive</w:t>
      </w:r>
      <w:r>
        <w:rPr>
          <w:spacing w:val="-3"/>
        </w:rPr>
        <w:t xml:space="preserve"> </w:t>
      </w:r>
      <w:r>
        <w:t>discounts</w:t>
      </w:r>
      <w:r>
        <w:rPr>
          <w:spacing w:val="-6"/>
        </w:rPr>
        <w:t xml:space="preserve"> </w:t>
      </w:r>
      <w:r>
        <w:t>for</w:t>
      </w:r>
      <w:r>
        <w:rPr>
          <w:spacing w:val="-4"/>
        </w:rPr>
        <w:t xml:space="preserve"> </w:t>
      </w:r>
      <w:r>
        <w:t>members</w:t>
      </w:r>
      <w:r>
        <w:rPr>
          <w:spacing w:val="-6"/>
        </w:rPr>
        <w:t xml:space="preserve"> </w:t>
      </w:r>
      <w:r>
        <w:t>through</w:t>
      </w:r>
      <w:r>
        <w:rPr>
          <w:spacing w:val="-7"/>
        </w:rPr>
        <w:t xml:space="preserve"> </w:t>
      </w:r>
      <w:r>
        <w:t>our business partners</w:t>
      </w:r>
    </w:p>
    <w:p w14:paraId="1D8982BC" w14:textId="77777777" w:rsidR="004C7A01" w:rsidRDefault="00AB19E9">
      <w:pPr>
        <w:pStyle w:val="ListParagraph"/>
        <w:numPr>
          <w:ilvl w:val="0"/>
          <w:numId w:val="2"/>
        </w:numPr>
        <w:tabs>
          <w:tab w:val="left" w:pos="1280"/>
        </w:tabs>
        <w:spacing w:before="4" w:line="240" w:lineRule="auto"/>
        <w:ind w:left="1280" w:hanging="360"/>
      </w:pPr>
      <w:r>
        <w:t>Legal</w:t>
      </w:r>
      <w:r>
        <w:rPr>
          <w:spacing w:val="-5"/>
        </w:rPr>
        <w:t xml:space="preserve"> </w:t>
      </w:r>
      <w:r>
        <w:t>Marketplace</w:t>
      </w:r>
      <w:r>
        <w:rPr>
          <w:spacing w:val="-7"/>
        </w:rPr>
        <w:t xml:space="preserve"> </w:t>
      </w:r>
      <w:r>
        <w:t>business</w:t>
      </w:r>
      <w:r>
        <w:rPr>
          <w:spacing w:val="-5"/>
        </w:rPr>
        <w:t xml:space="preserve"> </w:t>
      </w:r>
      <w:r>
        <w:t>partner</w:t>
      </w:r>
      <w:r>
        <w:rPr>
          <w:spacing w:val="-3"/>
        </w:rPr>
        <w:t xml:space="preserve"> </w:t>
      </w:r>
      <w:r>
        <w:rPr>
          <w:spacing w:val="-2"/>
        </w:rPr>
        <w:t>listings</w:t>
      </w:r>
    </w:p>
    <w:p w14:paraId="3F691F2B" w14:textId="77777777" w:rsidR="004C7A01" w:rsidRDefault="00AB19E9">
      <w:pPr>
        <w:pStyle w:val="ListParagraph"/>
        <w:numPr>
          <w:ilvl w:val="0"/>
          <w:numId w:val="2"/>
        </w:numPr>
        <w:tabs>
          <w:tab w:val="left" w:pos="1280"/>
        </w:tabs>
        <w:ind w:left="1280" w:hanging="360"/>
      </w:pPr>
      <w:r>
        <w:t>Resource</w:t>
      </w:r>
      <w:r>
        <w:rPr>
          <w:spacing w:val="-3"/>
        </w:rPr>
        <w:t xml:space="preserve"> </w:t>
      </w:r>
      <w:r>
        <w:t>Hubs</w:t>
      </w:r>
      <w:r>
        <w:rPr>
          <w:spacing w:val="-2"/>
        </w:rPr>
        <w:t xml:space="preserve"> </w:t>
      </w:r>
      <w:r>
        <w:t>with</w:t>
      </w:r>
      <w:r>
        <w:rPr>
          <w:spacing w:val="-2"/>
        </w:rPr>
        <w:t xml:space="preserve"> </w:t>
      </w:r>
      <w:r>
        <w:t>topic-specific</w:t>
      </w:r>
      <w:r>
        <w:rPr>
          <w:spacing w:val="-5"/>
        </w:rPr>
        <w:t xml:space="preserve"> </w:t>
      </w:r>
      <w:r>
        <w:t>assets</w:t>
      </w:r>
      <w:r>
        <w:rPr>
          <w:spacing w:val="-3"/>
        </w:rPr>
        <w:t xml:space="preserve"> </w:t>
      </w:r>
      <w:r>
        <w:t>in</w:t>
      </w:r>
      <w:r>
        <w:rPr>
          <w:spacing w:val="-3"/>
        </w:rPr>
        <w:t xml:space="preserve"> </w:t>
      </w:r>
      <w:r>
        <w:t>convenient</w:t>
      </w:r>
      <w:r>
        <w:rPr>
          <w:spacing w:val="-6"/>
        </w:rPr>
        <w:t xml:space="preserve"> </w:t>
      </w:r>
      <w:r>
        <w:t>groups</w:t>
      </w:r>
      <w:r>
        <w:rPr>
          <w:spacing w:val="-5"/>
        </w:rPr>
        <w:t xml:space="preserve"> </w:t>
      </w:r>
      <w:r>
        <w:t>for</w:t>
      </w:r>
      <w:r>
        <w:rPr>
          <w:spacing w:val="-3"/>
        </w:rPr>
        <w:t xml:space="preserve"> </w:t>
      </w:r>
      <w:r>
        <w:t>easy</w:t>
      </w:r>
      <w:r>
        <w:rPr>
          <w:spacing w:val="-6"/>
        </w:rPr>
        <w:t xml:space="preserve"> </w:t>
      </w:r>
      <w:r>
        <w:rPr>
          <w:spacing w:val="-2"/>
        </w:rPr>
        <w:t>reference</w:t>
      </w:r>
    </w:p>
    <w:p w14:paraId="3EDD894A" w14:textId="77777777" w:rsidR="004C7A01" w:rsidRDefault="00AB19E9">
      <w:pPr>
        <w:pStyle w:val="ListParagraph"/>
        <w:numPr>
          <w:ilvl w:val="0"/>
          <w:numId w:val="2"/>
        </w:numPr>
        <w:tabs>
          <w:tab w:val="left" w:pos="1280"/>
        </w:tabs>
        <w:ind w:left="1280" w:hanging="360"/>
      </w:pPr>
      <w:r>
        <w:t>Peer</w:t>
      </w:r>
      <w:r>
        <w:rPr>
          <w:spacing w:val="-8"/>
        </w:rPr>
        <w:t xml:space="preserve"> </w:t>
      </w:r>
      <w:r>
        <w:t>consultants</w:t>
      </w:r>
      <w:r>
        <w:rPr>
          <w:spacing w:val="-8"/>
        </w:rPr>
        <w:t xml:space="preserve"> </w:t>
      </w:r>
      <w:r>
        <w:t>for</w:t>
      </w:r>
      <w:r>
        <w:rPr>
          <w:spacing w:val="-5"/>
        </w:rPr>
        <w:t xml:space="preserve"> </w:t>
      </w:r>
      <w:r>
        <w:t>personalized and</w:t>
      </w:r>
      <w:r>
        <w:rPr>
          <w:spacing w:val="-4"/>
        </w:rPr>
        <w:t xml:space="preserve"> </w:t>
      </w:r>
      <w:r>
        <w:t>complimentary</w:t>
      </w:r>
      <w:r>
        <w:rPr>
          <w:spacing w:val="-7"/>
        </w:rPr>
        <w:t xml:space="preserve"> </w:t>
      </w:r>
      <w:r>
        <w:rPr>
          <w:spacing w:val="-2"/>
        </w:rPr>
        <w:t>support</w:t>
      </w:r>
    </w:p>
    <w:p w14:paraId="53E8BF76" w14:textId="77777777" w:rsidR="004C7A01" w:rsidRDefault="00AB19E9">
      <w:pPr>
        <w:pStyle w:val="ListParagraph"/>
        <w:numPr>
          <w:ilvl w:val="0"/>
          <w:numId w:val="2"/>
        </w:numPr>
        <w:tabs>
          <w:tab w:val="left" w:pos="1281"/>
        </w:tabs>
        <w:spacing w:before="6" w:line="235" w:lineRule="auto"/>
        <w:ind w:right="1744"/>
      </w:pPr>
      <w:r>
        <w:t>Chapter</w:t>
      </w:r>
      <w:r>
        <w:rPr>
          <w:spacing w:val="-9"/>
        </w:rPr>
        <w:t xml:space="preserve"> </w:t>
      </w:r>
      <w:r>
        <w:t>and</w:t>
      </w:r>
      <w:r>
        <w:rPr>
          <w:spacing w:val="-3"/>
        </w:rPr>
        <w:t xml:space="preserve"> </w:t>
      </w:r>
      <w:r>
        <w:t>leaders</w:t>
      </w:r>
      <w:r>
        <w:rPr>
          <w:spacing w:val="-6"/>
        </w:rPr>
        <w:t xml:space="preserve"> </w:t>
      </w:r>
      <w:r>
        <w:t>support</w:t>
      </w:r>
      <w:r>
        <w:rPr>
          <w:spacing w:val="-7"/>
        </w:rPr>
        <w:t xml:space="preserve"> </w:t>
      </w:r>
      <w:r>
        <w:t>(substantive</w:t>
      </w:r>
      <w:r>
        <w:rPr>
          <w:spacing w:val="-3"/>
        </w:rPr>
        <w:t xml:space="preserve"> </w:t>
      </w:r>
      <w:r>
        <w:t>educational</w:t>
      </w:r>
      <w:r>
        <w:rPr>
          <w:spacing w:val="-5"/>
        </w:rPr>
        <w:t xml:space="preserve"> </w:t>
      </w:r>
      <w:r>
        <w:t>tools,</w:t>
      </w:r>
      <w:r>
        <w:rPr>
          <w:spacing w:val="-7"/>
        </w:rPr>
        <w:t xml:space="preserve"> </w:t>
      </w:r>
      <w:r>
        <w:t>idea</w:t>
      </w:r>
      <w:r>
        <w:rPr>
          <w:spacing w:val="-3"/>
        </w:rPr>
        <w:t xml:space="preserve"> </w:t>
      </w:r>
      <w:r>
        <w:t>exchanges</w:t>
      </w:r>
      <w:r>
        <w:rPr>
          <w:spacing w:val="-6"/>
        </w:rPr>
        <w:t xml:space="preserve"> </w:t>
      </w:r>
      <w:r>
        <w:t xml:space="preserve">and workshops to educate </w:t>
      </w:r>
      <w:r>
        <w:t>chapter leaders)</w:t>
      </w:r>
    </w:p>
    <w:p w14:paraId="2305FB12" w14:textId="77777777" w:rsidR="004C7A01" w:rsidRDefault="00AB19E9">
      <w:pPr>
        <w:pStyle w:val="ListParagraph"/>
        <w:numPr>
          <w:ilvl w:val="0"/>
          <w:numId w:val="2"/>
        </w:numPr>
        <w:tabs>
          <w:tab w:val="left" w:pos="1280"/>
        </w:tabs>
        <w:spacing w:before="3" w:line="240" w:lineRule="auto"/>
        <w:ind w:left="1280" w:hanging="360"/>
      </w:pPr>
      <w:r>
        <w:t>Uniform</w:t>
      </w:r>
      <w:r>
        <w:rPr>
          <w:spacing w:val="-4"/>
        </w:rPr>
        <w:t xml:space="preserve"> </w:t>
      </w:r>
      <w:r>
        <w:t>Process</w:t>
      </w:r>
      <w:r>
        <w:rPr>
          <w:spacing w:val="-5"/>
        </w:rPr>
        <w:t xml:space="preserve"> </w:t>
      </w:r>
      <w:r>
        <w:t>Based</w:t>
      </w:r>
      <w:r>
        <w:rPr>
          <w:spacing w:val="-2"/>
        </w:rPr>
        <w:t xml:space="preserve"> </w:t>
      </w:r>
      <w:r>
        <w:t>Management</w:t>
      </w:r>
      <w:r>
        <w:rPr>
          <w:spacing w:val="-1"/>
        </w:rPr>
        <w:t xml:space="preserve"> </w:t>
      </w:r>
      <w:r>
        <w:t>System</w:t>
      </w:r>
      <w:r>
        <w:rPr>
          <w:spacing w:val="-3"/>
        </w:rPr>
        <w:t xml:space="preserve"> </w:t>
      </w:r>
      <w:r>
        <w:rPr>
          <w:spacing w:val="-2"/>
        </w:rPr>
        <w:t>(UPBMS)</w:t>
      </w:r>
    </w:p>
    <w:p w14:paraId="377D95EA" w14:textId="77777777" w:rsidR="004C7A01" w:rsidRDefault="00AB19E9">
      <w:pPr>
        <w:pStyle w:val="Heading2"/>
        <w:spacing w:before="250"/>
      </w:pPr>
      <w:bookmarkStart w:id="240" w:name="ALA’s_Value_in_Partnership_(VIP)SM_Progr"/>
      <w:bookmarkStart w:id="241" w:name="_bookmark121"/>
      <w:bookmarkEnd w:id="240"/>
      <w:bookmarkEnd w:id="241"/>
      <w:r>
        <w:t>ALA’s</w:t>
      </w:r>
      <w:r>
        <w:rPr>
          <w:spacing w:val="-4"/>
        </w:rPr>
        <w:t xml:space="preserve"> </w:t>
      </w:r>
      <w:r>
        <w:t>Value</w:t>
      </w:r>
      <w:r>
        <w:rPr>
          <w:spacing w:val="-1"/>
        </w:rPr>
        <w:t xml:space="preserve"> </w:t>
      </w:r>
      <w:r>
        <w:t>in</w:t>
      </w:r>
      <w:r>
        <w:rPr>
          <w:spacing w:val="-2"/>
        </w:rPr>
        <w:t xml:space="preserve"> </w:t>
      </w:r>
      <w:r>
        <w:t>Partnership</w:t>
      </w:r>
      <w:r>
        <w:rPr>
          <w:spacing w:val="-4"/>
        </w:rPr>
        <w:t xml:space="preserve"> </w:t>
      </w:r>
      <w:r>
        <w:t>(VIP)</w:t>
      </w:r>
      <w:r>
        <w:rPr>
          <w:vertAlign w:val="superscript"/>
        </w:rPr>
        <w:t>SM</w:t>
      </w:r>
      <w:r>
        <w:rPr>
          <w:spacing w:val="-4"/>
        </w:rPr>
        <w:t xml:space="preserve"> </w:t>
      </w:r>
      <w:r>
        <w:rPr>
          <w:spacing w:val="-2"/>
        </w:rPr>
        <w:t>Program</w:t>
      </w:r>
    </w:p>
    <w:p w14:paraId="67ED0A92" w14:textId="692E48CE" w:rsidR="004C7A01" w:rsidRDefault="00AB19E9">
      <w:pPr>
        <w:pStyle w:val="BodyText"/>
        <w:spacing w:before="2"/>
        <w:ind w:right="251"/>
      </w:pPr>
      <w:r>
        <w:rPr>
          <w:noProof/>
        </w:rPr>
        <mc:AlternateContent>
          <mc:Choice Requires="wps">
            <w:drawing>
              <wp:anchor distT="0" distB="0" distL="0" distR="0" simplePos="0" relativeHeight="15731712" behindDoc="0" locked="0" layoutInCell="1" allowOverlap="1" wp14:anchorId="300D00C8" wp14:editId="7DE3C382">
                <wp:simplePos x="0" y="0"/>
                <wp:positionH relativeFrom="page">
                  <wp:posOffset>2925445</wp:posOffset>
                </wp:positionH>
                <wp:positionV relativeFrom="paragraph">
                  <wp:posOffset>148616</wp:posOffset>
                </wp:positionV>
                <wp:extent cx="2728595" cy="9525"/>
                <wp:effectExtent l="0" t="0" r="0" b="0"/>
                <wp:wrapNone/>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28595" cy="9525"/>
                        </a:xfrm>
                        <a:custGeom>
                          <a:avLst/>
                          <a:gdLst/>
                          <a:ahLst/>
                          <a:cxnLst/>
                          <a:rect l="l" t="t" r="r" b="b"/>
                          <a:pathLst>
                            <a:path w="2728595" h="9525">
                              <a:moveTo>
                                <a:pt x="2728341" y="0"/>
                              </a:moveTo>
                              <a:lnTo>
                                <a:pt x="0" y="0"/>
                              </a:lnTo>
                              <a:lnTo>
                                <a:pt x="0" y="9524"/>
                              </a:lnTo>
                              <a:lnTo>
                                <a:pt x="2728341" y="9524"/>
                              </a:lnTo>
                              <a:lnTo>
                                <a:pt x="2728341" y="0"/>
                              </a:lnTo>
                              <a:close/>
                            </a:path>
                          </a:pathLst>
                        </a:custGeom>
                        <a:solidFill>
                          <a:srgbClr val="0000FF"/>
                        </a:solidFill>
                      </wps:spPr>
                      <wps:bodyPr wrap="square" lIns="0" tIns="0" rIns="0" bIns="0" rtlCol="0">
                        <a:prstTxWarp prst="textNoShape">
                          <a:avLst/>
                        </a:prstTxWarp>
                        <a:noAutofit/>
                      </wps:bodyPr>
                    </wps:wsp>
                  </a:graphicData>
                </a:graphic>
              </wp:anchor>
            </w:drawing>
          </mc:Choice>
          <mc:Fallback>
            <w:pict>
              <v:shape w14:anchorId="2594DF03" id="Graphic 25" o:spid="_x0000_s1026" style="position:absolute;margin-left:230.35pt;margin-top:11.7pt;width:214.85pt;height:.75pt;z-index:15731712;visibility:visible;mso-wrap-style:square;mso-wrap-distance-left:0;mso-wrap-distance-top:0;mso-wrap-distance-right:0;mso-wrap-distance-bottom:0;mso-position-horizontal:absolute;mso-position-horizontal-relative:page;mso-position-vertical:absolute;mso-position-vertical-relative:text;v-text-anchor:top" coordsize="272859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" path="m2728341,l,,,9524r2728341,l2728341,xe" fillcolor="blue" stroked="f">
                <v:path arrowok="t"/>
                <w10:wrap anchorx="page"/>
              </v:shape>
            </w:pict>
          </mc:Fallback>
        </mc:AlternateContent>
      </w:r>
      <w:r>
        <w:t>Members</w:t>
      </w:r>
      <w:r>
        <w:rPr>
          <w:spacing w:val="-4"/>
        </w:rPr>
        <w:t xml:space="preserve"> </w:t>
      </w:r>
      <w:r>
        <w:t>have</w:t>
      </w:r>
      <w:r>
        <w:rPr>
          <w:spacing w:val="-1"/>
        </w:rPr>
        <w:t xml:space="preserve"> </w:t>
      </w:r>
      <w:r>
        <w:t>the</w:t>
      </w:r>
      <w:r>
        <w:rPr>
          <w:spacing w:val="-1"/>
        </w:rPr>
        <w:t xml:space="preserve"> </w:t>
      </w:r>
      <w:r>
        <w:t>added</w:t>
      </w:r>
      <w:r>
        <w:rPr>
          <w:spacing w:val="-1"/>
        </w:rPr>
        <w:t xml:space="preserve"> </w:t>
      </w:r>
      <w:r>
        <w:t>benefit</w:t>
      </w:r>
      <w:r>
        <w:rPr>
          <w:spacing w:val="-5"/>
        </w:rPr>
        <w:t xml:space="preserve"> </w:t>
      </w:r>
      <w:r>
        <w:t xml:space="preserve">of </w:t>
      </w:r>
      <w:hyperlink r:id="rId134">
        <w:r>
          <w:rPr>
            <w:color w:val="0000FF"/>
          </w:rPr>
          <w:t>ALA’s</w:t>
        </w:r>
        <w:r>
          <w:rPr>
            <w:color w:val="0000FF"/>
            <w:spacing w:val="-4"/>
          </w:rPr>
          <w:t xml:space="preserve"> </w:t>
        </w:r>
        <w:r>
          <w:rPr>
            <w:color w:val="0000FF"/>
          </w:rPr>
          <w:t>Value</w:t>
        </w:r>
        <w:r>
          <w:rPr>
            <w:color w:val="0000FF"/>
            <w:spacing w:val="-1"/>
          </w:rPr>
          <w:t xml:space="preserve"> </w:t>
        </w:r>
        <w:r>
          <w:rPr>
            <w:color w:val="0000FF"/>
          </w:rPr>
          <w:t>in</w:t>
        </w:r>
        <w:r>
          <w:rPr>
            <w:color w:val="0000FF"/>
            <w:spacing w:val="-6"/>
          </w:rPr>
          <w:t xml:space="preserve"> </w:t>
        </w:r>
        <w:r>
          <w:rPr>
            <w:color w:val="0000FF"/>
          </w:rPr>
          <w:t>Partnership</w:t>
        </w:r>
        <w:r>
          <w:rPr>
            <w:color w:val="0000FF"/>
            <w:spacing w:val="-1"/>
          </w:rPr>
          <w:t xml:space="preserve"> </w:t>
        </w:r>
        <w:r>
          <w:rPr>
            <w:color w:val="0000FF"/>
          </w:rPr>
          <w:t>(VIP)</w:t>
        </w:r>
        <w:r>
          <w:rPr>
            <w:color w:val="0000FF"/>
            <w:vertAlign w:val="superscript"/>
          </w:rPr>
          <w:t>SM</w:t>
        </w:r>
        <w:r>
          <w:rPr>
            <w:color w:val="0000FF"/>
            <w:spacing w:val="-5"/>
          </w:rPr>
          <w:t xml:space="preserve"> </w:t>
        </w:r>
        <w:r>
          <w:rPr>
            <w:color w:val="0000FF"/>
          </w:rPr>
          <w:t>Program</w:t>
        </w:r>
      </w:hyperlink>
      <w:r>
        <w:t>.</w:t>
      </w:r>
      <w:r>
        <w:rPr>
          <w:spacing w:val="-4"/>
        </w:rPr>
        <w:t xml:space="preserve"> </w:t>
      </w:r>
      <w:r>
        <w:t>ALA</w:t>
      </w:r>
      <w:r>
        <w:rPr>
          <w:spacing w:val="-4"/>
        </w:rPr>
        <w:t xml:space="preserve"> </w:t>
      </w:r>
      <w:r>
        <w:t>works</w:t>
      </w:r>
      <w:r>
        <w:rPr>
          <w:spacing w:val="-3"/>
        </w:rPr>
        <w:t xml:space="preserve"> </w:t>
      </w:r>
      <w:r>
        <w:t>with</w:t>
      </w:r>
      <w:r>
        <w:rPr>
          <w:spacing w:val="-5"/>
        </w:rPr>
        <w:t xml:space="preserve"> </w:t>
      </w:r>
      <w:r>
        <w:t>many world-class organizations to offer tremendous</w:t>
      </w:r>
      <w:r>
        <w:rPr>
          <w:spacing w:val="-2"/>
        </w:rPr>
        <w:t xml:space="preserve"> </w:t>
      </w:r>
      <w:r>
        <w:t xml:space="preserve">benefits and savings to members. This means your ALA membership provides you and your firm with resources and </w:t>
      </w:r>
      <w:r>
        <w:t>services at discounted rates or special services from a reputable group of companies. ALA members, their employers and their families can enjoy the savings these benefits provide.</w:t>
      </w:r>
    </w:p>
    <w:p w14:paraId="0BBB77B5" w14:textId="77777777" w:rsidR="004C7A01" w:rsidRDefault="004C7A01">
      <w:pPr>
        <w:sectPr w:rsidR="004C7A01">
          <w:pgSz w:w="12240" w:h="15840"/>
          <w:pgMar w:top="1620" w:right="860" w:bottom="1000" w:left="520" w:header="0" w:footer="721" w:gutter="0"/>
          <w:cols w:space="720"/>
        </w:sectPr>
      </w:pPr>
    </w:p>
    <w:p w14:paraId="31EC071D" w14:textId="77777777" w:rsidR="004C7A01" w:rsidRDefault="00AB19E9">
      <w:pPr>
        <w:pStyle w:val="Heading1"/>
        <w:spacing w:before="74"/>
        <w:ind w:left="339"/>
      </w:pPr>
      <w:bookmarkStart w:id="242" w:name="ALA_PUBLICATIONS"/>
      <w:bookmarkStart w:id="243" w:name="_bookmark122"/>
      <w:bookmarkEnd w:id="242"/>
      <w:bookmarkEnd w:id="243"/>
      <w:r>
        <w:lastRenderedPageBreak/>
        <w:t>ALA</w:t>
      </w:r>
      <w:r>
        <w:rPr>
          <w:spacing w:val="-6"/>
        </w:rPr>
        <w:t xml:space="preserve"> </w:t>
      </w:r>
      <w:r>
        <w:rPr>
          <w:spacing w:val="-2"/>
        </w:rPr>
        <w:t>PUBLICATIONS</w:t>
      </w:r>
    </w:p>
    <w:p w14:paraId="46D9AB64" w14:textId="77777777" w:rsidR="004C7A01" w:rsidRDefault="00AB19E9">
      <w:pPr>
        <w:pStyle w:val="Heading2"/>
        <w:spacing w:before="252"/>
      </w:pPr>
      <w:bookmarkStart w:id="244" w:name="Legal_Management"/>
      <w:bookmarkStart w:id="245" w:name="_bookmark123"/>
      <w:bookmarkEnd w:id="244"/>
      <w:bookmarkEnd w:id="245"/>
      <w:r>
        <w:t>Legal</w:t>
      </w:r>
      <w:r>
        <w:rPr>
          <w:spacing w:val="1"/>
        </w:rPr>
        <w:t xml:space="preserve"> </w:t>
      </w:r>
      <w:r>
        <w:rPr>
          <w:spacing w:val="-2"/>
        </w:rPr>
        <w:t>Management</w:t>
      </w:r>
    </w:p>
    <w:p w14:paraId="2790FC96" w14:textId="77777777" w:rsidR="004C7A01" w:rsidRDefault="00AB19E9">
      <w:pPr>
        <w:pStyle w:val="BodyText"/>
        <w:spacing w:before="2"/>
        <w:ind w:right="133"/>
      </w:pPr>
      <w:r>
        <w:rPr>
          <w:i/>
        </w:rPr>
        <w:t>Legal Management</w:t>
      </w:r>
      <w:r>
        <w:t>, the flagship educational publication of the Association of Legal Administrators, features articles on issues of vital importance to legal management professionals, managing partners and others involved in the business side of law. The digital magazine is published 10 times per year through</w:t>
      </w:r>
      <w:r>
        <w:rPr>
          <w:spacing w:val="-1"/>
        </w:rPr>
        <w:t xml:space="preserve"> </w:t>
      </w:r>
      <w:r>
        <w:t>the</w:t>
      </w:r>
      <w:r>
        <w:rPr>
          <w:spacing w:val="-6"/>
        </w:rPr>
        <w:t xml:space="preserve"> </w:t>
      </w:r>
      <w:r>
        <w:t>dedicated</w:t>
      </w:r>
      <w:r>
        <w:rPr>
          <w:spacing w:val="-2"/>
        </w:rPr>
        <w:t xml:space="preserve"> </w:t>
      </w:r>
      <w:hyperlink r:id="rId135">
        <w:r>
          <w:rPr>
            <w:i/>
            <w:color w:val="0000FF"/>
            <w:u w:val="single" w:color="0000FF"/>
          </w:rPr>
          <w:t>Legal</w:t>
        </w:r>
        <w:r>
          <w:rPr>
            <w:i/>
            <w:color w:val="0000FF"/>
            <w:spacing w:val="-3"/>
            <w:u w:val="single" w:color="0000FF"/>
          </w:rPr>
          <w:t xml:space="preserve"> </w:t>
        </w:r>
        <w:r>
          <w:rPr>
            <w:i/>
            <w:color w:val="0000FF"/>
            <w:u w:val="single" w:color="0000FF"/>
          </w:rPr>
          <w:t>Management</w:t>
        </w:r>
      </w:hyperlink>
      <w:r>
        <w:rPr>
          <w:i/>
          <w:color w:val="0000FF"/>
          <w:spacing w:val="-2"/>
        </w:rPr>
        <w:t xml:space="preserve"> </w:t>
      </w:r>
      <w:r>
        <w:t>website.</w:t>
      </w:r>
      <w:r>
        <w:rPr>
          <w:spacing w:val="-10"/>
        </w:rPr>
        <w:t xml:space="preserve"> </w:t>
      </w:r>
      <w:r>
        <w:t>The</w:t>
      </w:r>
      <w:r>
        <w:rPr>
          <w:spacing w:val="-1"/>
        </w:rPr>
        <w:t xml:space="preserve"> </w:t>
      </w:r>
      <w:r>
        <w:t>website</w:t>
      </w:r>
      <w:r>
        <w:rPr>
          <w:spacing w:val="-1"/>
        </w:rPr>
        <w:t xml:space="preserve"> </w:t>
      </w:r>
      <w:r>
        <w:t>is</w:t>
      </w:r>
      <w:r>
        <w:rPr>
          <w:spacing w:val="-4"/>
        </w:rPr>
        <w:t xml:space="preserve"> </w:t>
      </w:r>
      <w:r>
        <w:t>responsive</w:t>
      </w:r>
      <w:r>
        <w:rPr>
          <w:spacing w:val="-1"/>
        </w:rPr>
        <w:t xml:space="preserve"> </w:t>
      </w:r>
      <w:r>
        <w:t>and</w:t>
      </w:r>
      <w:r>
        <w:rPr>
          <w:spacing w:val="-1"/>
        </w:rPr>
        <w:t xml:space="preserve"> </w:t>
      </w:r>
      <w:r>
        <w:t>works</w:t>
      </w:r>
      <w:r>
        <w:rPr>
          <w:spacing w:val="-4"/>
        </w:rPr>
        <w:t xml:space="preserve"> </w:t>
      </w:r>
      <w:r>
        <w:t>on</w:t>
      </w:r>
      <w:r>
        <w:rPr>
          <w:spacing w:val="-1"/>
        </w:rPr>
        <w:t xml:space="preserve"> </w:t>
      </w:r>
      <w:r>
        <w:t>any</w:t>
      </w:r>
      <w:r>
        <w:rPr>
          <w:spacing w:val="-4"/>
        </w:rPr>
        <w:t xml:space="preserve"> </w:t>
      </w:r>
      <w:r>
        <w:t>device. The magazine covers topics in technological innovations, human resources trends, marketing, financial planning, leadership issues and general business practices. Readers can share the articles through social media</w:t>
      </w:r>
      <w:r>
        <w:rPr>
          <w:spacing w:val="-3"/>
        </w:rPr>
        <w:t xml:space="preserve"> </w:t>
      </w:r>
      <w:r>
        <w:t>and email.</w:t>
      </w:r>
      <w:r>
        <w:rPr>
          <w:spacing w:val="-2"/>
        </w:rPr>
        <w:t xml:space="preserve"> </w:t>
      </w:r>
      <w:r>
        <w:t>Each issue also has</w:t>
      </w:r>
      <w:r>
        <w:rPr>
          <w:spacing w:val="-1"/>
        </w:rPr>
        <w:t xml:space="preserve"> </w:t>
      </w:r>
      <w:r>
        <w:t>a fully designed PDF that</w:t>
      </w:r>
      <w:r>
        <w:rPr>
          <w:spacing w:val="-2"/>
        </w:rPr>
        <w:t xml:space="preserve"> </w:t>
      </w:r>
      <w:r>
        <w:t>can</w:t>
      </w:r>
      <w:r>
        <w:rPr>
          <w:spacing w:val="-3"/>
        </w:rPr>
        <w:t xml:space="preserve"> </w:t>
      </w:r>
      <w:r>
        <w:t>be</w:t>
      </w:r>
      <w:r>
        <w:rPr>
          <w:spacing w:val="-3"/>
        </w:rPr>
        <w:t xml:space="preserve"> </w:t>
      </w:r>
      <w:r>
        <w:t>downloaded and printed.</w:t>
      </w:r>
    </w:p>
    <w:p w14:paraId="0036D77E" w14:textId="77777777" w:rsidR="004C7A01" w:rsidRDefault="004C7A01">
      <w:pPr>
        <w:pStyle w:val="BodyText"/>
        <w:spacing w:before="4"/>
        <w:ind w:left="0"/>
      </w:pPr>
    </w:p>
    <w:p w14:paraId="52F5BDCF" w14:textId="77777777" w:rsidR="004C7A01" w:rsidRDefault="00AB19E9">
      <w:pPr>
        <w:pStyle w:val="BodyText"/>
        <w:spacing w:line="237" w:lineRule="auto"/>
        <w:ind w:right="292"/>
      </w:pPr>
      <w:r>
        <w:t>Since</w:t>
      </w:r>
      <w:r>
        <w:rPr>
          <w:spacing w:val="-1"/>
        </w:rPr>
        <w:t xml:space="preserve"> </w:t>
      </w:r>
      <w:r>
        <w:t>2016,</w:t>
      </w:r>
      <w:r>
        <w:rPr>
          <w:spacing w:val="-3"/>
        </w:rPr>
        <w:t xml:space="preserve"> </w:t>
      </w:r>
      <w:r>
        <w:t>ALA</w:t>
      </w:r>
      <w:r>
        <w:rPr>
          <w:spacing w:val="-5"/>
        </w:rPr>
        <w:t xml:space="preserve"> </w:t>
      </w:r>
      <w:r>
        <w:t>has</w:t>
      </w:r>
      <w:r>
        <w:rPr>
          <w:spacing w:val="-2"/>
        </w:rPr>
        <w:t xml:space="preserve"> </w:t>
      </w:r>
      <w:r>
        <w:t>produced the</w:t>
      </w:r>
      <w:r>
        <w:rPr>
          <w:spacing w:val="-1"/>
        </w:rPr>
        <w:t xml:space="preserve"> </w:t>
      </w:r>
      <w:r>
        <w:rPr>
          <w:i/>
        </w:rPr>
        <w:t>Legal</w:t>
      </w:r>
      <w:r>
        <w:rPr>
          <w:i/>
          <w:spacing w:val="-3"/>
        </w:rPr>
        <w:t xml:space="preserve"> </w:t>
      </w:r>
      <w:r>
        <w:rPr>
          <w:i/>
        </w:rPr>
        <w:t>Management</w:t>
      </w:r>
      <w:r>
        <w:rPr>
          <w:i/>
          <w:spacing w:val="-2"/>
        </w:rPr>
        <w:t xml:space="preserve"> </w:t>
      </w:r>
      <w:r>
        <w:t>annual</w:t>
      </w:r>
      <w:r>
        <w:rPr>
          <w:spacing w:val="-8"/>
        </w:rPr>
        <w:t xml:space="preserve"> </w:t>
      </w:r>
      <w:r>
        <w:t>print</w:t>
      </w:r>
      <w:r>
        <w:rPr>
          <w:spacing w:val="-5"/>
        </w:rPr>
        <w:t xml:space="preserve"> </w:t>
      </w:r>
      <w:r>
        <w:t>edition.</w:t>
      </w:r>
      <w:r>
        <w:rPr>
          <w:spacing w:val="-5"/>
        </w:rPr>
        <w:t xml:space="preserve"> </w:t>
      </w:r>
      <w:r>
        <w:t>It’s</w:t>
      </w:r>
      <w:r>
        <w:rPr>
          <w:spacing w:val="-3"/>
        </w:rPr>
        <w:t xml:space="preserve"> </w:t>
      </w:r>
      <w:r>
        <w:t>printed</w:t>
      </w:r>
      <w:r>
        <w:rPr>
          <w:spacing w:val="-6"/>
        </w:rPr>
        <w:t xml:space="preserve"> </w:t>
      </w:r>
      <w:r>
        <w:t>and</w:t>
      </w:r>
      <w:r>
        <w:rPr>
          <w:spacing w:val="-1"/>
        </w:rPr>
        <w:t xml:space="preserve"> </w:t>
      </w:r>
      <w:r>
        <w:t>mailed</w:t>
      </w:r>
      <w:r>
        <w:rPr>
          <w:spacing w:val="-1"/>
        </w:rPr>
        <w:t xml:space="preserve"> </w:t>
      </w:r>
      <w:r>
        <w:t>out to members every July. It includes original content</w:t>
      </w:r>
      <w:r>
        <w:rPr>
          <w:spacing w:val="-3"/>
        </w:rPr>
        <w:t xml:space="preserve"> </w:t>
      </w:r>
      <w:r>
        <w:t xml:space="preserve">as well as highlights from </w:t>
      </w:r>
      <w:proofErr w:type="gramStart"/>
      <w:r>
        <w:t>the</w:t>
      </w:r>
      <w:proofErr w:type="gramEnd"/>
      <w:r>
        <w:t xml:space="preserve"> year’s digital issues.</w:t>
      </w:r>
    </w:p>
    <w:p w14:paraId="387FA184" w14:textId="77777777" w:rsidR="004C7A01" w:rsidRDefault="004C7A01">
      <w:pPr>
        <w:pStyle w:val="BodyText"/>
        <w:spacing w:before="4"/>
        <w:ind w:left="0"/>
      </w:pPr>
    </w:p>
    <w:p w14:paraId="13641BB9" w14:textId="77777777" w:rsidR="004C7A01" w:rsidRDefault="00AB19E9">
      <w:pPr>
        <w:spacing w:line="252" w:lineRule="exact"/>
        <w:ind w:left="560"/>
        <w:rPr>
          <w:b/>
        </w:rPr>
      </w:pPr>
      <w:r>
        <w:rPr>
          <w:b/>
          <w:i/>
        </w:rPr>
        <w:t>Legal</w:t>
      </w:r>
      <w:r>
        <w:rPr>
          <w:b/>
          <w:i/>
          <w:spacing w:val="-6"/>
        </w:rPr>
        <w:t xml:space="preserve"> </w:t>
      </w:r>
      <w:r>
        <w:rPr>
          <w:b/>
          <w:i/>
        </w:rPr>
        <w:t>Management</w:t>
      </w:r>
      <w:r>
        <w:rPr>
          <w:b/>
          <w:i/>
          <w:spacing w:val="-2"/>
        </w:rPr>
        <w:t xml:space="preserve"> </w:t>
      </w:r>
      <w:r>
        <w:rPr>
          <w:b/>
          <w:i/>
        </w:rPr>
        <w:t>Talk</w:t>
      </w:r>
      <w:r>
        <w:rPr>
          <w:b/>
          <w:i/>
          <w:spacing w:val="1"/>
        </w:rPr>
        <w:t xml:space="preserve"> </w:t>
      </w:r>
      <w:r>
        <w:rPr>
          <w:b/>
          <w:spacing w:val="-2"/>
        </w:rPr>
        <w:t>Podcast</w:t>
      </w:r>
    </w:p>
    <w:p w14:paraId="028848B9" w14:textId="77777777" w:rsidR="004C7A01" w:rsidRDefault="00AB19E9">
      <w:pPr>
        <w:pStyle w:val="BodyText"/>
        <w:ind w:right="225"/>
      </w:pPr>
      <w:hyperlink r:id="rId136">
        <w:r>
          <w:rPr>
            <w:i/>
            <w:color w:val="0000FF"/>
            <w:u w:val="single" w:color="0000FF"/>
          </w:rPr>
          <w:t>Legal</w:t>
        </w:r>
        <w:r>
          <w:rPr>
            <w:i/>
            <w:color w:val="0000FF"/>
            <w:spacing w:val="-3"/>
            <w:u w:val="single" w:color="0000FF"/>
          </w:rPr>
          <w:t xml:space="preserve"> </w:t>
        </w:r>
        <w:r>
          <w:rPr>
            <w:i/>
            <w:color w:val="0000FF"/>
            <w:u w:val="single" w:color="0000FF"/>
          </w:rPr>
          <w:t>Management</w:t>
        </w:r>
        <w:r>
          <w:rPr>
            <w:i/>
            <w:color w:val="0000FF"/>
            <w:spacing w:val="-5"/>
            <w:u w:val="single" w:color="0000FF"/>
          </w:rPr>
          <w:t xml:space="preserve"> </w:t>
        </w:r>
        <w:r>
          <w:rPr>
            <w:i/>
            <w:color w:val="0000FF"/>
            <w:u w:val="single" w:color="0000FF"/>
          </w:rPr>
          <w:t>Talk</w:t>
        </w:r>
      </w:hyperlink>
      <w:r>
        <w:rPr>
          <w:i/>
          <w:color w:val="0000FF"/>
        </w:rPr>
        <w:t xml:space="preserve"> </w:t>
      </w:r>
      <w:r>
        <w:t>is</w:t>
      </w:r>
      <w:r>
        <w:rPr>
          <w:spacing w:val="-4"/>
        </w:rPr>
        <w:t xml:space="preserve"> </w:t>
      </w:r>
      <w:r>
        <w:t>the</w:t>
      </w:r>
      <w:r>
        <w:rPr>
          <w:spacing w:val="-1"/>
        </w:rPr>
        <w:t xml:space="preserve"> </w:t>
      </w:r>
      <w:r>
        <w:t>podcast</w:t>
      </w:r>
      <w:r>
        <w:rPr>
          <w:spacing w:val="-5"/>
        </w:rPr>
        <w:t xml:space="preserve"> </w:t>
      </w:r>
      <w:r>
        <w:t>that</w:t>
      </w:r>
      <w:r>
        <w:rPr>
          <w:spacing w:val="-5"/>
        </w:rPr>
        <w:t xml:space="preserve"> </w:t>
      </w:r>
      <w:r>
        <w:t>covers</w:t>
      </w:r>
      <w:r>
        <w:rPr>
          <w:spacing w:val="-4"/>
        </w:rPr>
        <w:t xml:space="preserve"> </w:t>
      </w:r>
      <w:r>
        <w:t>all</w:t>
      </w:r>
      <w:r>
        <w:rPr>
          <w:spacing w:val="-3"/>
        </w:rPr>
        <w:t xml:space="preserve"> </w:t>
      </w:r>
      <w:r>
        <w:t>things</w:t>
      </w:r>
      <w:r>
        <w:rPr>
          <w:spacing w:val="-4"/>
        </w:rPr>
        <w:t xml:space="preserve"> </w:t>
      </w:r>
      <w:r>
        <w:t>legal</w:t>
      </w:r>
      <w:r>
        <w:rPr>
          <w:spacing w:val="-3"/>
        </w:rPr>
        <w:t xml:space="preserve"> </w:t>
      </w:r>
      <w:r>
        <w:t>administration,</w:t>
      </w:r>
      <w:r>
        <w:rPr>
          <w:spacing w:val="-5"/>
        </w:rPr>
        <w:t xml:space="preserve"> </w:t>
      </w:r>
      <w:r>
        <w:t>from</w:t>
      </w:r>
      <w:r>
        <w:rPr>
          <w:spacing w:val="-2"/>
        </w:rPr>
        <w:t xml:space="preserve"> </w:t>
      </w:r>
      <w:r>
        <w:t>leadership</w:t>
      </w:r>
      <w:r>
        <w:rPr>
          <w:spacing w:val="-1"/>
        </w:rPr>
        <w:t xml:space="preserve"> </w:t>
      </w:r>
      <w:r>
        <w:t>to</w:t>
      </w:r>
      <w:r>
        <w:rPr>
          <w:spacing w:val="-1"/>
        </w:rPr>
        <w:t xml:space="preserve"> </w:t>
      </w:r>
      <w:r>
        <w:t xml:space="preserve">HR to finance — and everything in between! New episodes are released every month, are less than 30 minutes long, and are available on YouTube and multiple </w:t>
      </w:r>
      <w:proofErr w:type="gramStart"/>
      <w:r>
        <w:t>podcast</w:t>
      </w:r>
      <w:proofErr w:type="gramEnd"/>
      <w:r>
        <w:t xml:space="preserve"> streaming platforms.</w:t>
      </w:r>
    </w:p>
    <w:p w14:paraId="415AA3BE" w14:textId="77777777" w:rsidR="004C7A01" w:rsidRDefault="004C7A01">
      <w:pPr>
        <w:pStyle w:val="BodyText"/>
        <w:spacing w:before="2"/>
        <w:ind w:left="0"/>
      </w:pPr>
    </w:p>
    <w:p w14:paraId="4D489541" w14:textId="77777777" w:rsidR="004C7A01" w:rsidRDefault="00AB19E9">
      <w:pPr>
        <w:pStyle w:val="Heading2"/>
        <w:spacing w:line="251" w:lineRule="exact"/>
      </w:pPr>
      <w:bookmarkStart w:id="246" w:name="BOLD_(Business_of_Law_Discussion)_Bites"/>
      <w:bookmarkStart w:id="247" w:name="_bookmark124"/>
      <w:bookmarkEnd w:id="246"/>
      <w:bookmarkEnd w:id="247"/>
      <w:r>
        <w:t>BOLD</w:t>
      </w:r>
      <w:r>
        <w:rPr>
          <w:spacing w:val="-6"/>
        </w:rPr>
        <w:t xml:space="preserve"> </w:t>
      </w:r>
      <w:r>
        <w:t>(Business</w:t>
      </w:r>
      <w:r>
        <w:rPr>
          <w:spacing w:val="-4"/>
        </w:rPr>
        <w:t xml:space="preserve"> </w:t>
      </w:r>
      <w:r>
        <w:t>of</w:t>
      </w:r>
      <w:r>
        <w:rPr>
          <w:spacing w:val="-3"/>
        </w:rPr>
        <w:t xml:space="preserve"> </w:t>
      </w:r>
      <w:r>
        <w:t>Law</w:t>
      </w:r>
      <w:r>
        <w:rPr>
          <w:spacing w:val="-8"/>
        </w:rPr>
        <w:t xml:space="preserve"> </w:t>
      </w:r>
      <w:r>
        <w:t>Discussion)</w:t>
      </w:r>
      <w:r>
        <w:rPr>
          <w:spacing w:val="-5"/>
        </w:rPr>
        <w:t xml:space="preserve"> </w:t>
      </w:r>
      <w:r>
        <w:rPr>
          <w:spacing w:val="-4"/>
        </w:rPr>
        <w:t>Bites</w:t>
      </w:r>
    </w:p>
    <w:p w14:paraId="7492B84D" w14:textId="3B0BD642" w:rsidR="004C7A01" w:rsidRDefault="00AB19E9">
      <w:pPr>
        <w:pStyle w:val="BodyText"/>
      </w:pPr>
      <w:hyperlink r:id="rId137">
        <w:r>
          <w:rPr>
            <w:i/>
            <w:color w:val="0000FF"/>
            <w:u w:val="single" w:color="0000FF"/>
          </w:rPr>
          <w:t>BOLD</w:t>
        </w:r>
        <w:r>
          <w:rPr>
            <w:i/>
            <w:color w:val="0000FF"/>
            <w:spacing w:val="-2"/>
            <w:u w:val="single" w:color="0000FF"/>
          </w:rPr>
          <w:t xml:space="preserve"> </w:t>
        </w:r>
        <w:r>
          <w:rPr>
            <w:i/>
            <w:color w:val="0000FF"/>
            <w:u w:val="single" w:color="0000FF"/>
          </w:rPr>
          <w:t>Bites</w:t>
        </w:r>
      </w:hyperlink>
      <w:r>
        <w:rPr>
          <w:i/>
          <w:color w:val="0000FF"/>
          <w:spacing w:val="-1"/>
        </w:rPr>
        <w:t xml:space="preserve"> </w:t>
      </w:r>
      <w:r>
        <w:t>is</w:t>
      </w:r>
      <w:r>
        <w:rPr>
          <w:spacing w:val="-3"/>
        </w:rPr>
        <w:t xml:space="preserve"> </w:t>
      </w:r>
      <w:r>
        <w:t>ALA’s</w:t>
      </w:r>
      <w:r>
        <w:rPr>
          <w:spacing w:val="-1"/>
        </w:rPr>
        <w:t xml:space="preserve"> </w:t>
      </w:r>
      <w:r>
        <w:t>weekly</w:t>
      </w:r>
      <w:r>
        <w:rPr>
          <w:spacing w:val="-8"/>
        </w:rPr>
        <w:t xml:space="preserve"> </w:t>
      </w:r>
      <w:r>
        <w:t>e-newsletter</w:t>
      </w:r>
      <w:r>
        <w:rPr>
          <w:spacing w:val="-1"/>
        </w:rPr>
        <w:t xml:space="preserve"> </w:t>
      </w:r>
      <w:r>
        <w:t>that</w:t>
      </w:r>
      <w:r>
        <w:rPr>
          <w:spacing w:val="-4"/>
        </w:rPr>
        <w:t xml:space="preserve"> </w:t>
      </w:r>
      <w:r>
        <w:t>includes</w:t>
      </w:r>
      <w:r>
        <w:rPr>
          <w:spacing w:val="-3"/>
        </w:rPr>
        <w:t xml:space="preserve"> </w:t>
      </w:r>
      <w:r>
        <w:t>top headlines</w:t>
      </w:r>
      <w:r>
        <w:rPr>
          <w:spacing w:val="-3"/>
        </w:rPr>
        <w:t xml:space="preserve"> </w:t>
      </w:r>
      <w:r>
        <w:t>and quick</w:t>
      </w:r>
      <w:r>
        <w:rPr>
          <w:spacing w:val="-3"/>
        </w:rPr>
        <w:t xml:space="preserve"> </w:t>
      </w:r>
      <w:r>
        <w:t>links. It</w:t>
      </w:r>
      <w:r>
        <w:rPr>
          <w:spacing w:val="-4"/>
        </w:rPr>
        <w:t xml:space="preserve"> </w:t>
      </w:r>
      <w:r>
        <w:t>combines</w:t>
      </w:r>
      <w:r>
        <w:rPr>
          <w:spacing w:val="-3"/>
        </w:rPr>
        <w:t xml:space="preserve"> </w:t>
      </w:r>
      <w:r>
        <w:t>ALA news and industry news in an easy-to read format, so members and business partners get a more thorough overview of what’s going on at the Association level and within the legal industry.</w:t>
      </w:r>
    </w:p>
    <w:p w14:paraId="3BB54C12" w14:textId="77777777" w:rsidR="004C7A01" w:rsidRDefault="00AB19E9">
      <w:pPr>
        <w:pStyle w:val="Heading2"/>
        <w:spacing w:before="250"/>
      </w:pPr>
      <w:bookmarkStart w:id="248" w:name="Just_the_Facts"/>
      <w:bookmarkStart w:id="249" w:name="_bookmark125"/>
      <w:bookmarkEnd w:id="248"/>
      <w:bookmarkEnd w:id="249"/>
      <w:r>
        <w:t>Just</w:t>
      </w:r>
      <w:r>
        <w:rPr>
          <w:spacing w:val="-2"/>
        </w:rPr>
        <w:t xml:space="preserve"> </w:t>
      </w:r>
      <w:r>
        <w:t xml:space="preserve">the </w:t>
      </w:r>
      <w:r>
        <w:rPr>
          <w:spacing w:val="-4"/>
        </w:rPr>
        <w:t>Facts</w:t>
      </w:r>
    </w:p>
    <w:p w14:paraId="3534302C" w14:textId="6E5738F4" w:rsidR="004C7A01" w:rsidRDefault="00AB19E9">
      <w:pPr>
        <w:pStyle w:val="BodyText"/>
        <w:spacing w:before="2"/>
      </w:pPr>
      <w:hyperlink r:id="rId138">
        <w:r>
          <w:rPr>
            <w:i/>
            <w:color w:val="0000FF"/>
            <w:u w:val="single" w:color="0000FF"/>
          </w:rPr>
          <w:t>Just the Facts</w:t>
        </w:r>
      </w:hyperlink>
      <w:r>
        <w:rPr>
          <w:i/>
          <w:color w:val="0000FF"/>
        </w:rPr>
        <w:t xml:space="preserve"> </w:t>
      </w:r>
      <w:r>
        <w:t>is a monthly electronic communication that provides chapter leaders with important information</w:t>
      </w:r>
      <w:r>
        <w:rPr>
          <w:spacing w:val="-2"/>
        </w:rPr>
        <w:t xml:space="preserve"> </w:t>
      </w:r>
      <w:r>
        <w:t>relevant</w:t>
      </w:r>
      <w:r>
        <w:rPr>
          <w:spacing w:val="-6"/>
        </w:rPr>
        <w:t xml:space="preserve"> </w:t>
      </w:r>
      <w:r>
        <w:t>to</w:t>
      </w:r>
      <w:r>
        <w:rPr>
          <w:spacing w:val="-2"/>
        </w:rPr>
        <w:t xml:space="preserve"> </w:t>
      </w:r>
      <w:r>
        <w:t>their</w:t>
      </w:r>
      <w:r>
        <w:rPr>
          <w:spacing w:val="-3"/>
        </w:rPr>
        <w:t xml:space="preserve"> </w:t>
      </w:r>
      <w:r>
        <w:t>duties.</w:t>
      </w:r>
      <w:r>
        <w:rPr>
          <w:spacing w:val="-6"/>
        </w:rPr>
        <w:t xml:space="preserve"> </w:t>
      </w:r>
      <w:r>
        <w:t>Information</w:t>
      </w:r>
      <w:r>
        <w:rPr>
          <w:spacing w:val="-2"/>
        </w:rPr>
        <w:t xml:space="preserve"> </w:t>
      </w:r>
      <w:r>
        <w:t>in</w:t>
      </w:r>
      <w:r>
        <w:rPr>
          <w:spacing w:val="-2"/>
        </w:rPr>
        <w:t xml:space="preserve"> </w:t>
      </w:r>
      <w:r>
        <w:t>the</w:t>
      </w:r>
      <w:r>
        <w:rPr>
          <w:spacing w:val="-2"/>
        </w:rPr>
        <w:t xml:space="preserve"> </w:t>
      </w:r>
      <w:r>
        <w:t>publication</w:t>
      </w:r>
      <w:r>
        <w:rPr>
          <w:spacing w:val="-2"/>
        </w:rPr>
        <w:t xml:space="preserve"> </w:t>
      </w:r>
      <w:r>
        <w:t>can</w:t>
      </w:r>
      <w:r>
        <w:rPr>
          <w:spacing w:val="-2"/>
        </w:rPr>
        <w:t xml:space="preserve"> </w:t>
      </w:r>
      <w:r>
        <w:t>be</w:t>
      </w:r>
      <w:r>
        <w:rPr>
          <w:spacing w:val="-2"/>
        </w:rPr>
        <w:t xml:space="preserve"> </w:t>
      </w:r>
      <w:r>
        <w:t>distributed</w:t>
      </w:r>
      <w:r>
        <w:rPr>
          <w:spacing w:val="-2"/>
        </w:rPr>
        <w:t xml:space="preserve"> </w:t>
      </w:r>
      <w:r>
        <w:t>to</w:t>
      </w:r>
      <w:r>
        <w:rPr>
          <w:spacing w:val="-7"/>
        </w:rPr>
        <w:t xml:space="preserve"> </w:t>
      </w:r>
      <w:r>
        <w:t>members</w:t>
      </w:r>
      <w:r>
        <w:rPr>
          <w:spacing w:val="-5"/>
        </w:rPr>
        <w:t xml:space="preserve"> </w:t>
      </w:r>
      <w:r>
        <w:t>through chapter</w:t>
      </w:r>
      <w:r>
        <w:rPr>
          <w:spacing w:val="-5"/>
        </w:rPr>
        <w:t xml:space="preserve"> </w:t>
      </w:r>
      <w:r>
        <w:t>newsletters</w:t>
      </w:r>
      <w:r>
        <w:rPr>
          <w:spacing w:val="-7"/>
        </w:rPr>
        <w:t xml:space="preserve"> </w:t>
      </w:r>
      <w:r>
        <w:t>or at</w:t>
      </w:r>
      <w:r>
        <w:rPr>
          <w:spacing w:val="-3"/>
        </w:rPr>
        <w:t xml:space="preserve"> </w:t>
      </w:r>
      <w:r>
        <w:t>chapter functions</w:t>
      </w:r>
      <w:r>
        <w:rPr>
          <w:spacing w:val="-2"/>
        </w:rPr>
        <w:t xml:space="preserve"> </w:t>
      </w:r>
      <w:r>
        <w:t>and can</w:t>
      </w:r>
      <w:r>
        <w:rPr>
          <w:spacing w:val="-4"/>
        </w:rPr>
        <w:t xml:space="preserve"> </w:t>
      </w:r>
      <w:r>
        <w:t>also</w:t>
      </w:r>
      <w:r>
        <w:rPr>
          <w:spacing w:val="-4"/>
        </w:rPr>
        <w:t xml:space="preserve"> </w:t>
      </w:r>
      <w:r>
        <w:t xml:space="preserve">be found on the </w:t>
      </w:r>
      <w:r w:rsidRPr="00C424E7">
        <w:t>ALA</w:t>
      </w:r>
      <w:r w:rsidRPr="00C424E7">
        <w:rPr>
          <w:spacing w:val="-3"/>
        </w:rPr>
        <w:t xml:space="preserve"> </w:t>
      </w:r>
      <w:r w:rsidRPr="00C424E7">
        <w:t>website</w:t>
      </w:r>
      <w:r>
        <w:t>.</w:t>
      </w:r>
      <w:r>
        <w:rPr>
          <w:spacing w:val="-3"/>
        </w:rPr>
        <w:t xml:space="preserve"> </w:t>
      </w:r>
      <w:r>
        <w:rPr>
          <w:i/>
        </w:rPr>
        <w:t>Just</w:t>
      </w:r>
      <w:r>
        <w:rPr>
          <w:i/>
          <w:spacing w:val="-3"/>
        </w:rPr>
        <w:t xml:space="preserve"> </w:t>
      </w:r>
      <w:r>
        <w:rPr>
          <w:i/>
        </w:rPr>
        <w:t>the Facts</w:t>
      </w:r>
      <w:r>
        <w:rPr>
          <w:i/>
          <w:spacing w:val="-1"/>
        </w:rPr>
        <w:t xml:space="preserve"> </w:t>
      </w:r>
      <w:r>
        <w:t>is also sent to ALA’s Board of Directors and Chapter Resource Team.</w:t>
      </w:r>
    </w:p>
    <w:p w14:paraId="2E28D576" w14:textId="77777777" w:rsidR="004C7A01" w:rsidRDefault="004C7A01">
      <w:pPr>
        <w:pStyle w:val="BodyText"/>
        <w:ind w:left="0"/>
      </w:pPr>
    </w:p>
    <w:p w14:paraId="6F91E2A9" w14:textId="77777777" w:rsidR="004C7A01" w:rsidRDefault="004C7A01">
      <w:pPr>
        <w:pStyle w:val="BodyText"/>
        <w:spacing w:before="3"/>
        <w:ind w:left="0"/>
      </w:pPr>
    </w:p>
    <w:p w14:paraId="4AB16295" w14:textId="77777777" w:rsidR="004C7A01" w:rsidRDefault="00AB19E9">
      <w:pPr>
        <w:pStyle w:val="Heading1"/>
        <w:ind w:left="346"/>
      </w:pPr>
      <w:bookmarkStart w:id="250" w:name="ALA_MEMBERS-EXCLUSIVE_ONLINE_COMMUNITY_G"/>
      <w:bookmarkStart w:id="251" w:name="_bookmark126"/>
      <w:bookmarkEnd w:id="250"/>
      <w:bookmarkEnd w:id="251"/>
      <w:r>
        <w:t>ALA</w:t>
      </w:r>
      <w:r>
        <w:rPr>
          <w:spacing w:val="-10"/>
        </w:rPr>
        <w:t xml:space="preserve"> </w:t>
      </w:r>
      <w:r>
        <w:t>MEMBERS-EXCLUSIVE</w:t>
      </w:r>
      <w:r>
        <w:rPr>
          <w:spacing w:val="-12"/>
        </w:rPr>
        <w:t xml:space="preserve"> </w:t>
      </w:r>
      <w:r>
        <w:t>ONLINE</w:t>
      </w:r>
      <w:r>
        <w:rPr>
          <w:spacing w:val="-11"/>
        </w:rPr>
        <w:t xml:space="preserve"> </w:t>
      </w:r>
      <w:r>
        <w:t>COMMUNITY</w:t>
      </w:r>
      <w:r>
        <w:rPr>
          <w:spacing w:val="-12"/>
        </w:rPr>
        <w:t xml:space="preserve"> </w:t>
      </w:r>
      <w:r>
        <w:rPr>
          <w:spacing w:val="-2"/>
        </w:rPr>
        <w:t>GROUPS</w:t>
      </w:r>
    </w:p>
    <w:p w14:paraId="121FCB45" w14:textId="77777777" w:rsidR="004C7A01" w:rsidRDefault="00AB19E9">
      <w:pPr>
        <w:pStyle w:val="BodyText"/>
        <w:spacing w:before="252"/>
      </w:pPr>
      <w:hyperlink r:id="rId139">
        <w:r>
          <w:rPr>
            <w:color w:val="0000FF"/>
            <w:u w:val="single" w:color="0000FF"/>
          </w:rPr>
          <w:t>ALA’s</w:t>
        </w:r>
        <w:r>
          <w:rPr>
            <w:color w:val="0000FF"/>
            <w:spacing w:val="-5"/>
            <w:u w:val="single" w:color="0000FF"/>
          </w:rPr>
          <w:t xml:space="preserve"> </w:t>
        </w:r>
        <w:r>
          <w:rPr>
            <w:color w:val="0000FF"/>
            <w:u w:val="single" w:color="0000FF"/>
          </w:rPr>
          <w:t>Online</w:t>
        </w:r>
        <w:r>
          <w:rPr>
            <w:color w:val="0000FF"/>
            <w:spacing w:val="-2"/>
            <w:u w:val="single" w:color="0000FF"/>
          </w:rPr>
          <w:t xml:space="preserve"> </w:t>
        </w:r>
        <w:r>
          <w:rPr>
            <w:color w:val="0000FF"/>
            <w:u w:val="single" w:color="0000FF"/>
          </w:rPr>
          <w:t>Community</w:t>
        </w:r>
        <w:r>
          <w:rPr>
            <w:color w:val="0000FF"/>
            <w:spacing w:val="-5"/>
            <w:u w:val="single" w:color="0000FF"/>
          </w:rPr>
          <w:t xml:space="preserve"> </w:t>
        </w:r>
        <w:r>
          <w:rPr>
            <w:color w:val="0000FF"/>
            <w:u w:val="single" w:color="0000FF"/>
          </w:rPr>
          <w:t>Groups</w:t>
        </w:r>
      </w:hyperlink>
      <w:r>
        <w:rPr>
          <w:color w:val="0000FF"/>
          <w:spacing w:val="-4"/>
        </w:rPr>
        <w:t xml:space="preserve"> </w:t>
      </w:r>
      <w:r>
        <w:t>help</w:t>
      </w:r>
      <w:r>
        <w:rPr>
          <w:spacing w:val="-2"/>
        </w:rPr>
        <w:t xml:space="preserve"> </w:t>
      </w:r>
      <w:r>
        <w:t>members</w:t>
      </w:r>
      <w:r>
        <w:rPr>
          <w:spacing w:val="-2"/>
        </w:rPr>
        <w:t xml:space="preserve"> </w:t>
      </w:r>
      <w:r>
        <w:t>connect</w:t>
      </w:r>
      <w:r>
        <w:rPr>
          <w:spacing w:val="-5"/>
        </w:rPr>
        <w:t xml:space="preserve"> </w:t>
      </w:r>
      <w:r>
        <w:t>and collaborate</w:t>
      </w:r>
      <w:r>
        <w:rPr>
          <w:spacing w:val="-2"/>
        </w:rPr>
        <w:t xml:space="preserve"> </w:t>
      </w:r>
      <w:r>
        <w:t>with</w:t>
      </w:r>
      <w:r>
        <w:rPr>
          <w:spacing w:val="-6"/>
        </w:rPr>
        <w:t xml:space="preserve"> </w:t>
      </w:r>
      <w:r>
        <w:t>peers</w:t>
      </w:r>
      <w:r>
        <w:rPr>
          <w:spacing w:val="-5"/>
        </w:rPr>
        <w:t xml:space="preserve"> </w:t>
      </w:r>
      <w:r>
        <w:t>on mutual</w:t>
      </w:r>
      <w:r>
        <w:rPr>
          <w:spacing w:val="-4"/>
        </w:rPr>
        <w:t xml:space="preserve"> </w:t>
      </w:r>
      <w:r>
        <w:t>interests and common issues unique to company size and type, functional specialty or niche market, providing access and control over how and when information is received.</w:t>
      </w:r>
    </w:p>
    <w:p w14:paraId="68C5C113" w14:textId="77777777" w:rsidR="004C7A01" w:rsidRDefault="00AB19E9">
      <w:pPr>
        <w:pStyle w:val="BodyText"/>
        <w:spacing w:before="251" w:line="242" w:lineRule="auto"/>
      </w:pPr>
      <w:r>
        <w:t>The</w:t>
      </w:r>
      <w:r>
        <w:rPr>
          <w:spacing w:val="-2"/>
        </w:rPr>
        <w:t xml:space="preserve"> </w:t>
      </w:r>
      <w:r>
        <w:t>groups</w:t>
      </w:r>
      <w:r>
        <w:rPr>
          <w:spacing w:val="-7"/>
        </w:rPr>
        <w:t xml:space="preserve"> </w:t>
      </w:r>
      <w:r>
        <w:t>offer</w:t>
      </w:r>
      <w:r>
        <w:rPr>
          <w:spacing w:val="-3"/>
        </w:rPr>
        <w:t xml:space="preserve"> </w:t>
      </w:r>
      <w:r>
        <w:t>many</w:t>
      </w:r>
      <w:r>
        <w:rPr>
          <w:spacing w:val="-5"/>
        </w:rPr>
        <w:t xml:space="preserve"> </w:t>
      </w:r>
      <w:r>
        <w:t>great</w:t>
      </w:r>
      <w:r>
        <w:rPr>
          <w:spacing w:val="-6"/>
        </w:rPr>
        <w:t xml:space="preserve"> </w:t>
      </w:r>
      <w:r>
        <w:t>options</w:t>
      </w:r>
      <w:r>
        <w:rPr>
          <w:spacing w:val="-5"/>
        </w:rPr>
        <w:t xml:space="preserve"> </w:t>
      </w:r>
      <w:r>
        <w:t>to</w:t>
      </w:r>
      <w:r>
        <w:rPr>
          <w:spacing w:val="-2"/>
        </w:rPr>
        <w:t xml:space="preserve"> </w:t>
      </w:r>
      <w:r>
        <w:t>allow</w:t>
      </w:r>
      <w:r>
        <w:rPr>
          <w:spacing w:val="-4"/>
        </w:rPr>
        <w:t xml:space="preserve"> </w:t>
      </w:r>
      <w:r>
        <w:t>members</w:t>
      </w:r>
      <w:r>
        <w:rPr>
          <w:spacing w:val="-5"/>
        </w:rPr>
        <w:t xml:space="preserve"> </w:t>
      </w:r>
      <w:r>
        <w:t>to</w:t>
      </w:r>
      <w:r>
        <w:rPr>
          <w:spacing w:val="-2"/>
        </w:rPr>
        <w:t xml:space="preserve"> </w:t>
      </w:r>
      <w:r>
        <w:t>focus</w:t>
      </w:r>
      <w:r>
        <w:rPr>
          <w:spacing w:val="-5"/>
        </w:rPr>
        <w:t xml:space="preserve"> </w:t>
      </w:r>
      <w:r>
        <w:t>or</w:t>
      </w:r>
      <w:r>
        <w:rPr>
          <w:spacing w:val="-3"/>
        </w:rPr>
        <w:t xml:space="preserve"> </w:t>
      </w:r>
      <w:r>
        <w:t>customize</w:t>
      </w:r>
      <w:r>
        <w:rPr>
          <w:spacing w:val="-2"/>
        </w:rPr>
        <w:t xml:space="preserve"> </w:t>
      </w:r>
      <w:r>
        <w:t>their</w:t>
      </w:r>
      <w:r>
        <w:rPr>
          <w:spacing w:val="-3"/>
        </w:rPr>
        <w:t xml:space="preserve"> </w:t>
      </w:r>
      <w:r>
        <w:t xml:space="preserve">communications, </w:t>
      </w:r>
      <w:r>
        <w:rPr>
          <w:spacing w:val="-2"/>
        </w:rPr>
        <w:t>including:</w:t>
      </w:r>
    </w:p>
    <w:p w14:paraId="058CD9C9" w14:textId="77777777" w:rsidR="004C7A01" w:rsidRDefault="00AB19E9">
      <w:pPr>
        <w:pStyle w:val="ListParagraph"/>
        <w:numPr>
          <w:ilvl w:val="0"/>
          <w:numId w:val="2"/>
        </w:numPr>
        <w:tabs>
          <w:tab w:val="left" w:pos="1280"/>
        </w:tabs>
        <w:spacing w:before="250" w:line="240" w:lineRule="auto"/>
        <w:ind w:left="1280" w:hanging="360"/>
      </w:pPr>
      <w:r>
        <w:t>Email</w:t>
      </w:r>
      <w:r>
        <w:rPr>
          <w:spacing w:val="-4"/>
        </w:rPr>
        <w:t xml:space="preserve"> </w:t>
      </w:r>
      <w:r>
        <w:t>roundups</w:t>
      </w:r>
      <w:r>
        <w:rPr>
          <w:spacing w:val="-7"/>
        </w:rPr>
        <w:t xml:space="preserve"> </w:t>
      </w:r>
      <w:r>
        <w:t>of</w:t>
      </w:r>
      <w:r>
        <w:rPr>
          <w:spacing w:val="-3"/>
        </w:rPr>
        <w:t xml:space="preserve"> </w:t>
      </w:r>
      <w:r>
        <w:t>popular</w:t>
      </w:r>
      <w:r>
        <w:rPr>
          <w:spacing w:val="-6"/>
        </w:rPr>
        <w:t xml:space="preserve"> </w:t>
      </w:r>
      <w:r>
        <w:t>discussions,</w:t>
      </w:r>
      <w:r>
        <w:rPr>
          <w:spacing w:val="-3"/>
        </w:rPr>
        <w:t xml:space="preserve"> </w:t>
      </w:r>
      <w:r>
        <w:t>sent</w:t>
      </w:r>
      <w:r>
        <w:rPr>
          <w:spacing w:val="5"/>
        </w:rPr>
        <w:t xml:space="preserve"> </w:t>
      </w:r>
      <w:r>
        <w:t>as</w:t>
      </w:r>
      <w:r>
        <w:rPr>
          <w:spacing w:val="-7"/>
        </w:rPr>
        <w:t xml:space="preserve"> </w:t>
      </w:r>
      <w:r>
        <w:t>often as</w:t>
      </w:r>
      <w:r>
        <w:rPr>
          <w:spacing w:val="-2"/>
        </w:rPr>
        <w:t xml:space="preserve"> </w:t>
      </w:r>
      <w:r>
        <w:t>the</w:t>
      </w:r>
      <w:r>
        <w:rPr>
          <w:spacing w:val="-4"/>
        </w:rPr>
        <w:t xml:space="preserve"> </w:t>
      </w:r>
      <w:r>
        <w:t xml:space="preserve">member </w:t>
      </w:r>
      <w:r>
        <w:rPr>
          <w:spacing w:val="-2"/>
        </w:rPr>
        <w:t>prefers</w:t>
      </w:r>
    </w:p>
    <w:p w14:paraId="078BAC5F" w14:textId="77777777" w:rsidR="004C7A01" w:rsidRDefault="00AB19E9">
      <w:pPr>
        <w:pStyle w:val="ListParagraph"/>
        <w:numPr>
          <w:ilvl w:val="0"/>
          <w:numId w:val="2"/>
        </w:numPr>
        <w:tabs>
          <w:tab w:val="left" w:pos="1280"/>
        </w:tabs>
        <w:spacing w:before="21" w:line="240" w:lineRule="auto"/>
        <w:ind w:left="1280" w:hanging="360"/>
      </w:pPr>
      <w:r>
        <w:t>Discussions</w:t>
      </w:r>
      <w:r>
        <w:rPr>
          <w:spacing w:val="-4"/>
        </w:rPr>
        <w:t xml:space="preserve"> </w:t>
      </w:r>
      <w:r>
        <w:t>with</w:t>
      </w:r>
      <w:r>
        <w:rPr>
          <w:spacing w:val="-2"/>
        </w:rPr>
        <w:t xml:space="preserve"> </w:t>
      </w:r>
      <w:r>
        <w:t>email</w:t>
      </w:r>
      <w:r>
        <w:rPr>
          <w:spacing w:val="-7"/>
        </w:rPr>
        <w:t xml:space="preserve"> </w:t>
      </w:r>
      <w:r>
        <w:t>digest</w:t>
      </w:r>
      <w:r>
        <w:rPr>
          <w:spacing w:val="-5"/>
        </w:rPr>
        <w:t xml:space="preserve"> </w:t>
      </w:r>
      <w:r>
        <w:t>at</w:t>
      </w:r>
      <w:r>
        <w:rPr>
          <w:spacing w:val="-5"/>
        </w:rPr>
        <w:t xml:space="preserve"> </w:t>
      </w:r>
      <w:r>
        <w:t>member’s</w:t>
      </w:r>
      <w:r>
        <w:rPr>
          <w:spacing w:val="-9"/>
        </w:rPr>
        <w:t xml:space="preserve"> </w:t>
      </w:r>
      <w:r>
        <w:t>preferred</w:t>
      </w:r>
      <w:r>
        <w:rPr>
          <w:spacing w:val="-6"/>
        </w:rPr>
        <w:t xml:space="preserve"> </w:t>
      </w:r>
      <w:r>
        <w:rPr>
          <w:spacing w:val="-2"/>
        </w:rPr>
        <w:t>frequency</w:t>
      </w:r>
    </w:p>
    <w:p w14:paraId="14605C68" w14:textId="77777777" w:rsidR="004C7A01" w:rsidRDefault="00AB19E9">
      <w:pPr>
        <w:pStyle w:val="ListParagraph"/>
        <w:numPr>
          <w:ilvl w:val="0"/>
          <w:numId w:val="2"/>
        </w:numPr>
        <w:tabs>
          <w:tab w:val="left" w:pos="1280"/>
        </w:tabs>
        <w:spacing w:before="20" w:line="240" w:lineRule="auto"/>
        <w:ind w:left="1280" w:hanging="360"/>
      </w:pPr>
      <w:r>
        <w:t>File and</w:t>
      </w:r>
      <w:r>
        <w:rPr>
          <w:spacing w:val="-6"/>
        </w:rPr>
        <w:t xml:space="preserve"> </w:t>
      </w:r>
      <w:r>
        <w:t>resource</w:t>
      </w:r>
      <w:r>
        <w:rPr>
          <w:spacing w:val="2"/>
        </w:rPr>
        <w:t xml:space="preserve"> </w:t>
      </w:r>
      <w:r>
        <w:rPr>
          <w:spacing w:val="-2"/>
        </w:rPr>
        <w:t>sharing</w:t>
      </w:r>
    </w:p>
    <w:p w14:paraId="4FC5B57B" w14:textId="77777777" w:rsidR="004C7A01" w:rsidRDefault="00AB19E9">
      <w:pPr>
        <w:pStyle w:val="ListParagraph"/>
        <w:numPr>
          <w:ilvl w:val="0"/>
          <w:numId w:val="2"/>
        </w:numPr>
        <w:tabs>
          <w:tab w:val="left" w:pos="1280"/>
        </w:tabs>
        <w:spacing w:before="15" w:line="240" w:lineRule="auto"/>
        <w:ind w:left="1280" w:hanging="360"/>
      </w:pPr>
      <w:r>
        <w:t>Searchable</w:t>
      </w:r>
      <w:r>
        <w:rPr>
          <w:spacing w:val="-6"/>
        </w:rPr>
        <w:t xml:space="preserve"> </w:t>
      </w:r>
      <w:r>
        <w:t>member</w:t>
      </w:r>
      <w:r>
        <w:rPr>
          <w:spacing w:val="-2"/>
        </w:rPr>
        <w:t xml:space="preserve"> directory</w:t>
      </w:r>
    </w:p>
    <w:p w14:paraId="6ED01642" w14:textId="77777777" w:rsidR="004C7A01" w:rsidRDefault="00AB19E9">
      <w:pPr>
        <w:pStyle w:val="ListParagraph"/>
        <w:numPr>
          <w:ilvl w:val="0"/>
          <w:numId w:val="2"/>
        </w:numPr>
        <w:tabs>
          <w:tab w:val="left" w:pos="1280"/>
        </w:tabs>
        <w:spacing w:before="21" w:line="240" w:lineRule="auto"/>
        <w:ind w:left="1280" w:hanging="360"/>
      </w:pPr>
      <w:r>
        <w:t>Direct</w:t>
      </w:r>
      <w:r>
        <w:rPr>
          <w:spacing w:val="-5"/>
        </w:rPr>
        <w:t xml:space="preserve"> </w:t>
      </w:r>
      <w:r>
        <w:t>message</w:t>
      </w:r>
      <w:r>
        <w:rPr>
          <w:spacing w:val="-6"/>
        </w:rPr>
        <w:t xml:space="preserve"> </w:t>
      </w:r>
      <w:r>
        <w:t>another</w:t>
      </w:r>
      <w:r>
        <w:rPr>
          <w:spacing w:val="-2"/>
        </w:rPr>
        <w:t xml:space="preserve"> </w:t>
      </w:r>
      <w:r>
        <w:t>member</w:t>
      </w:r>
      <w:r>
        <w:rPr>
          <w:spacing w:val="-7"/>
        </w:rPr>
        <w:t xml:space="preserve"> </w:t>
      </w:r>
      <w:r>
        <w:rPr>
          <w:spacing w:val="-2"/>
        </w:rPr>
        <w:t>privately</w:t>
      </w:r>
    </w:p>
    <w:p w14:paraId="3FF2D55E" w14:textId="77777777" w:rsidR="004C7A01" w:rsidRDefault="00AB19E9">
      <w:pPr>
        <w:pStyle w:val="ListParagraph"/>
        <w:numPr>
          <w:ilvl w:val="0"/>
          <w:numId w:val="2"/>
        </w:numPr>
        <w:tabs>
          <w:tab w:val="left" w:pos="1280"/>
        </w:tabs>
        <w:spacing w:before="16" w:line="240" w:lineRule="auto"/>
        <w:ind w:left="1280" w:hanging="360"/>
      </w:pPr>
      <w:r>
        <w:t>Polling</w:t>
      </w:r>
      <w:r>
        <w:rPr>
          <w:spacing w:val="-2"/>
        </w:rPr>
        <w:t xml:space="preserve"> feature</w:t>
      </w:r>
    </w:p>
    <w:p w14:paraId="61F0467F" w14:textId="77777777" w:rsidR="004C7A01" w:rsidRDefault="00AB19E9">
      <w:pPr>
        <w:pStyle w:val="ListParagraph"/>
        <w:numPr>
          <w:ilvl w:val="0"/>
          <w:numId w:val="2"/>
        </w:numPr>
        <w:tabs>
          <w:tab w:val="left" w:pos="1280"/>
        </w:tabs>
        <w:spacing w:before="20" w:line="240" w:lineRule="auto"/>
        <w:ind w:left="1280" w:hanging="360"/>
      </w:pPr>
      <w:r>
        <w:t>Video</w:t>
      </w:r>
      <w:r>
        <w:rPr>
          <w:spacing w:val="-7"/>
        </w:rPr>
        <w:t xml:space="preserve"> </w:t>
      </w:r>
      <w:r>
        <w:t>discussion</w:t>
      </w:r>
      <w:r>
        <w:rPr>
          <w:spacing w:val="-1"/>
        </w:rPr>
        <w:t xml:space="preserve"> </w:t>
      </w:r>
      <w:r>
        <w:rPr>
          <w:spacing w:val="-2"/>
        </w:rPr>
        <w:t>opportunities</w:t>
      </w:r>
    </w:p>
    <w:p w14:paraId="59CD5DB0" w14:textId="77777777" w:rsidR="004C7A01" w:rsidRDefault="00AB19E9">
      <w:pPr>
        <w:pStyle w:val="ListParagraph"/>
        <w:numPr>
          <w:ilvl w:val="0"/>
          <w:numId w:val="2"/>
        </w:numPr>
        <w:tabs>
          <w:tab w:val="left" w:pos="1281"/>
        </w:tabs>
        <w:spacing w:before="16" w:line="259" w:lineRule="auto"/>
        <w:ind w:right="610"/>
      </w:pPr>
      <w:r>
        <w:t>Special</w:t>
      </w:r>
      <w:r>
        <w:rPr>
          <w:spacing w:val="-4"/>
        </w:rPr>
        <w:t xml:space="preserve"> </w:t>
      </w:r>
      <w:r>
        <w:t>interest</w:t>
      </w:r>
      <w:r>
        <w:rPr>
          <w:spacing w:val="-6"/>
        </w:rPr>
        <w:t xml:space="preserve"> </w:t>
      </w:r>
      <w:r>
        <w:t>groups</w:t>
      </w:r>
      <w:r>
        <w:rPr>
          <w:spacing w:val="-9"/>
        </w:rPr>
        <w:t xml:space="preserve"> </w:t>
      </w:r>
      <w:r>
        <w:t>(e.g.,</w:t>
      </w:r>
      <w:r>
        <w:rPr>
          <w:spacing w:val="-1"/>
        </w:rPr>
        <w:t xml:space="preserve"> </w:t>
      </w:r>
      <w:proofErr w:type="spellStart"/>
      <w:r>
        <w:t>FirstFive</w:t>
      </w:r>
      <w:proofErr w:type="spellEnd"/>
      <w:r>
        <w:t>,</w:t>
      </w:r>
      <w:r>
        <w:rPr>
          <w:spacing w:val="-4"/>
        </w:rPr>
        <w:t xml:space="preserve"> </w:t>
      </w:r>
      <w:r>
        <w:t>diversity</w:t>
      </w:r>
      <w:r>
        <w:rPr>
          <w:spacing w:val="-5"/>
        </w:rPr>
        <w:t xml:space="preserve"> </w:t>
      </w:r>
      <w:r>
        <w:t>issues,</w:t>
      </w:r>
      <w:r>
        <w:rPr>
          <w:spacing w:val="-6"/>
        </w:rPr>
        <w:t xml:space="preserve"> </w:t>
      </w:r>
      <w:r>
        <w:t>human</w:t>
      </w:r>
      <w:r>
        <w:rPr>
          <w:spacing w:val="-2"/>
        </w:rPr>
        <w:t xml:space="preserve"> </w:t>
      </w:r>
      <w:r>
        <w:t>resources, technology,</w:t>
      </w:r>
      <w:r>
        <w:rPr>
          <w:spacing w:val="-5"/>
        </w:rPr>
        <w:t xml:space="preserve"> </w:t>
      </w:r>
      <w:r>
        <w:t xml:space="preserve">small </w:t>
      </w:r>
      <w:r>
        <w:t>firms, large firm administrators, IP, C-suite officers and more)</w:t>
      </w:r>
    </w:p>
    <w:p w14:paraId="369003D4" w14:textId="77777777" w:rsidR="004C7A01" w:rsidRDefault="004C7A01">
      <w:pPr>
        <w:spacing w:line="259" w:lineRule="auto"/>
        <w:sectPr w:rsidR="004C7A01">
          <w:pgSz w:w="12240" w:h="15840"/>
          <w:pgMar w:top="1620" w:right="860" w:bottom="1000" w:left="520" w:header="0" w:footer="721" w:gutter="0"/>
          <w:cols w:space="720"/>
        </w:sectPr>
      </w:pPr>
    </w:p>
    <w:p w14:paraId="4DEF9C27" w14:textId="77777777" w:rsidR="004C7A01" w:rsidRDefault="00AB19E9">
      <w:pPr>
        <w:pStyle w:val="ListParagraph"/>
        <w:numPr>
          <w:ilvl w:val="0"/>
          <w:numId w:val="2"/>
        </w:numPr>
        <w:tabs>
          <w:tab w:val="left" w:pos="1280"/>
        </w:tabs>
        <w:spacing w:before="84" w:line="240" w:lineRule="auto"/>
        <w:ind w:left="1280" w:hanging="360"/>
      </w:pPr>
      <w:r>
        <w:lastRenderedPageBreak/>
        <w:t>Reference</w:t>
      </w:r>
      <w:r>
        <w:rPr>
          <w:spacing w:val="-4"/>
        </w:rPr>
        <w:t xml:space="preserve"> </w:t>
      </w:r>
      <w:r>
        <w:t>Library</w:t>
      </w:r>
      <w:r>
        <w:rPr>
          <w:spacing w:val="-6"/>
        </w:rPr>
        <w:t xml:space="preserve"> </w:t>
      </w:r>
      <w:r>
        <w:t>with</w:t>
      </w:r>
      <w:r>
        <w:rPr>
          <w:spacing w:val="-3"/>
        </w:rPr>
        <w:t xml:space="preserve"> </w:t>
      </w:r>
      <w:r>
        <w:t>checklists,</w:t>
      </w:r>
      <w:r>
        <w:rPr>
          <w:spacing w:val="-7"/>
        </w:rPr>
        <w:t xml:space="preserve"> </w:t>
      </w:r>
      <w:r>
        <w:t>articles</w:t>
      </w:r>
      <w:r>
        <w:rPr>
          <w:spacing w:val="-6"/>
        </w:rPr>
        <w:t xml:space="preserve"> </w:t>
      </w:r>
      <w:r>
        <w:t>and</w:t>
      </w:r>
      <w:r>
        <w:rPr>
          <w:spacing w:val="-1"/>
        </w:rPr>
        <w:t xml:space="preserve"> </w:t>
      </w:r>
      <w:r>
        <w:rPr>
          <w:spacing w:val="-2"/>
        </w:rPr>
        <w:t>examples</w:t>
      </w:r>
    </w:p>
    <w:p w14:paraId="7C467096" w14:textId="77777777" w:rsidR="004C7A01" w:rsidRDefault="00AB19E9">
      <w:pPr>
        <w:pStyle w:val="ListParagraph"/>
        <w:numPr>
          <w:ilvl w:val="0"/>
          <w:numId w:val="2"/>
        </w:numPr>
        <w:tabs>
          <w:tab w:val="left" w:pos="1280"/>
        </w:tabs>
        <w:spacing w:before="21" w:line="240" w:lineRule="auto"/>
        <w:ind w:left="1280" w:hanging="360"/>
      </w:pPr>
      <w:r>
        <w:t>Volunteer</w:t>
      </w:r>
      <w:r>
        <w:rPr>
          <w:spacing w:val="-5"/>
        </w:rPr>
        <w:t xml:space="preserve"> </w:t>
      </w:r>
      <w:r>
        <w:t>communities</w:t>
      </w:r>
      <w:r>
        <w:rPr>
          <w:spacing w:val="-11"/>
        </w:rPr>
        <w:t xml:space="preserve"> </w:t>
      </w:r>
      <w:r>
        <w:t>(designated</w:t>
      </w:r>
      <w:r>
        <w:rPr>
          <w:spacing w:val="-4"/>
        </w:rPr>
        <w:t xml:space="preserve"> </w:t>
      </w:r>
      <w:r>
        <w:t>for</w:t>
      </w:r>
      <w:r>
        <w:rPr>
          <w:spacing w:val="-5"/>
        </w:rPr>
        <w:t xml:space="preserve"> </w:t>
      </w:r>
      <w:r>
        <w:t>each</w:t>
      </w:r>
      <w:r>
        <w:rPr>
          <w:spacing w:val="-3"/>
        </w:rPr>
        <w:t xml:space="preserve"> </w:t>
      </w:r>
      <w:r>
        <w:t>committee</w:t>
      </w:r>
      <w:r>
        <w:rPr>
          <w:spacing w:val="4"/>
        </w:rPr>
        <w:t xml:space="preserve"> </w:t>
      </w:r>
      <w:r>
        <w:t>within</w:t>
      </w:r>
      <w:r>
        <w:rPr>
          <w:spacing w:val="-3"/>
        </w:rPr>
        <w:t xml:space="preserve"> </w:t>
      </w:r>
      <w:r>
        <w:rPr>
          <w:spacing w:val="-4"/>
        </w:rPr>
        <w:t>ALA)</w:t>
      </w:r>
    </w:p>
    <w:p w14:paraId="355A2454" w14:textId="77777777" w:rsidR="004C7A01" w:rsidRDefault="00AB19E9">
      <w:pPr>
        <w:pStyle w:val="BodyText"/>
        <w:spacing w:before="175"/>
        <w:ind w:right="225"/>
      </w:pPr>
      <w:r>
        <w:t xml:space="preserve">Chapter Online Community Groups exist for all </w:t>
      </w:r>
      <w:r>
        <w:t>members of a chapter to privately hold discussions, store</w:t>
      </w:r>
      <w:r>
        <w:rPr>
          <w:spacing w:val="-1"/>
        </w:rPr>
        <w:t xml:space="preserve"> </w:t>
      </w:r>
      <w:r>
        <w:t>files</w:t>
      </w:r>
      <w:r>
        <w:rPr>
          <w:spacing w:val="-2"/>
        </w:rPr>
        <w:t xml:space="preserve"> </w:t>
      </w:r>
      <w:r>
        <w:t>and</w:t>
      </w:r>
      <w:r>
        <w:rPr>
          <w:spacing w:val="-1"/>
        </w:rPr>
        <w:t xml:space="preserve"> </w:t>
      </w:r>
      <w:r>
        <w:t>share</w:t>
      </w:r>
      <w:r>
        <w:rPr>
          <w:spacing w:val="-1"/>
        </w:rPr>
        <w:t xml:space="preserve"> </w:t>
      </w:r>
      <w:r>
        <w:t>information</w:t>
      </w:r>
      <w:r>
        <w:rPr>
          <w:spacing w:val="-1"/>
        </w:rPr>
        <w:t xml:space="preserve"> </w:t>
      </w:r>
      <w:r>
        <w:t>among</w:t>
      </w:r>
      <w:r>
        <w:rPr>
          <w:spacing w:val="-6"/>
        </w:rPr>
        <w:t xml:space="preserve"> </w:t>
      </w:r>
      <w:r>
        <w:t>themselves.</w:t>
      </w:r>
      <w:r>
        <w:rPr>
          <w:spacing w:val="-3"/>
        </w:rPr>
        <w:t xml:space="preserve"> </w:t>
      </w:r>
      <w:r>
        <w:t>Many</w:t>
      </w:r>
      <w:r>
        <w:rPr>
          <w:spacing w:val="-4"/>
        </w:rPr>
        <w:t xml:space="preserve"> </w:t>
      </w:r>
      <w:r>
        <w:t>chapters</w:t>
      </w:r>
      <w:r>
        <w:rPr>
          <w:spacing w:val="-9"/>
        </w:rPr>
        <w:t xml:space="preserve"> </w:t>
      </w:r>
      <w:r>
        <w:t>utilize</w:t>
      </w:r>
      <w:r>
        <w:rPr>
          <w:spacing w:val="-1"/>
        </w:rPr>
        <w:t xml:space="preserve"> </w:t>
      </w:r>
      <w:r>
        <w:t>their</w:t>
      </w:r>
      <w:r>
        <w:rPr>
          <w:spacing w:val="-2"/>
        </w:rPr>
        <w:t xml:space="preserve"> </w:t>
      </w:r>
      <w:r>
        <w:t>ALA Online Community Group</w:t>
      </w:r>
      <w:r>
        <w:rPr>
          <w:spacing w:val="-2"/>
        </w:rPr>
        <w:t xml:space="preserve"> </w:t>
      </w:r>
      <w:r>
        <w:t>instead</w:t>
      </w:r>
      <w:r>
        <w:rPr>
          <w:spacing w:val="-2"/>
        </w:rPr>
        <w:t xml:space="preserve"> </w:t>
      </w:r>
      <w:r>
        <w:t>of</w:t>
      </w:r>
      <w:r>
        <w:rPr>
          <w:spacing w:val="-6"/>
        </w:rPr>
        <w:t xml:space="preserve"> </w:t>
      </w:r>
      <w:r>
        <w:t>a</w:t>
      </w:r>
      <w:r>
        <w:rPr>
          <w:spacing w:val="-2"/>
        </w:rPr>
        <w:t xml:space="preserve"> </w:t>
      </w:r>
      <w:r>
        <w:t>listserv.</w:t>
      </w:r>
      <w:r>
        <w:rPr>
          <w:spacing w:val="-6"/>
        </w:rPr>
        <w:t xml:space="preserve"> </w:t>
      </w:r>
      <w:r>
        <w:t>Chapter</w:t>
      </w:r>
      <w:r>
        <w:rPr>
          <w:spacing w:val="-3"/>
        </w:rPr>
        <w:t xml:space="preserve"> </w:t>
      </w:r>
      <w:r>
        <w:t>presidents</w:t>
      </w:r>
      <w:r>
        <w:rPr>
          <w:spacing w:val="-5"/>
        </w:rPr>
        <w:t xml:space="preserve"> </w:t>
      </w:r>
      <w:r>
        <w:t>designate Online</w:t>
      </w:r>
      <w:r>
        <w:rPr>
          <w:spacing w:val="-2"/>
        </w:rPr>
        <w:t xml:space="preserve"> </w:t>
      </w:r>
      <w:r>
        <w:t>Community</w:t>
      </w:r>
      <w:r>
        <w:rPr>
          <w:spacing w:val="-3"/>
        </w:rPr>
        <w:t xml:space="preserve"> </w:t>
      </w:r>
      <w:r>
        <w:t>Group</w:t>
      </w:r>
      <w:r>
        <w:rPr>
          <w:spacing w:val="-2"/>
        </w:rPr>
        <w:t xml:space="preserve"> </w:t>
      </w:r>
      <w:r>
        <w:t>moderators</w:t>
      </w:r>
      <w:r>
        <w:rPr>
          <w:spacing w:val="-5"/>
        </w:rPr>
        <w:t xml:space="preserve"> </w:t>
      </w:r>
      <w:r>
        <w:t>for</w:t>
      </w:r>
      <w:r>
        <w:rPr>
          <w:spacing w:val="-3"/>
        </w:rPr>
        <w:t xml:space="preserve"> </w:t>
      </w:r>
      <w:r>
        <w:t xml:space="preserve">their chapter group. Contact </w:t>
      </w:r>
      <w:hyperlink r:id="rId140">
        <w:r>
          <w:rPr>
            <w:i/>
            <w:color w:val="0000FF"/>
            <w:u w:val="single" w:color="0000FF"/>
          </w:rPr>
          <w:t>membership@alanet.org</w:t>
        </w:r>
      </w:hyperlink>
      <w:r>
        <w:rPr>
          <w:i/>
          <w:color w:val="0000FF"/>
        </w:rPr>
        <w:t xml:space="preserve"> </w:t>
      </w:r>
      <w:r>
        <w:t>for more information on using your chapter’s online community group.</w:t>
      </w:r>
    </w:p>
    <w:p w14:paraId="5E306B7A" w14:textId="263FB50E" w:rsidR="004C7A01" w:rsidRDefault="00AB19E9">
      <w:pPr>
        <w:pStyle w:val="BodyText"/>
        <w:spacing w:before="251" w:line="242" w:lineRule="auto"/>
        <w:ind w:right="292"/>
      </w:pPr>
      <w:r>
        <w:t>Online</w:t>
      </w:r>
      <w:r>
        <w:rPr>
          <w:spacing w:val="-1"/>
        </w:rPr>
        <w:t xml:space="preserve"> </w:t>
      </w:r>
      <w:r>
        <w:t>Community</w:t>
      </w:r>
      <w:r>
        <w:rPr>
          <w:spacing w:val="-4"/>
        </w:rPr>
        <w:t xml:space="preserve"> </w:t>
      </w:r>
      <w:r>
        <w:t>resources,</w:t>
      </w:r>
      <w:r>
        <w:rPr>
          <w:spacing w:val="-5"/>
        </w:rPr>
        <w:t xml:space="preserve"> </w:t>
      </w:r>
      <w:r>
        <w:t>including</w:t>
      </w:r>
      <w:r>
        <w:rPr>
          <w:spacing w:val="-6"/>
        </w:rPr>
        <w:t xml:space="preserve"> </w:t>
      </w:r>
      <w:r>
        <w:t>a</w:t>
      </w:r>
      <w:r>
        <w:rPr>
          <w:spacing w:val="-1"/>
        </w:rPr>
        <w:t xml:space="preserve"> </w:t>
      </w:r>
      <w:r>
        <w:t>how-to</w:t>
      </w:r>
      <w:r>
        <w:rPr>
          <w:spacing w:val="-1"/>
        </w:rPr>
        <w:t xml:space="preserve"> </w:t>
      </w:r>
      <w:r>
        <w:t>video,</w:t>
      </w:r>
      <w:r>
        <w:rPr>
          <w:spacing w:val="-5"/>
        </w:rPr>
        <w:t xml:space="preserve"> </w:t>
      </w:r>
      <w:r>
        <w:t>knowledge</w:t>
      </w:r>
      <w:r>
        <w:rPr>
          <w:spacing w:val="-6"/>
        </w:rPr>
        <w:t xml:space="preserve"> </w:t>
      </w:r>
      <w:r>
        <w:t>base,</w:t>
      </w:r>
      <w:r>
        <w:rPr>
          <w:spacing w:val="-5"/>
        </w:rPr>
        <w:t xml:space="preserve"> </w:t>
      </w:r>
      <w:r>
        <w:t>Code</w:t>
      </w:r>
      <w:r>
        <w:rPr>
          <w:spacing w:val="-1"/>
        </w:rPr>
        <w:t xml:space="preserve"> </w:t>
      </w:r>
      <w:r>
        <w:t>of</w:t>
      </w:r>
      <w:r>
        <w:rPr>
          <w:spacing w:val="-5"/>
        </w:rPr>
        <w:t xml:space="preserve"> </w:t>
      </w:r>
      <w:r>
        <w:t>Conduct</w:t>
      </w:r>
      <w:r>
        <w:rPr>
          <w:spacing w:val="-5"/>
        </w:rPr>
        <w:t xml:space="preserve"> </w:t>
      </w:r>
      <w:r>
        <w:t>and</w:t>
      </w:r>
      <w:r>
        <w:rPr>
          <w:spacing w:val="-1"/>
        </w:rPr>
        <w:t xml:space="preserve"> </w:t>
      </w:r>
      <w:r w:rsidR="00C424E7">
        <w:t>more can be provided by e</w:t>
      </w:r>
      <w:r>
        <w:t>mail</w:t>
      </w:r>
      <w:r w:rsidR="00C424E7">
        <w:t>ing</w:t>
      </w:r>
      <w:r>
        <w:t xml:space="preserve"> </w:t>
      </w:r>
      <w:hyperlink r:id="rId141">
        <w:r>
          <w:rPr>
            <w:i/>
            <w:color w:val="0000FF"/>
            <w:u w:val="single" w:color="0000FF"/>
          </w:rPr>
          <w:t>membership@alanet.org</w:t>
        </w:r>
      </w:hyperlink>
      <w:r>
        <w:rPr>
          <w:i/>
          <w:color w:val="0000FF"/>
        </w:rPr>
        <w:t xml:space="preserve"> </w:t>
      </w:r>
      <w:r>
        <w:t>for assistance.</w:t>
      </w:r>
    </w:p>
    <w:p w14:paraId="029813AC" w14:textId="77777777" w:rsidR="004C7A01" w:rsidRDefault="00AB19E9">
      <w:pPr>
        <w:pStyle w:val="Heading2"/>
        <w:spacing w:before="249"/>
      </w:pPr>
      <w:bookmarkStart w:id="252" w:name="What_Volunteer_Moderators_Need_to_Know"/>
      <w:bookmarkStart w:id="253" w:name="_bookmark127"/>
      <w:bookmarkEnd w:id="252"/>
      <w:bookmarkEnd w:id="253"/>
      <w:r>
        <w:t>What</w:t>
      </w:r>
      <w:r>
        <w:rPr>
          <w:spacing w:val="-3"/>
        </w:rPr>
        <w:t xml:space="preserve"> </w:t>
      </w:r>
      <w:r>
        <w:t>Volunteer</w:t>
      </w:r>
      <w:r>
        <w:rPr>
          <w:spacing w:val="-4"/>
        </w:rPr>
        <w:t xml:space="preserve"> </w:t>
      </w:r>
      <w:r>
        <w:t>Moderators</w:t>
      </w:r>
      <w:r>
        <w:rPr>
          <w:spacing w:val="-1"/>
        </w:rPr>
        <w:t xml:space="preserve"> </w:t>
      </w:r>
      <w:r>
        <w:t>Need</w:t>
      </w:r>
      <w:r>
        <w:rPr>
          <w:spacing w:val="-3"/>
        </w:rPr>
        <w:t xml:space="preserve"> </w:t>
      </w:r>
      <w:r>
        <w:t>to</w:t>
      </w:r>
      <w:r>
        <w:rPr>
          <w:spacing w:val="-2"/>
        </w:rPr>
        <w:t xml:space="preserve"> </w:t>
      </w:r>
      <w:r>
        <w:rPr>
          <w:spacing w:val="-4"/>
        </w:rPr>
        <w:t>Know</w:t>
      </w:r>
    </w:p>
    <w:p w14:paraId="1F3753A0" w14:textId="5FEB56EA" w:rsidR="004C7A01" w:rsidRDefault="00AB19E9">
      <w:pPr>
        <w:pStyle w:val="BodyText"/>
        <w:spacing w:before="4" w:line="237" w:lineRule="auto"/>
      </w:pPr>
      <w:r>
        <w:t>As</w:t>
      </w:r>
      <w:r>
        <w:rPr>
          <w:spacing w:val="-4"/>
        </w:rPr>
        <w:t xml:space="preserve"> </w:t>
      </w:r>
      <w:r>
        <w:t>a</w:t>
      </w:r>
      <w:r>
        <w:rPr>
          <w:spacing w:val="-2"/>
        </w:rPr>
        <w:t xml:space="preserve"> </w:t>
      </w:r>
      <w:r>
        <w:t>volunteer,</w:t>
      </w:r>
      <w:r>
        <w:rPr>
          <w:spacing w:val="-5"/>
        </w:rPr>
        <w:t xml:space="preserve"> </w:t>
      </w:r>
      <w:r>
        <w:t>you</w:t>
      </w:r>
      <w:r>
        <w:rPr>
          <w:spacing w:val="-2"/>
        </w:rPr>
        <w:t xml:space="preserve"> </w:t>
      </w:r>
      <w:r>
        <w:t>may</w:t>
      </w:r>
      <w:r>
        <w:rPr>
          <w:spacing w:val="-4"/>
        </w:rPr>
        <w:t xml:space="preserve"> </w:t>
      </w:r>
      <w:r>
        <w:t>find</w:t>
      </w:r>
      <w:r>
        <w:rPr>
          <w:spacing w:val="-2"/>
        </w:rPr>
        <w:t xml:space="preserve"> </w:t>
      </w:r>
      <w:r>
        <w:t>yourself</w:t>
      </w:r>
      <w:r>
        <w:rPr>
          <w:spacing w:val="-5"/>
        </w:rPr>
        <w:t xml:space="preserve"> </w:t>
      </w:r>
      <w:r>
        <w:t>in</w:t>
      </w:r>
      <w:r>
        <w:rPr>
          <w:spacing w:val="-2"/>
        </w:rPr>
        <w:t xml:space="preserve"> </w:t>
      </w:r>
      <w:r>
        <w:t>the</w:t>
      </w:r>
      <w:r>
        <w:rPr>
          <w:spacing w:val="-2"/>
        </w:rPr>
        <w:t xml:space="preserve"> </w:t>
      </w:r>
      <w:r>
        <w:t>position</w:t>
      </w:r>
      <w:r>
        <w:rPr>
          <w:spacing w:val="-6"/>
        </w:rPr>
        <w:t xml:space="preserve"> </w:t>
      </w:r>
      <w:r>
        <w:t>to</w:t>
      </w:r>
      <w:r>
        <w:rPr>
          <w:spacing w:val="-2"/>
        </w:rPr>
        <w:t xml:space="preserve"> </w:t>
      </w:r>
      <w:r>
        <w:t>moderate</w:t>
      </w:r>
      <w:r>
        <w:rPr>
          <w:spacing w:val="-6"/>
        </w:rPr>
        <w:t xml:space="preserve"> </w:t>
      </w:r>
      <w:r>
        <w:t>an</w:t>
      </w:r>
      <w:r>
        <w:rPr>
          <w:spacing w:val="-2"/>
        </w:rPr>
        <w:t xml:space="preserve"> </w:t>
      </w:r>
      <w:r>
        <w:t>Online Community.</w:t>
      </w:r>
      <w:r>
        <w:rPr>
          <w:spacing w:val="-5"/>
        </w:rPr>
        <w:t xml:space="preserve"> </w:t>
      </w:r>
      <w:r>
        <w:t xml:space="preserve">The </w:t>
      </w:r>
      <w:hyperlink r:id="rId142">
        <w:r>
          <w:rPr>
            <w:color w:val="0000FF"/>
            <w:u w:val="single" w:color="0000FF"/>
          </w:rPr>
          <w:t>Online</w:t>
        </w:r>
      </w:hyperlink>
      <w:r>
        <w:rPr>
          <w:color w:val="0000FF"/>
        </w:rPr>
        <w:t xml:space="preserve"> </w:t>
      </w:r>
      <w:hyperlink r:id="rId143" w:anchor="Other">
        <w:r>
          <w:rPr>
            <w:color w:val="0000FF"/>
            <w:u w:val="single" w:color="0000FF"/>
          </w:rPr>
          <w:t>Community Moderator volunteer job description</w:t>
        </w:r>
      </w:hyperlink>
      <w:r>
        <w:rPr>
          <w:color w:val="0000FF"/>
        </w:rPr>
        <w:t xml:space="preserve"> </w:t>
      </w:r>
      <w:r>
        <w:t>provides more information.</w:t>
      </w:r>
    </w:p>
    <w:p w14:paraId="288FE610" w14:textId="77777777" w:rsidR="004C7A01" w:rsidRDefault="00AB19E9">
      <w:pPr>
        <w:spacing w:before="253"/>
        <w:ind w:left="560"/>
        <w:rPr>
          <w:i/>
        </w:rPr>
      </w:pPr>
      <w:r>
        <w:rPr>
          <w:i/>
        </w:rPr>
        <w:t>Moderate</w:t>
      </w:r>
      <w:r>
        <w:rPr>
          <w:i/>
          <w:spacing w:val="-11"/>
        </w:rPr>
        <w:t xml:space="preserve"> </w:t>
      </w:r>
      <w:r>
        <w:rPr>
          <w:i/>
        </w:rPr>
        <w:t>for</w:t>
      </w:r>
      <w:r>
        <w:rPr>
          <w:i/>
          <w:spacing w:val="-12"/>
        </w:rPr>
        <w:t xml:space="preserve"> </w:t>
      </w:r>
      <w:r>
        <w:rPr>
          <w:i/>
        </w:rPr>
        <w:t>Potential</w:t>
      </w:r>
      <w:r>
        <w:rPr>
          <w:i/>
          <w:spacing w:val="-12"/>
        </w:rPr>
        <w:t xml:space="preserve"> </w:t>
      </w:r>
      <w:r>
        <w:rPr>
          <w:i/>
        </w:rPr>
        <w:t>Antitrust</w:t>
      </w:r>
      <w:r>
        <w:rPr>
          <w:i/>
          <w:spacing w:val="-14"/>
        </w:rPr>
        <w:t xml:space="preserve"> </w:t>
      </w:r>
      <w:r>
        <w:rPr>
          <w:i/>
          <w:spacing w:val="-2"/>
        </w:rPr>
        <w:t>Violations</w:t>
      </w:r>
    </w:p>
    <w:p w14:paraId="3379C27D" w14:textId="054432AB" w:rsidR="004C7A01" w:rsidRDefault="00AB19E9">
      <w:pPr>
        <w:pStyle w:val="BodyText"/>
        <w:spacing w:before="2"/>
      </w:pPr>
      <w:r>
        <w:t xml:space="preserve">One of the most important duties of a moderator is to be aware of posts that may violate </w:t>
      </w:r>
      <w:hyperlink r:id="rId144">
        <w:r>
          <w:rPr>
            <w:i/>
            <w:color w:val="0000FF"/>
            <w:u w:val="single" w:color="0000FF"/>
          </w:rPr>
          <w:t>Antitrust</w:t>
        </w:r>
      </w:hyperlink>
      <w:r>
        <w:rPr>
          <w:i/>
          <w:color w:val="0000FF"/>
        </w:rPr>
        <w:t xml:space="preserve"> </w:t>
      </w:r>
      <w:hyperlink r:id="rId145">
        <w:r>
          <w:rPr>
            <w:i/>
            <w:color w:val="0000FF"/>
            <w:u w:val="single" w:color="0000FF"/>
          </w:rPr>
          <w:t>Guidelines</w:t>
        </w:r>
      </w:hyperlink>
      <w:r>
        <w:rPr>
          <w:i/>
        </w:rPr>
        <w:t>.</w:t>
      </w:r>
      <w:r>
        <w:rPr>
          <w:i/>
          <w:spacing w:val="-4"/>
        </w:rPr>
        <w:t xml:space="preserve"> </w:t>
      </w:r>
      <w:r>
        <w:t>Posts</w:t>
      </w:r>
      <w:r>
        <w:rPr>
          <w:spacing w:val="-3"/>
        </w:rPr>
        <w:t xml:space="preserve"> </w:t>
      </w:r>
      <w:r>
        <w:t>that</w:t>
      </w:r>
      <w:r>
        <w:rPr>
          <w:spacing w:val="-4"/>
        </w:rPr>
        <w:t xml:space="preserve"> </w:t>
      </w:r>
      <w:r>
        <w:t>put</w:t>
      </w:r>
      <w:r>
        <w:rPr>
          <w:spacing w:val="-4"/>
        </w:rPr>
        <w:t xml:space="preserve"> </w:t>
      </w:r>
      <w:r>
        <w:t>ALA</w:t>
      </w:r>
      <w:r>
        <w:rPr>
          <w:spacing w:val="-4"/>
        </w:rPr>
        <w:t xml:space="preserve"> </w:t>
      </w:r>
      <w:r>
        <w:t>at</w:t>
      </w:r>
      <w:r>
        <w:rPr>
          <w:spacing w:val="-4"/>
        </w:rPr>
        <w:t xml:space="preserve"> </w:t>
      </w:r>
      <w:r>
        <w:t>risk</w:t>
      </w:r>
      <w:r>
        <w:rPr>
          <w:spacing w:val="-3"/>
        </w:rPr>
        <w:t xml:space="preserve"> </w:t>
      </w:r>
      <w:r>
        <w:t>of</w:t>
      </w:r>
      <w:r>
        <w:rPr>
          <w:spacing w:val="-4"/>
        </w:rPr>
        <w:t xml:space="preserve"> </w:t>
      </w:r>
      <w:r>
        <w:t>violation must</w:t>
      </w:r>
      <w:r>
        <w:rPr>
          <w:spacing w:val="-4"/>
        </w:rPr>
        <w:t xml:space="preserve"> </w:t>
      </w:r>
      <w:r>
        <w:t>be modified or</w:t>
      </w:r>
      <w:r>
        <w:rPr>
          <w:spacing w:val="-1"/>
        </w:rPr>
        <w:t xml:space="preserve"> </w:t>
      </w:r>
      <w:r>
        <w:t>removed.</w:t>
      </w:r>
      <w:r>
        <w:rPr>
          <w:spacing w:val="-4"/>
        </w:rPr>
        <w:t xml:space="preserve"> </w:t>
      </w:r>
      <w:r>
        <w:t>Consult</w:t>
      </w:r>
      <w:r>
        <w:rPr>
          <w:spacing w:val="-4"/>
        </w:rPr>
        <w:t xml:space="preserve"> </w:t>
      </w:r>
      <w:r>
        <w:t>ALA</w:t>
      </w:r>
      <w:r>
        <w:rPr>
          <w:spacing w:val="-4"/>
        </w:rPr>
        <w:t xml:space="preserve"> </w:t>
      </w:r>
      <w:r>
        <w:t>staff</w:t>
      </w:r>
      <w:r>
        <w:rPr>
          <w:spacing w:val="-4"/>
        </w:rPr>
        <w:t xml:space="preserve"> </w:t>
      </w:r>
      <w:r>
        <w:t>for support if needed. Sample language and other resources are available.</w:t>
      </w:r>
    </w:p>
    <w:p w14:paraId="6127049C" w14:textId="77777777" w:rsidR="004C7A01" w:rsidRDefault="00AB19E9">
      <w:pPr>
        <w:spacing w:before="251"/>
        <w:ind w:left="560"/>
        <w:rPr>
          <w:i/>
        </w:rPr>
      </w:pPr>
      <w:r>
        <w:rPr>
          <w:i/>
        </w:rPr>
        <w:t>Encourage</w:t>
      </w:r>
      <w:r>
        <w:rPr>
          <w:i/>
          <w:spacing w:val="-5"/>
        </w:rPr>
        <w:t xml:space="preserve"> </w:t>
      </w:r>
      <w:r>
        <w:rPr>
          <w:i/>
        </w:rPr>
        <w:t>Respectful</w:t>
      </w:r>
      <w:r>
        <w:rPr>
          <w:i/>
          <w:spacing w:val="-5"/>
        </w:rPr>
        <w:t xml:space="preserve"> </w:t>
      </w:r>
      <w:r>
        <w:rPr>
          <w:i/>
        </w:rPr>
        <w:t>Response</w:t>
      </w:r>
      <w:r>
        <w:rPr>
          <w:i/>
          <w:spacing w:val="-5"/>
        </w:rPr>
        <w:t xml:space="preserve"> </w:t>
      </w:r>
      <w:r>
        <w:rPr>
          <w:i/>
        </w:rPr>
        <w:t>and</w:t>
      </w:r>
      <w:r>
        <w:rPr>
          <w:i/>
          <w:spacing w:val="-4"/>
        </w:rPr>
        <w:t xml:space="preserve"> </w:t>
      </w:r>
      <w:r>
        <w:rPr>
          <w:i/>
          <w:spacing w:val="-2"/>
        </w:rPr>
        <w:t>Interaction</w:t>
      </w:r>
    </w:p>
    <w:p w14:paraId="30E8AE4A" w14:textId="2DFE44F5" w:rsidR="004C7A01" w:rsidRDefault="00AB19E9">
      <w:pPr>
        <w:pStyle w:val="BodyText"/>
        <w:spacing w:before="2" w:line="242" w:lineRule="auto"/>
      </w:pPr>
      <w:r>
        <w:t>The moderator</w:t>
      </w:r>
      <w:r>
        <w:rPr>
          <w:spacing w:val="-6"/>
        </w:rPr>
        <w:t xml:space="preserve"> </w:t>
      </w:r>
      <w:r>
        <w:t>plays</w:t>
      </w:r>
      <w:r>
        <w:rPr>
          <w:spacing w:val="-8"/>
        </w:rPr>
        <w:t xml:space="preserve"> </w:t>
      </w:r>
      <w:r>
        <w:t>a vital</w:t>
      </w:r>
      <w:r>
        <w:rPr>
          <w:spacing w:val="-2"/>
        </w:rPr>
        <w:t xml:space="preserve"> </w:t>
      </w:r>
      <w:r>
        <w:t>role in</w:t>
      </w:r>
      <w:r>
        <w:rPr>
          <w:spacing w:val="-5"/>
        </w:rPr>
        <w:t xml:space="preserve"> </w:t>
      </w:r>
      <w:r>
        <w:t>ensuring</w:t>
      </w:r>
      <w:r>
        <w:rPr>
          <w:spacing w:val="-5"/>
        </w:rPr>
        <w:t xml:space="preserve"> </w:t>
      </w:r>
      <w:r>
        <w:t>posts</w:t>
      </w:r>
      <w:r>
        <w:rPr>
          <w:spacing w:val="-3"/>
        </w:rPr>
        <w:t xml:space="preserve"> </w:t>
      </w:r>
      <w:r>
        <w:t>get</w:t>
      </w:r>
      <w:r>
        <w:rPr>
          <w:spacing w:val="-4"/>
        </w:rPr>
        <w:t xml:space="preserve"> </w:t>
      </w:r>
      <w:r>
        <w:t>responses</w:t>
      </w:r>
      <w:r>
        <w:rPr>
          <w:spacing w:val="-3"/>
        </w:rPr>
        <w:t xml:space="preserve"> </w:t>
      </w:r>
      <w:r>
        <w:t>and members interact</w:t>
      </w:r>
      <w:r>
        <w:rPr>
          <w:spacing w:val="-3"/>
        </w:rPr>
        <w:t xml:space="preserve"> </w:t>
      </w:r>
      <w:r>
        <w:t>in</w:t>
      </w:r>
      <w:r>
        <w:rPr>
          <w:spacing w:val="-5"/>
        </w:rPr>
        <w:t xml:space="preserve"> </w:t>
      </w:r>
      <w:r>
        <w:t>a polite</w:t>
      </w:r>
      <w:r>
        <w:rPr>
          <w:spacing w:val="-5"/>
        </w:rPr>
        <w:t xml:space="preserve"> </w:t>
      </w:r>
      <w:r>
        <w:t xml:space="preserve">and respectful manner. Be sure to review the </w:t>
      </w:r>
      <w:hyperlink r:id="rId146">
        <w:r>
          <w:rPr>
            <w:color w:val="0000FF"/>
            <w:u w:val="single" w:color="0000FF"/>
          </w:rPr>
          <w:t>Code of Conduct</w:t>
        </w:r>
      </w:hyperlink>
      <w:r>
        <w:rPr>
          <w:color w:val="0000FF"/>
        </w:rPr>
        <w:t xml:space="preserve"> </w:t>
      </w:r>
      <w:r>
        <w:t>for additional tips and interaction rules.</w:t>
      </w:r>
    </w:p>
    <w:p w14:paraId="697309A6" w14:textId="77777777" w:rsidR="004C7A01" w:rsidRDefault="00AB19E9">
      <w:pPr>
        <w:spacing w:line="247" w:lineRule="exact"/>
        <w:ind w:left="560"/>
      </w:pPr>
      <w:r>
        <w:t>Contact</w:t>
      </w:r>
      <w:r>
        <w:rPr>
          <w:spacing w:val="-4"/>
        </w:rPr>
        <w:t xml:space="preserve"> </w:t>
      </w:r>
      <w:hyperlink r:id="rId147">
        <w:r>
          <w:rPr>
            <w:i/>
            <w:color w:val="0000FF"/>
            <w:u w:val="single" w:color="0000FF"/>
          </w:rPr>
          <w:t>membership@alanet.org</w:t>
        </w:r>
      </w:hyperlink>
      <w:r>
        <w:rPr>
          <w:i/>
          <w:color w:val="0000FF"/>
          <w:spacing w:val="2"/>
        </w:rPr>
        <w:t xml:space="preserve"> </w:t>
      </w:r>
      <w:r>
        <w:t>if</w:t>
      </w:r>
      <w:r>
        <w:rPr>
          <w:spacing w:val="-6"/>
        </w:rPr>
        <w:t xml:space="preserve"> </w:t>
      </w:r>
      <w:r>
        <w:t>you</w:t>
      </w:r>
      <w:r>
        <w:rPr>
          <w:spacing w:val="-6"/>
        </w:rPr>
        <w:t xml:space="preserve"> </w:t>
      </w:r>
      <w:r>
        <w:t>notice</w:t>
      </w:r>
      <w:r>
        <w:rPr>
          <w:spacing w:val="-2"/>
        </w:rPr>
        <w:t xml:space="preserve"> </w:t>
      </w:r>
      <w:r>
        <w:t>anything</w:t>
      </w:r>
      <w:r>
        <w:rPr>
          <w:spacing w:val="-6"/>
        </w:rPr>
        <w:t xml:space="preserve"> </w:t>
      </w:r>
      <w:r>
        <w:t>that</w:t>
      </w:r>
      <w:r>
        <w:rPr>
          <w:spacing w:val="-6"/>
        </w:rPr>
        <w:t xml:space="preserve"> </w:t>
      </w:r>
      <w:r>
        <w:t>may</w:t>
      </w:r>
      <w:r>
        <w:rPr>
          <w:spacing w:val="-5"/>
        </w:rPr>
        <w:t xml:space="preserve"> </w:t>
      </w:r>
      <w:r>
        <w:t>need</w:t>
      </w:r>
      <w:r>
        <w:rPr>
          <w:spacing w:val="-1"/>
        </w:rPr>
        <w:t xml:space="preserve"> </w:t>
      </w:r>
      <w:r>
        <w:rPr>
          <w:spacing w:val="-2"/>
        </w:rPr>
        <w:t>attention.</w:t>
      </w:r>
    </w:p>
    <w:p w14:paraId="7D460B0E" w14:textId="77777777" w:rsidR="004C7A01" w:rsidRDefault="00AB19E9">
      <w:pPr>
        <w:spacing w:before="252"/>
        <w:ind w:left="560"/>
        <w:rPr>
          <w:i/>
        </w:rPr>
      </w:pPr>
      <w:r>
        <w:rPr>
          <w:i/>
        </w:rPr>
        <w:t>Managing</w:t>
      </w:r>
      <w:r>
        <w:rPr>
          <w:i/>
          <w:spacing w:val="-5"/>
        </w:rPr>
        <w:t xml:space="preserve"> </w:t>
      </w:r>
      <w:r>
        <w:rPr>
          <w:i/>
        </w:rPr>
        <w:t>Threads</w:t>
      </w:r>
      <w:r>
        <w:rPr>
          <w:i/>
          <w:spacing w:val="-7"/>
        </w:rPr>
        <w:t xml:space="preserve"> </w:t>
      </w:r>
      <w:r>
        <w:rPr>
          <w:i/>
        </w:rPr>
        <w:t>and</w:t>
      </w:r>
      <w:r>
        <w:rPr>
          <w:i/>
          <w:spacing w:val="-5"/>
        </w:rPr>
        <w:t xml:space="preserve"> </w:t>
      </w:r>
      <w:r>
        <w:rPr>
          <w:i/>
          <w:spacing w:val="-4"/>
        </w:rPr>
        <w:t>Posts</w:t>
      </w:r>
    </w:p>
    <w:p w14:paraId="03230B8E" w14:textId="77777777" w:rsidR="004C7A01" w:rsidRDefault="00AB19E9">
      <w:pPr>
        <w:pStyle w:val="BodyText"/>
        <w:spacing w:before="2"/>
      </w:pPr>
      <w:r>
        <w:t xml:space="preserve">As a group administrator, you can create, edit or remove posts. </w:t>
      </w:r>
      <w:r>
        <w:t>Administrators may also create Announcements</w:t>
      </w:r>
      <w:r>
        <w:rPr>
          <w:spacing w:val="-5"/>
        </w:rPr>
        <w:t xml:space="preserve"> </w:t>
      </w:r>
      <w:r>
        <w:t>that</w:t>
      </w:r>
      <w:r>
        <w:rPr>
          <w:spacing w:val="-6"/>
        </w:rPr>
        <w:t xml:space="preserve"> </w:t>
      </w:r>
      <w:r>
        <w:t>generate</w:t>
      </w:r>
      <w:r>
        <w:rPr>
          <w:spacing w:val="-2"/>
        </w:rPr>
        <w:t xml:space="preserve"> </w:t>
      </w:r>
      <w:r>
        <w:t>immediate</w:t>
      </w:r>
      <w:r>
        <w:rPr>
          <w:spacing w:val="-6"/>
        </w:rPr>
        <w:t xml:space="preserve"> </w:t>
      </w:r>
      <w:r>
        <w:t>email</w:t>
      </w:r>
      <w:r>
        <w:rPr>
          <w:spacing w:val="-4"/>
        </w:rPr>
        <w:t xml:space="preserve"> </w:t>
      </w:r>
      <w:r>
        <w:t>notifications</w:t>
      </w:r>
      <w:r>
        <w:rPr>
          <w:spacing w:val="-5"/>
        </w:rPr>
        <w:t xml:space="preserve"> </w:t>
      </w:r>
      <w:r>
        <w:t>to</w:t>
      </w:r>
      <w:r>
        <w:rPr>
          <w:spacing w:val="-2"/>
        </w:rPr>
        <w:t xml:space="preserve"> </w:t>
      </w:r>
      <w:r>
        <w:t>the</w:t>
      </w:r>
      <w:r>
        <w:rPr>
          <w:spacing w:val="-2"/>
        </w:rPr>
        <w:t xml:space="preserve"> </w:t>
      </w:r>
      <w:r>
        <w:t>group and</w:t>
      </w:r>
      <w:r>
        <w:rPr>
          <w:spacing w:val="-2"/>
        </w:rPr>
        <w:t xml:space="preserve"> </w:t>
      </w:r>
      <w:r>
        <w:t>remain</w:t>
      </w:r>
      <w:r>
        <w:rPr>
          <w:spacing w:val="-6"/>
        </w:rPr>
        <w:t xml:space="preserve"> </w:t>
      </w:r>
      <w:r>
        <w:t>at</w:t>
      </w:r>
      <w:r>
        <w:rPr>
          <w:spacing w:val="-6"/>
        </w:rPr>
        <w:t xml:space="preserve"> </w:t>
      </w:r>
      <w:r>
        <w:t>the</w:t>
      </w:r>
      <w:r>
        <w:rPr>
          <w:spacing w:val="-2"/>
        </w:rPr>
        <w:t xml:space="preserve"> </w:t>
      </w:r>
      <w:r>
        <w:t>top</w:t>
      </w:r>
      <w:r>
        <w:rPr>
          <w:spacing w:val="-2"/>
        </w:rPr>
        <w:t xml:space="preserve"> </w:t>
      </w:r>
      <w:r>
        <w:t>of</w:t>
      </w:r>
      <w:r>
        <w:rPr>
          <w:spacing w:val="-6"/>
        </w:rPr>
        <w:t xml:space="preserve"> </w:t>
      </w:r>
      <w:r>
        <w:t>the group feed in a carousel until removed or pin a post</w:t>
      </w:r>
      <w:r>
        <w:rPr>
          <w:spacing w:val="-1"/>
        </w:rPr>
        <w:t xml:space="preserve"> </w:t>
      </w:r>
      <w:r>
        <w:t>that will appear at the top of the group posts.</w:t>
      </w:r>
    </w:p>
    <w:p w14:paraId="727EF69D" w14:textId="77777777" w:rsidR="004C7A01" w:rsidRDefault="00AB19E9">
      <w:pPr>
        <w:pStyle w:val="BodyText"/>
        <w:spacing w:before="2"/>
      </w:pPr>
      <w:r>
        <w:t>Administrators</w:t>
      </w:r>
      <w:r>
        <w:rPr>
          <w:spacing w:val="-5"/>
        </w:rPr>
        <w:t xml:space="preserve"> </w:t>
      </w:r>
      <w:r>
        <w:t>may</w:t>
      </w:r>
      <w:r>
        <w:rPr>
          <w:spacing w:val="-10"/>
        </w:rPr>
        <w:t xml:space="preserve"> </w:t>
      </w:r>
      <w:r>
        <w:t>also</w:t>
      </w:r>
      <w:r>
        <w:rPr>
          <w:spacing w:val="-3"/>
        </w:rPr>
        <w:t xml:space="preserve"> </w:t>
      </w:r>
      <w:r>
        <w:t>create</w:t>
      </w:r>
      <w:r>
        <w:rPr>
          <w:spacing w:val="-3"/>
        </w:rPr>
        <w:t xml:space="preserve"> </w:t>
      </w:r>
      <w:r>
        <w:t>video discussion</w:t>
      </w:r>
      <w:r>
        <w:rPr>
          <w:spacing w:val="-3"/>
        </w:rPr>
        <w:t xml:space="preserve"> </w:t>
      </w:r>
      <w:r>
        <w:t>rooms</w:t>
      </w:r>
      <w:r>
        <w:rPr>
          <w:spacing w:val="-5"/>
        </w:rPr>
        <w:t xml:space="preserve"> </w:t>
      </w:r>
      <w:r>
        <w:t>and</w:t>
      </w:r>
      <w:r>
        <w:rPr>
          <w:spacing w:val="-3"/>
        </w:rPr>
        <w:t xml:space="preserve"> </w:t>
      </w:r>
      <w:r>
        <w:t>events.</w:t>
      </w:r>
      <w:r>
        <w:rPr>
          <w:spacing w:val="-6"/>
        </w:rPr>
        <w:t xml:space="preserve"> </w:t>
      </w:r>
      <w:r>
        <w:t>Community</w:t>
      </w:r>
      <w:r>
        <w:rPr>
          <w:spacing w:val="-5"/>
        </w:rPr>
        <w:t xml:space="preserve"> </w:t>
      </w:r>
      <w:r>
        <w:t>Group</w:t>
      </w:r>
      <w:r>
        <w:rPr>
          <w:spacing w:val="-3"/>
        </w:rPr>
        <w:t xml:space="preserve"> </w:t>
      </w:r>
      <w:r>
        <w:t xml:space="preserve">Administrators should not alter the global group settings for their groups. Contact </w:t>
      </w:r>
      <w:hyperlink r:id="rId148">
        <w:r>
          <w:rPr>
            <w:i/>
            <w:color w:val="0000FF"/>
            <w:u w:val="single" w:color="0000FF"/>
          </w:rPr>
          <w:t>membership@alanet.org</w:t>
        </w:r>
      </w:hyperlink>
      <w:r>
        <w:rPr>
          <w:i/>
          <w:color w:val="0000FF"/>
        </w:rPr>
        <w:t xml:space="preserve"> </w:t>
      </w:r>
      <w:r>
        <w:t xml:space="preserve">for more </w:t>
      </w:r>
      <w:r>
        <w:rPr>
          <w:spacing w:val="-2"/>
        </w:rPr>
        <w:t>information.</w:t>
      </w:r>
    </w:p>
    <w:p w14:paraId="0BC7CF70" w14:textId="5AA5CD4D" w:rsidR="004C7A01" w:rsidRDefault="00AB19E9">
      <w:pPr>
        <w:pStyle w:val="BodyText"/>
        <w:spacing w:before="251"/>
        <w:ind w:right="683"/>
        <w:jc w:val="both"/>
      </w:pPr>
      <w:r>
        <w:t>To</w:t>
      </w:r>
      <w:r>
        <w:rPr>
          <w:spacing w:val="-1"/>
        </w:rPr>
        <w:t xml:space="preserve"> </w:t>
      </w:r>
      <w:r>
        <w:t>assist</w:t>
      </w:r>
      <w:r>
        <w:rPr>
          <w:spacing w:val="-5"/>
        </w:rPr>
        <w:t xml:space="preserve"> </w:t>
      </w:r>
      <w:r>
        <w:t>your</w:t>
      </w:r>
      <w:r>
        <w:rPr>
          <w:spacing w:val="-2"/>
        </w:rPr>
        <w:t xml:space="preserve"> </w:t>
      </w:r>
      <w:r>
        <w:t>members</w:t>
      </w:r>
      <w:r>
        <w:rPr>
          <w:spacing w:val="-4"/>
        </w:rPr>
        <w:t xml:space="preserve"> </w:t>
      </w:r>
      <w:r>
        <w:t>in</w:t>
      </w:r>
      <w:r>
        <w:rPr>
          <w:spacing w:val="-1"/>
        </w:rPr>
        <w:t xml:space="preserve"> </w:t>
      </w:r>
      <w:r>
        <w:t>getting</w:t>
      </w:r>
      <w:r>
        <w:rPr>
          <w:spacing w:val="-6"/>
        </w:rPr>
        <w:t xml:space="preserve"> </w:t>
      </w:r>
      <w:r>
        <w:t>started in</w:t>
      </w:r>
      <w:r>
        <w:rPr>
          <w:spacing w:val="-1"/>
        </w:rPr>
        <w:t xml:space="preserve"> </w:t>
      </w:r>
      <w:r>
        <w:t>the</w:t>
      </w:r>
      <w:r>
        <w:rPr>
          <w:spacing w:val="-1"/>
        </w:rPr>
        <w:t xml:space="preserve"> </w:t>
      </w:r>
      <w:r>
        <w:t>Online</w:t>
      </w:r>
      <w:r>
        <w:rPr>
          <w:spacing w:val="-1"/>
        </w:rPr>
        <w:t xml:space="preserve"> </w:t>
      </w:r>
      <w:r>
        <w:t>Community</w:t>
      </w:r>
      <w:r>
        <w:rPr>
          <w:spacing w:val="-4"/>
        </w:rPr>
        <w:t xml:space="preserve"> </w:t>
      </w:r>
      <w:r>
        <w:t>Groups,</w:t>
      </w:r>
      <w:r>
        <w:rPr>
          <w:spacing w:val="-5"/>
        </w:rPr>
        <w:t xml:space="preserve"> </w:t>
      </w:r>
      <w:r>
        <w:t>be</w:t>
      </w:r>
      <w:r>
        <w:rPr>
          <w:spacing w:val="-6"/>
        </w:rPr>
        <w:t xml:space="preserve"> </w:t>
      </w:r>
      <w:r>
        <w:t>prepared</w:t>
      </w:r>
      <w:r>
        <w:rPr>
          <w:spacing w:val="-1"/>
        </w:rPr>
        <w:t xml:space="preserve"> </w:t>
      </w:r>
      <w:r>
        <w:t>to</w:t>
      </w:r>
      <w:r>
        <w:rPr>
          <w:spacing w:val="-1"/>
        </w:rPr>
        <w:t xml:space="preserve"> </w:t>
      </w:r>
      <w:r>
        <w:t xml:space="preserve">answer some common questions (see </w:t>
      </w:r>
      <w:hyperlink r:id="rId149">
        <w:r>
          <w:rPr>
            <w:color w:val="0000FF"/>
            <w:u w:val="single" w:color="0000FF"/>
          </w:rPr>
          <w:t>General</w:t>
        </w:r>
        <w:r>
          <w:rPr>
            <w:color w:val="0000FF"/>
            <w:spacing w:val="-2"/>
            <w:u w:val="single" w:color="0000FF"/>
          </w:rPr>
          <w:t xml:space="preserve"> </w:t>
        </w:r>
        <w:r>
          <w:rPr>
            <w:color w:val="0000FF"/>
            <w:u w:val="single" w:color="0000FF"/>
          </w:rPr>
          <w:t>Online Community</w:t>
        </w:r>
        <w:r>
          <w:rPr>
            <w:color w:val="0000FF"/>
            <w:spacing w:val="-3"/>
            <w:u w:val="single" w:color="0000FF"/>
          </w:rPr>
          <w:t xml:space="preserve"> </w:t>
        </w:r>
        <w:r>
          <w:rPr>
            <w:color w:val="0000FF"/>
            <w:u w:val="single" w:color="0000FF"/>
          </w:rPr>
          <w:t>FAQs</w:t>
        </w:r>
      </w:hyperlink>
      <w:r>
        <w:t>)</w:t>
      </w:r>
      <w:r>
        <w:rPr>
          <w:spacing w:val="-1"/>
        </w:rPr>
        <w:t xml:space="preserve"> </w:t>
      </w:r>
      <w:r>
        <w:t>and</w:t>
      </w:r>
      <w:r>
        <w:rPr>
          <w:spacing w:val="-5"/>
        </w:rPr>
        <w:t xml:space="preserve"> </w:t>
      </w:r>
      <w:r>
        <w:t>refer members</w:t>
      </w:r>
      <w:r>
        <w:rPr>
          <w:spacing w:val="-1"/>
        </w:rPr>
        <w:t xml:space="preserve"> </w:t>
      </w:r>
      <w:r>
        <w:t xml:space="preserve">to </w:t>
      </w:r>
      <w:r w:rsidR="009E40A2">
        <w:t xml:space="preserve">headquarters staff </w:t>
      </w:r>
      <w:r w:rsidR="00B67E8F">
        <w:t xml:space="preserve">at </w:t>
      </w:r>
      <w:hyperlink r:id="rId150" w:history="1">
        <w:r w:rsidR="00B67E8F" w:rsidRPr="00910E25">
          <w:rPr>
            <w:rStyle w:val="Hyperlink"/>
          </w:rPr>
          <w:t>membership@alanet.org</w:t>
        </w:r>
      </w:hyperlink>
      <w:r w:rsidR="00B67E8F">
        <w:t xml:space="preserve"> for additional assistance.</w:t>
      </w:r>
      <w:r>
        <w:t xml:space="preserve"> </w:t>
      </w:r>
    </w:p>
    <w:p w14:paraId="0B6DC38C" w14:textId="77777777" w:rsidR="004C7A01" w:rsidRDefault="004C7A01">
      <w:pPr>
        <w:pStyle w:val="BodyText"/>
        <w:spacing w:before="3"/>
        <w:ind w:left="0"/>
      </w:pPr>
    </w:p>
    <w:p w14:paraId="0CF38CC2" w14:textId="77777777" w:rsidR="004C7A01" w:rsidRDefault="00AB19E9">
      <w:pPr>
        <w:pStyle w:val="Heading1"/>
        <w:ind w:left="346"/>
      </w:pPr>
      <w:bookmarkStart w:id="254" w:name="ALA_JOB_BANK"/>
      <w:bookmarkStart w:id="255" w:name="_bookmark128"/>
      <w:bookmarkEnd w:id="254"/>
      <w:bookmarkEnd w:id="255"/>
      <w:r>
        <w:t>ALA</w:t>
      </w:r>
      <w:r>
        <w:rPr>
          <w:spacing w:val="-5"/>
        </w:rPr>
        <w:t xml:space="preserve"> </w:t>
      </w:r>
      <w:r>
        <w:t>JOB</w:t>
      </w:r>
      <w:r>
        <w:rPr>
          <w:spacing w:val="-4"/>
        </w:rPr>
        <w:t xml:space="preserve"> BANK</w:t>
      </w:r>
    </w:p>
    <w:p w14:paraId="766B991C" w14:textId="77777777" w:rsidR="004C7A01" w:rsidRDefault="00AB19E9">
      <w:pPr>
        <w:pStyle w:val="BodyText"/>
        <w:spacing w:before="253"/>
        <w:ind w:right="225"/>
      </w:pPr>
      <w:hyperlink r:id="rId151">
        <w:r>
          <w:rPr>
            <w:color w:val="0000FF"/>
            <w:u w:val="single" w:color="0000FF"/>
          </w:rPr>
          <w:t>ALA’s Job Bank</w:t>
        </w:r>
      </w:hyperlink>
      <w:r>
        <w:rPr>
          <w:color w:val="0000FF"/>
        </w:rPr>
        <w:t xml:space="preserve"> </w:t>
      </w:r>
      <w:r>
        <w:t>was created to help individuals seeking to secure or fill positions within the legal management profession. This</w:t>
      </w:r>
      <w:r>
        <w:rPr>
          <w:spacing w:val="-4"/>
        </w:rPr>
        <w:t xml:space="preserve"> </w:t>
      </w:r>
      <w:r>
        <w:t>nationwide job bank program brings together prospective employers</w:t>
      </w:r>
      <w:r>
        <w:rPr>
          <w:spacing w:val="-4"/>
        </w:rPr>
        <w:t xml:space="preserve"> </w:t>
      </w:r>
      <w:r>
        <w:t>and employees from every aspect of the legal marketplace. Job listings appear on ALA’s website and in a weekly newsletter (subscription required).</w:t>
      </w:r>
      <w:r>
        <w:rPr>
          <w:spacing w:val="-2"/>
        </w:rPr>
        <w:t xml:space="preserve"> </w:t>
      </w:r>
      <w:r>
        <w:t>Blind</w:t>
      </w:r>
      <w:r>
        <w:rPr>
          <w:spacing w:val="-3"/>
        </w:rPr>
        <w:t xml:space="preserve"> </w:t>
      </w:r>
      <w:r>
        <w:t>box</w:t>
      </w:r>
      <w:r>
        <w:rPr>
          <w:spacing w:val="-6"/>
        </w:rPr>
        <w:t xml:space="preserve"> </w:t>
      </w:r>
      <w:r>
        <w:t>service is</w:t>
      </w:r>
      <w:r>
        <w:rPr>
          <w:spacing w:val="-1"/>
        </w:rPr>
        <w:t xml:space="preserve"> </w:t>
      </w:r>
      <w:r>
        <w:t xml:space="preserve">available to those who desire anonymity. Members and nonmembers may participate in the program, allowing current and former members who are in between positions to </w:t>
      </w:r>
      <w:r>
        <w:t>benefit from the service when they need ALA the most. ALA members receive discounts</w:t>
      </w:r>
      <w:r>
        <w:rPr>
          <w:spacing w:val="-3"/>
        </w:rPr>
        <w:t xml:space="preserve"> </w:t>
      </w:r>
      <w:r>
        <w:t>on ad postings</w:t>
      </w:r>
      <w:r>
        <w:rPr>
          <w:spacing w:val="-3"/>
        </w:rPr>
        <w:t xml:space="preserve"> </w:t>
      </w:r>
      <w:r>
        <w:t>and blind box</w:t>
      </w:r>
      <w:r>
        <w:rPr>
          <w:spacing w:val="-3"/>
        </w:rPr>
        <w:t xml:space="preserve"> </w:t>
      </w:r>
      <w:r>
        <w:t>services.</w:t>
      </w:r>
      <w:r>
        <w:rPr>
          <w:spacing w:val="-4"/>
        </w:rPr>
        <w:t xml:space="preserve"> </w:t>
      </w:r>
      <w:r>
        <w:t>Searching</w:t>
      </w:r>
      <w:r>
        <w:rPr>
          <w:spacing w:val="-5"/>
        </w:rPr>
        <w:t xml:space="preserve"> </w:t>
      </w:r>
      <w:r>
        <w:t>for</w:t>
      </w:r>
      <w:r>
        <w:rPr>
          <w:spacing w:val="-6"/>
        </w:rPr>
        <w:t xml:space="preserve"> </w:t>
      </w:r>
      <w:r>
        <w:t>open</w:t>
      </w:r>
      <w:r>
        <w:rPr>
          <w:spacing w:val="-5"/>
        </w:rPr>
        <w:t xml:space="preserve"> </w:t>
      </w:r>
      <w:r>
        <w:t>positions is</w:t>
      </w:r>
      <w:r>
        <w:rPr>
          <w:spacing w:val="-8"/>
        </w:rPr>
        <w:t xml:space="preserve"> </w:t>
      </w:r>
      <w:r>
        <w:t>always</w:t>
      </w:r>
      <w:r>
        <w:rPr>
          <w:spacing w:val="-3"/>
        </w:rPr>
        <w:t xml:space="preserve"> </w:t>
      </w:r>
      <w:r>
        <w:t xml:space="preserve">free for job seekers. Questions regarding this program should be directed to </w:t>
      </w:r>
      <w:hyperlink r:id="rId152">
        <w:r>
          <w:rPr>
            <w:i/>
            <w:color w:val="0000FF"/>
            <w:u w:val="single" w:color="0000FF"/>
          </w:rPr>
          <w:t>jobs@alanet.org</w:t>
        </w:r>
      </w:hyperlink>
      <w:r>
        <w:t>.</w:t>
      </w:r>
    </w:p>
    <w:p w14:paraId="18DDAE93" w14:textId="77777777" w:rsidR="004C7A01" w:rsidRDefault="004C7A01">
      <w:pPr>
        <w:pStyle w:val="BodyText"/>
        <w:spacing w:before="118"/>
        <w:ind w:left="0"/>
      </w:pPr>
    </w:p>
    <w:p w14:paraId="0B7F0A5B" w14:textId="77777777" w:rsidR="004C7A01" w:rsidRDefault="00AB19E9">
      <w:pPr>
        <w:pStyle w:val="Heading1"/>
        <w:spacing w:before="1"/>
        <w:ind w:left="335"/>
      </w:pPr>
      <w:bookmarkStart w:id="256" w:name="EDUCATIONAL_PROGRAM_PLANNING_OVERVIEW_AN"/>
      <w:bookmarkStart w:id="257" w:name="_bookmark129"/>
      <w:bookmarkEnd w:id="256"/>
      <w:bookmarkEnd w:id="257"/>
      <w:r>
        <w:t>EDUCATIONAL</w:t>
      </w:r>
      <w:r>
        <w:rPr>
          <w:spacing w:val="-11"/>
        </w:rPr>
        <w:t xml:space="preserve"> </w:t>
      </w:r>
      <w:r>
        <w:t>PROGRAM</w:t>
      </w:r>
      <w:r>
        <w:rPr>
          <w:spacing w:val="-12"/>
        </w:rPr>
        <w:t xml:space="preserve"> </w:t>
      </w:r>
      <w:r>
        <w:t>PLANNING</w:t>
      </w:r>
      <w:r>
        <w:rPr>
          <w:spacing w:val="-13"/>
        </w:rPr>
        <w:t xml:space="preserve"> </w:t>
      </w:r>
      <w:r>
        <w:t>OVERVIEW</w:t>
      </w:r>
      <w:r>
        <w:rPr>
          <w:spacing w:val="-10"/>
        </w:rPr>
        <w:t xml:space="preserve"> </w:t>
      </w:r>
      <w:r>
        <w:t>AND</w:t>
      </w:r>
      <w:r>
        <w:rPr>
          <w:spacing w:val="-12"/>
        </w:rPr>
        <w:t xml:space="preserve"> </w:t>
      </w:r>
      <w:r>
        <w:rPr>
          <w:spacing w:val="-2"/>
        </w:rPr>
        <w:t>ACCREDITATION</w:t>
      </w:r>
    </w:p>
    <w:p w14:paraId="23BD0D71" w14:textId="77777777" w:rsidR="004C7A01" w:rsidRDefault="004C7A01">
      <w:pPr>
        <w:sectPr w:rsidR="004C7A01">
          <w:pgSz w:w="12240" w:h="15840"/>
          <w:pgMar w:top="1360" w:right="860" w:bottom="1000" w:left="520" w:header="0" w:footer="721" w:gutter="0"/>
          <w:cols w:space="720"/>
        </w:sectPr>
      </w:pPr>
    </w:p>
    <w:p w14:paraId="26B96D5C" w14:textId="77777777" w:rsidR="004C7A01" w:rsidRDefault="00AB19E9">
      <w:pPr>
        <w:pStyle w:val="BodyText"/>
        <w:spacing w:before="74"/>
        <w:ind w:right="346"/>
      </w:pPr>
      <w:r>
        <w:lastRenderedPageBreak/>
        <w:t xml:space="preserve">Educational programming should be carried out according to </w:t>
      </w:r>
      <w:r>
        <w:t>standard adult education practices for a very simple reason — they make sense. By applying these fundamental principles, consistent, high- quality programs are created. Planning is always based on the learning needs of the target audience. Programs are designed using objectives that specify the session's overall goals and exactly what will be learned in that</w:t>
      </w:r>
      <w:r>
        <w:rPr>
          <w:spacing w:val="-3"/>
        </w:rPr>
        <w:t xml:space="preserve"> </w:t>
      </w:r>
      <w:r>
        <w:t>course. Then,</w:t>
      </w:r>
      <w:r>
        <w:rPr>
          <w:spacing w:val="-3"/>
        </w:rPr>
        <w:t xml:space="preserve"> </w:t>
      </w:r>
      <w:r>
        <w:t>an instructor is</w:t>
      </w:r>
      <w:r>
        <w:rPr>
          <w:spacing w:val="-2"/>
        </w:rPr>
        <w:t xml:space="preserve"> </w:t>
      </w:r>
      <w:r>
        <w:t>selected who is</w:t>
      </w:r>
      <w:r>
        <w:rPr>
          <w:spacing w:val="-2"/>
        </w:rPr>
        <w:t xml:space="preserve"> </w:t>
      </w:r>
      <w:r>
        <w:t>most</w:t>
      </w:r>
      <w:r>
        <w:rPr>
          <w:spacing w:val="-3"/>
        </w:rPr>
        <w:t xml:space="preserve"> </w:t>
      </w:r>
      <w:r>
        <w:t>qualified to teach those subjects in</w:t>
      </w:r>
      <w:r>
        <w:rPr>
          <w:spacing w:val="-1"/>
        </w:rPr>
        <w:t xml:space="preserve"> </w:t>
      </w:r>
      <w:r>
        <w:t>the</w:t>
      </w:r>
      <w:r>
        <w:rPr>
          <w:spacing w:val="-5"/>
        </w:rPr>
        <w:t xml:space="preserve"> </w:t>
      </w:r>
      <w:r>
        <w:t>preferred</w:t>
      </w:r>
      <w:r>
        <w:rPr>
          <w:spacing w:val="-1"/>
        </w:rPr>
        <w:t xml:space="preserve"> </w:t>
      </w:r>
      <w:r>
        <w:t>method.</w:t>
      </w:r>
      <w:r>
        <w:rPr>
          <w:spacing w:val="-5"/>
        </w:rPr>
        <w:t xml:space="preserve"> </w:t>
      </w:r>
      <w:r>
        <w:t>The</w:t>
      </w:r>
      <w:r>
        <w:rPr>
          <w:spacing w:val="-1"/>
        </w:rPr>
        <w:t xml:space="preserve"> </w:t>
      </w:r>
      <w:r>
        <w:t>last</w:t>
      </w:r>
      <w:r>
        <w:rPr>
          <w:spacing w:val="-5"/>
        </w:rPr>
        <w:t xml:space="preserve"> </w:t>
      </w:r>
      <w:r>
        <w:t>step</w:t>
      </w:r>
      <w:r>
        <w:rPr>
          <w:spacing w:val="-6"/>
        </w:rPr>
        <w:t xml:space="preserve"> </w:t>
      </w:r>
      <w:r>
        <w:t>of</w:t>
      </w:r>
      <w:r>
        <w:rPr>
          <w:spacing w:val="-5"/>
        </w:rPr>
        <w:t xml:space="preserve"> </w:t>
      </w:r>
      <w:r>
        <w:t>the</w:t>
      </w:r>
      <w:r>
        <w:rPr>
          <w:spacing w:val="-1"/>
        </w:rPr>
        <w:t xml:space="preserve"> </w:t>
      </w:r>
      <w:r>
        <w:t>process</w:t>
      </w:r>
      <w:r>
        <w:rPr>
          <w:spacing w:val="-9"/>
        </w:rPr>
        <w:t xml:space="preserve"> </w:t>
      </w:r>
      <w:r>
        <w:t>is</w:t>
      </w:r>
      <w:r>
        <w:rPr>
          <w:spacing w:val="-4"/>
        </w:rPr>
        <w:t xml:space="preserve"> </w:t>
      </w:r>
      <w:r>
        <w:t>an</w:t>
      </w:r>
      <w:r>
        <w:rPr>
          <w:spacing w:val="-1"/>
        </w:rPr>
        <w:t xml:space="preserve"> </w:t>
      </w:r>
      <w:r>
        <w:t>evaluation</w:t>
      </w:r>
      <w:r>
        <w:rPr>
          <w:spacing w:val="-1"/>
        </w:rPr>
        <w:t xml:space="preserve"> </w:t>
      </w:r>
      <w:r>
        <w:t>system</w:t>
      </w:r>
      <w:r>
        <w:rPr>
          <w:spacing w:val="-2"/>
        </w:rPr>
        <w:t xml:space="preserve"> </w:t>
      </w:r>
      <w:r>
        <w:t>that</w:t>
      </w:r>
      <w:r>
        <w:rPr>
          <w:spacing w:val="-5"/>
        </w:rPr>
        <w:t xml:space="preserve"> </w:t>
      </w:r>
      <w:r>
        <w:t>measures</w:t>
      </w:r>
      <w:r>
        <w:rPr>
          <w:spacing w:val="-4"/>
        </w:rPr>
        <w:t xml:space="preserve"> </w:t>
      </w:r>
      <w:r>
        <w:t>the</w:t>
      </w:r>
      <w:r>
        <w:rPr>
          <w:spacing w:val="-1"/>
        </w:rPr>
        <w:t xml:space="preserve"> </w:t>
      </w:r>
      <w:r>
        <w:t>extent to which the objectives were met. Based on the information gleaned from the evaluations, the next program will be more</w:t>
      </w:r>
      <w:r>
        <w:rPr>
          <w:spacing w:val="-4"/>
        </w:rPr>
        <w:t xml:space="preserve"> </w:t>
      </w:r>
      <w:r>
        <w:t>effective,</w:t>
      </w:r>
      <w:r>
        <w:rPr>
          <w:spacing w:val="-3"/>
        </w:rPr>
        <w:t xml:space="preserve"> </w:t>
      </w:r>
      <w:r>
        <w:t>and the planning</w:t>
      </w:r>
      <w:r>
        <w:rPr>
          <w:spacing w:val="-4"/>
        </w:rPr>
        <w:t xml:space="preserve"> </w:t>
      </w:r>
      <w:r>
        <w:t>process</w:t>
      </w:r>
      <w:r>
        <w:rPr>
          <w:spacing w:val="-2"/>
        </w:rPr>
        <w:t xml:space="preserve"> </w:t>
      </w:r>
      <w:r>
        <w:t>has</w:t>
      </w:r>
      <w:r>
        <w:rPr>
          <w:spacing w:val="-2"/>
        </w:rPr>
        <w:t xml:space="preserve"> </w:t>
      </w:r>
      <w:r>
        <w:t>come full circle.</w:t>
      </w:r>
      <w:r>
        <w:rPr>
          <w:spacing w:val="-3"/>
        </w:rPr>
        <w:t xml:space="preserve"> </w:t>
      </w:r>
      <w:r>
        <w:t xml:space="preserve">Refer to the </w:t>
      </w:r>
      <w:hyperlink r:id="rId153">
        <w:r>
          <w:rPr>
            <w:color w:val="0000FF"/>
            <w:u w:val="single" w:color="0000FF"/>
          </w:rPr>
          <w:t>knowledge,</w:t>
        </w:r>
      </w:hyperlink>
      <w:r>
        <w:rPr>
          <w:color w:val="0000FF"/>
        </w:rPr>
        <w:t xml:space="preserve"> </w:t>
      </w:r>
      <w:hyperlink r:id="rId154">
        <w:r>
          <w:rPr>
            <w:color w:val="0000FF"/>
            <w:u w:val="single" w:color="0000FF"/>
          </w:rPr>
          <w:t>skills and abilities (KSA) study</w:t>
        </w:r>
      </w:hyperlink>
      <w:r>
        <w:rPr>
          <w:color w:val="0000FF"/>
        </w:rPr>
        <w:t xml:space="preserve"> </w:t>
      </w:r>
      <w:r>
        <w:t>for ideas when planning educational programs in the chapter.</w:t>
      </w:r>
    </w:p>
    <w:p w14:paraId="32A53CF0" w14:textId="77777777" w:rsidR="004C7A01" w:rsidRDefault="004C7A01">
      <w:pPr>
        <w:pStyle w:val="BodyText"/>
        <w:spacing w:before="1"/>
        <w:ind w:left="0"/>
      </w:pPr>
    </w:p>
    <w:p w14:paraId="081F86DA" w14:textId="77777777" w:rsidR="004C7A01" w:rsidRDefault="00AB19E9">
      <w:pPr>
        <w:pStyle w:val="BodyText"/>
        <w:spacing w:line="242" w:lineRule="auto"/>
        <w:ind w:right="292"/>
      </w:pPr>
      <w:r>
        <w:t>Note:</w:t>
      </w:r>
      <w:r>
        <w:rPr>
          <w:spacing w:val="-5"/>
        </w:rPr>
        <w:t xml:space="preserve"> </w:t>
      </w:r>
      <w:r>
        <w:t>ALA</w:t>
      </w:r>
      <w:r>
        <w:rPr>
          <w:spacing w:val="-5"/>
        </w:rPr>
        <w:t xml:space="preserve"> </w:t>
      </w:r>
      <w:r>
        <w:t>headquarters</w:t>
      </w:r>
      <w:r>
        <w:rPr>
          <w:spacing w:val="-4"/>
        </w:rPr>
        <w:t xml:space="preserve"> </w:t>
      </w:r>
      <w:r>
        <w:t>recommends</w:t>
      </w:r>
      <w:r>
        <w:rPr>
          <w:spacing w:val="-4"/>
        </w:rPr>
        <w:t xml:space="preserve"> </w:t>
      </w:r>
      <w:r>
        <w:t>the</w:t>
      </w:r>
      <w:r>
        <w:rPr>
          <w:spacing w:val="-1"/>
        </w:rPr>
        <w:t xml:space="preserve"> </w:t>
      </w:r>
      <w:r>
        <w:t>use</w:t>
      </w:r>
      <w:r>
        <w:rPr>
          <w:spacing w:val="-1"/>
        </w:rPr>
        <w:t xml:space="preserve"> </w:t>
      </w:r>
      <w:r>
        <w:t>of</w:t>
      </w:r>
      <w:r>
        <w:rPr>
          <w:spacing w:val="-5"/>
        </w:rPr>
        <w:t xml:space="preserve"> </w:t>
      </w:r>
      <w:r>
        <w:t>written</w:t>
      </w:r>
      <w:r>
        <w:rPr>
          <w:spacing w:val="-1"/>
        </w:rPr>
        <w:t xml:space="preserve"> </w:t>
      </w:r>
      <w:r>
        <w:t>speaker</w:t>
      </w:r>
      <w:r>
        <w:rPr>
          <w:spacing w:val="-2"/>
        </w:rPr>
        <w:t xml:space="preserve"> </w:t>
      </w:r>
      <w:r>
        <w:t>agreements</w:t>
      </w:r>
      <w:r>
        <w:rPr>
          <w:spacing w:val="-4"/>
        </w:rPr>
        <w:t xml:space="preserve"> </w:t>
      </w:r>
      <w:r>
        <w:t>to</w:t>
      </w:r>
      <w:r>
        <w:rPr>
          <w:spacing w:val="-1"/>
        </w:rPr>
        <w:t xml:space="preserve"> </w:t>
      </w:r>
      <w:r>
        <w:t>clarify</w:t>
      </w:r>
      <w:r>
        <w:rPr>
          <w:spacing w:val="-9"/>
        </w:rPr>
        <w:t xml:space="preserve"> </w:t>
      </w:r>
      <w:r>
        <w:t>expectations</w:t>
      </w:r>
      <w:r>
        <w:rPr>
          <w:spacing w:val="-4"/>
        </w:rPr>
        <w:t xml:space="preserve"> </w:t>
      </w:r>
      <w:r>
        <w:t xml:space="preserve">for the </w:t>
      </w:r>
      <w:r>
        <w:t>chapter and the speaker.</w:t>
      </w:r>
    </w:p>
    <w:p w14:paraId="3C850D7F" w14:textId="77777777" w:rsidR="004C7A01" w:rsidRDefault="00AB19E9">
      <w:pPr>
        <w:pStyle w:val="Heading1"/>
        <w:spacing w:before="249"/>
        <w:ind w:left="340"/>
      </w:pPr>
      <w:bookmarkStart w:id="258" w:name="EDUCATIONAL_PROGRAMS,_SEMINARS_AND_COURS"/>
      <w:bookmarkStart w:id="259" w:name="_bookmark130"/>
      <w:bookmarkEnd w:id="258"/>
      <w:bookmarkEnd w:id="259"/>
      <w:r>
        <w:t>EDUCATIONAL</w:t>
      </w:r>
      <w:r>
        <w:rPr>
          <w:spacing w:val="-11"/>
        </w:rPr>
        <w:t xml:space="preserve"> </w:t>
      </w:r>
      <w:r>
        <w:t>PROGRAMS,</w:t>
      </w:r>
      <w:r>
        <w:rPr>
          <w:spacing w:val="-14"/>
        </w:rPr>
        <w:t xml:space="preserve"> </w:t>
      </w:r>
      <w:r>
        <w:t>SEMINARS</w:t>
      </w:r>
      <w:r>
        <w:rPr>
          <w:spacing w:val="-10"/>
        </w:rPr>
        <w:t xml:space="preserve"> </w:t>
      </w:r>
      <w:r>
        <w:t>AND</w:t>
      </w:r>
      <w:r>
        <w:rPr>
          <w:spacing w:val="-11"/>
        </w:rPr>
        <w:t xml:space="preserve"> </w:t>
      </w:r>
      <w:r>
        <w:rPr>
          <w:spacing w:val="-2"/>
        </w:rPr>
        <w:t>COURSES</w:t>
      </w:r>
    </w:p>
    <w:p w14:paraId="576392BC" w14:textId="77777777" w:rsidR="004C7A01" w:rsidRDefault="00AB19E9">
      <w:pPr>
        <w:pStyle w:val="BodyText"/>
        <w:spacing w:before="253"/>
        <w:ind w:right="292"/>
      </w:pPr>
      <w:r>
        <w:t>ALA</w:t>
      </w:r>
      <w:r>
        <w:rPr>
          <w:spacing w:val="-5"/>
        </w:rPr>
        <w:t xml:space="preserve"> </w:t>
      </w:r>
      <w:r>
        <w:t>chapter</w:t>
      </w:r>
      <w:r>
        <w:rPr>
          <w:spacing w:val="-2"/>
        </w:rPr>
        <w:t xml:space="preserve"> </w:t>
      </w:r>
      <w:r>
        <w:t>meetings</w:t>
      </w:r>
      <w:r>
        <w:rPr>
          <w:spacing w:val="-4"/>
        </w:rPr>
        <w:t xml:space="preserve"> </w:t>
      </w:r>
      <w:r>
        <w:t>and</w:t>
      </w:r>
      <w:r>
        <w:rPr>
          <w:spacing w:val="-6"/>
        </w:rPr>
        <w:t xml:space="preserve"> </w:t>
      </w:r>
      <w:r>
        <w:t>programs</w:t>
      </w:r>
      <w:r>
        <w:rPr>
          <w:spacing w:val="-9"/>
        </w:rPr>
        <w:t xml:space="preserve"> </w:t>
      </w:r>
      <w:r>
        <w:t>are</w:t>
      </w:r>
      <w:r>
        <w:rPr>
          <w:spacing w:val="-1"/>
        </w:rPr>
        <w:t xml:space="preserve"> </w:t>
      </w:r>
      <w:r>
        <w:t>the</w:t>
      </w:r>
      <w:r>
        <w:rPr>
          <w:spacing w:val="-1"/>
        </w:rPr>
        <w:t xml:space="preserve"> </w:t>
      </w:r>
      <w:r>
        <w:t>key</w:t>
      </w:r>
      <w:r>
        <w:rPr>
          <w:spacing w:val="-4"/>
        </w:rPr>
        <w:t xml:space="preserve"> </w:t>
      </w:r>
      <w:r>
        <w:t>to</w:t>
      </w:r>
      <w:r>
        <w:rPr>
          <w:spacing w:val="-1"/>
        </w:rPr>
        <w:t xml:space="preserve"> </w:t>
      </w:r>
      <w:r>
        <w:t>the</w:t>
      </w:r>
      <w:r>
        <w:rPr>
          <w:spacing w:val="-1"/>
        </w:rPr>
        <w:t xml:space="preserve"> </w:t>
      </w:r>
      <w:r>
        <w:t>professional</w:t>
      </w:r>
      <w:r>
        <w:rPr>
          <w:spacing w:val="-3"/>
        </w:rPr>
        <w:t xml:space="preserve"> </w:t>
      </w:r>
      <w:r>
        <w:t>development</w:t>
      </w:r>
      <w:r>
        <w:rPr>
          <w:spacing w:val="-5"/>
        </w:rPr>
        <w:t xml:space="preserve"> </w:t>
      </w:r>
      <w:r>
        <w:t>of</w:t>
      </w:r>
      <w:r>
        <w:rPr>
          <w:spacing w:val="-5"/>
        </w:rPr>
        <w:t xml:space="preserve"> </w:t>
      </w:r>
      <w:r>
        <w:t>members.</w:t>
      </w:r>
      <w:r>
        <w:rPr>
          <w:spacing w:val="-5"/>
        </w:rPr>
        <w:t xml:space="preserve"> </w:t>
      </w:r>
      <w:r>
        <w:t>A</w:t>
      </w:r>
      <w:r>
        <w:rPr>
          <w:spacing w:val="-5"/>
        </w:rPr>
        <w:t xml:space="preserve"> </w:t>
      </w:r>
      <w:r>
        <w:t>guest speaker covering a carefully chosen topic can provide fresh insights. Equally important, the exchange of information among members can renew determination and purpose in resolving work-related problems. Developing meaningful programs is important if the chapter is to provide maximum benefits for all members.</w:t>
      </w:r>
    </w:p>
    <w:p w14:paraId="220108B8" w14:textId="77777777" w:rsidR="004C7A01" w:rsidRDefault="004C7A01">
      <w:pPr>
        <w:pStyle w:val="BodyText"/>
        <w:spacing w:before="2"/>
        <w:ind w:left="0"/>
      </w:pPr>
    </w:p>
    <w:p w14:paraId="1CB84D31" w14:textId="77777777" w:rsidR="004C7A01" w:rsidRDefault="00AB19E9">
      <w:pPr>
        <w:pStyle w:val="BodyText"/>
        <w:ind w:right="292"/>
      </w:pPr>
      <w:r>
        <w:t>There are several techniques for planning a meeting to ensure it becomes a learning event. The following</w:t>
      </w:r>
      <w:r>
        <w:rPr>
          <w:spacing w:val="-6"/>
        </w:rPr>
        <w:t xml:space="preserve"> </w:t>
      </w:r>
      <w:r>
        <w:t>steps</w:t>
      </w:r>
      <w:r>
        <w:rPr>
          <w:spacing w:val="-9"/>
        </w:rPr>
        <w:t xml:space="preserve"> </w:t>
      </w:r>
      <w:r>
        <w:t>are</w:t>
      </w:r>
      <w:r>
        <w:rPr>
          <w:spacing w:val="-2"/>
        </w:rPr>
        <w:t xml:space="preserve"> </w:t>
      </w:r>
      <w:r>
        <w:t>used</w:t>
      </w:r>
      <w:r>
        <w:rPr>
          <w:spacing w:val="-2"/>
        </w:rPr>
        <w:t xml:space="preserve"> </w:t>
      </w:r>
      <w:r>
        <w:t>in</w:t>
      </w:r>
      <w:r>
        <w:rPr>
          <w:spacing w:val="-6"/>
        </w:rPr>
        <w:t xml:space="preserve"> </w:t>
      </w:r>
      <w:r>
        <w:t>developing</w:t>
      </w:r>
      <w:r>
        <w:rPr>
          <w:spacing w:val="-6"/>
        </w:rPr>
        <w:t xml:space="preserve"> </w:t>
      </w:r>
      <w:r>
        <w:t>interesting,</w:t>
      </w:r>
      <w:r>
        <w:rPr>
          <w:spacing w:val="-6"/>
        </w:rPr>
        <w:t xml:space="preserve"> </w:t>
      </w:r>
      <w:r>
        <w:t>timely</w:t>
      </w:r>
      <w:r>
        <w:rPr>
          <w:spacing w:val="-5"/>
        </w:rPr>
        <w:t xml:space="preserve"> </w:t>
      </w:r>
      <w:r>
        <w:t>and</w:t>
      </w:r>
      <w:r>
        <w:rPr>
          <w:spacing w:val="-2"/>
        </w:rPr>
        <w:t xml:space="preserve"> </w:t>
      </w:r>
      <w:r>
        <w:t>informative</w:t>
      </w:r>
      <w:r>
        <w:rPr>
          <w:spacing w:val="-2"/>
        </w:rPr>
        <w:t xml:space="preserve"> </w:t>
      </w:r>
      <w:r>
        <w:t>programs</w:t>
      </w:r>
      <w:r>
        <w:rPr>
          <w:spacing w:val="-5"/>
        </w:rPr>
        <w:t xml:space="preserve"> </w:t>
      </w:r>
      <w:r>
        <w:t>that</w:t>
      </w:r>
      <w:r>
        <w:rPr>
          <w:spacing w:val="-6"/>
        </w:rPr>
        <w:t xml:space="preserve"> </w:t>
      </w:r>
      <w:r>
        <w:t>are</w:t>
      </w:r>
      <w:r>
        <w:rPr>
          <w:spacing w:val="-2"/>
        </w:rPr>
        <w:t xml:space="preserve"> </w:t>
      </w:r>
      <w:r>
        <w:t>responsive to chapter needs:</w:t>
      </w:r>
    </w:p>
    <w:p w14:paraId="65761C2D" w14:textId="77777777" w:rsidR="004C7A01" w:rsidRDefault="00AB19E9">
      <w:pPr>
        <w:pStyle w:val="ListParagraph"/>
        <w:numPr>
          <w:ilvl w:val="0"/>
          <w:numId w:val="2"/>
        </w:numPr>
        <w:tabs>
          <w:tab w:val="left" w:pos="1280"/>
        </w:tabs>
        <w:spacing w:before="251" w:line="240" w:lineRule="auto"/>
        <w:ind w:left="1280" w:hanging="360"/>
      </w:pPr>
      <w:r>
        <w:t>Review</w:t>
      </w:r>
      <w:r>
        <w:rPr>
          <w:spacing w:val="-4"/>
        </w:rPr>
        <w:t xml:space="preserve"> </w:t>
      </w:r>
      <w:r>
        <w:t>the</w:t>
      </w:r>
      <w:r>
        <w:rPr>
          <w:spacing w:val="-1"/>
        </w:rPr>
        <w:t xml:space="preserve"> </w:t>
      </w:r>
      <w:r>
        <w:t>competencies</w:t>
      </w:r>
      <w:r>
        <w:rPr>
          <w:spacing w:val="-4"/>
        </w:rPr>
        <w:t xml:space="preserve"> </w:t>
      </w:r>
      <w:r>
        <w:t>identified</w:t>
      </w:r>
      <w:r>
        <w:rPr>
          <w:spacing w:val="-6"/>
        </w:rPr>
        <w:t xml:space="preserve"> </w:t>
      </w:r>
      <w:r>
        <w:t>by</w:t>
      </w:r>
      <w:r>
        <w:rPr>
          <w:spacing w:val="-4"/>
        </w:rPr>
        <w:t xml:space="preserve"> </w:t>
      </w:r>
      <w:r>
        <w:t>the</w:t>
      </w:r>
      <w:r>
        <w:rPr>
          <w:spacing w:val="5"/>
        </w:rPr>
        <w:t xml:space="preserve"> </w:t>
      </w:r>
      <w:hyperlink r:id="rId155">
        <w:r>
          <w:rPr>
            <w:color w:val="0000FF"/>
            <w:u w:val="single" w:color="0000FF"/>
          </w:rPr>
          <w:t>KSA</w:t>
        </w:r>
        <w:r>
          <w:rPr>
            <w:color w:val="0000FF"/>
            <w:spacing w:val="-5"/>
            <w:u w:val="single" w:color="0000FF"/>
          </w:rPr>
          <w:t xml:space="preserve"> </w:t>
        </w:r>
        <w:r>
          <w:rPr>
            <w:color w:val="0000FF"/>
            <w:u w:val="single" w:color="0000FF"/>
          </w:rPr>
          <w:t>study</w:t>
        </w:r>
      </w:hyperlink>
      <w:r>
        <w:rPr>
          <w:color w:val="0000FF"/>
          <w:spacing w:val="-3"/>
        </w:rPr>
        <w:t xml:space="preserve"> </w:t>
      </w:r>
      <w:r>
        <w:t>for</w:t>
      </w:r>
      <w:r>
        <w:rPr>
          <w:spacing w:val="-2"/>
        </w:rPr>
        <w:t xml:space="preserve"> </w:t>
      </w:r>
      <w:r>
        <w:t>topic</w:t>
      </w:r>
      <w:r>
        <w:rPr>
          <w:spacing w:val="-4"/>
        </w:rPr>
        <w:t xml:space="preserve"> </w:t>
      </w:r>
      <w:r>
        <w:rPr>
          <w:spacing w:val="-2"/>
        </w:rPr>
        <w:t>ideas.</w:t>
      </w:r>
    </w:p>
    <w:p w14:paraId="7F23E035" w14:textId="77777777" w:rsidR="004C7A01" w:rsidRDefault="00AB19E9">
      <w:pPr>
        <w:pStyle w:val="ListParagraph"/>
        <w:numPr>
          <w:ilvl w:val="0"/>
          <w:numId w:val="2"/>
        </w:numPr>
        <w:tabs>
          <w:tab w:val="left" w:pos="1280"/>
        </w:tabs>
        <w:spacing w:before="1" w:line="268" w:lineRule="exact"/>
        <w:ind w:left="1280" w:hanging="360"/>
      </w:pPr>
      <w:r>
        <w:t>Define</w:t>
      </w:r>
      <w:r>
        <w:rPr>
          <w:spacing w:val="-3"/>
        </w:rPr>
        <w:t xml:space="preserve"> </w:t>
      </w:r>
      <w:r>
        <w:t>program</w:t>
      </w:r>
      <w:r>
        <w:rPr>
          <w:spacing w:val="-2"/>
        </w:rPr>
        <w:t xml:space="preserve"> </w:t>
      </w:r>
      <w:r>
        <w:t>topics</w:t>
      </w:r>
      <w:r>
        <w:rPr>
          <w:spacing w:val="-5"/>
        </w:rPr>
        <w:t xml:space="preserve"> </w:t>
      </w:r>
      <w:r>
        <w:t>and</w:t>
      </w:r>
      <w:r>
        <w:rPr>
          <w:spacing w:val="-2"/>
        </w:rPr>
        <w:t xml:space="preserve"> </w:t>
      </w:r>
      <w:r>
        <w:t>the</w:t>
      </w:r>
      <w:r>
        <w:rPr>
          <w:spacing w:val="-2"/>
        </w:rPr>
        <w:t xml:space="preserve"> </w:t>
      </w:r>
      <w:r>
        <w:t>objectives</w:t>
      </w:r>
      <w:r>
        <w:rPr>
          <w:spacing w:val="-5"/>
        </w:rPr>
        <w:t xml:space="preserve"> </w:t>
      </w:r>
      <w:r>
        <w:t>of</w:t>
      </w:r>
      <w:r>
        <w:rPr>
          <w:spacing w:val="-6"/>
        </w:rPr>
        <w:t xml:space="preserve"> </w:t>
      </w:r>
      <w:r>
        <w:t>each</w:t>
      </w:r>
      <w:r>
        <w:rPr>
          <w:spacing w:val="-2"/>
        </w:rPr>
        <w:t xml:space="preserve"> program.</w:t>
      </w:r>
    </w:p>
    <w:p w14:paraId="1E5D46BE" w14:textId="77777777" w:rsidR="004C7A01" w:rsidRDefault="00AB19E9">
      <w:pPr>
        <w:pStyle w:val="ListParagraph"/>
        <w:numPr>
          <w:ilvl w:val="0"/>
          <w:numId w:val="2"/>
        </w:numPr>
        <w:tabs>
          <w:tab w:val="left" w:pos="1280"/>
        </w:tabs>
        <w:spacing w:line="268" w:lineRule="exact"/>
        <w:ind w:left="1280" w:hanging="360"/>
      </w:pPr>
      <w:r>
        <w:t>Select</w:t>
      </w:r>
      <w:r>
        <w:rPr>
          <w:spacing w:val="-6"/>
        </w:rPr>
        <w:t xml:space="preserve"> </w:t>
      </w:r>
      <w:r>
        <w:t>and</w:t>
      </w:r>
      <w:r>
        <w:rPr>
          <w:spacing w:val="-2"/>
        </w:rPr>
        <w:t xml:space="preserve"> </w:t>
      </w:r>
      <w:r>
        <w:t>prepare</w:t>
      </w:r>
      <w:r>
        <w:rPr>
          <w:spacing w:val="-1"/>
        </w:rPr>
        <w:t xml:space="preserve"> </w:t>
      </w:r>
      <w:r>
        <w:t>the</w:t>
      </w:r>
      <w:r>
        <w:rPr>
          <w:spacing w:val="-2"/>
        </w:rPr>
        <w:t xml:space="preserve"> </w:t>
      </w:r>
      <w:r>
        <w:t>speaker</w:t>
      </w:r>
      <w:r>
        <w:rPr>
          <w:spacing w:val="-2"/>
        </w:rPr>
        <w:t xml:space="preserve"> appropriately.</w:t>
      </w:r>
    </w:p>
    <w:p w14:paraId="7B6FB9AB" w14:textId="77777777" w:rsidR="004C7A01" w:rsidRDefault="00AB19E9">
      <w:pPr>
        <w:pStyle w:val="ListParagraph"/>
        <w:numPr>
          <w:ilvl w:val="0"/>
          <w:numId w:val="2"/>
        </w:numPr>
        <w:tabs>
          <w:tab w:val="left" w:pos="1280"/>
        </w:tabs>
        <w:ind w:left="1280" w:hanging="360"/>
      </w:pPr>
      <w:r>
        <w:t>Select</w:t>
      </w:r>
      <w:r>
        <w:rPr>
          <w:spacing w:val="-7"/>
        </w:rPr>
        <w:t xml:space="preserve"> </w:t>
      </w:r>
      <w:r>
        <w:t>a</w:t>
      </w:r>
      <w:r>
        <w:rPr>
          <w:spacing w:val="-1"/>
        </w:rPr>
        <w:t xml:space="preserve"> </w:t>
      </w:r>
      <w:r>
        <w:t>facility</w:t>
      </w:r>
      <w:r>
        <w:rPr>
          <w:spacing w:val="-2"/>
        </w:rPr>
        <w:t xml:space="preserve"> </w:t>
      </w:r>
      <w:r>
        <w:t>that</w:t>
      </w:r>
      <w:r>
        <w:rPr>
          <w:spacing w:val="-4"/>
        </w:rPr>
        <w:t xml:space="preserve"> </w:t>
      </w:r>
      <w:r>
        <w:t>provides</w:t>
      </w:r>
      <w:r>
        <w:rPr>
          <w:spacing w:val="-8"/>
        </w:rPr>
        <w:t xml:space="preserve"> </w:t>
      </w:r>
      <w:r>
        <w:t>a</w:t>
      </w:r>
      <w:r>
        <w:rPr>
          <w:spacing w:val="-1"/>
        </w:rPr>
        <w:t xml:space="preserve"> </w:t>
      </w:r>
      <w:r>
        <w:t>conducive</w:t>
      </w:r>
      <w:r>
        <w:rPr>
          <w:spacing w:val="-1"/>
        </w:rPr>
        <w:t xml:space="preserve"> </w:t>
      </w:r>
      <w:r>
        <w:t>learning</w:t>
      </w:r>
      <w:r>
        <w:rPr>
          <w:spacing w:val="-5"/>
        </w:rPr>
        <w:t xml:space="preserve"> </w:t>
      </w:r>
      <w:r>
        <w:rPr>
          <w:spacing w:val="-2"/>
        </w:rPr>
        <w:t>environment.</w:t>
      </w:r>
    </w:p>
    <w:p w14:paraId="0832BC60" w14:textId="77777777" w:rsidR="004C7A01" w:rsidRDefault="00AB19E9">
      <w:pPr>
        <w:pStyle w:val="ListParagraph"/>
        <w:numPr>
          <w:ilvl w:val="0"/>
          <w:numId w:val="2"/>
        </w:numPr>
        <w:tabs>
          <w:tab w:val="left" w:pos="1280"/>
        </w:tabs>
        <w:ind w:left="1280" w:hanging="360"/>
      </w:pPr>
      <w:r>
        <w:t>Negotiate</w:t>
      </w:r>
      <w:r>
        <w:rPr>
          <w:spacing w:val="-2"/>
        </w:rPr>
        <w:t xml:space="preserve"> </w:t>
      </w:r>
      <w:r>
        <w:t>fees,</w:t>
      </w:r>
      <w:r>
        <w:rPr>
          <w:spacing w:val="-5"/>
        </w:rPr>
        <w:t xml:space="preserve"> </w:t>
      </w:r>
      <w:r>
        <w:t>expenses</w:t>
      </w:r>
      <w:r>
        <w:rPr>
          <w:spacing w:val="-8"/>
        </w:rPr>
        <w:t xml:space="preserve"> </w:t>
      </w:r>
      <w:r>
        <w:t>and</w:t>
      </w:r>
      <w:r>
        <w:rPr>
          <w:spacing w:val="-2"/>
        </w:rPr>
        <w:t xml:space="preserve"> </w:t>
      </w:r>
      <w:r>
        <w:t>other</w:t>
      </w:r>
      <w:r>
        <w:rPr>
          <w:spacing w:val="-7"/>
        </w:rPr>
        <w:t xml:space="preserve"> </w:t>
      </w:r>
      <w:r>
        <w:t>details</w:t>
      </w:r>
      <w:r>
        <w:rPr>
          <w:spacing w:val="-4"/>
        </w:rPr>
        <w:t xml:space="preserve"> </w:t>
      </w:r>
      <w:r>
        <w:t>with</w:t>
      </w:r>
      <w:r>
        <w:rPr>
          <w:spacing w:val="-1"/>
        </w:rPr>
        <w:t xml:space="preserve"> </w:t>
      </w:r>
      <w:r>
        <w:t>the</w:t>
      </w:r>
      <w:r>
        <w:rPr>
          <w:spacing w:val="-6"/>
        </w:rPr>
        <w:t xml:space="preserve"> </w:t>
      </w:r>
      <w:r>
        <w:t>speaker</w:t>
      </w:r>
      <w:r>
        <w:rPr>
          <w:spacing w:val="-7"/>
        </w:rPr>
        <w:t xml:space="preserve"> </w:t>
      </w:r>
      <w:r>
        <w:t>and</w:t>
      </w:r>
      <w:r>
        <w:rPr>
          <w:spacing w:val="-1"/>
        </w:rPr>
        <w:t xml:space="preserve"> </w:t>
      </w:r>
      <w:r>
        <w:t>with</w:t>
      </w:r>
      <w:r>
        <w:rPr>
          <w:spacing w:val="-1"/>
        </w:rPr>
        <w:t xml:space="preserve"> </w:t>
      </w:r>
      <w:r>
        <w:t>the</w:t>
      </w:r>
      <w:r>
        <w:rPr>
          <w:spacing w:val="-1"/>
        </w:rPr>
        <w:t xml:space="preserve"> </w:t>
      </w:r>
      <w:r>
        <w:rPr>
          <w:spacing w:val="-2"/>
        </w:rPr>
        <w:t>facility.</w:t>
      </w:r>
    </w:p>
    <w:p w14:paraId="1D716E0B" w14:textId="77777777" w:rsidR="004C7A01" w:rsidRDefault="00AB19E9">
      <w:pPr>
        <w:pStyle w:val="ListParagraph"/>
        <w:numPr>
          <w:ilvl w:val="0"/>
          <w:numId w:val="2"/>
        </w:numPr>
        <w:tabs>
          <w:tab w:val="left" w:pos="1280"/>
        </w:tabs>
        <w:spacing w:before="1"/>
        <w:ind w:left="1280" w:hanging="360"/>
      </w:pPr>
      <w:r>
        <w:t>Coordinate</w:t>
      </w:r>
      <w:r>
        <w:rPr>
          <w:spacing w:val="-3"/>
        </w:rPr>
        <w:t xml:space="preserve"> </w:t>
      </w:r>
      <w:r>
        <w:t>meeting</w:t>
      </w:r>
      <w:r>
        <w:rPr>
          <w:spacing w:val="-7"/>
        </w:rPr>
        <w:t xml:space="preserve"> </w:t>
      </w:r>
      <w:r>
        <w:rPr>
          <w:spacing w:val="-2"/>
        </w:rPr>
        <w:t>logistics.</w:t>
      </w:r>
    </w:p>
    <w:p w14:paraId="23975432" w14:textId="77777777" w:rsidR="004C7A01" w:rsidRDefault="00AB19E9">
      <w:pPr>
        <w:pStyle w:val="ListParagraph"/>
        <w:numPr>
          <w:ilvl w:val="0"/>
          <w:numId w:val="2"/>
        </w:numPr>
        <w:tabs>
          <w:tab w:val="left" w:pos="1280"/>
        </w:tabs>
        <w:ind w:left="1280" w:hanging="360"/>
      </w:pPr>
      <w:r>
        <w:t>Promote</w:t>
      </w:r>
      <w:r>
        <w:rPr>
          <w:spacing w:val="-5"/>
        </w:rPr>
        <w:t xml:space="preserve"> </w:t>
      </w:r>
      <w:r>
        <w:t>the</w:t>
      </w:r>
      <w:r>
        <w:rPr>
          <w:spacing w:val="-6"/>
        </w:rPr>
        <w:t xml:space="preserve"> </w:t>
      </w:r>
      <w:r>
        <w:t>program</w:t>
      </w:r>
      <w:r>
        <w:rPr>
          <w:spacing w:val="-3"/>
        </w:rPr>
        <w:t xml:space="preserve"> </w:t>
      </w:r>
      <w:r>
        <w:t>to</w:t>
      </w:r>
      <w:r>
        <w:rPr>
          <w:spacing w:val="-3"/>
        </w:rPr>
        <w:t xml:space="preserve"> </w:t>
      </w:r>
      <w:r>
        <w:t>members</w:t>
      </w:r>
      <w:r>
        <w:rPr>
          <w:spacing w:val="-4"/>
        </w:rPr>
        <w:t xml:space="preserve"> </w:t>
      </w:r>
      <w:r>
        <w:t>and</w:t>
      </w:r>
      <w:r>
        <w:rPr>
          <w:spacing w:val="-3"/>
        </w:rPr>
        <w:t xml:space="preserve"> </w:t>
      </w:r>
      <w:r>
        <w:t>potential</w:t>
      </w:r>
      <w:r>
        <w:rPr>
          <w:spacing w:val="-3"/>
        </w:rPr>
        <w:t xml:space="preserve"> </w:t>
      </w:r>
      <w:r>
        <w:rPr>
          <w:spacing w:val="-2"/>
        </w:rPr>
        <w:t>members.</w:t>
      </w:r>
    </w:p>
    <w:p w14:paraId="7F85BE7A" w14:textId="77777777" w:rsidR="004C7A01" w:rsidRDefault="00AB19E9">
      <w:pPr>
        <w:pStyle w:val="ListParagraph"/>
        <w:numPr>
          <w:ilvl w:val="0"/>
          <w:numId w:val="2"/>
        </w:numPr>
        <w:tabs>
          <w:tab w:val="left" w:pos="1280"/>
        </w:tabs>
        <w:spacing w:line="240" w:lineRule="auto"/>
        <w:ind w:left="1280" w:hanging="360"/>
      </w:pPr>
      <w:r>
        <w:t>Evaluate</w:t>
      </w:r>
      <w:r>
        <w:rPr>
          <w:spacing w:val="-5"/>
        </w:rPr>
        <w:t xml:space="preserve"> </w:t>
      </w:r>
      <w:r>
        <w:t>the</w:t>
      </w:r>
      <w:r>
        <w:rPr>
          <w:spacing w:val="-7"/>
        </w:rPr>
        <w:t xml:space="preserve"> </w:t>
      </w:r>
      <w:r>
        <w:t>program</w:t>
      </w:r>
      <w:r>
        <w:rPr>
          <w:spacing w:val="-8"/>
        </w:rPr>
        <w:t xml:space="preserve"> </w:t>
      </w:r>
      <w:r>
        <w:t>and</w:t>
      </w:r>
      <w:r>
        <w:rPr>
          <w:spacing w:val="-2"/>
        </w:rPr>
        <w:t xml:space="preserve"> </w:t>
      </w:r>
      <w:r>
        <w:t>submit</w:t>
      </w:r>
      <w:r>
        <w:rPr>
          <w:spacing w:val="-7"/>
        </w:rPr>
        <w:t xml:space="preserve"> </w:t>
      </w:r>
      <w:r>
        <w:t>the</w:t>
      </w:r>
      <w:r>
        <w:rPr>
          <w:spacing w:val="4"/>
        </w:rPr>
        <w:t xml:space="preserve"> </w:t>
      </w:r>
      <w:hyperlink r:id="rId156">
        <w:r>
          <w:rPr>
            <w:color w:val="0000FF"/>
            <w:u w:val="single" w:color="0000FF"/>
          </w:rPr>
          <w:t>Individual</w:t>
        </w:r>
        <w:r>
          <w:rPr>
            <w:color w:val="0000FF"/>
            <w:spacing w:val="-5"/>
            <w:u w:val="single" w:color="0000FF"/>
          </w:rPr>
          <w:t xml:space="preserve"> </w:t>
        </w:r>
        <w:r>
          <w:rPr>
            <w:color w:val="0000FF"/>
            <w:u w:val="single" w:color="0000FF"/>
          </w:rPr>
          <w:t>Session</w:t>
        </w:r>
        <w:r>
          <w:rPr>
            <w:color w:val="0000FF"/>
            <w:spacing w:val="-2"/>
            <w:u w:val="single" w:color="0000FF"/>
          </w:rPr>
          <w:t xml:space="preserve"> </w:t>
        </w:r>
        <w:r>
          <w:rPr>
            <w:color w:val="0000FF"/>
            <w:u w:val="single" w:color="0000FF"/>
          </w:rPr>
          <w:t>Evaluation</w:t>
        </w:r>
        <w:r>
          <w:rPr>
            <w:color w:val="0000FF"/>
            <w:spacing w:val="-2"/>
            <w:u w:val="single" w:color="0000FF"/>
          </w:rPr>
          <w:t xml:space="preserve"> Form</w:t>
        </w:r>
      </w:hyperlink>
      <w:r>
        <w:rPr>
          <w:spacing w:val="-2"/>
        </w:rPr>
        <w:t>.</w:t>
      </w:r>
    </w:p>
    <w:p w14:paraId="48E956FD" w14:textId="77777777" w:rsidR="004C7A01" w:rsidRDefault="00AB19E9">
      <w:pPr>
        <w:pStyle w:val="ListParagraph"/>
        <w:numPr>
          <w:ilvl w:val="0"/>
          <w:numId w:val="2"/>
        </w:numPr>
        <w:tabs>
          <w:tab w:val="left" w:pos="1280"/>
        </w:tabs>
        <w:spacing w:before="1"/>
        <w:ind w:left="1280" w:hanging="360"/>
      </w:pPr>
      <w:r>
        <w:t>Record</w:t>
      </w:r>
      <w:r>
        <w:rPr>
          <w:spacing w:val="-3"/>
        </w:rPr>
        <w:t xml:space="preserve"> </w:t>
      </w:r>
      <w:r>
        <w:t>details</w:t>
      </w:r>
      <w:r>
        <w:rPr>
          <w:spacing w:val="-5"/>
        </w:rPr>
        <w:t xml:space="preserve"> </w:t>
      </w:r>
      <w:r>
        <w:t>for</w:t>
      </w:r>
      <w:r>
        <w:rPr>
          <w:spacing w:val="-3"/>
        </w:rPr>
        <w:t xml:space="preserve"> </w:t>
      </w:r>
      <w:r>
        <w:t>future</w:t>
      </w:r>
      <w:r>
        <w:rPr>
          <w:spacing w:val="-7"/>
        </w:rPr>
        <w:t xml:space="preserve"> </w:t>
      </w:r>
      <w:r>
        <w:rPr>
          <w:spacing w:val="-2"/>
        </w:rPr>
        <w:t>reference.</w:t>
      </w:r>
    </w:p>
    <w:p w14:paraId="3ABB0DBD" w14:textId="77777777" w:rsidR="004C7A01" w:rsidRDefault="00AB19E9">
      <w:pPr>
        <w:pStyle w:val="ListParagraph"/>
        <w:numPr>
          <w:ilvl w:val="0"/>
          <w:numId w:val="2"/>
        </w:numPr>
        <w:tabs>
          <w:tab w:val="left" w:pos="1281"/>
        </w:tabs>
        <w:spacing w:line="240" w:lineRule="auto"/>
        <w:ind w:right="473"/>
      </w:pPr>
      <w:r>
        <w:t>Enter</w:t>
      </w:r>
      <w:r>
        <w:rPr>
          <w:spacing w:val="-4"/>
        </w:rPr>
        <w:t xml:space="preserve"> </w:t>
      </w:r>
      <w:r>
        <w:t>compiled</w:t>
      </w:r>
      <w:r>
        <w:rPr>
          <w:spacing w:val="-3"/>
        </w:rPr>
        <w:t xml:space="preserve"> </w:t>
      </w:r>
      <w:r>
        <w:t>data</w:t>
      </w:r>
      <w:r>
        <w:rPr>
          <w:spacing w:val="-3"/>
        </w:rPr>
        <w:t xml:space="preserve"> </w:t>
      </w:r>
      <w:r>
        <w:t>from the</w:t>
      </w:r>
      <w:r>
        <w:rPr>
          <w:spacing w:val="-3"/>
        </w:rPr>
        <w:t xml:space="preserve"> </w:t>
      </w:r>
      <w:hyperlink r:id="rId157">
        <w:r>
          <w:rPr>
            <w:color w:val="0000FF"/>
            <w:u w:val="single" w:color="0000FF"/>
          </w:rPr>
          <w:t>Chapter</w:t>
        </w:r>
        <w:r>
          <w:rPr>
            <w:color w:val="0000FF"/>
            <w:spacing w:val="-4"/>
            <w:u w:val="single" w:color="0000FF"/>
          </w:rPr>
          <w:t xml:space="preserve"> </w:t>
        </w:r>
        <w:r>
          <w:rPr>
            <w:color w:val="0000FF"/>
            <w:u w:val="single" w:color="0000FF"/>
          </w:rPr>
          <w:t>Education</w:t>
        </w:r>
        <w:r>
          <w:rPr>
            <w:color w:val="0000FF"/>
            <w:spacing w:val="-3"/>
            <w:u w:val="single" w:color="0000FF"/>
          </w:rPr>
          <w:t xml:space="preserve"> </w:t>
        </w:r>
        <w:r>
          <w:rPr>
            <w:color w:val="0000FF"/>
            <w:u w:val="single" w:color="0000FF"/>
          </w:rPr>
          <w:t>Summary</w:t>
        </w:r>
        <w:r>
          <w:rPr>
            <w:color w:val="0000FF"/>
            <w:spacing w:val="-6"/>
            <w:u w:val="single" w:color="0000FF"/>
          </w:rPr>
          <w:t xml:space="preserve"> </w:t>
        </w:r>
        <w:r>
          <w:rPr>
            <w:color w:val="0000FF"/>
            <w:u w:val="single" w:color="0000FF"/>
          </w:rPr>
          <w:t>Report</w:t>
        </w:r>
      </w:hyperlink>
      <w:r>
        <w:rPr>
          <w:color w:val="0000FF"/>
          <w:spacing w:val="-2"/>
        </w:rPr>
        <w:t xml:space="preserve"> </w:t>
      </w:r>
      <w:r>
        <w:t>into</w:t>
      </w:r>
      <w:r>
        <w:rPr>
          <w:spacing w:val="-3"/>
        </w:rPr>
        <w:t xml:space="preserve"> </w:t>
      </w:r>
      <w:r>
        <w:t>the</w:t>
      </w:r>
      <w:r>
        <w:rPr>
          <w:spacing w:val="-2"/>
        </w:rPr>
        <w:t xml:space="preserve"> </w:t>
      </w:r>
      <w:hyperlink r:id="rId158">
        <w:r>
          <w:rPr>
            <w:color w:val="0000FF"/>
            <w:u w:val="single" w:color="0000FF"/>
          </w:rPr>
          <w:t>Chapter</w:t>
        </w:r>
        <w:r>
          <w:rPr>
            <w:color w:val="0000FF"/>
            <w:spacing w:val="-4"/>
            <w:u w:val="single" w:color="0000FF"/>
          </w:rPr>
          <w:t xml:space="preserve"> </w:t>
        </w:r>
        <w:r>
          <w:rPr>
            <w:color w:val="0000FF"/>
            <w:u w:val="single" w:color="0000FF"/>
          </w:rPr>
          <w:t>Education</w:t>
        </w:r>
      </w:hyperlink>
      <w:r>
        <w:rPr>
          <w:color w:val="0000FF"/>
        </w:rPr>
        <w:t xml:space="preserve"> </w:t>
      </w:r>
      <w:hyperlink r:id="rId159">
        <w:r>
          <w:rPr>
            <w:color w:val="0000FF"/>
            <w:spacing w:val="-2"/>
            <w:u w:val="single" w:color="0000FF"/>
          </w:rPr>
          <w:t>Database</w:t>
        </w:r>
      </w:hyperlink>
      <w:r>
        <w:rPr>
          <w:spacing w:val="-2"/>
        </w:rPr>
        <w:t>.</w:t>
      </w:r>
    </w:p>
    <w:p w14:paraId="350ADFBB" w14:textId="77777777" w:rsidR="004C7A01" w:rsidRDefault="00AB19E9">
      <w:pPr>
        <w:pStyle w:val="BodyText"/>
        <w:spacing w:before="250"/>
        <w:ind w:right="225"/>
      </w:pPr>
      <w:r>
        <w:t>The</w:t>
      </w:r>
      <w:r>
        <w:rPr>
          <w:spacing w:val="-1"/>
        </w:rPr>
        <w:t xml:space="preserve"> </w:t>
      </w:r>
      <w:r>
        <w:t>responsibility</w:t>
      </w:r>
      <w:r>
        <w:rPr>
          <w:spacing w:val="-4"/>
        </w:rPr>
        <w:t xml:space="preserve"> </w:t>
      </w:r>
      <w:r>
        <w:t>for</w:t>
      </w:r>
      <w:r>
        <w:rPr>
          <w:spacing w:val="-2"/>
        </w:rPr>
        <w:t xml:space="preserve"> </w:t>
      </w:r>
      <w:r>
        <w:t>developing</w:t>
      </w:r>
      <w:r>
        <w:rPr>
          <w:spacing w:val="-6"/>
        </w:rPr>
        <w:t xml:space="preserve"> </w:t>
      </w:r>
      <w:r>
        <w:t>and</w:t>
      </w:r>
      <w:r>
        <w:rPr>
          <w:spacing w:val="-1"/>
        </w:rPr>
        <w:t xml:space="preserve"> </w:t>
      </w:r>
      <w:r>
        <w:t>implementing</w:t>
      </w:r>
      <w:r>
        <w:rPr>
          <w:spacing w:val="-6"/>
        </w:rPr>
        <w:t xml:space="preserve"> </w:t>
      </w:r>
      <w:r>
        <w:t>chapter</w:t>
      </w:r>
      <w:r>
        <w:rPr>
          <w:spacing w:val="-7"/>
        </w:rPr>
        <w:t xml:space="preserve"> </w:t>
      </w:r>
      <w:r>
        <w:t>programs</w:t>
      </w:r>
      <w:r>
        <w:rPr>
          <w:spacing w:val="-4"/>
        </w:rPr>
        <w:t xml:space="preserve"> </w:t>
      </w:r>
      <w:r>
        <w:t>often</w:t>
      </w:r>
      <w:r>
        <w:rPr>
          <w:spacing w:val="-1"/>
        </w:rPr>
        <w:t xml:space="preserve"> </w:t>
      </w:r>
      <w:r>
        <w:t>falls</w:t>
      </w:r>
      <w:r>
        <w:rPr>
          <w:spacing w:val="-4"/>
        </w:rPr>
        <w:t xml:space="preserve"> </w:t>
      </w:r>
      <w:r>
        <w:t>to</w:t>
      </w:r>
      <w:r>
        <w:rPr>
          <w:spacing w:val="-1"/>
        </w:rPr>
        <w:t xml:space="preserve"> </w:t>
      </w:r>
      <w:r>
        <w:t>the</w:t>
      </w:r>
      <w:r>
        <w:rPr>
          <w:spacing w:val="-6"/>
        </w:rPr>
        <w:t xml:space="preserve"> </w:t>
      </w:r>
      <w:r>
        <w:t>program</w:t>
      </w:r>
      <w:r>
        <w:rPr>
          <w:spacing w:val="-7"/>
        </w:rPr>
        <w:t xml:space="preserve"> </w:t>
      </w:r>
      <w:r>
        <w:t>director and/or program planning committee. Working closely with the Chapter Board of Directors, program plans and budgets are developed. Relevant, effective programming attracts and retains members.</w:t>
      </w:r>
    </w:p>
    <w:p w14:paraId="7D35DB20" w14:textId="77777777" w:rsidR="004C7A01" w:rsidRDefault="00AB19E9">
      <w:pPr>
        <w:pStyle w:val="BodyText"/>
        <w:spacing w:before="2"/>
      </w:pPr>
      <w:r>
        <w:t>Other</w:t>
      </w:r>
      <w:r>
        <w:rPr>
          <w:spacing w:val="-2"/>
        </w:rPr>
        <w:t xml:space="preserve"> </w:t>
      </w:r>
      <w:r>
        <w:t>program</w:t>
      </w:r>
      <w:r>
        <w:rPr>
          <w:spacing w:val="-1"/>
        </w:rPr>
        <w:t xml:space="preserve"> </w:t>
      </w:r>
      <w:r>
        <w:t>ideas</w:t>
      </w:r>
      <w:r>
        <w:rPr>
          <w:spacing w:val="-3"/>
        </w:rPr>
        <w:t xml:space="preserve"> </w:t>
      </w:r>
      <w:r>
        <w:rPr>
          <w:spacing w:val="-2"/>
        </w:rPr>
        <w:t>include:</w:t>
      </w:r>
    </w:p>
    <w:p w14:paraId="162464CC" w14:textId="77777777" w:rsidR="004C7A01" w:rsidRDefault="00AB19E9">
      <w:pPr>
        <w:pStyle w:val="ListParagraph"/>
        <w:numPr>
          <w:ilvl w:val="0"/>
          <w:numId w:val="2"/>
        </w:numPr>
        <w:tabs>
          <w:tab w:val="left" w:pos="1280"/>
        </w:tabs>
        <w:spacing w:before="252"/>
        <w:ind w:left="1280" w:hanging="360"/>
      </w:pPr>
      <w:r>
        <w:t>Develop</w:t>
      </w:r>
      <w:r>
        <w:rPr>
          <w:spacing w:val="-2"/>
        </w:rPr>
        <w:t xml:space="preserve"> </w:t>
      </w:r>
      <w:r>
        <w:t>and</w:t>
      </w:r>
      <w:r>
        <w:rPr>
          <w:spacing w:val="-2"/>
        </w:rPr>
        <w:t xml:space="preserve"> </w:t>
      </w:r>
      <w:r>
        <w:t>publish</w:t>
      </w:r>
      <w:r>
        <w:rPr>
          <w:spacing w:val="-7"/>
        </w:rPr>
        <w:t xml:space="preserve"> </w:t>
      </w:r>
      <w:r>
        <w:t>an</w:t>
      </w:r>
      <w:r>
        <w:rPr>
          <w:spacing w:val="-1"/>
        </w:rPr>
        <w:t xml:space="preserve"> </w:t>
      </w:r>
      <w:r>
        <w:t>annual</w:t>
      </w:r>
      <w:r>
        <w:rPr>
          <w:spacing w:val="-4"/>
        </w:rPr>
        <w:t xml:space="preserve"> </w:t>
      </w:r>
      <w:r>
        <w:t>program</w:t>
      </w:r>
      <w:r>
        <w:rPr>
          <w:spacing w:val="-3"/>
        </w:rPr>
        <w:t xml:space="preserve"> </w:t>
      </w:r>
      <w:r>
        <w:t>plan</w:t>
      </w:r>
      <w:r>
        <w:rPr>
          <w:spacing w:val="-6"/>
        </w:rPr>
        <w:t xml:space="preserve"> </w:t>
      </w:r>
      <w:r>
        <w:t>and</w:t>
      </w:r>
      <w:r>
        <w:rPr>
          <w:spacing w:val="-2"/>
        </w:rPr>
        <w:t xml:space="preserve"> budget.</w:t>
      </w:r>
    </w:p>
    <w:p w14:paraId="0D3B977E" w14:textId="77777777" w:rsidR="004C7A01" w:rsidRDefault="00AB19E9">
      <w:pPr>
        <w:pStyle w:val="ListParagraph"/>
        <w:numPr>
          <w:ilvl w:val="0"/>
          <w:numId w:val="2"/>
        </w:numPr>
        <w:tabs>
          <w:tab w:val="left" w:pos="1280"/>
        </w:tabs>
        <w:ind w:left="1280" w:hanging="360"/>
      </w:pPr>
      <w:r>
        <w:t>Work</w:t>
      </w:r>
      <w:r>
        <w:rPr>
          <w:spacing w:val="-4"/>
        </w:rPr>
        <w:t xml:space="preserve"> </w:t>
      </w:r>
      <w:r>
        <w:t>with</w:t>
      </w:r>
      <w:r>
        <w:rPr>
          <w:spacing w:val="-1"/>
        </w:rPr>
        <w:t xml:space="preserve"> </w:t>
      </w:r>
      <w:r>
        <w:t>speakers</w:t>
      </w:r>
      <w:r>
        <w:rPr>
          <w:spacing w:val="-4"/>
        </w:rPr>
        <w:t xml:space="preserve"> </w:t>
      </w:r>
      <w:r>
        <w:t>before,</w:t>
      </w:r>
      <w:r>
        <w:rPr>
          <w:spacing w:val="-5"/>
        </w:rPr>
        <w:t xml:space="preserve"> </w:t>
      </w:r>
      <w:r>
        <w:t>during</w:t>
      </w:r>
      <w:r>
        <w:rPr>
          <w:spacing w:val="-6"/>
        </w:rPr>
        <w:t xml:space="preserve"> </w:t>
      </w:r>
      <w:r>
        <w:t>and</w:t>
      </w:r>
      <w:r>
        <w:rPr>
          <w:spacing w:val="-1"/>
        </w:rPr>
        <w:t xml:space="preserve"> </w:t>
      </w:r>
      <w:r>
        <w:t>after</w:t>
      </w:r>
      <w:r>
        <w:rPr>
          <w:spacing w:val="-2"/>
        </w:rPr>
        <w:t xml:space="preserve"> </w:t>
      </w:r>
      <w:r>
        <w:t xml:space="preserve">the </w:t>
      </w:r>
      <w:r>
        <w:rPr>
          <w:spacing w:val="-2"/>
        </w:rPr>
        <w:t>event.</w:t>
      </w:r>
    </w:p>
    <w:p w14:paraId="422F64C9" w14:textId="77777777" w:rsidR="004C7A01" w:rsidRDefault="00AB19E9">
      <w:pPr>
        <w:pStyle w:val="ListParagraph"/>
        <w:numPr>
          <w:ilvl w:val="0"/>
          <w:numId w:val="2"/>
        </w:numPr>
        <w:tabs>
          <w:tab w:val="left" w:pos="1281"/>
        </w:tabs>
        <w:spacing w:before="1" w:line="240" w:lineRule="auto"/>
        <w:ind w:right="352"/>
      </w:pPr>
      <w:r>
        <w:t>Address the various needs of your members, balance the annual program for the novice administrator</w:t>
      </w:r>
      <w:r>
        <w:rPr>
          <w:spacing w:val="-3"/>
        </w:rPr>
        <w:t xml:space="preserve"> </w:t>
      </w:r>
      <w:r>
        <w:t>(as</w:t>
      </w:r>
      <w:r>
        <w:rPr>
          <w:spacing w:val="-4"/>
        </w:rPr>
        <w:t xml:space="preserve"> </w:t>
      </w:r>
      <w:r>
        <w:t>well</w:t>
      </w:r>
      <w:r>
        <w:rPr>
          <w:spacing w:val="-8"/>
        </w:rPr>
        <w:t xml:space="preserve"> </w:t>
      </w:r>
      <w:r>
        <w:t>as</w:t>
      </w:r>
      <w:r>
        <w:rPr>
          <w:spacing w:val="-4"/>
        </w:rPr>
        <w:t xml:space="preserve"> </w:t>
      </w:r>
      <w:r>
        <w:t>the</w:t>
      </w:r>
      <w:r>
        <w:rPr>
          <w:spacing w:val="-2"/>
        </w:rPr>
        <w:t xml:space="preserve"> </w:t>
      </w:r>
      <w:r>
        <w:t>seasoned</w:t>
      </w:r>
      <w:r>
        <w:rPr>
          <w:spacing w:val="-2"/>
        </w:rPr>
        <w:t xml:space="preserve"> </w:t>
      </w:r>
      <w:r>
        <w:t>administrator)</w:t>
      </w:r>
      <w:r>
        <w:rPr>
          <w:spacing w:val="-3"/>
        </w:rPr>
        <w:t xml:space="preserve"> </w:t>
      </w:r>
      <w:r>
        <w:t>and</w:t>
      </w:r>
      <w:r>
        <w:rPr>
          <w:spacing w:val="-2"/>
        </w:rPr>
        <w:t xml:space="preserve"> </w:t>
      </w:r>
      <w:r>
        <w:t>balance</w:t>
      </w:r>
      <w:r>
        <w:rPr>
          <w:spacing w:val="-6"/>
        </w:rPr>
        <w:t xml:space="preserve"> </w:t>
      </w:r>
      <w:r>
        <w:t>programs</w:t>
      </w:r>
      <w:r>
        <w:rPr>
          <w:spacing w:val="-9"/>
        </w:rPr>
        <w:t xml:space="preserve"> </w:t>
      </w:r>
      <w:r>
        <w:t>of</w:t>
      </w:r>
      <w:r>
        <w:rPr>
          <w:spacing w:val="-5"/>
        </w:rPr>
        <w:t xml:space="preserve"> </w:t>
      </w:r>
      <w:r>
        <w:t>general</w:t>
      </w:r>
      <w:r>
        <w:rPr>
          <w:spacing w:val="-3"/>
        </w:rPr>
        <w:t xml:space="preserve"> </w:t>
      </w:r>
      <w:r>
        <w:t>interest with special interest programs.</w:t>
      </w:r>
    </w:p>
    <w:p w14:paraId="2F3A4CB6" w14:textId="77777777" w:rsidR="004C7A01" w:rsidRDefault="00AB19E9">
      <w:pPr>
        <w:pStyle w:val="ListParagraph"/>
        <w:numPr>
          <w:ilvl w:val="0"/>
          <w:numId w:val="2"/>
        </w:numPr>
        <w:tabs>
          <w:tab w:val="left" w:pos="1281"/>
        </w:tabs>
        <w:spacing w:before="4" w:line="235" w:lineRule="auto"/>
        <w:ind w:right="714"/>
      </w:pPr>
      <w:r>
        <w:t>Consider</w:t>
      </w:r>
      <w:r>
        <w:rPr>
          <w:spacing w:val="-2"/>
        </w:rPr>
        <w:t xml:space="preserve"> </w:t>
      </w:r>
      <w:r>
        <w:t>regular</w:t>
      </w:r>
      <w:r>
        <w:rPr>
          <w:spacing w:val="-2"/>
        </w:rPr>
        <w:t xml:space="preserve"> </w:t>
      </w:r>
      <w:r>
        <w:t>monthly</w:t>
      </w:r>
      <w:r>
        <w:rPr>
          <w:spacing w:val="-8"/>
        </w:rPr>
        <w:t xml:space="preserve"> </w:t>
      </w:r>
      <w:r>
        <w:t>program</w:t>
      </w:r>
      <w:r>
        <w:rPr>
          <w:spacing w:val="-2"/>
        </w:rPr>
        <w:t xml:space="preserve"> </w:t>
      </w:r>
      <w:r>
        <w:t>meetings</w:t>
      </w:r>
      <w:r>
        <w:rPr>
          <w:spacing w:val="-3"/>
        </w:rPr>
        <w:t xml:space="preserve"> </w:t>
      </w:r>
      <w:r>
        <w:t>and</w:t>
      </w:r>
      <w:r>
        <w:rPr>
          <w:spacing w:val="-1"/>
        </w:rPr>
        <w:t xml:space="preserve"> </w:t>
      </w:r>
      <w:r>
        <w:t>special</w:t>
      </w:r>
      <w:r>
        <w:rPr>
          <w:spacing w:val="-3"/>
        </w:rPr>
        <w:t xml:space="preserve"> </w:t>
      </w:r>
      <w:r>
        <w:t>program</w:t>
      </w:r>
      <w:r>
        <w:rPr>
          <w:spacing w:val="-6"/>
        </w:rPr>
        <w:t xml:space="preserve"> </w:t>
      </w:r>
      <w:r>
        <w:t>events</w:t>
      </w:r>
      <w:r>
        <w:rPr>
          <w:spacing w:val="-3"/>
        </w:rPr>
        <w:t xml:space="preserve"> </w:t>
      </w:r>
      <w:r>
        <w:t>(all-day</w:t>
      </w:r>
      <w:r>
        <w:rPr>
          <w:spacing w:val="-3"/>
        </w:rPr>
        <w:t xml:space="preserve"> </w:t>
      </w:r>
      <w:r>
        <w:t>seminars, retreats, etc.).</w:t>
      </w:r>
    </w:p>
    <w:p w14:paraId="6A9DA5DA" w14:textId="77777777" w:rsidR="004C7A01" w:rsidRDefault="004C7A01">
      <w:pPr>
        <w:spacing w:line="235" w:lineRule="auto"/>
        <w:sectPr w:rsidR="004C7A01">
          <w:pgSz w:w="12240" w:h="15840"/>
          <w:pgMar w:top="1620" w:right="860" w:bottom="1000" w:left="520" w:header="0" w:footer="721" w:gutter="0"/>
          <w:cols w:space="720"/>
        </w:sectPr>
      </w:pPr>
    </w:p>
    <w:p w14:paraId="3CF07DD4" w14:textId="77777777" w:rsidR="004C7A01" w:rsidRDefault="00AB19E9">
      <w:pPr>
        <w:pStyle w:val="ListParagraph"/>
        <w:numPr>
          <w:ilvl w:val="0"/>
          <w:numId w:val="2"/>
        </w:numPr>
        <w:tabs>
          <w:tab w:val="left" w:pos="1280"/>
        </w:tabs>
        <w:spacing w:before="84"/>
        <w:ind w:left="1280" w:hanging="360"/>
      </w:pPr>
      <w:r>
        <w:lastRenderedPageBreak/>
        <w:t>Use</w:t>
      </w:r>
      <w:r>
        <w:rPr>
          <w:spacing w:val="-4"/>
        </w:rPr>
        <w:t xml:space="preserve"> </w:t>
      </w:r>
      <w:r>
        <w:t>outsiders</w:t>
      </w:r>
      <w:r>
        <w:rPr>
          <w:spacing w:val="-7"/>
        </w:rPr>
        <w:t xml:space="preserve"> </w:t>
      </w:r>
      <w:r>
        <w:t>occasionally</w:t>
      </w:r>
      <w:r>
        <w:rPr>
          <w:spacing w:val="-6"/>
        </w:rPr>
        <w:t xml:space="preserve"> </w:t>
      </w:r>
      <w:r>
        <w:t>(college,</w:t>
      </w:r>
      <w:r>
        <w:rPr>
          <w:spacing w:val="-7"/>
        </w:rPr>
        <w:t xml:space="preserve"> </w:t>
      </w:r>
      <w:r>
        <w:t>business,</w:t>
      </w:r>
      <w:r>
        <w:rPr>
          <w:spacing w:val="-8"/>
        </w:rPr>
        <w:t xml:space="preserve"> </w:t>
      </w:r>
      <w:r>
        <w:t>community</w:t>
      </w:r>
      <w:r>
        <w:rPr>
          <w:spacing w:val="-6"/>
        </w:rPr>
        <w:t xml:space="preserve"> </w:t>
      </w:r>
      <w:r>
        <w:rPr>
          <w:spacing w:val="-2"/>
        </w:rPr>
        <w:t>speakers).</w:t>
      </w:r>
    </w:p>
    <w:p w14:paraId="7117FB7D" w14:textId="77777777" w:rsidR="004C7A01" w:rsidRDefault="00AB19E9">
      <w:pPr>
        <w:pStyle w:val="ListParagraph"/>
        <w:numPr>
          <w:ilvl w:val="0"/>
          <w:numId w:val="2"/>
        </w:numPr>
        <w:tabs>
          <w:tab w:val="left" w:pos="1280"/>
        </w:tabs>
        <w:ind w:left="1280" w:hanging="360"/>
      </w:pPr>
      <w:r>
        <w:t>Trade</w:t>
      </w:r>
      <w:r>
        <w:rPr>
          <w:spacing w:val="-4"/>
        </w:rPr>
        <w:t xml:space="preserve"> </w:t>
      </w:r>
      <w:r>
        <w:t>speakers</w:t>
      </w:r>
      <w:r>
        <w:rPr>
          <w:spacing w:val="-4"/>
        </w:rPr>
        <w:t xml:space="preserve"> </w:t>
      </w:r>
      <w:r>
        <w:t>with</w:t>
      </w:r>
      <w:r>
        <w:rPr>
          <w:spacing w:val="-2"/>
        </w:rPr>
        <w:t xml:space="preserve"> </w:t>
      </w:r>
      <w:r>
        <w:t>other</w:t>
      </w:r>
      <w:r>
        <w:rPr>
          <w:spacing w:val="-2"/>
        </w:rPr>
        <w:t xml:space="preserve"> </w:t>
      </w:r>
      <w:r>
        <w:t>chapters</w:t>
      </w:r>
      <w:r>
        <w:rPr>
          <w:spacing w:val="-9"/>
        </w:rPr>
        <w:t xml:space="preserve"> </w:t>
      </w:r>
      <w:r>
        <w:t>or</w:t>
      </w:r>
      <w:r>
        <w:rPr>
          <w:spacing w:val="-3"/>
        </w:rPr>
        <w:t xml:space="preserve"> </w:t>
      </w:r>
      <w:r>
        <w:t>law-related</w:t>
      </w:r>
      <w:r>
        <w:rPr>
          <w:spacing w:val="-1"/>
        </w:rPr>
        <w:t xml:space="preserve"> </w:t>
      </w:r>
      <w:r>
        <w:t>associations</w:t>
      </w:r>
      <w:r>
        <w:rPr>
          <w:spacing w:val="-5"/>
        </w:rPr>
        <w:t xml:space="preserve"> </w:t>
      </w:r>
      <w:r>
        <w:t>in</w:t>
      </w:r>
      <w:r>
        <w:rPr>
          <w:spacing w:val="-1"/>
        </w:rPr>
        <w:t xml:space="preserve"> </w:t>
      </w:r>
      <w:r>
        <w:t>your</w:t>
      </w:r>
      <w:r>
        <w:rPr>
          <w:spacing w:val="-2"/>
        </w:rPr>
        <w:t xml:space="preserve"> area.</w:t>
      </w:r>
    </w:p>
    <w:p w14:paraId="4017E392" w14:textId="77777777" w:rsidR="004C7A01" w:rsidRDefault="00AB19E9">
      <w:pPr>
        <w:pStyle w:val="ListParagraph"/>
        <w:numPr>
          <w:ilvl w:val="0"/>
          <w:numId w:val="2"/>
        </w:numPr>
        <w:tabs>
          <w:tab w:val="left" w:pos="1280"/>
        </w:tabs>
        <w:spacing w:before="1"/>
        <w:ind w:left="1280" w:hanging="360"/>
      </w:pPr>
      <w:r>
        <w:t>Showcase</w:t>
      </w:r>
      <w:r>
        <w:rPr>
          <w:spacing w:val="-1"/>
        </w:rPr>
        <w:t xml:space="preserve"> </w:t>
      </w:r>
      <w:r>
        <w:t>senior</w:t>
      </w:r>
      <w:r>
        <w:rPr>
          <w:spacing w:val="-2"/>
        </w:rPr>
        <w:t xml:space="preserve"> </w:t>
      </w:r>
      <w:r>
        <w:t>members</w:t>
      </w:r>
      <w:r>
        <w:rPr>
          <w:spacing w:val="-9"/>
        </w:rPr>
        <w:t xml:space="preserve"> </w:t>
      </w:r>
      <w:r>
        <w:t>by</w:t>
      </w:r>
      <w:r>
        <w:rPr>
          <w:spacing w:val="-4"/>
        </w:rPr>
        <w:t xml:space="preserve"> </w:t>
      </w:r>
      <w:r>
        <w:t>involving</w:t>
      </w:r>
      <w:r>
        <w:rPr>
          <w:spacing w:val="-6"/>
        </w:rPr>
        <w:t xml:space="preserve"> </w:t>
      </w:r>
      <w:r>
        <w:t>them</w:t>
      </w:r>
      <w:r>
        <w:rPr>
          <w:spacing w:val="-2"/>
        </w:rPr>
        <w:t xml:space="preserve"> </w:t>
      </w:r>
      <w:r>
        <w:t>in</w:t>
      </w:r>
      <w:r>
        <w:rPr>
          <w:spacing w:val="-1"/>
        </w:rPr>
        <w:t xml:space="preserve"> </w:t>
      </w:r>
      <w:r>
        <w:t>your</w:t>
      </w:r>
      <w:r>
        <w:rPr>
          <w:spacing w:val="-2"/>
        </w:rPr>
        <w:t xml:space="preserve"> </w:t>
      </w:r>
      <w:r>
        <w:t>program</w:t>
      </w:r>
      <w:r>
        <w:rPr>
          <w:spacing w:val="-7"/>
        </w:rPr>
        <w:t xml:space="preserve"> </w:t>
      </w:r>
      <w:r>
        <w:t>planning</w:t>
      </w:r>
      <w:r>
        <w:rPr>
          <w:spacing w:val="-5"/>
        </w:rPr>
        <w:t xml:space="preserve"> </w:t>
      </w:r>
      <w:r>
        <w:t>and</w:t>
      </w:r>
      <w:r>
        <w:rPr>
          <w:spacing w:val="-1"/>
        </w:rPr>
        <w:t xml:space="preserve"> </w:t>
      </w:r>
      <w:r>
        <w:rPr>
          <w:spacing w:val="-2"/>
        </w:rPr>
        <w:t>presentations.</w:t>
      </w:r>
    </w:p>
    <w:p w14:paraId="6F8226F0" w14:textId="77777777" w:rsidR="004C7A01" w:rsidRDefault="00AB19E9">
      <w:pPr>
        <w:pStyle w:val="ListParagraph"/>
        <w:numPr>
          <w:ilvl w:val="0"/>
          <w:numId w:val="2"/>
        </w:numPr>
        <w:tabs>
          <w:tab w:val="left" w:pos="1280"/>
        </w:tabs>
        <w:ind w:left="1280" w:hanging="360"/>
      </w:pPr>
      <w:r>
        <w:t>Invite</w:t>
      </w:r>
      <w:r>
        <w:rPr>
          <w:spacing w:val="-3"/>
        </w:rPr>
        <w:t xml:space="preserve"> </w:t>
      </w:r>
      <w:r>
        <w:t>potential</w:t>
      </w:r>
      <w:r>
        <w:rPr>
          <w:spacing w:val="-3"/>
        </w:rPr>
        <w:t xml:space="preserve"> </w:t>
      </w:r>
      <w:r>
        <w:t>members</w:t>
      </w:r>
      <w:r>
        <w:rPr>
          <w:spacing w:val="-5"/>
        </w:rPr>
        <w:t xml:space="preserve"> </w:t>
      </w:r>
      <w:r>
        <w:t>to</w:t>
      </w:r>
      <w:r>
        <w:rPr>
          <w:spacing w:val="-2"/>
        </w:rPr>
        <w:t xml:space="preserve"> </w:t>
      </w:r>
      <w:r>
        <w:t>programs</w:t>
      </w:r>
      <w:r>
        <w:rPr>
          <w:spacing w:val="-5"/>
        </w:rPr>
        <w:t xml:space="preserve"> </w:t>
      </w:r>
      <w:r>
        <w:t>and</w:t>
      </w:r>
      <w:r>
        <w:rPr>
          <w:spacing w:val="-2"/>
        </w:rPr>
        <w:t xml:space="preserve"> </w:t>
      </w:r>
      <w:r>
        <w:t>to</w:t>
      </w:r>
      <w:r>
        <w:rPr>
          <w:spacing w:val="-2"/>
        </w:rPr>
        <w:t xml:space="preserve"> </w:t>
      </w:r>
      <w:r>
        <w:t>join</w:t>
      </w:r>
      <w:r>
        <w:rPr>
          <w:spacing w:val="-2"/>
        </w:rPr>
        <w:t xml:space="preserve"> </w:t>
      </w:r>
      <w:r>
        <w:rPr>
          <w:spacing w:val="-4"/>
        </w:rPr>
        <w:t>ALA.</w:t>
      </w:r>
    </w:p>
    <w:p w14:paraId="6F1CA94A" w14:textId="39D994C8" w:rsidR="004C7A01" w:rsidRDefault="00AB19E9">
      <w:pPr>
        <w:pStyle w:val="ListParagraph"/>
        <w:numPr>
          <w:ilvl w:val="0"/>
          <w:numId w:val="2"/>
        </w:numPr>
        <w:tabs>
          <w:tab w:val="left" w:pos="1280"/>
        </w:tabs>
        <w:spacing w:line="240" w:lineRule="auto"/>
        <w:ind w:left="1280" w:hanging="360"/>
      </w:pPr>
      <w:hyperlink r:id="rId160">
        <w:r>
          <w:rPr>
            <w:color w:val="0000FF"/>
            <w:u w:val="single" w:color="0000FF"/>
          </w:rPr>
          <w:t>Invite</w:t>
        </w:r>
      </w:hyperlink>
      <w:r>
        <w:rPr>
          <w:color w:val="0000FF"/>
          <w:spacing w:val="-2"/>
        </w:rPr>
        <w:t xml:space="preserve"> </w:t>
      </w:r>
      <w:r>
        <w:t>a</w:t>
      </w:r>
      <w:r>
        <w:rPr>
          <w:spacing w:val="-2"/>
        </w:rPr>
        <w:t xml:space="preserve"> </w:t>
      </w:r>
      <w:r>
        <w:t>member</w:t>
      </w:r>
      <w:r>
        <w:rPr>
          <w:spacing w:val="-2"/>
        </w:rPr>
        <w:t xml:space="preserve"> </w:t>
      </w:r>
      <w:r>
        <w:t>of</w:t>
      </w:r>
      <w:r>
        <w:rPr>
          <w:spacing w:val="-5"/>
        </w:rPr>
        <w:t xml:space="preserve"> </w:t>
      </w:r>
      <w:r>
        <w:t>the ALA</w:t>
      </w:r>
      <w:r>
        <w:rPr>
          <w:spacing w:val="-5"/>
        </w:rPr>
        <w:t xml:space="preserve"> </w:t>
      </w:r>
      <w:r>
        <w:t>Board</w:t>
      </w:r>
      <w:r>
        <w:rPr>
          <w:spacing w:val="-7"/>
        </w:rPr>
        <w:t xml:space="preserve"> </w:t>
      </w:r>
      <w:r>
        <w:t>of</w:t>
      </w:r>
      <w:r>
        <w:rPr>
          <w:spacing w:val="-5"/>
        </w:rPr>
        <w:t xml:space="preserve"> </w:t>
      </w:r>
      <w:r>
        <w:t>Directors</w:t>
      </w:r>
      <w:r>
        <w:rPr>
          <w:spacing w:val="-1"/>
        </w:rPr>
        <w:t xml:space="preserve"> </w:t>
      </w:r>
      <w:r>
        <w:t>or</w:t>
      </w:r>
      <w:r>
        <w:rPr>
          <w:spacing w:val="-2"/>
        </w:rPr>
        <w:t xml:space="preserve"> </w:t>
      </w:r>
      <w:r>
        <w:t>Chapter</w:t>
      </w:r>
      <w:r>
        <w:rPr>
          <w:spacing w:val="-3"/>
        </w:rPr>
        <w:t xml:space="preserve"> </w:t>
      </w:r>
      <w:r>
        <w:t>Resource</w:t>
      </w:r>
      <w:r>
        <w:rPr>
          <w:spacing w:val="-1"/>
        </w:rPr>
        <w:t xml:space="preserve"> </w:t>
      </w:r>
      <w:r>
        <w:t>Team</w:t>
      </w:r>
      <w:r>
        <w:rPr>
          <w:spacing w:val="2"/>
        </w:rPr>
        <w:t xml:space="preserve"> </w:t>
      </w:r>
      <w:r>
        <w:t>to</w:t>
      </w:r>
      <w:r>
        <w:rPr>
          <w:spacing w:val="-1"/>
        </w:rPr>
        <w:t xml:space="preserve"> </w:t>
      </w:r>
      <w:r>
        <w:rPr>
          <w:spacing w:val="-2"/>
        </w:rPr>
        <w:t>attend.</w:t>
      </w:r>
    </w:p>
    <w:p w14:paraId="39976F7F" w14:textId="77777777" w:rsidR="004C7A01" w:rsidRDefault="004C7A01">
      <w:pPr>
        <w:pStyle w:val="BodyText"/>
        <w:ind w:left="0"/>
      </w:pPr>
    </w:p>
    <w:p w14:paraId="019D3F78" w14:textId="77777777" w:rsidR="004C7A01" w:rsidRDefault="004C7A01">
      <w:pPr>
        <w:pStyle w:val="BodyText"/>
        <w:spacing w:before="1"/>
        <w:ind w:left="0"/>
      </w:pPr>
    </w:p>
    <w:p w14:paraId="08989A64" w14:textId="77777777" w:rsidR="004C7A01" w:rsidRDefault="00AB19E9">
      <w:pPr>
        <w:pStyle w:val="BodyText"/>
        <w:spacing w:line="237" w:lineRule="auto"/>
        <w:ind w:right="292"/>
      </w:pPr>
      <w:r>
        <w:t>Different</w:t>
      </w:r>
      <w:r>
        <w:rPr>
          <w:spacing w:val="-5"/>
        </w:rPr>
        <w:t xml:space="preserve"> </w:t>
      </w:r>
      <w:r>
        <w:t>types</w:t>
      </w:r>
      <w:r>
        <w:rPr>
          <w:spacing w:val="-9"/>
        </w:rPr>
        <w:t xml:space="preserve"> </w:t>
      </w:r>
      <w:r>
        <w:t>of</w:t>
      </w:r>
      <w:r>
        <w:rPr>
          <w:spacing w:val="-5"/>
        </w:rPr>
        <w:t xml:space="preserve"> </w:t>
      </w:r>
      <w:r>
        <w:t>professional</w:t>
      </w:r>
      <w:r>
        <w:rPr>
          <w:spacing w:val="-3"/>
        </w:rPr>
        <w:t xml:space="preserve"> </w:t>
      </w:r>
      <w:r>
        <w:t>development</w:t>
      </w:r>
      <w:r>
        <w:rPr>
          <w:spacing w:val="-5"/>
        </w:rPr>
        <w:t xml:space="preserve"> </w:t>
      </w:r>
      <w:r>
        <w:t>forums</w:t>
      </w:r>
      <w:r>
        <w:rPr>
          <w:spacing w:val="-9"/>
        </w:rPr>
        <w:t xml:space="preserve"> </w:t>
      </w:r>
      <w:r>
        <w:t>will</w:t>
      </w:r>
      <w:r>
        <w:rPr>
          <w:spacing w:val="-3"/>
        </w:rPr>
        <w:t xml:space="preserve"> </w:t>
      </w:r>
      <w:r>
        <w:t>keep</w:t>
      </w:r>
      <w:r>
        <w:rPr>
          <w:spacing w:val="-1"/>
        </w:rPr>
        <w:t xml:space="preserve"> </w:t>
      </w:r>
      <w:r>
        <w:t>members</w:t>
      </w:r>
      <w:r>
        <w:rPr>
          <w:spacing w:val="-4"/>
        </w:rPr>
        <w:t xml:space="preserve"> </w:t>
      </w:r>
      <w:r>
        <w:t>active</w:t>
      </w:r>
      <w:r>
        <w:rPr>
          <w:spacing w:val="-1"/>
        </w:rPr>
        <w:t xml:space="preserve"> </w:t>
      </w:r>
      <w:r>
        <w:t>and</w:t>
      </w:r>
      <w:r>
        <w:rPr>
          <w:spacing w:val="-1"/>
        </w:rPr>
        <w:t xml:space="preserve"> </w:t>
      </w:r>
      <w:r>
        <w:t>interested.</w:t>
      </w:r>
      <w:r>
        <w:rPr>
          <w:spacing w:val="-5"/>
        </w:rPr>
        <w:t xml:space="preserve"> </w:t>
      </w:r>
      <w:r>
        <w:t>These might include:</w:t>
      </w:r>
    </w:p>
    <w:p w14:paraId="61679FDB" w14:textId="77777777" w:rsidR="004C7A01" w:rsidRDefault="004C7A01">
      <w:pPr>
        <w:pStyle w:val="BodyText"/>
        <w:ind w:left="0"/>
      </w:pPr>
    </w:p>
    <w:p w14:paraId="5F6C7C5F" w14:textId="77777777" w:rsidR="004C7A01" w:rsidRDefault="00AB19E9">
      <w:pPr>
        <w:pStyle w:val="Heading2"/>
      </w:pPr>
      <w:bookmarkStart w:id="260" w:name="Briefings"/>
      <w:bookmarkStart w:id="261" w:name="_bookmark131"/>
      <w:bookmarkEnd w:id="260"/>
      <w:bookmarkEnd w:id="261"/>
      <w:r>
        <w:rPr>
          <w:spacing w:val="-2"/>
        </w:rPr>
        <w:t>Briefings</w:t>
      </w:r>
    </w:p>
    <w:p w14:paraId="5FEC2891" w14:textId="77777777" w:rsidR="004C7A01" w:rsidRDefault="00AB19E9">
      <w:pPr>
        <w:pStyle w:val="BodyText"/>
        <w:spacing w:before="2"/>
        <w:ind w:right="352"/>
      </w:pPr>
      <w:r>
        <w:t>A</w:t>
      </w:r>
      <w:r>
        <w:rPr>
          <w:spacing w:val="-3"/>
        </w:rPr>
        <w:t xml:space="preserve"> </w:t>
      </w:r>
      <w:r>
        <w:t>briefing</w:t>
      </w:r>
      <w:r>
        <w:rPr>
          <w:spacing w:val="-4"/>
        </w:rPr>
        <w:t xml:space="preserve"> </w:t>
      </w:r>
      <w:r>
        <w:t>is</w:t>
      </w:r>
      <w:r>
        <w:rPr>
          <w:spacing w:val="-2"/>
        </w:rPr>
        <w:t xml:space="preserve"> </w:t>
      </w:r>
      <w:r>
        <w:t>a condensed delivery</w:t>
      </w:r>
      <w:r>
        <w:rPr>
          <w:spacing w:val="-2"/>
        </w:rPr>
        <w:t xml:space="preserve"> </w:t>
      </w:r>
      <w:r>
        <w:t>of</w:t>
      </w:r>
      <w:r>
        <w:rPr>
          <w:spacing w:val="-3"/>
        </w:rPr>
        <w:t xml:space="preserve"> </w:t>
      </w:r>
      <w:r>
        <w:t>highly</w:t>
      </w:r>
      <w:r>
        <w:rPr>
          <w:spacing w:val="-2"/>
        </w:rPr>
        <w:t xml:space="preserve"> </w:t>
      </w:r>
      <w:r>
        <w:t>focused information examining</w:t>
      </w:r>
      <w:r>
        <w:rPr>
          <w:spacing w:val="-4"/>
        </w:rPr>
        <w:t xml:space="preserve"> </w:t>
      </w:r>
      <w:r>
        <w:t>one specific</w:t>
      </w:r>
      <w:r>
        <w:rPr>
          <w:spacing w:val="-2"/>
        </w:rPr>
        <w:t xml:space="preserve"> </w:t>
      </w:r>
      <w:r>
        <w:t>topic,</w:t>
      </w:r>
      <w:r>
        <w:rPr>
          <w:spacing w:val="-3"/>
        </w:rPr>
        <w:t xml:space="preserve"> </w:t>
      </w:r>
      <w:r>
        <w:t xml:space="preserve">covering the maximum amount of information in the minimum amount of time. </w:t>
      </w:r>
      <w:r>
        <w:t>Usually included are visuals (technology-based</w:t>
      </w:r>
      <w:r>
        <w:rPr>
          <w:spacing w:val="-1"/>
        </w:rPr>
        <w:t xml:space="preserve"> </w:t>
      </w:r>
      <w:r>
        <w:t>programs,</w:t>
      </w:r>
      <w:r>
        <w:rPr>
          <w:spacing w:val="-5"/>
        </w:rPr>
        <w:t xml:space="preserve"> </w:t>
      </w:r>
      <w:r>
        <w:t>such</w:t>
      </w:r>
      <w:r>
        <w:rPr>
          <w:spacing w:val="-1"/>
        </w:rPr>
        <w:t xml:space="preserve"> </w:t>
      </w:r>
      <w:r>
        <w:t>as</w:t>
      </w:r>
      <w:r>
        <w:rPr>
          <w:spacing w:val="-4"/>
        </w:rPr>
        <w:t xml:space="preserve"> </w:t>
      </w:r>
      <w:r>
        <w:t>PowerPoint,</w:t>
      </w:r>
      <w:r>
        <w:rPr>
          <w:spacing w:val="-5"/>
        </w:rPr>
        <w:t xml:space="preserve"> </w:t>
      </w:r>
      <w:r>
        <w:t>charts,</w:t>
      </w:r>
      <w:r>
        <w:rPr>
          <w:spacing w:val="-5"/>
        </w:rPr>
        <w:t xml:space="preserve"> </w:t>
      </w:r>
      <w:r>
        <w:t>models)</w:t>
      </w:r>
      <w:r>
        <w:rPr>
          <w:spacing w:val="-7"/>
        </w:rPr>
        <w:t xml:space="preserve"> </w:t>
      </w:r>
      <w:r>
        <w:t>and</w:t>
      </w:r>
      <w:r>
        <w:rPr>
          <w:spacing w:val="-1"/>
        </w:rPr>
        <w:t xml:space="preserve"> </w:t>
      </w:r>
      <w:r>
        <w:t>handouts.</w:t>
      </w:r>
      <w:r>
        <w:rPr>
          <w:spacing w:val="-5"/>
        </w:rPr>
        <w:t xml:space="preserve"> </w:t>
      </w:r>
      <w:r>
        <w:t>The</w:t>
      </w:r>
      <w:r>
        <w:rPr>
          <w:spacing w:val="-1"/>
        </w:rPr>
        <w:t xml:space="preserve"> </w:t>
      </w:r>
      <w:r>
        <w:t>speaker</w:t>
      </w:r>
      <w:r>
        <w:rPr>
          <w:spacing w:val="-2"/>
        </w:rPr>
        <w:t xml:space="preserve"> </w:t>
      </w:r>
      <w:r>
        <w:t>should be prepared to answer rigorous questions from the audience.</w:t>
      </w:r>
    </w:p>
    <w:p w14:paraId="01DD3DA3" w14:textId="77777777" w:rsidR="004C7A01" w:rsidRDefault="004C7A01">
      <w:pPr>
        <w:pStyle w:val="BodyText"/>
        <w:ind w:left="0"/>
      </w:pPr>
    </w:p>
    <w:p w14:paraId="1F924C77" w14:textId="77777777" w:rsidR="004C7A01" w:rsidRDefault="00AB19E9">
      <w:pPr>
        <w:pStyle w:val="Heading2"/>
        <w:spacing w:before="1"/>
      </w:pPr>
      <w:bookmarkStart w:id="262" w:name="Training"/>
      <w:bookmarkStart w:id="263" w:name="_bookmark132"/>
      <w:bookmarkEnd w:id="262"/>
      <w:bookmarkEnd w:id="263"/>
      <w:r>
        <w:rPr>
          <w:spacing w:val="-2"/>
        </w:rPr>
        <w:t>Training</w:t>
      </w:r>
    </w:p>
    <w:p w14:paraId="4A8C3831" w14:textId="77777777" w:rsidR="004C7A01" w:rsidRDefault="00AB19E9">
      <w:pPr>
        <w:pStyle w:val="BodyText"/>
        <w:spacing w:before="2"/>
        <w:ind w:right="225"/>
      </w:pPr>
      <w:r>
        <w:t>A</w:t>
      </w:r>
      <w:r>
        <w:rPr>
          <w:spacing w:val="-6"/>
        </w:rPr>
        <w:t xml:space="preserve"> </w:t>
      </w:r>
      <w:r>
        <w:t>training</w:t>
      </w:r>
      <w:r>
        <w:rPr>
          <w:spacing w:val="-7"/>
        </w:rPr>
        <w:t xml:space="preserve"> </w:t>
      </w:r>
      <w:r>
        <w:t>session</w:t>
      </w:r>
      <w:r>
        <w:rPr>
          <w:spacing w:val="-2"/>
        </w:rPr>
        <w:t xml:space="preserve"> </w:t>
      </w:r>
      <w:r>
        <w:t>is</w:t>
      </w:r>
      <w:r>
        <w:rPr>
          <w:spacing w:val="-5"/>
        </w:rPr>
        <w:t xml:space="preserve"> </w:t>
      </w:r>
      <w:r>
        <w:t>a</w:t>
      </w:r>
      <w:r>
        <w:rPr>
          <w:spacing w:val="-2"/>
        </w:rPr>
        <w:t xml:space="preserve"> </w:t>
      </w:r>
      <w:r>
        <w:t>structured</w:t>
      </w:r>
      <w:r>
        <w:rPr>
          <w:spacing w:val="-2"/>
        </w:rPr>
        <w:t xml:space="preserve"> </w:t>
      </w:r>
      <w:r>
        <w:t>developmental</w:t>
      </w:r>
      <w:r>
        <w:rPr>
          <w:spacing w:val="-4"/>
        </w:rPr>
        <w:t xml:space="preserve"> </w:t>
      </w:r>
      <w:r>
        <w:t>program</w:t>
      </w:r>
      <w:r>
        <w:rPr>
          <w:spacing w:val="-3"/>
        </w:rPr>
        <w:t xml:space="preserve"> </w:t>
      </w:r>
      <w:r>
        <w:t>intended</w:t>
      </w:r>
      <w:r>
        <w:rPr>
          <w:spacing w:val="-2"/>
        </w:rPr>
        <w:t xml:space="preserve"> </w:t>
      </w:r>
      <w:r>
        <w:t>to</w:t>
      </w:r>
      <w:r>
        <w:rPr>
          <w:spacing w:val="-2"/>
        </w:rPr>
        <w:t xml:space="preserve"> </w:t>
      </w:r>
      <w:r>
        <w:t>increase</w:t>
      </w:r>
      <w:r>
        <w:rPr>
          <w:spacing w:val="-2"/>
        </w:rPr>
        <w:t xml:space="preserve"> </w:t>
      </w:r>
      <w:r>
        <w:t>the</w:t>
      </w:r>
      <w:r>
        <w:rPr>
          <w:spacing w:val="-2"/>
        </w:rPr>
        <w:t xml:space="preserve"> </w:t>
      </w:r>
      <w:r>
        <w:t>knowledge</w:t>
      </w:r>
      <w:r>
        <w:rPr>
          <w:spacing w:val="-7"/>
        </w:rPr>
        <w:t xml:space="preserve"> </w:t>
      </w:r>
      <w:r>
        <w:t>and</w:t>
      </w:r>
      <w:r>
        <w:rPr>
          <w:spacing w:val="-2"/>
        </w:rPr>
        <w:t xml:space="preserve"> </w:t>
      </w:r>
      <w:r>
        <w:t xml:space="preserve">skills of the participants in response to a specific needs assessment. Training usually requires at least one- half </w:t>
      </w:r>
      <w:proofErr w:type="gramStart"/>
      <w:r>
        <w:t>day</w:t>
      </w:r>
      <w:proofErr w:type="gramEnd"/>
      <w:r>
        <w:t xml:space="preserve"> and involves exercises, discussions and other interactions.</w:t>
      </w:r>
    </w:p>
    <w:p w14:paraId="00547ACF" w14:textId="77777777" w:rsidR="004C7A01" w:rsidRDefault="00AB19E9">
      <w:pPr>
        <w:pStyle w:val="Heading2"/>
        <w:spacing w:before="251"/>
      </w:pPr>
      <w:bookmarkStart w:id="264" w:name="Presentations"/>
      <w:bookmarkStart w:id="265" w:name="_bookmark133"/>
      <w:bookmarkEnd w:id="264"/>
      <w:bookmarkEnd w:id="265"/>
      <w:r>
        <w:rPr>
          <w:spacing w:val="-2"/>
        </w:rPr>
        <w:t>Presentations</w:t>
      </w:r>
    </w:p>
    <w:p w14:paraId="43F803DB" w14:textId="77777777" w:rsidR="004C7A01" w:rsidRDefault="00AB19E9">
      <w:pPr>
        <w:pStyle w:val="BodyText"/>
        <w:spacing w:before="2"/>
        <w:ind w:right="266"/>
        <w:jc w:val="both"/>
      </w:pPr>
      <w:r>
        <w:t>A</w:t>
      </w:r>
      <w:r>
        <w:rPr>
          <w:spacing w:val="-3"/>
        </w:rPr>
        <w:t xml:space="preserve"> </w:t>
      </w:r>
      <w:r>
        <w:t>presentation</w:t>
      </w:r>
      <w:r>
        <w:rPr>
          <w:spacing w:val="-4"/>
        </w:rPr>
        <w:t xml:space="preserve"> </w:t>
      </w:r>
      <w:r>
        <w:t>usually</w:t>
      </w:r>
      <w:r>
        <w:rPr>
          <w:spacing w:val="-2"/>
        </w:rPr>
        <w:t xml:space="preserve"> </w:t>
      </w:r>
      <w:r>
        <w:t>concentrates</w:t>
      </w:r>
      <w:r>
        <w:rPr>
          <w:spacing w:val="-2"/>
        </w:rPr>
        <w:t xml:space="preserve"> </w:t>
      </w:r>
      <w:r>
        <w:t>on one topic</w:t>
      </w:r>
      <w:r>
        <w:rPr>
          <w:spacing w:val="-2"/>
        </w:rPr>
        <w:t xml:space="preserve"> </w:t>
      </w:r>
      <w:r>
        <w:t>and presents</w:t>
      </w:r>
      <w:r>
        <w:rPr>
          <w:spacing w:val="-2"/>
        </w:rPr>
        <w:t xml:space="preserve"> </w:t>
      </w:r>
      <w:r>
        <w:t>information,</w:t>
      </w:r>
      <w:r>
        <w:rPr>
          <w:spacing w:val="-3"/>
        </w:rPr>
        <w:t xml:space="preserve"> </w:t>
      </w:r>
      <w:r>
        <w:t>ideas</w:t>
      </w:r>
      <w:r>
        <w:rPr>
          <w:spacing w:val="-2"/>
        </w:rPr>
        <w:t xml:space="preserve"> </w:t>
      </w:r>
      <w:r>
        <w:t>and insight,</w:t>
      </w:r>
      <w:r>
        <w:rPr>
          <w:spacing w:val="-3"/>
        </w:rPr>
        <w:t xml:space="preserve"> </w:t>
      </w:r>
      <w:r>
        <w:t>and lasts 60</w:t>
      </w:r>
      <w:r>
        <w:rPr>
          <w:spacing w:val="-1"/>
        </w:rPr>
        <w:t xml:space="preserve"> </w:t>
      </w:r>
      <w:r>
        <w:t>minutes</w:t>
      </w:r>
      <w:r>
        <w:rPr>
          <w:spacing w:val="-4"/>
        </w:rPr>
        <w:t xml:space="preserve"> </w:t>
      </w:r>
      <w:r>
        <w:t>or</w:t>
      </w:r>
      <w:r>
        <w:rPr>
          <w:spacing w:val="-7"/>
        </w:rPr>
        <w:t xml:space="preserve"> </w:t>
      </w:r>
      <w:r>
        <w:t>more.</w:t>
      </w:r>
      <w:r>
        <w:rPr>
          <w:spacing w:val="-5"/>
        </w:rPr>
        <w:t xml:space="preserve"> </w:t>
      </w:r>
      <w:r>
        <w:t>Opportunities</w:t>
      </w:r>
      <w:r>
        <w:rPr>
          <w:spacing w:val="-4"/>
        </w:rPr>
        <w:t xml:space="preserve"> </w:t>
      </w:r>
      <w:r>
        <w:t>for</w:t>
      </w:r>
      <w:r>
        <w:rPr>
          <w:spacing w:val="-7"/>
        </w:rPr>
        <w:t xml:space="preserve"> </w:t>
      </w:r>
      <w:r>
        <w:t>asking</w:t>
      </w:r>
      <w:r>
        <w:rPr>
          <w:spacing w:val="-6"/>
        </w:rPr>
        <w:t xml:space="preserve"> </w:t>
      </w:r>
      <w:r>
        <w:t>questions</w:t>
      </w:r>
      <w:r>
        <w:rPr>
          <w:spacing w:val="-4"/>
        </w:rPr>
        <w:t xml:space="preserve"> </w:t>
      </w:r>
      <w:r>
        <w:t>should</w:t>
      </w:r>
      <w:r>
        <w:rPr>
          <w:spacing w:val="-1"/>
        </w:rPr>
        <w:t xml:space="preserve"> </w:t>
      </w:r>
      <w:r>
        <w:t>always</w:t>
      </w:r>
      <w:r>
        <w:rPr>
          <w:spacing w:val="-4"/>
        </w:rPr>
        <w:t xml:space="preserve"> </w:t>
      </w:r>
      <w:r>
        <w:t>be</w:t>
      </w:r>
      <w:r>
        <w:rPr>
          <w:spacing w:val="-1"/>
        </w:rPr>
        <w:t xml:space="preserve"> </w:t>
      </w:r>
      <w:r>
        <w:t>incorporated</w:t>
      </w:r>
      <w:r>
        <w:rPr>
          <w:spacing w:val="-1"/>
        </w:rPr>
        <w:t xml:space="preserve"> </w:t>
      </w:r>
      <w:r>
        <w:t>into</w:t>
      </w:r>
      <w:r>
        <w:rPr>
          <w:spacing w:val="-1"/>
        </w:rPr>
        <w:t xml:space="preserve"> </w:t>
      </w:r>
      <w:r>
        <w:t>the</w:t>
      </w:r>
      <w:r>
        <w:rPr>
          <w:spacing w:val="-6"/>
        </w:rPr>
        <w:t xml:space="preserve"> </w:t>
      </w:r>
      <w:r>
        <w:t>program and handouts are encouraged.</w:t>
      </w:r>
    </w:p>
    <w:p w14:paraId="1CB8CC4B" w14:textId="77777777" w:rsidR="004C7A01" w:rsidRDefault="00AB19E9">
      <w:pPr>
        <w:pStyle w:val="Heading2"/>
        <w:spacing w:before="251"/>
      </w:pPr>
      <w:bookmarkStart w:id="266" w:name="BOLD_(Business_of_Law_Discussions)_Bites"/>
      <w:bookmarkStart w:id="267" w:name="_bookmark134"/>
      <w:bookmarkEnd w:id="266"/>
      <w:bookmarkEnd w:id="267"/>
      <w:r>
        <w:t>BOLD</w:t>
      </w:r>
      <w:r>
        <w:rPr>
          <w:spacing w:val="-5"/>
        </w:rPr>
        <w:t xml:space="preserve"> </w:t>
      </w:r>
      <w:r>
        <w:t>(Business</w:t>
      </w:r>
      <w:r>
        <w:rPr>
          <w:spacing w:val="-4"/>
        </w:rPr>
        <w:t xml:space="preserve"> </w:t>
      </w:r>
      <w:r>
        <w:t>of</w:t>
      </w:r>
      <w:r>
        <w:rPr>
          <w:spacing w:val="-3"/>
        </w:rPr>
        <w:t xml:space="preserve"> </w:t>
      </w:r>
      <w:r>
        <w:t>Law</w:t>
      </w:r>
      <w:r>
        <w:rPr>
          <w:spacing w:val="-7"/>
        </w:rPr>
        <w:t xml:space="preserve"> </w:t>
      </w:r>
      <w:r>
        <w:t>Discussions)</w:t>
      </w:r>
      <w:r>
        <w:rPr>
          <w:spacing w:val="-1"/>
        </w:rPr>
        <w:t xml:space="preserve"> </w:t>
      </w:r>
      <w:r>
        <w:rPr>
          <w:spacing w:val="-4"/>
        </w:rPr>
        <w:t>Bites</w:t>
      </w:r>
    </w:p>
    <w:p w14:paraId="7882120A" w14:textId="77777777" w:rsidR="004C7A01" w:rsidRDefault="00AB19E9">
      <w:pPr>
        <w:pStyle w:val="BodyText"/>
        <w:spacing w:before="4" w:line="237" w:lineRule="auto"/>
      </w:pPr>
      <w:r>
        <w:t>These</w:t>
      </w:r>
      <w:r>
        <w:rPr>
          <w:spacing w:val="-1"/>
        </w:rPr>
        <w:t xml:space="preserve"> </w:t>
      </w:r>
      <w:r>
        <w:t>presentations</w:t>
      </w:r>
      <w:r>
        <w:rPr>
          <w:spacing w:val="-9"/>
        </w:rPr>
        <w:t xml:space="preserve"> </w:t>
      </w:r>
      <w:r>
        <w:t>are</w:t>
      </w:r>
      <w:r>
        <w:rPr>
          <w:spacing w:val="-6"/>
        </w:rPr>
        <w:t xml:space="preserve"> </w:t>
      </w:r>
      <w:r>
        <w:t>based</w:t>
      </w:r>
      <w:r>
        <w:rPr>
          <w:spacing w:val="-6"/>
        </w:rPr>
        <w:t xml:space="preserve"> </w:t>
      </w:r>
      <w:r>
        <w:t>on</w:t>
      </w:r>
      <w:r>
        <w:rPr>
          <w:spacing w:val="-1"/>
        </w:rPr>
        <w:t xml:space="preserve"> </w:t>
      </w:r>
      <w:r>
        <w:t>the</w:t>
      </w:r>
      <w:r>
        <w:rPr>
          <w:spacing w:val="-1"/>
        </w:rPr>
        <w:t xml:space="preserve"> </w:t>
      </w:r>
      <w:r>
        <w:t>popular</w:t>
      </w:r>
      <w:r>
        <w:rPr>
          <w:spacing w:val="-2"/>
        </w:rPr>
        <w:t xml:space="preserve"> </w:t>
      </w:r>
      <w:r>
        <w:t>TED</w:t>
      </w:r>
      <w:r>
        <w:rPr>
          <w:spacing w:val="-3"/>
        </w:rPr>
        <w:t xml:space="preserve"> </w:t>
      </w:r>
      <w:r>
        <w:t>Talks</w:t>
      </w:r>
      <w:r>
        <w:rPr>
          <w:spacing w:val="-4"/>
        </w:rPr>
        <w:t xml:space="preserve"> </w:t>
      </w:r>
      <w:r>
        <w:t>where</w:t>
      </w:r>
      <w:r>
        <w:rPr>
          <w:spacing w:val="-1"/>
        </w:rPr>
        <w:t xml:space="preserve"> </w:t>
      </w:r>
      <w:r>
        <w:t>presenters</w:t>
      </w:r>
      <w:r>
        <w:rPr>
          <w:spacing w:val="-4"/>
        </w:rPr>
        <w:t xml:space="preserve"> </w:t>
      </w:r>
      <w:r>
        <w:t>discuss</w:t>
      </w:r>
      <w:r>
        <w:rPr>
          <w:spacing w:val="-4"/>
        </w:rPr>
        <w:t xml:space="preserve"> </w:t>
      </w:r>
      <w:r>
        <w:t>practical</w:t>
      </w:r>
      <w:r>
        <w:rPr>
          <w:spacing w:val="-3"/>
        </w:rPr>
        <w:t xml:space="preserve"> </w:t>
      </w:r>
      <w:r>
        <w:t>tips</w:t>
      </w:r>
      <w:r>
        <w:rPr>
          <w:spacing w:val="-4"/>
        </w:rPr>
        <w:t xml:space="preserve"> </w:t>
      </w:r>
      <w:r>
        <w:t>and innovative and provocative ideas for 15 to 20 minutes.</w:t>
      </w:r>
    </w:p>
    <w:p w14:paraId="30FAFDB3" w14:textId="77777777" w:rsidR="004C7A01" w:rsidRDefault="004C7A01">
      <w:pPr>
        <w:pStyle w:val="BodyText"/>
        <w:ind w:left="0"/>
      </w:pPr>
    </w:p>
    <w:p w14:paraId="27E37D71" w14:textId="77777777" w:rsidR="004C7A01" w:rsidRDefault="00AB19E9">
      <w:pPr>
        <w:pStyle w:val="Heading2"/>
      </w:pPr>
      <w:bookmarkStart w:id="268" w:name="Podcasts_or_Video_Clips"/>
      <w:bookmarkStart w:id="269" w:name="_bookmark135"/>
      <w:bookmarkEnd w:id="268"/>
      <w:bookmarkEnd w:id="269"/>
      <w:r>
        <w:t>Podcasts</w:t>
      </w:r>
      <w:r>
        <w:rPr>
          <w:spacing w:val="-3"/>
        </w:rPr>
        <w:t xml:space="preserve"> </w:t>
      </w:r>
      <w:r>
        <w:t>or</w:t>
      </w:r>
      <w:r>
        <w:rPr>
          <w:spacing w:val="-2"/>
        </w:rPr>
        <w:t xml:space="preserve"> </w:t>
      </w:r>
      <w:r>
        <w:t>Video</w:t>
      </w:r>
      <w:r>
        <w:rPr>
          <w:spacing w:val="-1"/>
        </w:rPr>
        <w:t xml:space="preserve"> </w:t>
      </w:r>
      <w:r>
        <w:rPr>
          <w:spacing w:val="-4"/>
        </w:rPr>
        <w:t>Clips</w:t>
      </w:r>
    </w:p>
    <w:p w14:paraId="5D50217B" w14:textId="77777777" w:rsidR="004C7A01" w:rsidRDefault="00AB19E9">
      <w:pPr>
        <w:pStyle w:val="BodyText"/>
        <w:spacing w:before="4" w:line="237" w:lineRule="auto"/>
        <w:ind w:right="297"/>
        <w:jc w:val="both"/>
      </w:pPr>
      <w:r>
        <w:t>A</w:t>
      </w:r>
      <w:r>
        <w:rPr>
          <w:spacing w:val="-5"/>
        </w:rPr>
        <w:t xml:space="preserve"> </w:t>
      </w:r>
      <w:r>
        <w:t>podcast</w:t>
      </w:r>
      <w:r>
        <w:rPr>
          <w:spacing w:val="-5"/>
        </w:rPr>
        <w:t xml:space="preserve"> </w:t>
      </w:r>
      <w:r>
        <w:t>or</w:t>
      </w:r>
      <w:r>
        <w:rPr>
          <w:spacing w:val="-2"/>
        </w:rPr>
        <w:t xml:space="preserve"> </w:t>
      </w:r>
      <w:r>
        <w:t>video</w:t>
      </w:r>
      <w:r>
        <w:rPr>
          <w:spacing w:val="-2"/>
        </w:rPr>
        <w:t xml:space="preserve"> </w:t>
      </w:r>
      <w:r>
        <w:t>clip</w:t>
      </w:r>
      <w:r>
        <w:rPr>
          <w:spacing w:val="-2"/>
        </w:rPr>
        <w:t xml:space="preserve"> </w:t>
      </w:r>
      <w:r>
        <w:t>could</w:t>
      </w:r>
      <w:r>
        <w:rPr>
          <w:spacing w:val="-2"/>
        </w:rPr>
        <w:t xml:space="preserve"> </w:t>
      </w:r>
      <w:r>
        <w:t>be</w:t>
      </w:r>
      <w:r>
        <w:rPr>
          <w:spacing w:val="-2"/>
        </w:rPr>
        <w:t xml:space="preserve"> </w:t>
      </w:r>
      <w:r>
        <w:t>15</w:t>
      </w:r>
      <w:r>
        <w:rPr>
          <w:spacing w:val="-2"/>
        </w:rPr>
        <w:t xml:space="preserve"> </w:t>
      </w:r>
      <w:r>
        <w:t>minutes</w:t>
      </w:r>
      <w:r>
        <w:rPr>
          <w:spacing w:val="-4"/>
        </w:rPr>
        <w:t xml:space="preserve"> </w:t>
      </w:r>
      <w:r>
        <w:t>in</w:t>
      </w:r>
      <w:r>
        <w:rPr>
          <w:spacing w:val="-2"/>
        </w:rPr>
        <w:t xml:space="preserve"> </w:t>
      </w:r>
      <w:r>
        <w:t>length</w:t>
      </w:r>
      <w:r>
        <w:rPr>
          <w:spacing w:val="-2"/>
        </w:rPr>
        <w:t xml:space="preserve"> </w:t>
      </w:r>
      <w:r>
        <w:t>and</w:t>
      </w:r>
      <w:r>
        <w:rPr>
          <w:spacing w:val="-2"/>
        </w:rPr>
        <w:t xml:space="preserve"> </w:t>
      </w:r>
      <w:r>
        <w:t>consist</w:t>
      </w:r>
      <w:r>
        <w:rPr>
          <w:spacing w:val="-5"/>
        </w:rPr>
        <w:t xml:space="preserve"> </w:t>
      </w:r>
      <w:r>
        <w:t>of</w:t>
      </w:r>
      <w:r>
        <w:rPr>
          <w:spacing w:val="-5"/>
        </w:rPr>
        <w:t xml:space="preserve"> </w:t>
      </w:r>
      <w:r>
        <w:t>10</w:t>
      </w:r>
      <w:r>
        <w:rPr>
          <w:spacing w:val="-2"/>
        </w:rPr>
        <w:t xml:space="preserve"> </w:t>
      </w:r>
      <w:r>
        <w:t>scripted</w:t>
      </w:r>
      <w:r>
        <w:rPr>
          <w:spacing w:val="-2"/>
        </w:rPr>
        <w:t xml:space="preserve"> </w:t>
      </w:r>
      <w:r>
        <w:t>questions</w:t>
      </w:r>
      <w:r>
        <w:rPr>
          <w:spacing w:val="-4"/>
        </w:rPr>
        <w:t xml:space="preserve"> </w:t>
      </w:r>
      <w:r>
        <w:t>and</w:t>
      </w:r>
      <w:r>
        <w:rPr>
          <w:spacing w:val="-2"/>
        </w:rPr>
        <w:t xml:space="preserve"> </w:t>
      </w:r>
      <w:r>
        <w:t>answers designed to support a speaker’s presentation.</w:t>
      </w:r>
    </w:p>
    <w:p w14:paraId="662145D2" w14:textId="77777777" w:rsidR="004C7A01" w:rsidRDefault="004C7A01">
      <w:pPr>
        <w:pStyle w:val="BodyText"/>
        <w:spacing w:before="4"/>
        <w:ind w:left="0"/>
      </w:pPr>
    </w:p>
    <w:p w14:paraId="258076D6" w14:textId="77777777" w:rsidR="004C7A01" w:rsidRDefault="00AB19E9">
      <w:pPr>
        <w:pStyle w:val="Heading2"/>
        <w:spacing w:before="1" w:line="251" w:lineRule="exact"/>
      </w:pPr>
      <w:bookmarkStart w:id="270" w:name="Idea_Exchanges"/>
      <w:bookmarkStart w:id="271" w:name="_bookmark136"/>
      <w:bookmarkEnd w:id="270"/>
      <w:bookmarkEnd w:id="271"/>
      <w:r>
        <w:t>Idea</w:t>
      </w:r>
      <w:r>
        <w:rPr>
          <w:spacing w:val="1"/>
        </w:rPr>
        <w:t xml:space="preserve"> </w:t>
      </w:r>
      <w:r>
        <w:rPr>
          <w:spacing w:val="-2"/>
        </w:rPr>
        <w:t>Exchanges</w:t>
      </w:r>
    </w:p>
    <w:p w14:paraId="4C5BB8A6" w14:textId="77777777" w:rsidR="004C7A01" w:rsidRDefault="00AB19E9">
      <w:pPr>
        <w:pStyle w:val="BodyText"/>
        <w:spacing w:line="242" w:lineRule="auto"/>
        <w:ind w:right="292"/>
      </w:pPr>
      <w:r>
        <w:t>While guest</w:t>
      </w:r>
      <w:r>
        <w:rPr>
          <w:spacing w:val="-4"/>
        </w:rPr>
        <w:t xml:space="preserve"> </w:t>
      </w:r>
      <w:r>
        <w:t>speakers</w:t>
      </w:r>
      <w:r>
        <w:rPr>
          <w:spacing w:val="-8"/>
        </w:rPr>
        <w:t xml:space="preserve"> </w:t>
      </w:r>
      <w:r>
        <w:t>often</w:t>
      </w:r>
      <w:r>
        <w:rPr>
          <w:spacing w:val="-5"/>
        </w:rPr>
        <w:t xml:space="preserve"> </w:t>
      </w:r>
      <w:r>
        <w:t>add to the importance</w:t>
      </w:r>
      <w:r>
        <w:rPr>
          <w:spacing w:val="-5"/>
        </w:rPr>
        <w:t xml:space="preserve"> </w:t>
      </w:r>
      <w:r>
        <w:t>of</w:t>
      </w:r>
      <w:r>
        <w:rPr>
          <w:spacing w:val="-9"/>
        </w:rPr>
        <w:t xml:space="preserve"> </w:t>
      </w:r>
      <w:r>
        <w:t>a chapter</w:t>
      </w:r>
      <w:r>
        <w:rPr>
          <w:spacing w:val="-1"/>
        </w:rPr>
        <w:t xml:space="preserve"> </w:t>
      </w:r>
      <w:r>
        <w:t>meeting,</w:t>
      </w:r>
      <w:r>
        <w:rPr>
          <w:spacing w:val="-4"/>
        </w:rPr>
        <w:t xml:space="preserve"> </w:t>
      </w:r>
      <w:r>
        <w:t>idea-sharing</w:t>
      </w:r>
      <w:r>
        <w:rPr>
          <w:spacing w:val="-5"/>
        </w:rPr>
        <w:t xml:space="preserve"> </w:t>
      </w:r>
      <w:r>
        <w:t>sessions</w:t>
      </w:r>
      <w:r>
        <w:rPr>
          <w:spacing w:val="-3"/>
        </w:rPr>
        <w:t xml:space="preserve"> </w:t>
      </w:r>
      <w:r>
        <w:t>should not be overlooked. Professional growth is the primary reason members attend an idea exchange.</w:t>
      </w:r>
    </w:p>
    <w:p w14:paraId="75C78807" w14:textId="77777777" w:rsidR="004C7A01" w:rsidRDefault="00AB19E9">
      <w:pPr>
        <w:pStyle w:val="BodyText"/>
        <w:ind w:right="292"/>
      </w:pPr>
      <w:r>
        <w:t>Explore a variety of topics, request objectivity in accepting ideas of other members and encourage open</w:t>
      </w:r>
      <w:r>
        <w:rPr>
          <w:spacing w:val="-1"/>
        </w:rPr>
        <w:t xml:space="preserve"> </w:t>
      </w:r>
      <w:r>
        <w:t>communication.</w:t>
      </w:r>
      <w:r>
        <w:rPr>
          <w:spacing w:val="-5"/>
        </w:rPr>
        <w:t xml:space="preserve"> </w:t>
      </w:r>
      <w:r>
        <w:t>The</w:t>
      </w:r>
      <w:r>
        <w:rPr>
          <w:spacing w:val="-1"/>
        </w:rPr>
        <w:t xml:space="preserve"> </w:t>
      </w:r>
      <w:r>
        <w:t>success</w:t>
      </w:r>
      <w:r>
        <w:rPr>
          <w:spacing w:val="-4"/>
        </w:rPr>
        <w:t xml:space="preserve"> </w:t>
      </w:r>
      <w:r>
        <w:t>of</w:t>
      </w:r>
      <w:r>
        <w:rPr>
          <w:spacing w:val="-5"/>
        </w:rPr>
        <w:t xml:space="preserve"> </w:t>
      </w:r>
      <w:r>
        <w:t>an</w:t>
      </w:r>
      <w:r>
        <w:rPr>
          <w:spacing w:val="-1"/>
        </w:rPr>
        <w:t xml:space="preserve"> </w:t>
      </w:r>
      <w:r>
        <w:t>idea</w:t>
      </w:r>
      <w:r>
        <w:rPr>
          <w:spacing w:val="-1"/>
        </w:rPr>
        <w:t xml:space="preserve"> </w:t>
      </w:r>
      <w:r>
        <w:t>exchange</w:t>
      </w:r>
      <w:r>
        <w:rPr>
          <w:spacing w:val="-1"/>
        </w:rPr>
        <w:t xml:space="preserve"> </w:t>
      </w:r>
      <w:r>
        <w:t>depends</w:t>
      </w:r>
      <w:r>
        <w:rPr>
          <w:spacing w:val="-4"/>
        </w:rPr>
        <w:t xml:space="preserve"> </w:t>
      </w:r>
      <w:r>
        <w:t>on</w:t>
      </w:r>
      <w:r>
        <w:rPr>
          <w:spacing w:val="-6"/>
        </w:rPr>
        <w:t xml:space="preserve"> </w:t>
      </w:r>
      <w:r>
        <w:t>everyone participating,</w:t>
      </w:r>
      <w:r>
        <w:rPr>
          <w:spacing w:val="-5"/>
        </w:rPr>
        <w:t xml:space="preserve"> </w:t>
      </w:r>
      <w:r>
        <w:t>as</w:t>
      </w:r>
      <w:r>
        <w:rPr>
          <w:spacing w:val="-4"/>
        </w:rPr>
        <w:t xml:space="preserve"> </w:t>
      </w:r>
      <w:r>
        <w:t>well</w:t>
      </w:r>
      <w:r>
        <w:rPr>
          <w:spacing w:val="-3"/>
        </w:rPr>
        <w:t xml:space="preserve"> </w:t>
      </w:r>
      <w:r>
        <w:t>as including the right participants. Consider whether business partners should be included. Idea exchanges serve several purposes, including:</w:t>
      </w:r>
    </w:p>
    <w:p w14:paraId="02BA5894" w14:textId="77777777" w:rsidR="004C7A01" w:rsidRDefault="00AB19E9">
      <w:pPr>
        <w:pStyle w:val="ListParagraph"/>
        <w:numPr>
          <w:ilvl w:val="0"/>
          <w:numId w:val="2"/>
        </w:numPr>
        <w:tabs>
          <w:tab w:val="left" w:pos="1280"/>
        </w:tabs>
        <w:spacing w:before="246" w:line="240" w:lineRule="auto"/>
        <w:ind w:left="1280" w:hanging="360"/>
      </w:pPr>
      <w:r>
        <w:t>A</w:t>
      </w:r>
      <w:r>
        <w:rPr>
          <w:spacing w:val="-5"/>
        </w:rPr>
        <w:t xml:space="preserve"> </w:t>
      </w:r>
      <w:r>
        <w:t>professional</w:t>
      </w:r>
      <w:r>
        <w:rPr>
          <w:spacing w:val="-2"/>
        </w:rPr>
        <w:t xml:space="preserve"> </w:t>
      </w:r>
      <w:r>
        <w:t>support</w:t>
      </w:r>
      <w:r>
        <w:rPr>
          <w:spacing w:val="-5"/>
        </w:rPr>
        <w:t xml:space="preserve"> </w:t>
      </w:r>
      <w:r>
        <w:t>system</w:t>
      </w:r>
      <w:r>
        <w:rPr>
          <w:spacing w:val="-1"/>
        </w:rPr>
        <w:t xml:space="preserve"> </w:t>
      </w:r>
      <w:r>
        <w:t>for</w:t>
      </w:r>
      <w:r>
        <w:rPr>
          <w:spacing w:val="-1"/>
        </w:rPr>
        <w:t xml:space="preserve"> </w:t>
      </w:r>
      <w:r>
        <w:rPr>
          <w:spacing w:val="-2"/>
        </w:rPr>
        <w:t>members</w:t>
      </w:r>
    </w:p>
    <w:p w14:paraId="41E4C5C3" w14:textId="77777777" w:rsidR="004C7A01" w:rsidRDefault="00AB19E9">
      <w:pPr>
        <w:pStyle w:val="ListParagraph"/>
        <w:numPr>
          <w:ilvl w:val="0"/>
          <w:numId w:val="2"/>
        </w:numPr>
        <w:tabs>
          <w:tab w:val="left" w:pos="1280"/>
        </w:tabs>
        <w:spacing w:line="240" w:lineRule="auto"/>
        <w:ind w:left="1280" w:hanging="360"/>
      </w:pPr>
      <w:r>
        <w:t>The</w:t>
      </w:r>
      <w:r>
        <w:rPr>
          <w:spacing w:val="-1"/>
        </w:rPr>
        <w:t xml:space="preserve"> </w:t>
      </w:r>
      <w:r>
        <w:t>free flow</w:t>
      </w:r>
      <w:r>
        <w:rPr>
          <w:spacing w:val="-2"/>
        </w:rPr>
        <w:t xml:space="preserve"> </w:t>
      </w:r>
      <w:r>
        <w:t>of</w:t>
      </w:r>
      <w:r>
        <w:rPr>
          <w:spacing w:val="-1"/>
        </w:rPr>
        <w:t xml:space="preserve"> </w:t>
      </w:r>
      <w:r>
        <w:rPr>
          <w:spacing w:val="-2"/>
        </w:rPr>
        <w:t>information</w:t>
      </w:r>
    </w:p>
    <w:p w14:paraId="008392D4" w14:textId="77777777" w:rsidR="004C7A01" w:rsidRDefault="00AB19E9">
      <w:pPr>
        <w:pStyle w:val="ListParagraph"/>
        <w:numPr>
          <w:ilvl w:val="0"/>
          <w:numId w:val="2"/>
        </w:numPr>
        <w:tabs>
          <w:tab w:val="left" w:pos="1280"/>
        </w:tabs>
        <w:spacing w:before="1"/>
        <w:ind w:left="1280" w:hanging="360"/>
      </w:pPr>
      <w:r>
        <w:t>An</w:t>
      </w:r>
      <w:r>
        <w:rPr>
          <w:spacing w:val="-5"/>
        </w:rPr>
        <w:t xml:space="preserve"> </w:t>
      </w:r>
      <w:r>
        <w:t>opportunity</w:t>
      </w:r>
      <w:r>
        <w:rPr>
          <w:spacing w:val="-5"/>
        </w:rPr>
        <w:t xml:space="preserve"> </w:t>
      </w:r>
      <w:r>
        <w:t>to</w:t>
      </w:r>
      <w:r>
        <w:rPr>
          <w:spacing w:val="-2"/>
        </w:rPr>
        <w:t xml:space="preserve"> </w:t>
      </w:r>
      <w:r>
        <w:t>improve</w:t>
      </w:r>
      <w:r>
        <w:rPr>
          <w:spacing w:val="-2"/>
        </w:rPr>
        <w:t xml:space="preserve"> </w:t>
      </w:r>
      <w:r>
        <w:t>problem-solving</w:t>
      </w:r>
      <w:r>
        <w:rPr>
          <w:spacing w:val="-7"/>
        </w:rPr>
        <w:t xml:space="preserve"> </w:t>
      </w:r>
      <w:r>
        <w:rPr>
          <w:spacing w:val="-2"/>
        </w:rPr>
        <w:t>skills</w:t>
      </w:r>
    </w:p>
    <w:p w14:paraId="52A46FFC" w14:textId="77777777" w:rsidR="004C7A01" w:rsidRDefault="00AB19E9">
      <w:pPr>
        <w:pStyle w:val="ListParagraph"/>
        <w:numPr>
          <w:ilvl w:val="0"/>
          <w:numId w:val="2"/>
        </w:numPr>
        <w:tabs>
          <w:tab w:val="left" w:pos="1280"/>
        </w:tabs>
        <w:ind w:left="1280" w:hanging="360"/>
      </w:pPr>
      <w:r>
        <w:t>The</w:t>
      </w:r>
      <w:r>
        <w:rPr>
          <w:spacing w:val="-2"/>
        </w:rPr>
        <w:t xml:space="preserve"> </w:t>
      </w:r>
      <w:r>
        <w:t>right</w:t>
      </w:r>
      <w:r>
        <w:rPr>
          <w:spacing w:val="-4"/>
        </w:rPr>
        <w:t xml:space="preserve"> </w:t>
      </w:r>
      <w:r>
        <w:t>track</w:t>
      </w:r>
      <w:r>
        <w:rPr>
          <w:spacing w:val="-4"/>
        </w:rPr>
        <w:t xml:space="preserve"> </w:t>
      </w:r>
      <w:r>
        <w:t>to</w:t>
      </w:r>
      <w:r>
        <w:rPr>
          <w:spacing w:val="-2"/>
        </w:rPr>
        <w:t xml:space="preserve"> </w:t>
      </w:r>
      <w:r>
        <w:t>multiple</w:t>
      </w:r>
      <w:r>
        <w:rPr>
          <w:spacing w:val="-1"/>
        </w:rPr>
        <w:t xml:space="preserve"> </w:t>
      </w:r>
      <w:r>
        <w:t>sources</w:t>
      </w:r>
      <w:r>
        <w:rPr>
          <w:spacing w:val="-4"/>
        </w:rPr>
        <w:t xml:space="preserve"> </w:t>
      </w:r>
      <w:r>
        <w:t>of</w:t>
      </w:r>
      <w:r>
        <w:rPr>
          <w:spacing w:val="-4"/>
        </w:rPr>
        <w:t xml:space="preserve"> </w:t>
      </w:r>
      <w:r>
        <w:rPr>
          <w:spacing w:val="-2"/>
        </w:rPr>
        <w:t>information</w:t>
      </w:r>
    </w:p>
    <w:p w14:paraId="0968ED65" w14:textId="77777777" w:rsidR="004C7A01" w:rsidRDefault="00AB19E9">
      <w:pPr>
        <w:pStyle w:val="ListParagraph"/>
        <w:numPr>
          <w:ilvl w:val="0"/>
          <w:numId w:val="2"/>
        </w:numPr>
        <w:tabs>
          <w:tab w:val="left" w:pos="1280"/>
        </w:tabs>
        <w:spacing w:before="1"/>
        <w:ind w:left="1280" w:hanging="360"/>
      </w:pPr>
      <w:r>
        <w:t>The</w:t>
      </w:r>
      <w:r>
        <w:rPr>
          <w:spacing w:val="-6"/>
        </w:rPr>
        <w:t xml:space="preserve"> </w:t>
      </w:r>
      <w:r>
        <w:t>interchange</w:t>
      </w:r>
      <w:r>
        <w:rPr>
          <w:spacing w:val="-3"/>
        </w:rPr>
        <w:t xml:space="preserve"> </w:t>
      </w:r>
      <w:r>
        <w:t>among</w:t>
      </w:r>
      <w:r>
        <w:rPr>
          <w:spacing w:val="-8"/>
        </w:rPr>
        <w:t xml:space="preserve"> </w:t>
      </w:r>
      <w:r>
        <w:t>individuals</w:t>
      </w:r>
      <w:r>
        <w:rPr>
          <w:spacing w:val="-7"/>
        </w:rPr>
        <w:t xml:space="preserve"> </w:t>
      </w:r>
      <w:r>
        <w:t>in</w:t>
      </w:r>
      <w:r>
        <w:rPr>
          <w:spacing w:val="-3"/>
        </w:rPr>
        <w:t xml:space="preserve"> </w:t>
      </w:r>
      <w:r>
        <w:t>specific</w:t>
      </w:r>
      <w:r>
        <w:rPr>
          <w:spacing w:val="-6"/>
        </w:rPr>
        <w:t xml:space="preserve"> </w:t>
      </w:r>
      <w:r>
        <w:t>subject</w:t>
      </w:r>
      <w:r>
        <w:rPr>
          <w:spacing w:val="-7"/>
        </w:rPr>
        <w:t xml:space="preserve"> </w:t>
      </w:r>
      <w:r>
        <w:rPr>
          <w:spacing w:val="-2"/>
        </w:rPr>
        <w:t>areas</w:t>
      </w:r>
    </w:p>
    <w:p w14:paraId="1967E847" w14:textId="77777777" w:rsidR="004C7A01" w:rsidRDefault="00AB19E9">
      <w:pPr>
        <w:pStyle w:val="ListParagraph"/>
        <w:numPr>
          <w:ilvl w:val="0"/>
          <w:numId w:val="2"/>
        </w:numPr>
        <w:tabs>
          <w:tab w:val="left" w:pos="1280"/>
        </w:tabs>
        <w:ind w:left="1280" w:hanging="360"/>
      </w:pPr>
      <w:r>
        <w:t>A</w:t>
      </w:r>
      <w:r>
        <w:rPr>
          <w:spacing w:val="-5"/>
        </w:rPr>
        <w:t xml:space="preserve"> </w:t>
      </w:r>
      <w:r>
        <w:t>safe place to</w:t>
      </w:r>
      <w:r>
        <w:rPr>
          <w:spacing w:val="-1"/>
        </w:rPr>
        <w:t xml:space="preserve"> </w:t>
      </w:r>
      <w:r>
        <w:t>ask</w:t>
      </w:r>
      <w:r>
        <w:rPr>
          <w:spacing w:val="-3"/>
        </w:rPr>
        <w:t xml:space="preserve"> </w:t>
      </w:r>
      <w:r>
        <w:t>for</w:t>
      </w:r>
      <w:r>
        <w:rPr>
          <w:spacing w:val="-1"/>
        </w:rPr>
        <w:t xml:space="preserve"> </w:t>
      </w:r>
      <w:r>
        <w:t>quality</w:t>
      </w:r>
      <w:r>
        <w:rPr>
          <w:spacing w:val="-8"/>
        </w:rPr>
        <w:t xml:space="preserve"> </w:t>
      </w:r>
      <w:r>
        <w:rPr>
          <w:spacing w:val="-4"/>
        </w:rPr>
        <w:t>help</w:t>
      </w:r>
    </w:p>
    <w:p w14:paraId="4246A231" w14:textId="77777777" w:rsidR="004C7A01" w:rsidRDefault="00AB19E9">
      <w:pPr>
        <w:pStyle w:val="ListParagraph"/>
        <w:numPr>
          <w:ilvl w:val="0"/>
          <w:numId w:val="2"/>
        </w:numPr>
        <w:tabs>
          <w:tab w:val="left" w:pos="1280"/>
        </w:tabs>
        <w:spacing w:line="240" w:lineRule="auto"/>
        <w:ind w:left="1280" w:hanging="360"/>
      </w:pPr>
      <w:r>
        <w:t>An</w:t>
      </w:r>
      <w:r>
        <w:rPr>
          <w:spacing w:val="-2"/>
        </w:rPr>
        <w:t xml:space="preserve"> </w:t>
      </w:r>
      <w:r>
        <w:t>opportunity</w:t>
      </w:r>
      <w:r>
        <w:rPr>
          <w:spacing w:val="-5"/>
        </w:rPr>
        <w:t xml:space="preserve"> </w:t>
      </w:r>
      <w:r>
        <w:t>to</w:t>
      </w:r>
      <w:r>
        <w:rPr>
          <w:spacing w:val="-2"/>
        </w:rPr>
        <w:t xml:space="preserve"> </w:t>
      </w:r>
      <w:r>
        <w:t>learn</w:t>
      </w:r>
      <w:r>
        <w:rPr>
          <w:spacing w:val="-2"/>
        </w:rPr>
        <w:t xml:space="preserve"> </w:t>
      </w:r>
      <w:r>
        <w:t>from</w:t>
      </w:r>
      <w:r>
        <w:rPr>
          <w:spacing w:val="-3"/>
        </w:rPr>
        <w:t xml:space="preserve"> </w:t>
      </w:r>
      <w:r>
        <w:t>leaders</w:t>
      </w:r>
      <w:r>
        <w:rPr>
          <w:spacing w:val="-5"/>
        </w:rPr>
        <w:t xml:space="preserve"> </w:t>
      </w:r>
      <w:r>
        <w:t>in</w:t>
      </w:r>
      <w:r>
        <w:rPr>
          <w:spacing w:val="-2"/>
        </w:rPr>
        <w:t xml:space="preserve"> </w:t>
      </w:r>
      <w:r>
        <w:t>the</w:t>
      </w:r>
      <w:r>
        <w:rPr>
          <w:spacing w:val="-1"/>
        </w:rPr>
        <w:t xml:space="preserve"> </w:t>
      </w:r>
      <w:r>
        <w:rPr>
          <w:spacing w:val="-4"/>
        </w:rPr>
        <w:t>field</w:t>
      </w:r>
    </w:p>
    <w:p w14:paraId="2AC906B2" w14:textId="77777777" w:rsidR="004C7A01" w:rsidRDefault="00AB19E9">
      <w:pPr>
        <w:pStyle w:val="Heading2"/>
        <w:spacing w:before="251"/>
      </w:pPr>
      <w:bookmarkStart w:id="272" w:name="Panel_Discussions"/>
      <w:bookmarkStart w:id="273" w:name="_bookmark137"/>
      <w:bookmarkEnd w:id="272"/>
      <w:bookmarkEnd w:id="273"/>
      <w:r>
        <w:t>Panel</w:t>
      </w:r>
      <w:r>
        <w:rPr>
          <w:spacing w:val="-1"/>
        </w:rPr>
        <w:t xml:space="preserve"> </w:t>
      </w:r>
      <w:r>
        <w:rPr>
          <w:spacing w:val="-2"/>
        </w:rPr>
        <w:t>Discussions</w:t>
      </w:r>
    </w:p>
    <w:p w14:paraId="7D12ACC8" w14:textId="77777777" w:rsidR="004C7A01" w:rsidRDefault="004C7A01">
      <w:pPr>
        <w:sectPr w:rsidR="004C7A01">
          <w:pgSz w:w="12240" w:h="15840"/>
          <w:pgMar w:top="1360" w:right="860" w:bottom="1000" w:left="520" w:header="0" w:footer="721" w:gutter="0"/>
          <w:cols w:space="720"/>
        </w:sectPr>
      </w:pPr>
    </w:p>
    <w:p w14:paraId="507B77DB" w14:textId="77777777" w:rsidR="004C7A01" w:rsidRDefault="00AB19E9">
      <w:pPr>
        <w:pStyle w:val="BodyText"/>
        <w:spacing w:before="64"/>
        <w:ind w:right="292"/>
      </w:pPr>
      <w:r>
        <w:lastRenderedPageBreak/>
        <w:t>Panel discussions are an effective way to get the views of many</w:t>
      </w:r>
      <w:r>
        <w:rPr>
          <w:spacing w:val="-1"/>
        </w:rPr>
        <w:t xml:space="preserve"> </w:t>
      </w:r>
      <w:r>
        <w:t>people on any given topic. When planning a panel session, the responsibility of planning should be assigned to one member. This individual</w:t>
      </w:r>
      <w:r>
        <w:rPr>
          <w:spacing w:val="-3"/>
        </w:rPr>
        <w:t xml:space="preserve"> </w:t>
      </w:r>
      <w:r>
        <w:t>advises</w:t>
      </w:r>
      <w:r>
        <w:rPr>
          <w:spacing w:val="-4"/>
        </w:rPr>
        <w:t xml:space="preserve"> </w:t>
      </w:r>
      <w:r>
        <w:t>each</w:t>
      </w:r>
      <w:r>
        <w:rPr>
          <w:spacing w:val="-6"/>
        </w:rPr>
        <w:t xml:space="preserve"> </w:t>
      </w:r>
      <w:r>
        <w:t>panelist</w:t>
      </w:r>
      <w:r>
        <w:rPr>
          <w:spacing w:val="-5"/>
        </w:rPr>
        <w:t xml:space="preserve"> </w:t>
      </w:r>
      <w:r>
        <w:t>on</w:t>
      </w:r>
      <w:r>
        <w:rPr>
          <w:spacing w:val="-1"/>
        </w:rPr>
        <w:t xml:space="preserve"> </w:t>
      </w:r>
      <w:r>
        <w:t>what they</w:t>
      </w:r>
      <w:r>
        <w:rPr>
          <w:spacing w:val="-3"/>
        </w:rPr>
        <w:t xml:space="preserve"> </w:t>
      </w:r>
      <w:r>
        <w:t>will</w:t>
      </w:r>
      <w:r>
        <w:rPr>
          <w:spacing w:val="-3"/>
        </w:rPr>
        <w:t xml:space="preserve"> </w:t>
      </w:r>
      <w:r>
        <w:t>cover.</w:t>
      </w:r>
      <w:r>
        <w:rPr>
          <w:spacing w:val="-5"/>
        </w:rPr>
        <w:t xml:space="preserve"> </w:t>
      </w:r>
      <w:r>
        <w:t>Each</w:t>
      </w:r>
      <w:r>
        <w:rPr>
          <w:spacing w:val="-1"/>
        </w:rPr>
        <w:t xml:space="preserve"> </w:t>
      </w:r>
      <w:r>
        <w:t>must</w:t>
      </w:r>
      <w:r>
        <w:rPr>
          <w:spacing w:val="-5"/>
        </w:rPr>
        <w:t xml:space="preserve"> </w:t>
      </w:r>
      <w:r>
        <w:t>know</w:t>
      </w:r>
      <w:r>
        <w:rPr>
          <w:spacing w:val="-3"/>
        </w:rPr>
        <w:t xml:space="preserve"> </w:t>
      </w:r>
      <w:r>
        <w:t>what</w:t>
      </w:r>
      <w:r>
        <w:rPr>
          <w:spacing w:val="-5"/>
        </w:rPr>
        <w:t xml:space="preserve"> </w:t>
      </w:r>
      <w:r>
        <w:t>the</w:t>
      </w:r>
      <w:r>
        <w:rPr>
          <w:spacing w:val="-1"/>
        </w:rPr>
        <w:t xml:space="preserve"> </w:t>
      </w:r>
      <w:r>
        <w:t>others</w:t>
      </w:r>
      <w:r>
        <w:rPr>
          <w:spacing w:val="-4"/>
        </w:rPr>
        <w:t xml:space="preserve"> </w:t>
      </w:r>
      <w:r>
        <w:t>are</w:t>
      </w:r>
      <w:r>
        <w:rPr>
          <w:spacing w:val="-1"/>
        </w:rPr>
        <w:t xml:space="preserve"> </w:t>
      </w:r>
      <w:r>
        <w:t xml:space="preserve">covering. They should construct questions to start the discussion and ensure the session's objectives are </w:t>
      </w:r>
      <w:r>
        <w:rPr>
          <w:spacing w:val="-2"/>
        </w:rPr>
        <w:t>covered.</w:t>
      </w:r>
    </w:p>
    <w:p w14:paraId="2BB1E87F" w14:textId="77777777" w:rsidR="004C7A01" w:rsidRDefault="00AB19E9">
      <w:pPr>
        <w:pStyle w:val="Heading2"/>
        <w:spacing w:before="250"/>
      </w:pPr>
      <w:r>
        <w:t>Office</w:t>
      </w:r>
      <w:r>
        <w:rPr>
          <w:spacing w:val="-1"/>
        </w:rPr>
        <w:t xml:space="preserve"> </w:t>
      </w:r>
      <w:r>
        <w:rPr>
          <w:spacing w:val="-2"/>
        </w:rPr>
        <w:t>Tours</w:t>
      </w:r>
    </w:p>
    <w:p w14:paraId="6331251B" w14:textId="77777777" w:rsidR="004C7A01" w:rsidRDefault="00AB19E9">
      <w:pPr>
        <w:pStyle w:val="BodyText"/>
        <w:spacing w:before="5" w:line="237" w:lineRule="auto"/>
        <w:ind w:right="292"/>
      </w:pPr>
      <w:r>
        <w:t>Some</w:t>
      </w:r>
      <w:r>
        <w:rPr>
          <w:spacing w:val="-2"/>
        </w:rPr>
        <w:t xml:space="preserve"> </w:t>
      </w:r>
      <w:r>
        <w:t>chapters</w:t>
      </w:r>
      <w:r>
        <w:rPr>
          <w:spacing w:val="-5"/>
        </w:rPr>
        <w:t xml:space="preserve"> </w:t>
      </w:r>
      <w:r>
        <w:t>reported</w:t>
      </w:r>
      <w:r>
        <w:rPr>
          <w:spacing w:val="-2"/>
        </w:rPr>
        <w:t xml:space="preserve"> </w:t>
      </w:r>
      <w:r>
        <w:t>that</w:t>
      </w:r>
      <w:r>
        <w:rPr>
          <w:spacing w:val="-6"/>
        </w:rPr>
        <w:t xml:space="preserve"> </w:t>
      </w:r>
      <w:r>
        <w:t>tours</w:t>
      </w:r>
      <w:r>
        <w:rPr>
          <w:spacing w:val="-10"/>
        </w:rPr>
        <w:t xml:space="preserve"> </w:t>
      </w:r>
      <w:r>
        <w:t>or</w:t>
      </w:r>
      <w:r>
        <w:rPr>
          <w:spacing w:val="-3"/>
        </w:rPr>
        <w:t xml:space="preserve"> </w:t>
      </w:r>
      <w:r>
        <w:t>a</w:t>
      </w:r>
      <w:r>
        <w:rPr>
          <w:spacing w:val="-2"/>
        </w:rPr>
        <w:t xml:space="preserve"> </w:t>
      </w:r>
      <w:r>
        <w:t>meeting</w:t>
      </w:r>
      <w:r>
        <w:rPr>
          <w:spacing w:val="-7"/>
        </w:rPr>
        <w:t xml:space="preserve"> </w:t>
      </w:r>
      <w:r>
        <w:t>where</w:t>
      </w:r>
      <w:r>
        <w:rPr>
          <w:spacing w:val="-2"/>
        </w:rPr>
        <w:t xml:space="preserve"> </w:t>
      </w:r>
      <w:r>
        <w:t>everyone</w:t>
      </w:r>
      <w:r>
        <w:rPr>
          <w:spacing w:val="-2"/>
        </w:rPr>
        <w:t xml:space="preserve"> </w:t>
      </w:r>
      <w:r>
        <w:t>invites their</w:t>
      </w:r>
      <w:r>
        <w:rPr>
          <w:spacing w:val="-2"/>
        </w:rPr>
        <w:t xml:space="preserve"> </w:t>
      </w:r>
      <w:r>
        <w:t>supervisor</w:t>
      </w:r>
      <w:r>
        <w:rPr>
          <w:spacing w:val="-3"/>
        </w:rPr>
        <w:t xml:space="preserve"> </w:t>
      </w:r>
      <w:r>
        <w:t>to</w:t>
      </w:r>
      <w:r>
        <w:rPr>
          <w:spacing w:val="-2"/>
        </w:rPr>
        <w:t xml:space="preserve"> </w:t>
      </w:r>
      <w:r>
        <w:t>learn</w:t>
      </w:r>
      <w:r>
        <w:rPr>
          <w:spacing w:val="-2"/>
        </w:rPr>
        <w:t xml:space="preserve"> </w:t>
      </w:r>
      <w:r>
        <w:t>about ALA and its activities are an effective change of pace.</w:t>
      </w:r>
    </w:p>
    <w:p w14:paraId="6F6955E5" w14:textId="77777777" w:rsidR="004C7A01" w:rsidRDefault="004C7A01">
      <w:pPr>
        <w:pStyle w:val="BodyText"/>
        <w:spacing w:before="4"/>
        <w:ind w:left="0"/>
      </w:pPr>
    </w:p>
    <w:p w14:paraId="37113145" w14:textId="77777777" w:rsidR="004C7A01" w:rsidRDefault="00AB19E9">
      <w:pPr>
        <w:pStyle w:val="Heading2"/>
        <w:spacing w:line="251" w:lineRule="exact"/>
      </w:pPr>
      <w:bookmarkStart w:id="274" w:name="Seminars"/>
      <w:bookmarkStart w:id="275" w:name="_bookmark138"/>
      <w:bookmarkEnd w:id="274"/>
      <w:bookmarkEnd w:id="275"/>
      <w:r>
        <w:rPr>
          <w:spacing w:val="-2"/>
        </w:rPr>
        <w:t>Seminars</w:t>
      </w:r>
    </w:p>
    <w:p w14:paraId="299C004E" w14:textId="77777777" w:rsidR="004C7A01" w:rsidRDefault="00AB19E9">
      <w:pPr>
        <w:pStyle w:val="BodyText"/>
        <w:ind w:right="376"/>
        <w:jc w:val="both"/>
      </w:pPr>
      <w:r>
        <w:t>Local seminars are</w:t>
      </w:r>
      <w:r>
        <w:rPr>
          <w:spacing w:val="-1"/>
        </w:rPr>
        <w:t xml:space="preserve"> </w:t>
      </w:r>
      <w:r>
        <w:t>a way of providing</w:t>
      </w:r>
      <w:r>
        <w:rPr>
          <w:spacing w:val="-1"/>
        </w:rPr>
        <w:t xml:space="preserve"> </w:t>
      </w:r>
      <w:r>
        <w:t>chapter</w:t>
      </w:r>
      <w:r>
        <w:rPr>
          <w:spacing w:val="-2"/>
        </w:rPr>
        <w:t xml:space="preserve"> </w:t>
      </w:r>
      <w:r>
        <w:t xml:space="preserve">members with in-depth educational information and </w:t>
      </w:r>
      <w:proofErr w:type="gramStart"/>
      <w:r>
        <w:t>for</w:t>
      </w:r>
      <w:proofErr w:type="gramEnd"/>
      <w:r>
        <w:t xml:space="preserve"> raising</w:t>
      </w:r>
      <w:r>
        <w:rPr>
          <w:spacing w:val="-5"/>
        </w:rPr>
        <w:t xml:space="preserve"> </w:t>
      </w:r>
      <w:r>
        <w:t>funds</w:t>
      </w:r>
      <w:r>
        <w:rPr>
          <w:spacing w:val="-3"/>
        </w:rPr>
        <w:t xml:space="preserve"> </w:t>
      </w:r>
      <w:r>
        <w:t>for</w:t>
      </w:r>
      <w:r>
        <w:rPr>
          <w:spacing w:val="-1"/>
        </w:rPr>
        <w:t xml:space="preserve"> </w:t>
      </w:r>
      <w:r>
        <w:t>the chapter.</w:t>
      </w:r>
      <w:r>
        <w:rPr>
          <w:spacing w:val="-4"/>
        </w:rPr>
        <w:t xml:space="preserve"> </w:t>
      </w:r>
      <w:r>
        <w:t>Depending</w:t>
      </w:r>
      <w:r>
        <w:rPr>
          <w:spacing w:val="-5"/>
        </w:rPr>
        <w:t xml:space="preserve"> </w:t>
      </w:r>
      <w:r>
        <w:t>on the topic(s),</w:t>
      </w:r>
      <w:r>
        <w:rPr>
          <w:spacing w:val="-4"/>
        </w:rPr>
        <w:t xml:space="preserve"> </w:t>
      </w:r>
      <w:r>
        <w:t>seminars</w:t>
      </w:r>
      <w:r>
        <w:rPr>
          <w:spacing w:val="-3"/>
        </w:rPr>
        <w:t xml:space="preserve"> </w:t>
      </w:r>
      <w:r>
        <w:t>can be</w:t>
      </w:r>
      <w:r>
        <w:rPr>
          <w:spacing w:val="-5"/>
        </w:rPr>
        <w:t xml:space="preserve"> </w:t>
      </w:r>
      <w:r>
        <w:t>half-day,</w:t>
      </w:r>
      <w:r>
        <w:rPr>
          <w:spacing w:val="-4"/>
        </w:rPr>
        <w:t xml:space="preserve"> </w:t>
      </w:r>
      <w:r>
        <w:t>full-day</w:t>
      </w:r>
      <w:r>
        <w:rPr>
          <w:spacing w:val="-8"/>
        </w:rPr>
        <w:t xml:space="preserve"> </w:t>
      </w:r>
      <w:r>
        <w:t>or</w:t>
      </w:r>
      <w:r>
        <w:rPr>
          <w:spacing w:val="-1"/>
        </w:rPr>
        <w:t xml:space="preserve"> </w:t>
      </w:r>
      <w:r>
        <w:t>multiday events. A seminar may focus on one subject or a series of workshops on several topics.</w:t>
      </w:r>
    </w:p>
    <w:p w14:paraId="60C47AD0" w14:textId="77777777" w:rsidR="004C7A01" w:rsidRDefault="004C7A01">
      <w:pPr>
        <w:pStyle w:val="BodyText"/>
        <w:spacing w:before="2"/>
        <w:ind w:left="0"/>
      </w:pPr>
    </w:p>
    <w:p w14:paraId="6CA86C87" w14:textId="77777777" w:rsidR="004C7A01" w:rsidRDefault="00AB19E9">
      <w:pPr>
        <w:pStyle w:val="Heading2"/>
        <w:spacing w:line="252" w:lineRule="exact"/>
      </w:pPr>
      <w:bookmarkStart w:id="276" w:name="Business_Partner_Seminars"/>
      <w:bookmarkStart w:id="277" w:name="_bookmark139"/>
      <w:bookmarkEnd w:id="276"/>
      <w:bookmarkEnd w:id="277"/>
      <w:r>
        <w:t>Business</w:t>
      </w:r>
      <w:r>
        <w:rPr>
          <w:spacing w:val="-2"/>
        </w:rPr>
        <w:t xml:space="preserve"> </w:t>
      </w:r>
      <w:r>
        <w:t>Partner</w:t>
      </w:r>
      <w:r>
        <w:rPr>
          <w:spacing w:val="-5"/>
        </w:rPr>
        <w:t xml:space="preserve"> </w:t>
      </w:r>
      <w:r>
        <w:rPr>
          <w:spacing w:val="-2"/>
        </w:rPr>
        <w:t>Seminars</w:t>
      </w:r>
    </w:p>
    <w:p w14:paraId="1458779F" w14:textId="77777777" w:rsidR="004C7A01" w:rsidRDefault="00AB19E9">
      <w:pPr>
        <w:pStyle w:val="BodyText"/>
        <w:ind w:right="225"/>
      </w:pPr>
      <w:r>
        <w:t>The inclusion of business partner displays along with the seminar program can provide an additional source</w:t>
      </w:r>
      <w:r>
        <w:rPr>
          <w:spacing w:val="-2"/>
        </w:rPr>
        <w:t xml:space="preserve"> </w:t>
      </w:r>
      <w:r>
        <w:t>of</w:t>
      </w:r>
      <w:r>
        <w:rPr>
          <w:spacing w:val="-6"/>
        </w:rPr>
        <w:t xml:space="preserve"> </w:t>
      </w:r>
      <w:r>
        <w:t>income for</w:t>
      </w:r>
      <w:r>
        <w:rPr>
          <w:spacing w:val="-2"/>
        </w:rPr>
        <w:t xml:space="preserve"> </w:t>
      </w:r>
      <w:r>
        <w:t>the</w:t>
      </w:r>
      <w:r>
        <w:rPr>
          <w:spacing w:val="-2"/>
        </w:rPr>
        <w:t xml:space="preserve"> </w:t>
      </w:r>
      <w:r>
        <w:t>chapter.</w:t>
      </w:r>
      <w:r>
        <w:rPr>
          <w:spacing w:val="-6"/>
        </w:rPr>
        <w:t xml:space="preserve"> </w:t>
      </w:r>
      <w:r>
        <w:t>Business</w:t>
      </w:r>
      <w:r>
        <w:rPr>
          <w:spacing w:val="-5"/>
        </w:rPr>
        <w:t xml:space="preserve"> </w:t>
      </w:r>
      <w:r>
        <w:t>partner</w:t>
      </w:r>
      <w:r>
        <w:rPr>
          <w:spacing w:val="-3"/>
        </w:rPr>
        <w:t xml:space="preserve"> </w:t>
      </w:r>
      <w:r>
        <w:t>seminars</w:t>
      </w:r>
      <w:r>
        <w:rPr>
          <w:spacing w:val="-5"/>
        </w:rPr>
        <w:t xml:space="preserve"> </w:t>
      </w:r>
      <w:r>
        <w:t>enable</w:t>
      </w:r>
      <w:r>
        <w:rPr>
          <w:spacing w:val="-2"/>
        </w:rPr>
        <w:t xml:space="preserve"> </w:t>
      </w:r>
      <w:r>
        <w:t>business</w:t>
      </w:r>
      <w:r>
        <w:rPr>
          <w:spacing w:val="-9"/>
        </w:rPr>
        <w:t xml:space="preserve"> </w:t>
      </w:r>
      <w:r>
        <w:t>partners</w:t>
      </w:r>
      <w:r>
        <w:rPr>
          <w:spacing w:val="-5"/>
        </w:rPr>
        <w:t xml:space="preserve"> </w:t>
      </w:r>
      <w:r>
        <w:t>to</w:t>
      </w:r>
      <w:r>
        <w:rPr>
          <w:spacing w:val="-2"/>
        </w:rPr>
        <w:t xml:space="preserve"> </w:t>
      </w:r>
      <w:r>
        <w:t>become</w:t>
      </w:r>
      <w:r>
        <w:rPr>
          <w:spacing w:val="-2"/>
        </w:rPr>
        <w:t xml:space="preserve"> </w:t>
      </w:r>
      <w:r>
        <w:t>more familiar with the way a law office works, the role of the administrator and an inside perspective on the “life of the administrator.” The intent is to educate business partners, resulting in better working relationships and a better understanding of the specific needs of administrators.</w:t>
      </w:r>
    </w:p>
    <w:p w14:paraId="20F1DCEA" w14:textId="77777777" w:rsidR="004C7A01" w:rsidRDefault="004C7A01">
      <w:pPr>
        <w:pStyle w:val="BodyText"/>
        <w:spacing w:before="1"/>
        <w:ind w:left="0"/>
      </w:pPr>
    </w:p>
    <w:p w14:paraId="79B4C1CA" w14:textId="77777777" w:rsidR="004C7A01" w:rsidRDefault="00AB19E9">
      <w:pPr>
        <w:pStyle w:val="Heading1"/>
        <w:ind w:left="790"/>
        <w:jc w:val="left"/>
      </w:pPr>
      <w:bookmarkStart w:id="278" w:name="KNOWLEDGE,_SKILLS_AND_ABILITIES_(KSAs)_O"/>
      <w:bookmarkStart w:id="279" w:name="_bookmark140"/>
      <w:bookmarkEnd w:id="278"/>
      <w:bookmarkEnd w:id="279"/>
      <w:r>
        <w:t>KNOWLEDGE,</w:t>
      </w:r>
      <w:r>
        <w:rPr>
          <w:spacing w:val="-9"/>
        </w:rPr>
        <w:t xml:space="preserve"> </w:t>
      </w:r>
      <w:r>
        <w:t>SKILLS</w:t>
      </w:r>
      <w:r>
        <w:rPr>
          <w:spacing w:val="-9"/>
        </w:rPr>
        <w:t xml:space="preserve"> </w:t>
      </w:r>
      <w:r>
        <w:t>AND</w:t>
      </w:r>
      <w:r>
        <w:rPr>
          <w:spacing w:val="-7"/>
        </w:rPr>
        <w:t xml:space="preserve"> </w:t>
      </w:r>
      <w:r>
        <w:t>ABILITIES</w:t>
      </w:r>
      <w:r>
        <w:rPr>
          <w:spacing w:val="-5"/>
        </w:rPr>
        <w:t xml:space="preserve"> </w:t>
      </w:r>
      <w:r>
        <w:t>(KSAs)</w:t>
      </w:r>
      <w:r>
        <w:rPr>
          <w:spacing w:val="-5"/>
        </w:rPr>
        <w:t xml:space="preserve"> </w:t>
      </w:r>
      <w:r>
        <w:t>OF</w:t>
      </w:r>
      <w:r>
        <w:rPr>
          <w:spacing w:val="-6"/>
        </w:rPr>
        <w:t xml:space="preserve"> </w:t>
      </w:r>
      <w:r>
        <w:t>LEGAL</w:t>
      </w:r>
      <w:r>
        <w:rPr>
          <w:spacing w:val="-6"/>
        </w:rPr>
        <w:t xml:space="preserve"> </w:t>
      </w:r>
      <w:proofErr w:type="gramStart"/>
      <w:r>
        <w:t>ADMINISTRATORS</w:t>
      </w:r>
      <w:proofErr w:type="gramEnd"/>
      <w:r>
        <w:rPr>
          <w:spacing w:val="-9"/>
        </w:rPr>
        <w:t xml:space="preserve"> </w:t>
      </w:r>
      <w:r>
        <w:rPr>
          <w:spacing w:val="-2"/>
        </w:rPr>
        <w:t>ASSESSMENT</w:t>
      </w:r>
    </w:p>
    <w:p w14:paraId="267B58D9" w14:textId="5C9CF27A" w:rsidR="004C7A01" w:rsidRDefault="00AB19E9">
      <w:pPr>
        <w:pStyle w:val="BodyText"/>
        <w:spacing w:before="252"/>
        <w:ind w:right="292"/>
      </w:pPr>
      <w:r>
        <w:rPr>
          <w:noProof/>
        </w:rPr>
        <mc:AlternateContent>
          <mc:Choice Requires="wps">
            <w:drawing>
              <wp:anchor distT="0" distB="0" distL="0" distR="0" simplePos="0" relativeHeight="15732224" behindDoc="0" locked="0" layoutInCell="1" allowOverlap="1" wp14:anchorId="25D03DAD" wp14:editId="40DADB9B">
                <wp:simplePos x="0" y="0"/>
                <wp:positionH relativeFrom="page">
                  <wp:posOffset>3871976</wp:posOffset>
                </wp:positionH>
                <wp:positionV relativeFrom="paragraph">
                  <wp:posOffset>465906</wp:posOffset>
                </wp:positionV>
                <wp:extent cx="2547620" cy="9525"/>
                <wp:effectExtent l="0" t="0" r="0" b="0"/>
                <wp:wrapNone/>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7620" cy="9525"/>
                        </a:xfrm>
                        <a:custGeom>
                          <a:avLst/>
                          <a:gdLst/>
                          <a:ahLst/>
                          <a:cxnLst/>
                          <a:rect l="l" t="t" r="r" b="b"/>
                          <a:pathLst>
                            <a:path w="2547620" h="9525">
                              <a:moveTo>
                                <a:pt x="2547366" y="0"/>
                              </a:moveTo>
                              <a:lnTo>
                                <a:pt x="0" y="0"/>
                              </a:lnTo>
                              <a:lnTo>
                                <a:pt x="0" y="9525"/>
                              </a:lnTo>
                              <a:lnTo>
                                <a:pt x="2547366" y="9525"/>
                              </a:lnTo>
                              <a:lnTo>
                                <a:pt x="2547366" y="0"/>
                              </a:lnTo>
                              <a:close/>
                            </a:path>
                          </a:pathLst>
                        </a:custGeom>
                        <a:solidFill>
                          <a:srgbClr val="0000FF"/>
                        </a:solidFill>
                      </wps:spPr>
                      <wps:bodyPr wrap="square" lIns="0" tIns="0" rIns="0" bIns="0" rtlCol="0">
                        <a:prstTxWarp prst="textNoShape">
                          <a:avLst/>
                        </a:prstTxWarp>
                        <a:noAutofit/>
                      </wps:bodyPr>
                    </wps:wsp>
                  </a:graphicData>
                </a:graphic>
              </wp:anchor>
            </w:drawing>
          </mc:Choice>
          <mc:Fallback>
            <w:pict>
              <v:shape w14:anchorId="4B89694A" id="Graphic 26" o:spid="_x0000_s1026" style="position:absolute;margin-left:304.9pt;margin-top:36.7pt;width:200.6pt;height:.75pt;z-index:15732224;visibility:visible;mso-wrap-style:square;mso-wrap-distance-left:0;mso-wrap-distance-top:0;mso-wrap-distance-right:0;mso-wrap-distance-bottom:0;mso-position-horizontal:absolute;mso-position-horizontal-relative:page;mso-position-vertical:absolute;mso-position-vertical-relative:text;v-text-anchor:top" coordsize="254762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" path="m2547366,l,,,9525r2547366,l2547366,xe" fillcolor="blue" stroked="f">
                <v:path arrowok="t"/>
                <w10:wrap anchorx="page"/>
              </v:shape>
            </w:pict>
          </mc:Fallback>
        </mc:AlternateContent>
      </w:r>
      <w:r>
        <w:t>The</w:t>
      </w:r>
      <w:r>
        <w:rPr>
          <w:spacing w:val="-2"/>
        </w:rPr>
        <w:t xml:space="preserve"> </w:t>
      </w:r>
      <w:r>
        <w:t>Competency-Based</w:t>
      </w:r>
      <w:r>
        <w:rPr>
          <w:spacing w:val="-2"/>
        </w:rPr>
        <w:t xml:space="preserve"> </w:t>
      </w:r>
      <w:r>
        <w:t>Education/Needs</w:t>
      </w:r>
      <w:r>
        <w:rPr>
          <w:spacing w:val="-5"/>
        </w:rPr>
        <w:t xml:space="preserve"> </w:t>
      </w:r>
      <w:r>
        <w:t>Analysis</w:t>
      </w:r>
      <w:r>
        <w:rPr>
          <w:spacing w:val="-10"/>
        </w:rPr>
        <w:t xml:space="preserve"> </w:t>
      </w:r>
      <w:r>
        <w:t>serves</w:t>
      </w:r>
      <w:r>
        <w:rPr>
          <w:spacing w:val="-10"/>
        </w:rPr>
        <w:t xml:space="preserve"> </w:t>
      </w:r>
      <w:r>
        <w:t>as</w:t>
      </w:r>
      <w:r>
        <w:rPr>
          <w:spacing w:val="-5"/>
        </w:rPr>
        <w:t xml:space="preserve"> </w:t>
      </w:r>
      <w:r>
        <w:t>the</w:t>
      </w:r>
      <w:r>
        <w:rPr>
          <w:spacing w:val="-2"/>
        </w:rPr>
        <w:t xml:space="preserve"> </w:t>
      </w:r>
      <w:r>
        <w:t>foundation</w:t>
      </w:r>
      <w:r>
        <w:rPr>
          <w:spacing w:val="-2"/>
        </w:rPr>
        <w:t xml:space="preserve"> </w:t>
      </w:r>
      <w:r>
        <w:t>for</w:t>
      </w:r>
      <w:r>
        <w:rPr>
          <w:spacing w:val="-3"/>
        </w:rPr>
        <w:t xml:space="preserve"> </w:t>
      </w:r>
      <w:r>
        <w:t>ALA’s</w:t>
      </w:r>
      <w:r>
        <w:rPr>
          <w:spacing w:val="-5"/>
        </w:rPr>
        <w:t xml:space="preserve"> </w:t>
      </w:r>
      <w:r>
        <w:t>education</w:t>
      </w:r>
      <w:r>
        <w:rPr>
          <w:spacing w:val="-2"/>
        </w:rPr>
        <w:t xml:space="preserve"> </w:t>
      </w:r>
      <w:r>
        <w:t xml:space="preserve">and professional development programs, as well as the </w:t>
      </w:r>
      <w:hyperlink r:id="rId161">
        <w:r>
          <w:rPr>
            <w:color w:val="0000FF"/>
          </w:rPr>
          <w:t>Certified Legal Manager (CLM)</w:t>
        </w:r>
        <w:r>
          <w:rPr>
            <w:color w:val="0000FF"/>
            <w:vertAlign w:val="superscript"/>
          </w:rPr>
          <w:t>®</w:t>
        </w:r>
        <w:r>
          <w:rPr>
            <w:color w:val="0000FF"/>
          </w:rPr>
          <w:t xml:space="preserve"> program</w:t>
        </w:r>
      </w:hyperlink>
      <w:r>
        <w:t>. By obtaining</w:t>
      </w:r>
      <w:r>
        <w:rPr>
          <w:spacing w:val="-2"/>
        </w:rPr>
        <w:t xml:space="preserve"> </w:t>
      </w:r>
      <w:r>
        <w:t>information about</w:t>
      </w:r>
      <w:r>
        <w:rPr>
          <w:spacing w:val="-1"/>
        </w:rPr>
        <w:t xml:space="preserve"> </w:t>
      </w:r>
      <w:r>
        <w:t>job requirements</w:t>
      </w:r>
      <w:r>
        <w:rPr>
          <w:spacing w:val="-5"/>
        </w:rPr>
        <w:t xml:space="preserve"> </w:t>
      </w:r>
      <w:r>
        <w:t>and professional development</w:t>
      </w:r>
      <w:r>
        <w:rPr>
          <w:spacing w:val="-1"/>
        </w:rPr>
        <w:t xml:space="preserve"> </w:t>
      </w:r>
      <w:r>
        <w:t xml:space="preserve">needs directly from legal management professionals, ALA can continue to meet the professional development needs of its </w:t>
      </w:r>
      <w:r>
        <w:rPr>
          <w:spacing w:val="-2"/>
        </w:rPr>
        <w:t>members.</w:t>
      </w:r>
    </w:p>
    <w:p w14:paraId="650C370D" w14:textId="77777777" w:rsidR="004C7A01" w:rsidRDefault="00AB19E9">
      <w:pPr>
        <w:pStyle w:val="BodyText"/>
        <w:spacing w:before="251"/>
        <w:ind w:right="225"/>
      </w:pPr>
      <w:r>
        <w:t>The KSA</w:t>
      </w:r>
      <w:r>
        <w:rPr>
          <w:spacing w:val="-4"/>
        </w:rPr>
        <w:t xml:space="preserve"> </w:t>
      </w:r>
      <w:r>
        <w:t>study</w:t>
      </w:r>
      <w:r>
        <w:rPr>
          <w:spacing w:val="-1"/>
        </w:rPr>
        <w:t xml:space="preserve"> </w:t>
      </w:r>
      <w:r>
        <w:t>is</w:t>
      </w:r>
      <w:r>
        <w:rPr>
          <w:spacing w:val="-3"/>
        </w:rPr>
        <w:t xml:space="preserve"> </w:t>
      </w:r>
      <w:r>
        <w:t>sent</w:t>
      </w:r>
      <w:r>
        <w:rPr>
          <w:spacing w:val="-4"/>
        </w:rPr>
        <w:t xml:space="preserve"> </w:t>
      </w:r>
      <w:r>
        <w:t>to</w:t>
      </w:r>
      <w:r>
        <w:rPr>
          <w:spacing w:val="-5"/>
        </w:rPr>
        <w:t xml:space="preserve"> </w:t>
      </w:r>
      <w:r>
        <w:t>a sampling</w:t>
      </w:r>
      <w:r>
        <w:rPr>
          <w:spacing w:val="-5"/>
        </w:rPr>
        <w:t xml:space="preserve"> </w:t>
      </w:r>
      <w:r>
        <w:t>of</w:t>
      </w:r>
      <w:r>
        <w:rPr>
          <w:spacing w:val="-4"/>
        </w:rPr>
        <w:t xml:space="preserve"> </w:t>
      </w:r>
      <w:r>
        <w:t>legal</w:t>
      </w:r>
      <w:r>
        <w:rPr>
          <w:spacing w:val="-2"/>
        </w:rPr>
        <w:t xml:space="preserve"> </w:t>
      </w:r>
      <w:r>
        <w:t>administrators</w:t>
      </w:r>
      <w:r>
        <w:rPr>
          <w:spacing w:val="-8"/>
        </w:rPr>
        <w:t xml:space="preserve"> </w:t>
      </w:r>
      <w:r>
        <w:t>and managing</w:t>
      </w:r>
      <w:r>
        <w:rPr>
          <w:spacing w:val="-5"/>
        </w:rPr>
        <w:t xml:space="preserve"> </w:t>
      </w:r>
      <w:r>
        <w:t>partners</w:t>
      </w:r>
      <w:r>
        <w:rPr>
          <w:spacing w:val="-3"/>
        </w:rPr>
        <w:t xml:space="preserve"> </w:t>
      </w:r>
      <w:r>
        <w:t>in the United States and internationally, and identifies critical tasks performed by principal administrators and, more importantly, the knowledge, skills and abilities (competencies) needed to perform those tasks. The survey</w:t>
      </w:r>
      <w:r>
        <w:rPr>
          <w:spacing w:val="-3"/>
        </w:rPr>
        <w:t xml:space="preserve"> </w:t>
      </w:r>
      <w:r>
        <w:t>also asks which types of education sources are most preferable, what factors contribute to their decision to participate in professional development activities and about their opinions/reactions to the CLM progr</w:t>
      </w:r>
      <w:r>
        <w:t>am.</w:t>
      </w:r>
    </w:p>
    <w:p w14:paraId="20A8CCBC" w14:textId="77777777" w:rsidR="004C7A01" w:rsidRDefault="004C7A01">
      <w:pPr>
        <w:pStyle w:val="BodyText"/>
        <w:spacing w:before="4"/>
        <w:ind w:left="0"/>
      </w:pPr>
    </w:p>
    <w:p w14:paraId="06C30811" w14:textId="77777777" w:rsidR="004C7A01" w:rsidRDefault="00AB19E9">
      <w:pPr>
        <w:pStyle w:val="BodyText"/>
        <w:ind w:right="292"/>
        <w:rPr>
          <w:i/>
        </w:rPr>
      </w:pPr>
      <w:r>
        <w:t>The</w:t>
      </w:r>
      <w:r>
        <w:rPr>
          <w:spacing w:val="-1"/>
        </w:rPr>
        <w:t xml:space="preserve"> </w:t>
      </w:r>
      <w:r>
        <w:t>results</w:t>
      </w:r>
      <w:r>
        <w:rPr>
          <w:spacing w:val="-4"/>
        </w:rPr>
        <w:t xml:space="preserve"> </w:t>
      </w:r>
      <w:r>
        <w:t>of</w:t>
      </w:r>
      <w:r>
        <w:rPr>
          <w:spacing w:val="-5"/>
        </w:rPr>
        <w:t xml:space="preserve"> </w:t>
      </w:r>
      <w:r>
        <w:t>the</w:t>
      </w:r>
      <w:r>
        <w:rPr>
          <w:spacing w:val="-1"/>
        </w:rPr>
        <w:t xml:space="preserve"> </w:t>
      </w:r>
      <w:r>
        <w:t>study</w:t>
      </w:r>
      <w:r>
        <w:rPr>
          <w:spacing w:val="-4"/>
        </w:rPr>
        <w:t xml:space="preserve"> </w:t>
      </w:r>
      <w:r>
        <w:t>help</w:t>
      </w:r>
      <w:r>
        <w:rPr>
          <w:spacing w:val="-1"/>
        </w:rPr>
        <w:t xml:space="preserve"> </w:t>
      </w:r>
      <w:r>
        <w:t>ALA</w:t>
      </w:r>
      <w:r>
        <w:rPr>
          <w:spacing w:val="-5"/>
        </w:rPr>
        <w:t xml:space="preserve"> </w:t>
      </w:r>
      <w:r>
        <w:t>members</w:t>
      </w:r>
      <w:r>
        <w:rPr>
          <w:spacing w:val="-9"/>
        </w:rPr>
        <w:t xml:space="preserve"> </w:t>
      </w:r>
      <w:r>
        <w:t>and</w:t>
      </w:r>
      <w:r>
        <w:rPr>
          <w:spacing w:val="-1"/>
        </w:rPr>
        <w:t xml:space="preserve"> </w:t>
      </w:r>
      <w:r>
        <w:t>other</w:t>
      </w:r>
      <w:r>
        <w:rPr>
          <w:spacing w:val="-2"/>
        </w:rPr>
        <w:t xml:space="preserve"> </w:t>
      </w:r>
      <w:r>
        <w:t>principal</w:t>
      </w:r>
      <w:r>
        <w:rPr>
          <w:spacing w:val="-3"/>
        </w:rPr>
        <w:t xml:space="preserve"> </w:t>
      </w:r>
      <w:r>
        <w:t>legal</w:t>
      </w:r>
      <w:r>
        <w:rPr>
          <w:spacing w:val="-3"/>
        </w:rPr>
        <w:t xml:space="preserve"> </w:t>
      </w:r>
      <w:r>
        <w:t>administrators,</w:t>
      </w:r>
      <w:r>
        <w:rPr>
          <w:spacing w:val="-5"/>
        </w:rPr>
        <w:t xml:space="preserve"> </w:t>
      </w:r>
      <w:r>
        <w:t>educators</w:t>
      </w:r>
      <w:r>
        <w:rPr>
          <w:spacing w:val="-9"/>
        </w:rPr>
        <w:t xml:space="preserve"> </w:t>
      </w:r>
      <w:r>
        <w:t xml:space="preserve">and employers develop a better understanding of the depth of the principal administrator’s job. The identified competencies also provide an educational roadmap for ALA international and chapter programs. For more detailed information regarding the results of the latest survey contact </w:t>
      </w:r>
      <w:hyperlink r:id="rId162">
        <w:r>
          <w:rPr>
            <w:i/>
            <w:color w:val="0000FF"/>
            <w:spacing w:val="-2"/>
            <w:u w:val="single" w:color="0000FF"/>
          </w:rPr>
          <w:t>profdev@alanet.org</w:t>
        </w:r>
      </w:hyperlink>
      <w:r>
        <w:rPr>
          <w:i/>
          <w:spacing w:val="-2"/>
        </w:rPr>
        <w:t>.</w:t>
      </w:r>
    </w:p>
    <w:p w14:paraId="03191765" w14:textId="77777777" w:rsidR="004C7A01" w:rsidRDefault="00AB19E9">
      <w:pPr>
        <w:pStyle w:val="Heading1"/>
        <w:spacing w:before="251"/>
        <w:ind w:left="346"/>
      </w:pPr>
      <w:bookmarkStart w:id="280" w:name="GENERAL_ACCREDITATION_STANDARDS"/>
      <w:bookmarkStart w:id="281" w:name="_bookmark141"/>
      <w:bookmarkEnd w:id="280"/>
      <w:bookmarkEnd w:id="281"/>
      <w:r>
        <w:t>GENERAL</w:t>
      </w:r>
      <w:r>
        <w:rPr>
          <w:spacing w:val="-15"/>
        </w:rPr>
        <w:t xml:space="preserve"> </w:t>
      </w:r>
      <w:r>
        <w:t>ACCREDITATION</w:t>
      </w:r>
      <w:r>
        <w:rPr>
          <w:spacing w:val="-16"/>
        </w:rPr>
        <w:t xml:space="preserve"> </w:t>
      </w:r>
      <w:r>
        <w:rPr>
          <w:spacing w:val="-2"/>
        </w:rPr>
        <w:t>STANDARDS</w:t>
      </w:r>
    </w:p>
    <w:p w14:paraId="74A33F67" w14:textId="77777777" w:rsidR="004C7A01" w:rsidRDefault="00AB19E9">
      <w:pPr>
        <w:pStyle w:val="BodyText"/>
        <w:spacing w:before="252"/>
      </w:pPr>
      <w:r>
        <w:t>Some</w:t>
      </w:r>
      <w:r>
        <w:rPr>
          <w:spacing w:val="-3"/>
        </w:rPr>
        <w:t xml:space="preserve"> </w:t>
      </w:r>
      <w:r>
        <w:t>of</w:t>
      </w:r>
      <w:r>
        <w:rPr>
          <w:spacing w:val="-6"/>
        </w:rPr>
        <w:t xml:space="preserve"> </w:t>
      </w:r>
      <w:r>
        <w:t>the</w:t>
      </w:r>
      <w:r>
        <w:rPr>
          <w:spacing w:val="-2"/>
        </w:rPr>
        <w:t xml:space="preserve"> </w:t>
      </w:r>
      <w:r>
        <w:t>general</w:t>
      </w:r>
      <w:r>
        <w:rPr>
          <w:spacing w:val="-4"/>
        </w:rPr>
        <w:t xml:space="preserve"> </w:t>
      </w:r>
      <w:r>
        <w:t>accreditation</w:t>
      </w:r>
      <w:r>
        <w:rPr>
          <w:spacing w:val="-3"/>
        </w:rPr>
        <w:t xml:space="preserve"> </w:t>
      </w:r>
      <w:r>
        <w:t>standards</w:t>
      </w:r>
      <w:r>
        <w:rPr>
          <w:spacing w:val="-5"/>
        </w:rPr>
        <w:t xml:space="preserve"> </w:t>
      </w:r>
      <w:r>
        <w:t>for</w:t>
      </w:r>
      <w:r>
        <w:rPr>
          <w:spacing w:val="-3"/>
        </w:rPr>
        <w:t xml:space="preserve"> </w:t>
      </w:r>
      <w:r>
        <w:t>program</w:t>
      </w:r>
      <w:r>
        <w:rPr>
          <w:spacing w:val="-3"/>
        </w:rPr>
        <w:t xml:space="preserve"> </w:t>
      </w:r>
      <w:r>
        <w:t>development</w:t>
      </w:r>
      <w:r>
        <w:rPr>
          <w:spacing w:val="-6"/>
        </w:rPr>
        <w:t xml:space="preserve"> </w:t>
      </w:r>
      <w:r>
        <w:rPr>
          <w:spacing w:val="-4"/>
        </w:rPr>
        <w:t>are:</w:t>
      </w:r>
    </w:p>
    <w:p w14:paraId="35C437B9" w14:textId="77777777" w:rsidR="004C7A01" w:rsidRDefault="004C7A01">
      <w:pPr>
        <w:pStyle w:val="BodyText"/>
        <w:spacing w:before="5"/>
        <w:ind w:left="0"/>
      </w:pPr>
    </w:p>
    <w:p w14:paraId="439A94F1" w14:textId="77777777" w:rsidR="004C7A01" w:rsidRDefault="00AB19E9">
      <w:pPr>
        <w:pStyle w:val="ListParagraph"/>
        <w:numPr>
          <w:ilvl w:val="0"/>
          <w:numId w:val="2"/>
        </w:numPr>
        <w:tabs>
          <w:tab w:val="left" w:pos="1280"/>
        </w:tabs>
        <w:ind w:left="1280" w:hanging="360"/>
      </w:pPr>
      <w:r>
        <w:t>The</w:t>
      </w:r>
      <w:r>
        <w:rPr>
          <w:spacing w:val="-5"/>
        </w:rPr>
        <w:t xml:space="preserve"> </w:t>
      </w:r>
      <w:r>
        <w:t>program</w:t>
      </w:r>
      <w:r>
        <w:rPr>
          <w:spacing w:val="-3"/>
        </w:rPr>
        <w:t xml:space="preserve"> </w:t>
      </w:r>
      <w:r>
        <w:t>should</w:t>
      </w:r>
      <w:r>
        <w:rPr>
          <w:spacing w:val="-2"/>
        </w:rPr>
        <w:t xml:space="preserve"> </w:t>
      </w:r>
      <w:r>
        <w:t>contribute</w:t>
      </w:r>
      <w:r>
        <w:rPr>
          <w:spacing w:val="-2"/>
        </w:rPr>
        <w:t xml:space="preserve"> </w:t>
      </w:r>
      <w:r>
        <w:t>to</w:t>
      </w:r>
      <w:r>
        <w:rPr>
          <w:spacing w:val="-2"/>
        </w:rPr>
        <w:t xml:space="preserve"> </w:t>
      </w:r>
      <w:r>
        <w:t>the</w:t>
      </w:r>
      <w:r>
        <w:rPr>
          <w:spacing w:val="-7"/>
        </w:rPr>
        <w:t xml:space="preserve"> </w:t>
      </w:r>
      <w:r>
        <w:t>professional</w:t>
      </w:r>
      <w:r>
        <w:rPr>
          <w:spacing w:val="-4"/>
        </w:rPr>
        <w:t xml:space="preserve"> </w:t>
      </w:r>
      <w:r>
        <w:t>competence</w:t>
      </w:r>
      <w:r>
        <w:rPr>
          <w:spacing w:val="-7"/>
        </w:rPr>
        <w:t xml:space="preserve"> </w:t>
      </w:r>
      <w:r>
        <w:t>of</w:t>
      </w:r>
      <w:r>
        <w:rPr>
          <w:spacing w:val="-6"/>
        </w:rPr>
        <w:t xml:space="preserve"> </w:t>
      </w:r>
      <w:r>
        <w:t>the</w:t>
      </w:r>
      <w:r>
        <w:rPr>
          <w:spacing w:val="-2"/>
        </w:rPr>
        <w:t xml:space="preserve"> participants.</w:t>
      </w:r>
    </w:p>
    <w:p w14:paraId="1C50A823" w14:textId="77777777" w:rsidR="004C7A01" w:rsidRDefault="00AB19E9">
      <w:pPr>
        <w:pStyle w:val="ListParagraph"/>
        <w:numPr>
          <w:ilvl w:val="0"/>
          <w:numId w:val="2"/>
        </w:numPr>
        <w:tabs>
          <w:tab w:val="left" w:pos="1281"/>
        </w:tabs>
        <w:spacing w:line="237" w:lineRule="auto"/>
        <w:ind w:right="302"/>
      </w:pPr>
      <w:r>
        <w:t>The</w:t>
      </w:r>
      <w:r>
        <w:rPr>
          <w:spacing w:val="-3"/>
        </w:rPr>
        <w:t xml:space="preserve"> </w:t>
      </w:r>
      <w:r>
        <w:t>program</w:t>
      </w:r>
      <w:r>
        <w:rPr>
          <w:spacing w:val="-4"/>
        </w:rPr>
        <w:t xml:space="preserve"> </w:t>
      </w:r>
      <w:r>
        <w:t>objectives,</w:t>
      </w:r>
      <w:r>
        <w:rPr>
          <w:spacing w:val="-6"/>
        </w:rPr>
        <w:t xml:space="preserve"> </w:t>
      </w:r>
      <w:r>
        <w:t>which</w:t>
      </w:r>
      <w:r>
        <w:rPr>
          <w:spacing w:val="-3"/>
        </w:rPr>
        <w:t xml:space="preserve"> </w:t>
      </w:r>
      <w:r>
        <w:t>must</w:t>
      </w:r>
      <w:r>
        <w:rPr>
          <w:spacing w:val="-6"/>
        </w:rPr>
        <w:t xml:space="preserve"> </w:t>
      </w:r>
      <w:r>
        <w:t>be</w:t>
      </w:r>
      <w:r>
        <w:rPr>
          <w:spacing w:val="-3"/>
        </w:rPr>
        <w:t xml:space="preserve"> </w:t>
      </w:r>
      <w:r>
        <w:t>stated</w:t>
      </w:r>
      <w:r>
        <w:rPr>
          <w:spacing w:val="-3"/>
        </w:rPr>
        <w:t xml:space="preserve"> </w:t>
      </w:r>
      <w:r>
        <w:t>in</w:t>
      </w:r>
      <w:r>
        <w:rPr>
          <w:spacing w:val="-3"/>
        </w:rPr>
        <w:t xml:space="preserve"> </w:t>
      </w:r>
      <w:r>
        <w:t>promotional</w:t>
      </w:r>
      <w:r>
        <w:rPr>
          <w:spacing w:val="-4"/>
        </w:rPr>
        <w:t xml:space="preserve"> </w:t>
      </w:r>
      <w:r>
        <w:t>materials,</w:t>
      </w:r>
      <w:r>
        <w:rPr>
          <w:spacing w:val="-6"/>
        </w:rPr>
        <w:t xml:space="preserve"> </w:t>
      </w:r>
      <w:r>
        <w:t>should</w:t>
      </w:r>
      <w:r>
        <w:rPr>
          <w:spacing w:val="-3"/>
        </w:rPr>
        <w:t xml:space="preserve"> </w:t>
      </w:r>
      <w:r>
        <w:t>specify</w:t>
      </w:r>
      <w:r>
        <w:rPr>
          <w:spacing w:val="-5"/>
        </w:rPr>
        <w:t xml:space="preserve"> </w:t>
      </w:r>
      <w:r>
        <w:t>the</w:t>
      </w:r>
      <w:r>
        <w:rPr>
          <w:spacing w:val="-3"/>
        </w:rPr>
        <w:t xml:space="preserve"> </w:t>
      </w:r>
      <w:r>
        <w:t>level of knowledge or competency the participant will be able to demonstrate upon completing the program. The levels are stated as essentials, intermediate, advanced or overview.</w:t>
      </w:r>
    </w:p>
    <w:p w14:paraId="5D4EFE3C" w14:textId="77777777" w:rsidR="004C7A01" w:rsidRDefault="004C7A01">
      <w:pPr>
        <w:spacing w:line="237" w:lineRule="auto"/>
        <w:sectPr w:rsidR="004C7A01">
          <w:pgSz w:w="12240" w:h="15840"/>
          <w:pgMar w:top="1380" w:right="860" w:bottom="1000" w:left="520" w:header="0" w:footer="721" w:gutter="0"/>
          <w:cols w:space="720"/>
        </w:sectPr>
      </w:pPr>
    </w:p>
    <w:p w14:paraId="3A7C347D" w14:textId="77777777" w:rsidR="004C7A01" w:rsidRDefault="00AB19E9">
      <w:pPr>
        <w:pStyle w:val="ListParagraph"/>
        <w:numPr>
          <w:ilvl w:val="0"/>
          <w:numId w:val="2"/>
        </w:numPr>
        <w:tabs>
          <w:tab w:val="left" w:pos="1280"/>
        </w:tabs>
        <w:spacing w:before="84"/>
        <w:ind w:left="1280" w:hanging="360"/>
      </w:pPr>
      <w:r>
        <w:lastRenderedPageBreak/>
        <w:t>The</w:t>
      </w:r>
      <w:r>
        <w:rPr>
          <w:spacing w:val="-3"/>
        </w:rPr>
        <w:t xml:space="preserve"> </w:t>
      </w:r>
      <w:r>
        <w:t>prerequisites</w:t>
      </w:r>
      <w:r>
        <w:rPr>
          <w:spacing w:val="-6"/>
        </w:rPr>
        <w:t xml:space="preserve"> </w:t>
      </w:r>
      <w:r>
        <w:t>for</w:t>
      </w:r>
      <w:r>
        <w:rPr>
          <w:spacing w:val="-3"/>
        </w:rPr>
        <w:t xml:space="preserve"> </w:t>
      </w:r>
      <w:r>
        <w:t>the</w:t>
      </w:r>
      <w:r>
        <w:rPr>
          <w:spacing w:val="-3"/>
        </w:rPr>
        <w:t xml:space="preserve"> </w:t>
      </w:r>
      <w:r>
        <w:t>program</w:t>
      </w:r>
      <w:r>
        <w:rPr>
          <w:spacing w:val="-3"/>
        </w:rPr>
        <w:t xml:space="preserve"> </w:t>
      </w:r>
      <w:r>
        <w:t>should</w:t>
      </w:r>
      <w:r>
        <w:rPr>
          <w:spacing w:val="-3"/>
        </w:rPr>
        <w:t xml:space="preserve"> </w:t>
      </w:r>
      <w:r>
        <w:t>be</w:t>
      </w:r>
      <w:r>
        <w:rPr>
          <w:spacing w:val="-2"/>
        </w:rPr>
        <w:t xml:space="preserve"> stated.</w:t>
      </w:r>
    </w:p>
    <w:p w14:paraId="49F68071" w14:textId="77777777" w:rsidR="004C7A01" w:rsidRDefault="00AB19E9">
      <w:pPr>
        <w:pStyle w:val="ListParagraph"/>
        <w:numPr>
          <w:ilvl w:val="0"/>
          <w:numId w:val="2"/>
        </w:numPr>
        <w:tabs>
          <w:tab w:val="left" w:pos="1281"/>
        </w:tabs>
        <w:spacing w:line="240" w:lineRule="auto"/>
        <w:ind w:right="730"/>
      </w:pPr>
      <w:r>
        <w:t>Programs</w:t>
      </w:r>
      <w:r>
        <w:rPr>
          <w:spacing w:val="-4"/>
        </w:rPr>
        <w:t xml:space="preserve"> </w:t>
      </w:r>
      <w:r>
        <w:t>should</w:t>
      </w:r>
      <w:r>
        <w:rPr>
          <w:spacing w:val="-6"/>
        </w:rPr>
        <w:t xml:space="preserve"> </w:t>
      </w:r>
      <w:r>
        <w:t>be</w:t>
      </w:r>
      <w:r>
        <w:rPr>
          <w:spacing w:val="-6"/>
        </w:rPr>
        <w:t xml:space="preserve"> </w:t>
      </w:r>
      <w:r>
        <w:t>developed</w:t>
      </w:r>
      <w:r>
        <w:rPr>
          <w:spacing w:val="-1"/>
        </w:rPr>
        <w:t xml:space="preserve"> </w:t>
      </w:r>
      <w:r>
        <w:t>by</w:t>
      </w:r>
      <w:r>
        <w:rPr>
          <w:spacing w:val="-4"/>
        </w:rPr>
        <w:t xml:space="preserve"> </w:t>
      </w:r>
      <w:r>
        <w:t>subject</w:t>
      </w:r>
      <w:r>
        <w:rPr>
          <w:spacing w:val="-5"/>
        </w:rPr>
        <w:t xml:space="preserve"> </w:t>
      </w:r>
      <w:r>
        <w:t>matter</w:t>
      </w:r>
      <w:r>
        <w:rPr>
          <w:spacing w:val="-2"/>
        </w:rPr>
        <w:t xml:space="preserve"> </w:t>
      </w:r>
      <w:r>
        <w:t>experts</w:t>
      </w:r>
      <w:r>
        <w:rPr>
          <w:spacing w:val="-4"/>
        </w:rPr>
        <w:t xml:space="preserve"> </w:t>
      </w:r>
      <w:r>
        <w:t>and</w:t>
      </w:r>
      <w:r>
        <w:rPr>
          <w:spacing w:val="-1"/>
        </w:rPr>
        <w:t xml:space="preserve"> </w:t>
      </w:r>
      <w:r>
        <w:t>those</w:t>
      </w:r>
      <w:r>
        <w:rPr>
          <w:spacing w:val="-1"/>
        </w:rPr>
        <w:t xml:space="preserve"> </w:t>
      </w:r>
      <w:r>
        <w:t>capable</w:t>
      </w:r>
      <w:r>
        <w:rPr>
          <w:spacing w:val="-6"/>
        </w:rPr>
        <w:t xml:space="preserve"> </w:t>
      </w:r>
      <w:r>
        <w:t>of</w:t>
      </w:r>
      <w:r>
        <w:rPr>
          <w:spacing w:val="-5"/>
        </w:rPr>
        <w:t xml:space="preserve"> </w:t>
      </w:r>
      <w:r>
        <w:t>designing</w:t>
      </w:r>
      <w:r>
        <w:rPr>
          <w:spacing w:val="-6"/>
        </w:rPr>
        <w:t xml:space="preserve"> </w:t>
      </w:r>
      <w:r>
        <w:t xml:space="preserve">a quality program who can ensure that the program content </w:t>
      </w:r>
      <w:proofErr w:type="gramStart"/>
      <w:r>
        <w:t>be</w:t>
      </w:r>
      <w:proofErr w:type="gramEnd"/>
      <w:r>
        <w:t xml:space="preserve"> current.</w:t>
      </w:r>
    </w:p>
    <w:p w14:paraId="10AA5183" w14:textId="77777777" w:rsidR="004C7A01" w:rsidRDefault="00AB19E9">
      <w:pPr>
        <w:pStyle w:val="ListParagraph"/>
        <w:numPr>
          <w:ilvl w:val="0"/>
          <w:numId w:val="2"/>
        </w:numPr>
        <w:tabs>
          <w:tab w:val="left" w:pos="1281"/>
        </w:tabs>
        <w:spacing w:line="240" w:lineRule="auto"/>
        <w:ind w:right="1290"/>
      </w:pPr>
      <w:r>
        <w:t>Programs</w:t>
      </w:r>
      <w:r>
        <w:rPr>
          <w:spacing w:val="-5"/>
        </w:rPr>
        <w:t xml:space="preserve"> </w:t>
      </w:r>
      <w:r>
        <w:t>should</w:t>
      </w:r>
      <w:r>
        <w:rPr>
          <w:spacing w:val="-7"/>
        </w:rPr>
        <w:t xml:space="preserve"> </w:t>
      </w:r>
      <w:r>
        <w:t>be</w:t>
      </w:r>
      <w:r>
        <w:rPr>
          <w:spacing w:val="-2"/>
        </w:rPr>
        <w:t xml:space="preserve"> </w:t>
      </w:r>
      <w:r>
        <w:t>reviewed</w:t>
      </w:r>
      <w:r>
        <w:rPr>
          <w:spacing w:val="-2"/>
        </w:rPr>
        <w:t xml:space="preserve"> </w:t>
      </w:r>
      <w:r>
        <w:t>by</w:t>
      </w:r>
      <w:r>
        <w:rPr>
          <w:spacing w:val="-9"/>
        </w:rPr>
        <w:t xml:space="preserve"> </w:t>
      </w:r>
      <w:r>
        <w:t>a</w:t>
      </w:r>
      <w:r>
        <w:rPr>
          <w:spacing w:val="-2"/>
        </w:rPr>
        <w:t xml:space="preserve"> </w:t>
      </w:r>
      <w:r>
        <w:t>qualified</w:t>
      </w:r>
      <w:r>
        <w:rPr>
          <w:spacing w:val="-7"/>
        </w:rPr>
        <w:t xml:space="preserve"> </w:t>
      </w:r>
      <w:r>
        <w:t>person</w:t>
      </w:r>
      <w:r>
        <w:rPr>
          <w:spacing w:val="-2"/>
        </w:rPr>
        <w:t xml:space="preserve"> </w:t>
      </w:r>
      <w:r>
        <w:t>other</w:t>
      </w:r>
      <w:r>
        <w:rPr>
          <w:spacing w:val="-3"/>
        </w:rPr>
        <w:t xml:space="preserve"> </w:t>
      </w:r>
      <w:r>
        <w:t>than</w:t>
      </w:r>
      <w:r>
        <w:rPr>
          <w:spacing w:val="-2"/>
        </w:rPr>
        <w:t xml:space="preserve"> </w:t>
      </w:r>
      <w:r>
        <w:t>the</w:t>
      </w:r>
      <w:r>
        <w:rPr>
          <w:spacing w:val="-7"/>
        </w:rPr>
        <w:t xml:space="preserve"> </w:t>
      </w:r>
      <w:r>
        <w:t>preparer</w:t>
      </w:r>
      <w:r>
        <w:rPr>
          <w:spacing w:val="-3"/>
        </w:rPr>
        <w:t xml:space="preserve"> </w:t>
      </w:r>
      <w:r>
        <w:t>to</w:t>
      </w:r>
      <w:r>
        <w:rPr>
          <w:spacing w:val="-2"/>
        </w:rPr>
        <w:t xml:space="preserve"> </w:t>
      </w:r>
      <w:r>
        <w:t>ensure compliance with the above standards.</w:t>
      </w:r>
    </w:p>
    <w:p w14:paraId="7105B5A0" w14:textId="77777777" w:rsidR="004C7A01" w:rsidRDefault="00AB19E9">
      <w:pPr>
        <w:pStyle w:val="ListParagraph"/>
        <w:numPr>
          <w:ilvl w:val="0"/>
          <w:numId w:val="2"/>
        </w:numPr>
        <w:tabs>
          <w:tab w:val="left" w:pos="1280"/>
        </w:tabs>
        <w:ind w:left="1280" w:hanging="360"/>
      </w:pPr>
      <w:r>
        <w:t>Program</w:t>
      </w:r>
      <w:r>
        <w:rPr>
          <w:spacing w:val="-2"/>
        </w:rPr>
        <w:t xml:space="preserve"> </w:t>
      </w:r>
      <w:r>
        <w:t>must</w:t>
      </w:r>
      <w:r>
        <w:rPr>
          <w:spacing w:val="-3"/>
        </w:rPr>
        <w:t xml:space="preserve"> </w:t>
      </w:r>
      <w:r>
        <w:t>be</w:t>
      </w:r>
      <w:r>
        <w:rPr>
          <w:spacing w:val="-1"/>
        </w:rPr>
        <w:t xml:space="preserve"> </w:t>
      </w:r>
      <w:r>
        <w:t>evaluated</w:t>
      </w:r>
      <w:r>
        <w:rPr>
          <w:spacing w:val="-4"/>
        </w:rPr>
        <w:t xml:space="preserve"> </w:t>
      </w:r>
      <w:r>
        <w:t>by</w:t>
      </w:r>
      <w:r>
        <w:rPr>
          <w:spacing w:val="-3"/>
        </w:rPr>
        <w:t xml:space="preserve"> </w:t>
      </w:r>
      <w:r>
        <w:rPr>
          <w:spacing w:val="-2"/>
        </w:rPr>
        <w:t>participants.</w:t>
      </w:r>
    </w:p>
    <w:p w14:paraId="0315AD52" w14:textId="77777777" w:rsidR="004C7A01" w:rsidRDefault="00AB19E9">
      <w:pPr>
        <w:pStyle w:val="ListParagraph"/>
        <w:numPr>
          <w:ilvl w:val="0"/>
          <w:numId w:val="2"/>
        </w:numPr>
        <w:tabs>
          <w:tab w:val="left" w:pos="1280"/>
        </w:tabs>
        <w:spacing w:line="240" w:lineRule="auto"/>
        <w:ind w:left="1280" w:hanging="360"/>
      </w:pPr>
      <w:r>
        <w:t>Faculty</w:t>
      </w:r>
      <w:r>
        <w:rPr>
          <w:spacing w:val="-5"/>
        </w:rPr>
        <w:t xml:space="preserve"> </w:t>
      </w:r>
      <w:r>
        <w:t>should</w:t>
      </w:r>
      <w:r>
        <w:rPr>
          <w:spacing w:val="-7"/>
        </w:rPr>
        <w:t xml:space="preserve"> </w:t>
      </w:r>
      <w:r>
        <w:t>be</w:t>
      </w:r>
      <w:r>
        <w:rPr>
          <w:spacing w:val="-1"/>
        </w:rPr>
        <w:t xml:space="preserve"> </w:t>
      </w:r>
      <w:r>
        <w:t>fully</w:t>
      </w:r>
      <w:r>
        <w:rPr>
          <w:spacing w:val="-5"/>
        </w:rPr>
        <w:t xml:space="preserve"> </w:t>
      </w:r>
      <w:r>
        <w:t>qualified</w:t>
      </w:r>
      <w:r>
        <w:rPr>
          <w:spacing w:val="-2"/>
        </w:rPr>
        <w:t xml:space="preserve"> </w:t>
      </w:r>
      <w:r>
        <w:t>by</w:t>
      </w:r>
      <w:r>
        <w:rPr>
          <w:spacing w:val="-4"/>
        </w:rPr>
        <w:t xml:space="preserve"> </w:t>
      </w:r>
      <w:r>
        <w:t>virtue</w:t>
      </w:r>
      <w:r>
        <w:rPr>
          <w:spacing w:val="-2"/>
        </w:rPr>
        <w:t xml:space="preserve"> </w:t>
      </w:r>
      <w:r>
        <w:t>of</w:t>
      </w:r>
      <w:r>
        <w:rPr>
          <w:spacing w:val="-5"/>
        </w:rPr>
        <w:t xml:space="preserve"> </w:t>
      </w:r>
      <w:r>
        <w:t>licensure,</w:t>
      </w:r>
      <w:r>
        <w:rPr>
          <w:spacing w:val="-6"/>
        </w:rPr>
        <w:t xml:space="preserve"> </w:t>
      </w:r>
      <w:r>
        <w:t>academic</w:t>
      </w:r>
      <w:r>
        <w:rPr>
          <w:spacing w:val="-4"/>
        </w:rPr>
        <w:t xml:space="preserve"> </w:t>
      </w:r>
      <w:r>
        <w:t>degree</w:t>
      </w:r>
      <w:r>
        <w:rPr>
          <w:spacing w:val="-2"/>
        </w:rPr>
        <w:t xml:space="preserve"> </w:t>
      </w:r>
      <w:r>
        <w:t>and</w:t>
      </w:r>
      <w:r>
        <w:rPr>
          <w:spacing w:val="-2"/>
        </w:rPr>
        <w:t xml:space="preserve"> </w:t>
      </w:r>
      <w:r>
        <w:t>work</w:t>
      </w:r>
      <w:r>
        <w:rPr>
          <w:spacing w:val="-4"/>
        </w:rPr>
        <w:t xml:space="preserve"> </w:t>
      </w:r>
      <w:r>
        <w:rPr>
          <w:spacing w:val="-2"/>
        </w:rPr>
        <w:t>experience.</w:t>
      </w:r>
    </w:p>
    <w:p w14:paraId="71A6CF5E" w14:textId="77777777" w:rsidR="004C7A01" w:rsidRDefault="00AB19E9">
      <w:pPr>
        <w:pStyle w:val="ListParagraph"/>
        <w:numPr>
          <w:ilvl w:val="0"/>
          <w:numId w:val="2"/>
        </w:numPr>
        <w:tabs>
          <w:tab w:val="left" w:pos="1281"/>
        </w:tabs>
        <w:spacing w:before="1" w:line="235" w:lineRule="auto"/>
        <w:ind w:right="371"/>
      </w:pPr>
      <w:r>
        <w:t>Copies</w:t>
      </w:r>
      <w:r>
        <w:rPr>
          <w:spacing w:val="-4"/>
        </w:rPr>
        <w:t xml:space="preserve"> </w:t>
      </w:r>
      <w:r>
        <w:t>of</w:t>
      </w:r>
      <w:r>
        <w:rPr>
          <w:spacing w:val="-5"/>
        </w:rPr>
        <w:t xml:space="preserve"> </w:t>
      </w:r>
      <w:r>
        <w:t>handouts,</w:t>
      </w:r>
      <w:r>
        <w:rPr>
          <w:spacing w:val="-5"/>
        </w:rPr>
        <w:t xml:space="preserve"> </w:t>
      </w:r>
      <w:r>
        <w:t>evaluations</w:t>
      </w:r>
      <w:r>
        <w:rPr>
          <w:spacing w:val="-4"/>
        </w:rPr>
        <w:t xml:space="preserve"> </w:t>
      </w:r>
      <w:r>
        <w:t>and</w:t>
      </w:r>
      <w:r>
        <w:rPr>
          <w:spacing w:val="-1"/>
        </w:rPr>
        <w:t xml:space="preserve"> </w:t>
      </w:r>
      <w:r>
        <w:t>marketing</w:t>
      </w:r>
      <w:r>
        <w:rPr>
          <w:spacing w:val="-6"/>
        </w:rPr>
        <w:t xml:space="preserve"> </w:t>
      </w:r>
      <w:r>
        <w:t>materials</w:t>
      </w:r>
      <w:r>
        <w:rPr>
          <w:spacing w:val="-4"/>
        </w:rPr>
        <w:t xml:space="preserve"> </w:t>
      </w:r>
      <w:r>
        <w:t>must</w:t>
      </w:r>
      <w:r>
        <w:rPr>
          <w:spacing w:val="-5"/>
        </w:rPr>
        <w:t xml:space="preserve"> </w:t>
      </w:r>
      <w:r>
        <w:t>be</w:t>
      </w:r>
      <w:r>
        <w:rPr>
          <w:spacing w:val="-1"/>
        </w:rPr>
        <w:t xml:space="preserve"> </w:t>
      </w:r>
      <w:r>
        <w:t>kept</w:t>
      </w:r>
      <w:r>
        <w:rPr>
          <w:spacing w:val="-5"/>
        </w:rPr>
        <w:t xml:space="preserve"> </w:t>
      </w:r>
      <w:r>
        <w:t>on</w:t>
      </w:r>
      <w:r>
        <w:rPr>
          <w:spacing w:val="-1"/>
        </w:rPr>
        <w:t xml:space="preserve"> </w:t>
      </w:r>
      <w:r>
        <w:t>file</w:t>
      </w:r>
      <w:r>
        <w:rPr>
          <w:spacing w:val="-1"/>
        </w:rPr>
        <w:t xml:space="preserve"> </w:t>
      </w:r>
      <w:r>
        <w:t>for</w:t>
      </w:r>
      <w:r>
        <w:rPr>
          <w:spacing w:val="-2"/>
        </w:rPr>
        <w:t xml:space="preserve"> </w:t>
      </w:r>
      <w:r>
        <w:t>a</w:t>
      </w:r>
      <w:r>
        <w:rPr>
          <w:spacing w:val="-1"/>
        </w:rPr>
        <w:t xml:space="preserve"> </w:t>
      </w:r>
      <w:r>
        <w:t>minimum</w:t>
      </w:r>
      <w:r>
        <w:rPr>
          <w:spacing w:val="-2"/>
        </w:rPr>
        <w:t xml:space="preserve"> </w:t>
      </w:r>
      <w:r>
        <w:t xml:space="preserve">of </w:t>
      </w:r>
      <w:r>
        <w:t>five years.</w:t>
      </w:r>
    </w:p>
    <w:p w14:paraId="276E4C47" w14:textId="77777777" w:rsidR="004C7A01" w:rsidRDefault="004C7A01">
      <w:pPr>
        <w:pStyle w:val="BodyText"/>
        <w:spacing w:before="1"/>
        <w:ind w:left="0"/>
      </w:pPr>
    </w:p>
    <w:p w14:paraId="4D710567" w14:textId="13389648" w:rsidR="004C7A01" w:rsidRDefault="00AB19E9">
      <w:pPr>
        <w:pStyle w:val="BodyText"/>
        <w:ind w:right="292"/>
      </w:pPr>
      <w:r>
        <w:t>Many</w:t>
      </w:r>
      <w:r>
        <w:rPr>
          <w:spacing w:val="-10"/>
        </w:rPr>
        <w:t xml:space="preserve"> </w:t>
      </w:r>
      <w:r>
        <w:t>of</w:t>
      </w:r>
      <w:r>
        <w:rPr>
          <w:spacing w:val="-6"/>
        </w:rPr>
        <w:t xml:space="preserve"> </w:t>
      </w:r>
      <w:r>
        <w:t>the</w:t>
      </w:r>
      <w:r>
        <w:rPr>
          <w:spacing w:val="-2"/>
        </w:rPr>
        <w:t xml:space="preserve"> </w:t>
      </w:r>
      <w:r>
        <w:t>programs</w:t>
      </w:r>
      <w:r>
        <w:rPr>
          <w:spacing w:val="-5"/>
        </w:rPr>
        <w:t xml:space="preserve"> </w:t>
      </w:r>
      <w:r>
        <w:t>at</w:t>
      </w:r>
      <w:r>
        <w:rPr>
          <w:spacing w:val="-6"/>
        </w:rPr>
        <w:t xml:space="preserve"> </w:t>
      </w:r>
      <w:r>
        <w:t xml:space="preserve">the </w:t>
      </w:r>
      <w:hyperlink r:id="rId163">
        <w:r>
          <w:rPr>
            <w:color w:val="0000FF"/>
            <w:u w:val="single" w:color="0000FF"/>
          </w:rPr>
          <w:t>Annual</w:t>
        </w:r>
        <w:r>
          <w:rPr>
            <w:color w:val="0000FF"/>
            <w:spacing w:val="-4"/>
            <w:u w:val="single" w:color="0000FF"/>
          </w:rPr>
          <w:t xml:space="preserve"> </w:t>
        </w:r>
        <w:r>
          <w:rPr>
            <w:color w:val="0000FF"/>
            <w:u w:val="single" w:color="0000FF"/>
          </w:rPr>
          <w:t>Conference</w:t>
        </w:r>
        <w:r>
          <w:rPr>
            <w:color w:val="0000FF"/>
            <w:spacing w:val="-1"/>
            <w:u w:val="single" w:color="0000FF"/>
          </w:rPr>
          <w:t xml:space="preserve"> </w:t>
        </w:r>
        <w:r>
          <w:rPr>
            <w:color w:val="0000FF"/>
            <w:u w:val="single" w:color="0000FF"/>
          </w:rPr>
          <w:t>&amp;</w:t>
        </w:r>
        <w:r>
          <w:rPr>
            <w:color w:val="0000FF"/>
            <w:spacing w:val="-5"/>
            <w:u w:val="single" w:color="0000FF"/>
          </w:rPr>
          <w:t xml:space="preserve"> </w:t>
        </w:r>
        <w:r>
          <w:rPr>
            <w:color w:val="0000FF"/>
            <w:u w:val="single" w:color="0000FF"/>
          </w:rPr>
          <w:t>Expo</w:t>
        </w:r>
        <w:r>
          <w:rPr>
            <w:color w:val="0000FF"/>
            <w:spacing w:val="-1"/>
            <w:u w:val="single" w:color="0000FF"/>
          </w:rPr>
          <w:t xml:space="preserve"> </w:t>
        </w:r>
        <w:r>
          <w:rPr>
            <w:color w:val="0000FF"/>
            <w:u w:val="single" w:color="0000FF"/>
          </w:rPr>
          <w:t>and</w:t>
        </w:r>
        <w:r>
          <w:rPr>
            <w:color w:val="0000FF"/>
            <w:spacing w:val="-1"/>
            <w:u w:val="single" w:color="0000FF"/>
          </w:rPr>
          <w:t xml:space="preserve"> </w:t>
        </w:r>
        <w:r>
          <w:rPr>
            <w:color w:val="0000FF"/>
            <w:u w:val="single" w:color="0000FF"/>
          </w:rPr>
          <w:t>Specialty</w:t>
        </w:r>
        <w:r>
          <w:rPr>
            <w:color w:val="0000FF"/>
            <w:spacing w:val="-4"/>
            <w:u w:val="single" w:color="0000FF"/>
          </w:rPr>
          <w:t xml:space="preserve"> </w:t>
        </w:r>
        <w:r>
          <w:rPr>
            <w:color w:val="0000FF"/>
            <w:u w:val="single" w:color="0000FF"/>
          </w:rPr>
          <w:t>Conferences</w:t>
        </w:r>
      </w:hyperlink>
      <w:r>
        <w:rPr>
          <w:color w:val="0000FF"/>
        </w:rPr>
        <w:t xml:space="preserve"> </w:t>
      </w:r>
      <w:r>
        <w:t>provide</w:t>
      </w:r>
      <w:r>
        <w:rPr>
          <w:spacing w:val="-1"/>
        </w:rPr>
        <w:t xml:space="preserve"> </w:t>
      </w:r>
      <w:r>
        <w:t xml:space="preserve">continuing professional education (CPE) credit for certified public accountants (CPAs), and continuing legal education (CLE) credit for lawyers, and Professional in Human Resources </w:t>
      </w:r>
      <w:r>
        <w:rPr>
          <w:color w:val="535353"/>
        </w:rPr>
        <w:t>(</w:t>
      </w:r>
      <w:r>
        <w:t xml:space="preserve">PHR) and Senior Professional in Human Resources (SPHR) recertification for human resources professionals. Contact </w:t>
      </w:r>
      <w:hyperlink r:id="rId164">
        <w:r>
          <w:rPr>
            <w:i/>
            <w:color w:val="0000FF"/>
            <w:u w:val="single" w:color="0000FF"/>
          </w:rPr>
          <w:t>certification@alanet.org</w:t>
        </w:r>
      </w:hyperlink>
      <w:r>
        <w:rPr>
          <w:i/>
          <w:color w:val="0000FF"/>
        </w:rPr>
        <w:t xml:space="preserve"> </w:t>
      </w:r>
      <w:r>
        <w:t>for more information.</w:t>
      </w:r>
    </w:p>
    <w:p w14:paraId="03E91072" w14:textId="77777777" w:rsidR="004C7A01" w:rsidRDefault="004C7A01">
      <w:pPr>
        <w:pStyle w:val="BodyText"/>
        <w:spacing w:before="2"/>
        <w:ind w:left="0"/>
      </w:pPr>
    </w:p>
    <w:p w14:paraId="1F289898" w14:textId="77777777" w:rsidR="004C7A01" w:rsidRDefault="00AB19E9">
      <w:pPr>
        <w:pStyle w:val="Heading1"/>
        <w:spacing w:before="1"/>
        <w:ind w:left="341"/>
      </w:pPr>
      <w:bookmarkStart w:id="282" w:name="PROVIDING_CLM_CREDIT_FOR_YOUR_PROGRAMS"/>
      <w:bookmarkStart w:id="283" w:name="_bookmark142"/>
      <w:bookmarkEnd w:id="282"/>
      <w:bookmarkEnd w:id="283"/>
      <w:r>
        <w:t>PROVIDING</w:t>
      </w:r>
      <w:r>
        <w:rPr>
          <w:spacing w:val="-10"/>
        </w:rPr>
        <w:t xml:space="preserve"> </w:t>
      </w:r>
      <w:r>
        <w:t>CLM</w:t>
      </w:r>
      <w:r>
        <w:rPr>
          <w:spacing w:val="-6"/>
        </w:rPr>
        <w:t xml:space="preserve"> </w:t>
      </w:r>
      <w:r>
        <w:t>CREDIT</w:t>
      </w:r>
      <w:r>
        <w:rPr>
          <w:spacing w:val="-3"/>
        </w:rPr>
        <w:t xml:space="preserve"> </w:t>
      </w:r>
      <w:r>
        <w:t>FOR</w:t>
      </w:r>
      <w:r>
        <w:rPr>
          <w:spacing w:val="-6"/>
        </w:rPr>
        <w:t xml:space="preserve"> </w:t>
      </w:r>
      <w:r>
        <w:t>YOUR</w:t>
      </w:r>
      <w:r>
        <w:rPr>
          <w:spacing w:val="-8"/>
        </w:rPr>
        <w:t xml:space="preserve"> </w:t>
      </w:r>
      <w:r>
        <w:rPr>
          <w:spacing w:val="-2"/>
        </w:rPr>
        <w:t>PROGRAMS</w:t>
      </w:r>
    </w:p>
    <w:p w14:paraId="7372B504" w14:textId="77777777" w:rsidR="004C7A01" w:rsidRDefault="00AB19E9">
      <w:pPr>
        <w:pStyle w:val="Heading2"/>
        <w:spacing w:before="252"/>
        <w:jc w:val="both"/>
      </w:pPr>
      <w:bookmarkStart w:id="284" w:name="CLM_Approved_Provider_Program"/>
      <w:bookmarkStart w:id="285" w:name="_bookmark143"/>
      <w:bookmarkEnd w:id="284"/>
      <w:bookmarkEnd w:id="285"/>
      <w:r>
        <w:t>CLM</w:t>
      </w:r>
      <w:r>
        <w:rPr>
          <w:spacing w:val="-7"/>
        </w:rPr>
        <w:t xml:space="preserve"> </w:t>
      </w:r>
      <w:r>
        <w:t>Approved</w:t>
      </w:r>
      <w:r>
        <w:rPr>
          <w:spacing w:val="-4"/>
        </w:rPr>
        <w:t xml:space="preserve"> </w:t>
      </w:r>
      <w:r>
        <w:t>Provider</w:t>
      </w:r>
      <w:r>
        <w:rPr>
          <w:spacing w:val="-5"/>
        </w:rPr>
        <w:t xml:space="preserve"> </w:t>
      </w:r>
      <w:r>
        <w:rPr>
          <w:spacing w:val="-2"/>
        </w:rPr>
        <w:t>Program</w:t>
      </w:r>
    </w:p>
    <w:p w14:paraId="12974454" w14:textId="2944235B" w:rsidR="004C7A01" w:rsidRDefault="00AB19E9">
      <w:pPr>
        <w:pStyle w:val="BodyText"/>
        <w:spacing w:before="2"/>
        <w:ind w:right="581"/>
        <w:jc w:val="both"/>
      </w:pPr>
      <w:r>
        <w:rPr>
          <w:noProof/>
        </w:rPr>
        <mc:AlternateContent>
          <mc:Choice Requires="wps">
            <w:drawing>
              <wp:anchor distT="0" distB="0" distL="0" distR="0" simplePos="0" relativeHeight="15732736" behindDoc="0" locked="0" layoutInCell="1" allowOverlap="1" wp14:anchorId="2727A745" wp14:editId="3748D35D">
                <wp:simplePos x="0" y="0"/>
                <wp:positionH relativeFrom="page">
                  <wp:posOffset>968692</wp:posOffset>
                </wp:positionH>
                <wp:positionV relativeFrom="paragraph">
                  <wp:posOffset>148170</wp:posOffset>
                </wp:positionV>
                <wp:extent cx="3754754" cy="9525"/>
                <wp:effectExtent l="0" t="0" r="0" b="0"/>
                <wp:wrapNone/>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4754" cy="9525"/>
                        </a:xfrm>
                        <a:custGeom>
                          <a:avLst/>
                          <a:gdLst/>
                          <a:ahLst/>
                          <a:cxnLst/>
                          <a:rect l="l" t="t" r="r" b="b"/>
                          <a:pathLst>
                            <a:path w="3754754" h="9525">
                              <a:moveTo>
                                <a:pt x="3754501" y="0"/>
                              </a:moveTo>
                              <a:lnTo>
                                <a:pt x="0" y="0"/>
                              </a:lnTo>
                              <a:lnTo>
                                <a:pt x="0" y="9525"/>
                              </a:lnTo>
                              <a:lnTo>
                                <a:pt x="3754501" y="9525"/>
                              </a:lnTo>
                              <a:lnTo>
                                <a:pt x="3754501" y="0"/>
                              </a:lnTo>
                              <a:close/>
                            </a:path>
                          </a:pathLst>
                        </a:custGeom>
                        <a:solidFill>
                          <a:srgbClr val="0000FF"/>
                        </a:solidFill>
                      </wps:spPr>
                      <wps:bodyPr wrap="square" lIns="0" tIns="0" rIns="0" bIns="0" rtlCol="0">
                        <a:prstTxWarp prst="textNoShape">
                          <a:avLst/>
                        </a:prstTxWarp>
                        <a:noAutofit/>
                      </wps:bodyPr>
                    </wps:wsp>
                  </a:graphicData>
                </a:graphic>
              </wp:anchor>
            </w:drawing>
          </mc:Choice>
          <mc:Fallback>
            <w:pict>
              <v:shape w14:anchorId="338672B9" id="Graphic 27" o:spid="_x0000_s1026" style="position:absolute;margin-left:76.25pt;margin-top:11.65pt;width:295.65pt;height:.75pt;z-index:15732736;visibility:visible;mso-wrap-style:square;mso-wrap-distance-left:0;mso-wrap-distance-top:0;mso-wrap-distance-right:0;mso-wrap-distance-bottom:0;mso-position-horizontal:absolute;mso-position-horizontal-relative:page;mso-position-vertical:absolute;mso-position-vertical-relative:text;v-text-anchor:top" coordsize="3754754,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" path="m3754501,l,,,9525r3754501,l3754501,xe" fillcolor="blue" stroked="f">
                <v:path arrowok="t"/>
                <w10:wrap anchorx="page"/>
              </v:shape>
            </w:pict>
          </mc:Fallback>
        </mc:AlternateContent>
      </w:r>
      <w:r>
        <w:t>The</w:t>
      </w:r>
      <w:r>
        <w:rPr>
          <w:spacing w:val="-2"/>
        </w:rPr>
        <w:t xml:space="preserve"> </w:t>
      </w:r>
      <w:hyperlink r:id="rId165">
        <w:r>
          <w:rPr>
            <w:color w:val="0000FF"/>
          </w:rPr>
          <w:t>Certified</w:t>
        </w:r>
        <w:r>
          <w:rPr>
            <w:color w:val="0000FF"/>
            <w:spacing w:val="-2"/>
          </w:rPr>
          <w:t xml:space="preserve"> </w:t>
        </w:r>
        <w:r>
          <w:rPr>
            <w:color w:val="0000FF"/>
          </w:rPr>
          <w:t>Legal</w:t>
        </w:r>
        <w:r>
          <w:rPr>
            <w:color w:val="0000FF"/>
            <w:spacing w:val="-4"/>
          </w:rPr>
          <w:t xml:space="preserve"> </w:t>
        </w:r>
        <w:r>
          <w:rPr>
            <w:color w:val="0000FF"/>
          </w:rPr>
          <w:t>Manager</w:t>
        </w:r>
        <w:r>
          <w:rPr>
            <w:color w:val="0000FF"/>
            <w:spacing w:val="-3"/>
          </w:rPr>
          <w:t xml:space="preserve"> </w:t>
        </w:r>
        <w:r>
          <w:rPr>
            <w:color w:val="0000FF"/>
          </w:rPr>
          <w:t>(CLM)</w:t>
        </w:r>
        <w:r>
          <w:rPr>
            <w:color w:val="0000FF"/>
            <w:vertAlign w:val="superscript"/>
          </w:rPr>
          <w:t>®</w:t>
        </w:r>
        <w:r>
          <w:rPr>
            <w:color w:val="0000FF"/>
            <w:spacing w:val="-3"/>
          </w:rPr>
          <w:t xml:space="preserve"> </w:t>
        </w:r>
        <w:r>
          <w:rPr>
            <w:color w:val="0000FF"/>
          </w:rPr>
          <w:t>Approved</w:t>
        </w:r>
        <w:r>
          <w:rPr>
            <w:color w:val="0000FF"/>
            <w:spacing w:val="-2"/>
          </w:rPr>
          <w:t xml:space="preserve"> </w:t>
        </w:r>
        <w:r>
          <w:rPr>
            <w:color w:val="0000FF"/>
          </w:rPr>
          <w:t>Provider</w:t>
        </w:r>
        <w:r>
          <w:rPr>
            <w:color w:val="0000FF"/>
            <w:spacing w:val="-3"/>
          </w:rPr>
          <w:t xml:space="preserve"> </w:t>
        </w:r>
        <w:r>
          <w:rPr>
            <w:color w:val="0000FF"/>
          </w:rPr>
          <w:t>Program</w:t>
        </w:r>
      </w:hyperlink>
      <w:r>
        <w:rPr>
          <w:color w:val="0000FF"/>
          <w:spacing w:val="-2"/>
        </w:rPr>
        <w:t xml:space="preserve"> </w:t>
      </w:r>
      <w:r>
        <w:t>allows</w:t>
      </w:r>
      <w:r>
        <w:rPr>
          <w:spacing w:val="-5"/>
        </w:rPr>
        <w:t xml:space="preserve"> </w:t>
      </w:r>
      <w:r>
        <w:t>qualified</w:t>
      </w:r>
      <w:r>
        <w:rPr>
          <w:spacing w:val="-2"/>
        </w:rPr>
        <w:t xml:space="preserve"> </w:t>
      </w:r>
      <w:r>
        <w:t>ALA</w:t>
      </w:r>
      <w:r>
        <w:rPr>
          <w:spacing w:val="-6"/>
        </w:rPr>
        <w:t xml:space="preserve"> </w:t>
      </w:r>
      <w:r>
        <w:t>chapters</w:t>
      </w:r>
      <w:r>
        <w:rPr>
          <w:spacing w:val="-5"/>
        </w:rPr>
        <w:t xml:space="preserve"> </w:t>
      </w:r>
      <w:r>
        <w:t>and other organizations to self-identify courses that</w:t>
      </w:r>
      <w:r>
        <w:rPr>
          <w:spacing w:val="-1"/>
        </w:rPr>
        <w:t xml:space="preserve"> </w:t>
      </w:r>
      <w:r>
        <w:t>qualify for CLM application</w:t>
      </w:r>
      <w:r>
        <w:rPr>
          <w:spacing w:val="-3"/>
        </w:rPr>
        <w:t xml:space="preserve"> </w:t>
      </w:r>
      <w:r>
        <w:t>and recertification credit. This program is offered at no cost to qualifying ALA chapters.</w:t>
      </w:r>
    </w:p>
    <w:p w14:paraId="50251751" w14:textId="77777777" w:rsidR="004C7A01" w:rsidRDefault="00AB19E9">
      <w:pPr>
        <w:pStyle w:val="BodyText"/>
        <w:spacing w:before="251" w:line="242" w:lineRule="auto"/>
      </w:pPr>
      <w:r>
        <w:t>ALA</w:t>
      </w:r>
      <w:r>
        <w:rPr>
          <w:spacing w:val="-6"/>
        </w:rPr>
        <w:t xml:space="preserve"> </w:t>
      </w:r>
      <w:r>
        <w:t>chapters</w:t>
      </w:r>
      <w:r>
        <w:rPr>
          <w:spacing w:val="-5"/>
        </w:rPr>
        <w:t xml:space="preserve"> </w:t>
      </w:r>
      <w:r>
        <w:t>are</w:t>
      </w:r>
      <w:r>
        <w:rPr>
          <w:spacing w:val="-2"/>
        </w:rPr>
        <w:t xml:space="preserve"> </w:t>
      </w:r>
      <w:r>
        <w:t>not</w:t>
      </w:r>
      <w:r>
        <w:rPr>
          <w:spacing w:val="-6"/>
        </w:rPr>
        <w:t xml:space="preserve"> </w:t>
      </w:r>
      <w:r>
        <w:t>required</w:t>
      </w:r>
      <w:r>
        <w:rPr>
          <w:spacing w:val="-2"/>
        </w:rPr>
        <w:t xml:space="preserve"> </w:t>
      </w:r>
      <w:r>
        <w:t>to</w:t>
      </w:r>
      <w:r>
        <w:rPr>
          <w:spacing w:val="-2"/>
        </w:rPr>
        <w:t xml:space="preserve"> </w:t>
      </w:r>
      <w:r>
        <w:t>become</w:t>
      </w:r>
      <w:r>
        <w:rPr>
          <w:spacing w:val="-6"/>
        </w:rPr>
        <w:t xml:space="preserve"> </w:t>
      </w:r>
      <w:r>
        <w:t>approved</w:t>
      </w:r>
      <w:r>
        <w:rPr>
          <w:spacing w:val="-2"/>
        </w:rPr>
        <w:t xml:space="preserve"> </w:t>
      </w:r>
      <w:r>
        <w:t>providers. Only</w:t>
      </w:r>
      <w:r>
        <w:rPr>
          <w:spacing w:val="-5"/>
        </w:rPr>
        <w:t xml:space="preserve"> </w:t>
      </w:r>
      <w:r>
        <w:t>CLM</w:t>
      </w:r>
      <w:r>
        <w:rPr>
          <w:spacing w:val="-3"/>
        </w:rPr>
        <w:t xml:space="preserve"> </w:t>
      </w:r>
      <w:r>
        <w:t>Approved</w:t>
      </w:r>
      <w:r>
        <w:rPr>
          <w:spacing w:val="-2"/>
        </w:rPr>
        <w:t xml:space="preserve"> </w:t>
      </w:r>
      <w:r>
        <w:t>Providers</w:t>
      </w:r>
      <w:r>
        <w:rPr>
          <w:spacing w:val="-5"/>
        </w:rPr>
        <w:t xml:space="preserve"> </w:t>
      </w:r>
      <w:r>
        <w:t>can advertise education sessions as eligible for specific CLM credit.</w:t>
      </w:r>
    </w:p>
    <w:p w14:paraId="39FC5F3C" w14:textId="77777777" w:rsidR="004C7A01" w:rsidRDefault="00AB19E9">
      <w:pPr>
        <w:pStyle w:val="BodyText"/>
        <w:spacing w:before="251" w:line="237" w:lineRule="auto"/>
      </w:pPr>
      <w:r>
        <w:t>CLM</w:t>
      </w:r>
      <w:r>
        <w:rPr>
          <w:spacing w:val="-3"/>
        </w:rPr>
        <w:t xml:space="preserve"> </w:t>
      </w:r>
      <w:r>
        <w:t>Approved</w:t>
      </w:r>
      <w:r>
        <w:rPr>
          <w:spacing w:val="-2"/>
        </w:rPr>
        <w:t xml:space="preserve"> </w:t>
      </w:r>
      <w:r>
        <w:t>Providers</w:t>
      </w:r>
      <w:r>
        <w:rPr>
          <w:spacing w:val="-10"/>
        </w:rPr>
        <w:t xml:space="preserve"> </w:t>
      </w:r>
      <w:r>
        <w:t>are</w:t>
      </w:r>
      <w:r>
        <w:rPr>
          <w:spacing w:val="-2"/>
        </w:rPr>
        <w:t xml:space="preserve"> </w:t>
      </w:r>
      <w:r>
        <w:t>required</w:t>
      </w:r>
      <w:r>
        <w:rPr>
          <w:spacing w:val="-2"/>
        </w:rPr>
        <w:t xml:space="preserve"> </w:t>
      </w:r>
      <w:r>
        <w:t>to</w:t>
      </w:r>
      <w:r>
        <w:rPr>
          <w:spacing w:val="-2"/>
        </w:rPr>
        <w:t xml:space="preserve"> </w:t>
      </w:r>
      <w:r>
        <w:t>enter</w:t>
      </w:r>
      <w:r>
        <w:rPr>
          <w:spacing w:val="-3"/>
        </w:rPr>
        <w:t xml:space="preserve"> </w:t>
      </w:r>
      <w:r>
        <w:t>all</w:t>
      </w:r>
      <w:r>
        <w:rPr>
          <w:spacing w:val="-9"/>
        </w:rPr>
        <w:t xml:space="preserve"> </w:t>
      </w:r>
      <w:r>
        <w:t>programs</w:t>
      </w:r>
      <w:r>
        <w:rPr>
          <w:spacing w:val="-5"/>
        </w:rPr>
        <w:t xml:space="preserve"> </w:t>
      </w:r>
      <w:r>
        <w:t>into</w:t>
      </w:r>
      <w:r>
        <w:rPr>
          <w:spacing w:val="-2"/>
        </w:rPr>
        <w:t xml:space="preserve"> </w:t>
      </w:r>
      <w:r>
        <w:t>the</w:t>
      </w:r>
      <w:r>
        <w:rPr>
          <w:spacing w:val="-2"/>
        </w:rPr>
        <w:t xml:space="preserve"> </w:t>
      </w:r>
      <w:r>
        <w:t>Chapter</w:t>
      </w:r>
      <w:r>
        <w:rPr>
          <w:spacing w:val="-3"/>
        </w:rPr>
        <w:t xml:space="preserve"> </w:t>
      </w:r>
      <w:r>
        <w:t>Education</w:t>
      </w:r>
      <w:r>
        <w:rPr>
          <w:spacing w:val="-2"/>
        </w:rPr>
        <w:t xml:space="preserve"> </w:t>
      </w:r>
      <w:r>
        <w:t>Database</w:t>
      </w:r>
      <w:r>
        <w:rPr>
          <w:spacing w:val="-7"/>
        </w:rPr>
        <w:t xml:space="preserve"> </w:t>
      </w:r>
      <w:r>
        <w:t xml:space="preserve">and renew their </w:t>
      </w:r>
      <w:r>
        <w:t>application annually prior to January 1.</w:t>
      </w:r>
    </w:p>
    <w:p w14:paraId="21DE4E5A" w14:textId="77777777" w:rsidR="004C7A01" w:rsidRDefault="004C7A01">
      <w:pPr>
        <w:pStyle w:val="BodyText"/>
        <w:spacing w:before="7"/>
        <w:ind w:left="0"/>
      </w:pPr>
    </w:p>
    <w:p w14:paraId="68708618" w14:textId="77777777" w:rsidR="004C7A01" w:rsidRDefault="00AB19E9">
      <w:pPr>
        <w:pStyle w:val="BodyText"/>
        <w:spacing w:line="237" w:lineRule="auto"/>
      </w:pPr>
      <w:r>
        <w:t>More</w:t>
      </w:r>
      <w:r>
        <w:rPr>
          <w:spacing w:val="-1"/>
        </w:rPr>
        <w:t xml:space="preserve"> </w:t>
      </w:r>
      <w:r>
        <w:t>details</w:t>
      </w:r>
      <w:r>
        <w:rPr>
          <w:spacing w:val="-9"/>
        </w:rPr>
        <w:t xml:space="preserve"> </w:t>
      </w:r>
      <w:r>
        <w:t>about</w:t>
      </w:r>
      <w:r>
        <w:rPr>
          <w:spacing w:val="-5"/>
        </w:rPr>
        <w:t xml:space="preserve"> </w:t>
      </w:r>
      <w:r>
        <w:t>the</w:t>
      </w:r>
      <w:r>
        <w:rPr>
          <w:spacing w:val="-1"/>
        </w:rPr>
        <w:t xml:space="preserve"> </w:t>
      </w:r>
      <w:r>
        <w:t>training</w:t>
      </w:r>
      <w:r>
        <w:rPr>
          <w:spacing w:val="-6"/>
        </w:rPr>
        <w:t xml:space="preserve"> </w:t>
      </w:r>
      <w:r>
        <w:t>required</w:t>
      </w:r>
      <w:r>
        <w:rPr>
          <w:spacing w:val="-1"/>
        </w:rPr>
        <w:t xml:space="preserve"> </w:t>
      </w:r>
      <w:r>
        <w:t>to</w:t>
      </w:r>
      <w:r>
        <w:rPr>
          <w:spacing w:val="-1"/>
        </w:rPr>
        <w:t xml:space="preserve"> </w:t>
      </w:r>
      <w:r>
        <w:t>become</w:t>
      </w:r>
      <w:r>
        <w:rPr>
          <w:spacing w:val="-1"/>
        </w:rPr>
        <w:t xml:space="preserve"> </w:t>
      </w:r>
      <w:r>
        <w:t>a</w:t>
      </w:r>
      <w:r>
        <w:rPr>
          <w:spacing w:val="-6"/>
        </w:rPr>
        <w:t xml:space="preserve"> </w:t>
      </w:r>
      <w:r>
        <w:t>CLM</w:t>
      </w:r>
      <w:r>
        <w:rPr>
          <w:spacing w:val="-2"/>
        </w:rPr>
        <w:t xml:space="preserve"> </w:t>
      </w:r>
      <w:r>
        <w:t>Approved</w:t>
      </w:r>
      <w:r>
        <w:rPr>
          <w:spacing w:val="-1"/>
        </w:rPr>
        <w:t xml:space="preserve"> </w:t>
      </w:r>
      <w:r>
        <w:t>Provider</w:t>
      </w:r>
      <w:r>
        <w:rPr>
          <w:spacing w:val="-7"/>
        </w:rPr>
        <w:t xml:space="preserve"> </w:t>
      </w:r>
      <w:r>
        <w:t>and</w:t>
      </w:r>
      <w:r>
        <w:rPr>
          <w:spacing w:val="-1"/>
        </w:rPr>
        <w:t xml:space="preserve"> </w:t>
      </w:r>
      <w:r>
        <w:t>the</w:t>
      </w:r>
      <w:r>
        <w:rPr>
          <w:spacing w:val="-6"/>
        </w:rPr>
        <w:t xml:space="preserve"> </w:t>
      </w:r>
      <w:r>
        <w:t>online</w:t>
      </w:r>
      <w:r>
        <w:rPr>
          <w:spacing w:val="-1"/>
        </w:rPr>
        <w:t xml:space="preserve"> </w:t>
      </w:r>
      <w:r>
        <w:t>application can be found on the website.</w:t>
      </w:r>
    </w:p>
    <w:p w14:paraId="3FD537C9" w14:textId="77777777" w:rsidR="004C7A01" w:rsidRDefault="00AB19E9">
      <w:pPr>
        <w:pStyle w:val="BodyText"/>
        <w:spacing w:before="252"/>
      </w:pPr>
      <w:r>
        <w:t>Questions</w:t>
      </w:r>
      <w:r>
        <w:rPr>
          <w:spacing w:val="-9"/>
        </w:rPr>
        <w:t xml:space="preserve"> </w:t>
      </w:r>
      <w:r>
        <w:t>regarding</w:t>
      </w:r>
      <w:r>
        <w:rPr>
          <w:spacing w:val="-10"/>
        </w:rPr>
        <w:t xml:space="preserve"> </w:t>
      </w:r>
      <w:r>
        <w:t>the</w:t>
      </w:r>
      <w:r>
        <w:rPr>
          <w:spacing w:val="-5"/>
        </w:rPr>
        <w:t xml:space="preserve"> </w:t>
      </w:r>
      <w:r>
        <w:t>Certified</w:t>
      </w:r>
      <w:r>
        <w:rPr>
          <w:spacing w:val="-10"/>
        </w:rPr>
        <w:t xml:space="preserve"> </w:t>
      </w:r>
      <w:r>
        <w:t>Legal</w:t>
      </w:r>
      <w:r>
        <w:rPr>
          <w:spacing w:val="-12"/>
        </w:rPr>
        <w:t xml:space="preserve"> </w:t>
      </w:r>
      <w:r>
        <w:t>Manager</w:t>
      </w:r>
      <w:r>
        <w:rPr>
          <w:spacing w:val="-6"/>
        </w:rPr>
        <w:t xml:space="preserve"> </w:t>
      </w:r>
      <w:r>
        <w:t>(CLM)</w:t>
      </w:r>
      <w:r>
        <w:rPr>
          <w:spacing w:val="-7"/>
        </w:rPr>
        <w:t xml:space="preserve"> </w:t>
      </w:r>
      <w:r>
        <w:t>Approved</w:t>
      </w:r>
      <w:r>
        <w:rPr>
          <w:spacing w:val="-6"/>
        </w:rPr>
        <w:t xml:space="preserve"> </w:t>
      </w:r>
      <w:r>
        <w:t>Provider</w:t>
      </w:r>
      <w:r>
        <w:rPr>
          <w:spacing w:val="-7"/>
        </w:rPr>
        <w:t xml:space="preserve"> </w:t>
      </w:r>
      <w:r>
        <w:t>Program</w:t>
      </w:r>
      <w:r>
        <w:rPr>
          <w:spacing w:val="-7"/>
        </w:rPr>
        <w:t xml:space="preserve"> </w:t>
      </w:r>
      <w:r>
        <w:t>can</w:t>
      </w:r>
      <w:r>
        <w:rPr>
          <w:spacing w:val="-10"/>
        </w:rPr>
        <w:t xml:space="preserve"> </w:t>
      </w:r>
      <w:r>
        <w:t>be</w:t>
      </w:r>
      <w:r>
        <w:rPr>
          <w:spacing w:val="-11"/>
        </w:rPr>
        <w:t xml:space="preserve"> </w:t>
      </w:r>
      <w:r>
        <w:t>directed</w:t>
      </w:r>
      <w:r>
        <w:rPr>
          <w:spacing w:val="-6"/>
        </w:rPr>
        <w:t xml:space="preserve"> </w:t>
      </w:r>
      <w:r>
        <w:rPr>
          <w:spacing w:val="-5"/>
        </w:rPr>
        <w:t>to</w:t>
      </w:r>
    </w:p>
    <w:p w14:paraId="71C9F787" w14:textId="77777777" w:rsidR="004C7A01" w:rsidRDefault="00AB19E9">
      <w:pPr>
        <w:spacing w:before="2"/>
        <w:ind w:left="560"/>
      </w:pPr>
      <w:hyperlink r:id="rId166">
        <w:r>
          <w:rPr>
            <w:i/>
            <w:color w:val="0000FF"/>
            <w:spacing w:val="-2"/>
            <w:u w:val="single" w:color="0000FF"/>
          </w:rPr>
          <w:t>certification@alanet.org</w:t>
        </w:r>
      </w:hyperlink>
      <w:r>
        <w:rPr>
          <w:spacing w:val="-2"/>
        </w:rPr>
        <w:t>.</w:t>
      </w:r>
    </w:p>
    <w:p w14:paraId="6C29EA41" w14:textId="77777777" w:rsidR="004C7A01" w:rsidRDefault="00AB19E9">
      <w:pPr>
        <w:pStyle w:val="Heading1"/>
        <w:spacing w:before="252"/>
        <w:ind w:left="337"/>
      </w:pPr>
      <w:bookmarkStart w:id="286" w:name="CHAPTER_EDUCATION_DATABASE"/>
      <w:bookmarkStart w:id="287" w:name="_bookmark144"/>
      <w:bookmarkEnd w:id="286"/>
      <w:bookmarkEnd w:id="287"/>
      <w:r>
        <w:t>CHAPTER</w:t>
      </w:r>
      <w:r>
        <w:rPr>
          <w:spacing w:val="-13"/>
        </w:rPr>
        <w:t xml:space="preserve"> </w:t>
      </w:r>
      <w:r>
        <w:t>EDUCATION</w:t>
      </w:r>
      <w:r>
        <w:rPr>
          <w:spacing w:val="-12"/>
        </w:rPr>
        <w:t xml:space="preserve"> </w:t>
      </w:r>
      <w:r>
        <w:rPr>
          <w:spacing w:val="-2"/>
        </w:rPr>
        <w:t>DATABASE</w:t>
      </w:r>
    </w:p>
    <w:p w14:paraId="1F0CB554" w14:textId="1DF9955A" w:rsidR="004C7A01" w:rsidRDefault="00AB19E9">
      <w:pPr>
        <w:pStyle w:val="BodyText"/>
        <w:spacing w:before="252" w:line="242" w:lineRule="auto"/>
        <w:ind w:right="292"/>
      </w:pPr>
      <w:r>
        <w:t>The</w:t>
      </w:r>
      <w:r>
        <w:rPr>
          <w:spacing w:val="-3"/>
        </w:rPr>
        <w:t xml:space="preserve"> </w:t>
      </w:r>
      <w:hyperlink r:id="rId167">
        <w:r>
          <w:rPr>
            <w:color w:val="0000FF"/>
            <w:u w:val="single" w:color="0000FF"/>
          </w:rPr>
          <w:t>Chapter</w:t>
        </w:r>
        <w:r>
          <w:rPr>
            <w:color w:val="0000FF"/>
            <w:spacing w:val="-4"/>
            <w:u w:val="single" w:color="0000FF"/>
          </w:rPr>
          <w:t xml:space="preserve"> </w:t>
        </w:r>
        <w:r>
          <w:rPr>
            <w:color w:val="0000FF"/>
            <w:u w:val="single" w:color="0000FF"/>
          </w:rPr>
          <w:t>Education</w:t>
        </w:r>
        <w:r>
          <w:rPr>
            <w:color w:val="0000FF"/>
            <w:spacing w:val="-3"/>
            <w:u w:val="single" w:color="0000FF"/>
          </w:rPr>
          <w:t xml:space="preserve"> </w:t>
        </w:r>
        <w:r>
          <w:rPr>
            <w:color w:val="0000FF"/>
            <w:u w:val="single" w:color="0000FF"/>
          </w:rPr>
          <w:t>Database</w:t>
        </w:r>
      </w:hyperlink>
      <w:r>
        <w:rPr>
          <w:color w:val="0000FF"/>
        </w:rPr>
        <w:t xml:space="preserve"> </w:t>
      </w:r>
      <w:r>
        <w:t>is</w:t>
      </w:r>
      <w:r>
        <w:rPr>
          <w:spacing w:val="-6"/>
        </w:rPr>
        <w:t xml:space="preserve"> </w:t>
      </w:r>
      <w:r>
        <w:t>a</w:t>
      </w:r>
      <w:r>
        <w:rPr>
          <w:spacing w:val="-3"/>
        </w:rPr>
        <w:t xml:space="preserve"> </w:t>
      </w:r>
      <w:r>
        <w:t>searchable</w:t>
      </w:r>
      <w:r>
        <w:rPr>
          <w:spacing w:val="-3"/>
        </w:rPr>
        <w:t xml:space="preserve"> </w:t>
      </w:r>
      <w:r>
        <w:t>database</w:t>
      </w:r>
      <w:r>
        <w:rPr>
          <w:spacing w:val="-3"/>
        </w:rPr>
        <w:t xml:space="preserve"> </w:t>
      </w:r>
      <w:r>
        <w:t>housing</w:t>
      </w:r>
      <w:r>
        <w:rPr>
          <w:spacing w:val="-8"/>
        </w:rPr>
        <w:t xml:space="preserve"> </w:t>
      </w:r>
      <w:r>
        <w:t>information</w:t>
      </w:r>
      <w:r>
        <w:rPr>
          <w:spacing w:val="-3"/>
        </w:rPr>
        <w:t xml:space="preserve"> </w:t>
      </w:r>
      <w:r>
        <w:t>from</w:t>
      </w:r>
      <w:r>
        <w:rPr>
          <w:spacing w:val="-9"/>
        </w:rPr>
        <w:t xml:space="preserve"> </w:t>
      </w:r>
      <w:r>
        <w:t>educational events presented by ALA chapters. The database may be used by chapter leaders to search for prospective program topics and speakers or types of speakers to consider.</w:t>
      </w:r>
    </w:p>
    <w:p w14:paraId="459518C7" w14:textId="77777777" w:rsidR="004C7A01" w:rsidRDefault="00AB19E9">
      <w:pPr>
        <w:pStyle w:val="Heading1"/>
        <w:spacing w:before="249"/>
        <w:ind w:left="338"/>
      </w:pPr>
      <w:bookmarkStart w:id="288" w:name="OTHER_EDUCATIONAL_RESOURCES"/>
      <w:bookmarkStart w:id="289" w:name="_bookmark145"/>
      <w:bookmarkEnd w:id="288"/>
      <w:bookmarkEnd w:id="289"/>
      <w:r>
        <w:t>OTHER</w:t>
      </w:r>
      <w:r>
        <w:rPr>
          <w:spacing w:val="-12"/>
        </w:rPr>
        <w:t xml:space="preserve"> </w:t>
      </w:r>
      <w:r>
        <w:t>EDUCATIONAL</w:t>
      </w:r>
      <w:r>
        <w:rPr>
          <w:spacing w:val="-10"/>
        </w:rPr>
        <w:t xml:space="preserve"> </w:t>
      </w:r>
      <w:r>
        <w:rPr>
          <w:spacing w:val="-2"/>
        </w:rPr>
        <w:t>RESOURCES</w:t>
      </w:r>
    </w:p>
    <w:p w14:paraId="03E46C27" w14:textId="77777777" w:rsidR="004C7A01" w:rsidRDefault="00AB19E9">
      <w:pPr>
        <w:pStyle w:val="Heading2"/>
        <w:spacing w:before="253"/>
      </w:pPr>
      <w:bookmarkStart w:id="290" w:name="Annual_Conference_&amp;_Expo"/>
      <w:bookmarkStart w:id="291" w:name="_bookmark146"/>
      <w:bookmarkEnd w:id="290"/>
      <w:bookmarkEnd w:id="291"/>
      <w:r>
        <w:t>Annual</w:t>
      </w:r>
      <w:r>
        <w:rPr>
          <w:spacing w:val="-7"/>
        </w:rPr>
        <w:t xml:space="preserve"> </w:t>
      </w:r>
      <w:r>
        <w:t>Conference</w:t>
      </w:r>
      <w:r>
        <w:rPr>
          <w:spacing w:val="-3"/>
        </w:rPr>
        <w:t xml:space="preserve"> </w:t>
      </w:r>
      <w:r>
        <w:t>&amp;</w:t>
      </w:r>
      <w:r>
        <w:rPr>
          <w:spacing w:val="-5"/>
        </w:rPr>
        <w:t xml:space="preserve"> </w:t>
      </w:r>
      <w:r>
        <w:rPr>
          <w:spacing w:val="-4"/>
        </w:rPr>
        <w:t>Expo</w:t>
      </w:r>
    </w:p>
    <w:p w14:paraId="6D15D02F" w14:textId="776BE18F" w:rsidR="004C7A01" w:rsidRDefault="00AB19E9">
      <w:pPr>
        <w:pStyle w:val="BodyText"/>
        <w:spacing w:before="2"/>
      </w:pPr>
      <w:hyperlink r:id="rId168">
        <w:r>
          <w:rPr>
            <w:color w:val="0000FF"/>
            <w:u w:val="single" w:color="0000FF"/>
          </w:rPr>
          <w:t>ALA’s</w:t>
        </w:r>
        <w:r>
          <w:rPr>
            <w:color w:val="0000FF"/>
            <w:spacing w:val="-4"/>
            <w:u w:val="single" w:color="0000FF"/>
          </w:rPr>
          <w:t xml:space="preserve"> </w:t>
        </w:r>
        <w:r>
          <w:rPr>
            <w:color w:val="0000FF"/>
            <w:u w:val="single" w:color="0000FF"/>
          </w:rPr>
          <w:t>Annual</w:t>
        </w:r>
        <w:r>
          <w:rPr>
            <w:color w:val="0000FF"/>
            <w:spacing w:val="-3"/>
            <w:u w:val="single" w:color="0000FF"/>
          </w:rPr>
          <w:t xml:space="preserve"> </w:t>
        </w:r>
        <w:r>
          <w:rPr>
            <w:color w:val="0000FF"/>
            <w:u w:val="single" w:color="0000FF"/>
          </w:rPr>
          <w:t>Conference</w:t>
        </w:r>
        <w:r>
          <w:rPr>
            <w:color w:val="0000FF"/>
            <w:spacing w:val="-1"/>
            <w:u w:val="single" w:color="0000FF"/>
          </w:rPr>
          <w:t xml:space="preserve"> </w:t>
        </w:r>
        <w:r>
          <w:rPr>
            <w:color w:val="0000FF"/>
            <w:u w:val="single" w:color="0000FF"/>
          </w:rPr>
          <w:t>&amp;</w:t>
        </w:r>
        <w:r>
          <w:rPr>
            <w:color w:val="0000FF"/>
            <w:spacing w:val="-5"/>
            <w:u w:val="single" w:color="0000FF"/>
          </w:rPr>
          <w:t xml:space="preserve"> </w:t>
        </w:r>
        <w:r>
          <w:rPr>
            <w:color w:val="0000FF"/>
            <w:u w:val="single" w:color="0000FF"/>
          </w:rPr>
          <w:t>Expo</w:t>
        </w:r>
      </w:hyperlink>
      <w:r>
        <w:rPr>
          <w:color w:val="0000FF"/>
        </w:rPr>
        <w:t xml:space="preserve"> </w:t>
      </w:r>
      <w:r>
        <w:t>is</w:t>
      </w:r>
      <w:r>
        <w:rPr>
          <w:spacing w:val="-4"/>
        </w:rPr>
        <w:t xml:space="preserve"> </w:t>
      </w:r>
      <w:r>
        <w:t>recognized</w:t>
      </w:r>
      <w:r>
        <w:rPr>
          <w:spacing w:val="-1"/>
        </w:rPr>
        <w:t xml:space="preserve"> </w:t>
      </w:r>
      <w:r>
        <w:t>as</w:t>
      </w:r>
      <w:r>
        <w:rPr>
          <w:spacing w:val="-4"/>
        </w:rPr>
        <w:t xml:space="preserve"> </w:t>
      </w:r>
      <w:r>
        <w:t>the</w:t>
      </w:r>
      <w:r>
        <w:rPr>
          <w:spacing w:val="-1"/>
        </w:rPr>
        <w:t xml:space="preserve"> </w:t>
      </w:r>
      <w:r>
        <w:t>premier</w:t>
      </w:r>
      <w:r>
        <w:rPr>
          <w:spacing w:val="-2"/>
        </w:rPr>
        <w:t xml:space="preserve"> </w:t>
      </w:r>
      <w:r>
        <w:t>business</w:t>
      </w:r>
      <w:r>
        <w:rPr>
          <w:spacing w:val="-4"/>
        </w:rPr>
        <w:t xml:space="preserve"> </w:t>
      </w:r>
      <w:r>
        <w:t>of</w:t>
      </w:r>
      <w:r>
        <w:rPr>
          <w:spacing w:val="-5"/>
        </w:rPr>
        <w:t xml:space="preserve"> </w:t>
      </w:r>
      <w:r>
        <w:t>law</w:t>
      </w:r>
      <w:r>
        <w:rPr>
          <w:spacing w:val="-3"/>
        </w:rPr>
        <w:t xml:space="preserve"> </w:t>
      </w:r>
      <w:r>
        <w:t>educational</w:t>
      </w:r>
      <w:r>
        <w:rPr>
          <w:spacing w:val="-3"/>
        </w:rPr>
        <w:t xml:space="preserve"> </w:t>
      </w:r>
      <w:r>
        <w:t>conference, and meets the needs and interests of the novice, seasoned administrator, generalist and the specialist. Many</w:t>
      </w:r>
      <w:r>
        <w:rPr>
          <w:spacing w:val="-5"/>
        </w:rPr>
        <w:t xml:space="preserve"> </w:t>
      </w:r>
      <w:r>
        <w:t>of</w:t>
      </w:r>
      <w:r>
        <w:rPr>
          <w:spacing w:val="-1"/>
        </w:rPr>
        <w:t xml:space="preserve"> </w:t>
      </w:r>
      <w:r>
        <w:t>the sessions meet</w:t>
      </w:r>
      <w:r>
        <w:rPr>
          <w:spacing w:val="-1"/>
        </w:rPr>
        <w:t xml:space="preserve"> </w:t>
      </w:r>
      <w:r>
        <w:t>the CLE requirements for attorneys, CPE requirements for accountants and PHR, SPHR, HRCI and SHRM recertification requirements for human resources professionals.</w:t>
      </w:r>
    </w:p>
    <w:p w14:paraId="78E087DE" w14:textId="77777777" w:rsidR="004C7A01" w:rsidRDefault="004C7A01">
      <w:pPr>
        <w:pStyle w:val="BodyText"/>
        <w:spacing w:before="2"/>
        <w:ind w:left="0"/>
      </w:pPr>
    </w:p>
    <w:p w14:paraId="58C945F6" w14:textId="77777777" w:rsidR="004C7A01" w:rsidRDefault="00AB19E9">
      <w:pPr>
        <w:pStyle w:val="BodyText"/>
        <w:spacing w:line="237" w:lineRule="auto"/>
        <w:ind w:right="292"/>
      </w:pPr>
      <w:r>
        <w:t>An</w:t>
      </w:r>
      <w:r>
        <w:rPr>
          <w:spacing w:val="-1"/>
        </w:rPr>
        <w:t xml:space="preserve"> </w:t>
      </w:r>
      <w:r>
        <w:t>integral</w:t>
      </w:r>
      <w:r>
        <w:rPr>
          <w:spacing w:val="-3"/>
        </w:rPr>
        <w:t xml:space="preserve"> </w:t>
      </w:r>
      <w:r>
        <w:t>part</w:t>
      </w:r>
      <w:r>
        <w:rPr>
          <w:spacing w:val="-5"/>
        </w:rPr>
        <w:t xml:space="preserve"> </w:t>
      </w:r>
      <w:r>
        <w:t>of</w:t>
      </w:r>
      <w:r>
        <w:rPr>
          <w:spacing w:val="-5"/>
        </w:rPr>
        <w:t xml:space="preserve"> </w:t>
      </w:r>
      <w:r>
        <w:t>the Annual</w:t>
      </w:r>
      <w:r>
        <w:rPr>
          <w:spacing w:val="-2"/>
        </w:rPr>
        <w:t xml:space="preserve"> </w:t>
      </w:r>
      <w:r>
        <w:t>Conference is</w:t>
      </w:r>
      <w:r>
        <w:rPr>
          <w:spacing w:val="-4"/>
        </w:rPr>
        <w:t xml:space="preserve"> </w:t>
      </w:r>
      <w:r>
        <w:t>the</w:t>
      </w:r>
      <w:r>
        <w:rPr>
          <w:spacing w:val="-1"/>
        </w:rPr>
        <w:t xml:space="preserve"> </w:t>
      </w:r>
      <w:r>
        <w:t>Exhibit</w:t>
      </w:r>
      <w:r>
        <w:rPr>
          <w:spacing w:val="-5"/>
        </w:rPr>
        <w:t xml:space="preserve"> </w:t>
      </w:r>
      <w:r>
        <w:t>Hall.</w:t>
      </w:r>
      <w:r>
        <w:rPr>
          <w:spacing w:val="-5"/>
        </w:rPr>
        <w:t xml:space="preserve"> </w:t>
      </w:r>
      <w:r>
        <w:t>With</w:t>
      </w:r>
      <w:r>
        <w:rPr>
          <w:spacing w:val="-6"/>
        </w:rPr>
        <w:t xml:space="preserve"> </w:t>
      </w:r>
      <w:r>
        <w:t>an</w:t>
      </w:r>
      <w:r>
        <w:rPr>
          <w:spacing w:val="-1"/>
        </w:rPr>
        <w:t xml:space="preserve"> </w:t>
      </w:r>
      <w:r>
        <w:t>average</w:t>
      </w:r>
      <w:r>
        <w:rPr>
          <w:spacing w:val="-1"/>
        </w:rPr>
        <w:t xml:space="preserve"> </w:t>
      </w:r>
      <w:r>
        <w:t>of</w:t>
      </w:r>
      <w:r>
        <w:rPr>
          <w:spacing w:val="-5"/>
        </w:rPr>
        <w:t xml:space="preserve"> </w:t>
      </w:r>
      <w:r>
        <w:t>more</w:t>
      </w:r>
      <w:r>
        <w:rPr>
          <w:spacing w:val="-1"/>
        </w:rPr>
        <w:t xml:space="preserve"> </w:t>
      </w:r>
      <w:r>
        <w:t>than 200 booths and 150 companies represented, ALA’s Exhibit Hall is the largest showcase of products and solutions</w:t>
      </w:r>
    </w:p>
    <w:p w14:paraId="3C8DC103" w14:textId="77777777" w:rsidR="004C7A01" w:rsidRDefault="004C7A01">
      <w:pPr>
        <w:spacing w:line="237" w:lineRule="auto"/>
        <w:sectPr w:rsidR="004C7A01">
          <w:pgSz w:w="12240" w:h="15840"/>
          <w:pgMar w:top="1360" w:right="860" w:bottom="1000" w:left="520" w:header="0" w:footer="721" w:gutter="0"/>
          <w:cols w:space="720"/>
        </w:sectPr>
      </w:pPr>
    </w:p>
    <w:p w14:paraId="25327758" w14:textId="77777777" w:rsidR="004C7A01" w:rsidRDefault="00AB19E9">
      <w:pPr>
        <w:pStyle w:val="BodyText"/>
        <w:spacing w:before="64"/>
        <w:ind w:right="346"/>
      </w:pPr>
      <w:r>
        <w:lastRenderedPageBreak/>
        <w:t>for the legal services industry. Attendees have come to rely on the expo as an important</w:t>
      </w:r>
      <w:r>
        <w:rPr>
          <w:spacing w:val="-1"/>
        </w:rPr>
        <w:t xml:space="preserve"> </w:t>
      </w:r>
      <w:r>
        <w:t>part</w:t>
      </w:r>
      <w:r>
        <w:rPr>
          <w:spacing w:val="-1"/>
        </w:rPr>
        <w:t xml:space="preserve"> </w:t>
      </w:r>
      <w:r>
        <w:t>of their education,</w:t>
      </w:r>
      <w:r>
        <w:rPr>
          <w:spacing w:val="-3"/>
        </w:rPr>
        <w:t xml:space="preserve"> </w:t>
      </w:r>
      <w:r>
        <w:t>and their time in the Exhibit</w:t>
      </w:r>
      <w:r>
        <w:rPr>
          <w:spacing w:val="-2"/>
        </w:rPr>
        <w:t xml:space="preserve"> </w:t>
      </w:r>
      <w:r>
        <w:t>Hall</w:t>
      </w:r>
      <w:r>
        <w:rPr>
          <w:spacing w:val="-1"/>
        </w:rPr>
        <w:t xml:space="preserve"> </w:t>
      </w:r>
      <w:r>
        <w:t>gives</w:t>
      </w:r>
      <w:r>
        <w:rPr>
          <w:spacing w:val="-2"/>
        </w:rPr>
        <w:t xml:space="preserve"> </w:t>
      </w:r>
      <w:r>
        <w:t>them the ideal</w:t>
      </w:r>
      <w:r>
        <w:rPr>
          <w:spacing w:val="-1"/>
        </w:rPr>
        <w:t xml:space="preserve"> </w:t>
      </w:r>
      <w:r>
        <w:t>opportunity</w:t>
      </w:r>
      <w:r>
        <w:rPr>
          <w:spacing w:val="-2"/>
        </w:rPr>
        <w:t xml:space="preserve"> </w:t>
      </w:r>
      <w:r>
        <w:t>to see firsthand the latest in</w:t>
      </w:r>
      <w:r>
        <w:rPr>
          <w:spacing w:val="-1"/>
        </w:rPr>
        <w:t xml:space="preserve"> </w:t>
      </w:r>
      <w:r>
        <w:t>technology,</w:t>
      </w:r>
      <w:r>
        <w:rPr>
          <w:spacing w:val="-5"/>
        </w:rPr>
        <w:t xml:space="preserve"> </w:t>
      </w:r>
      <w:r>
        <w:t>office</w:t>
      </w:r>
      <w:r>
        <w:rPr>
          <w:spacing w:val="-1"/>
        </w:rPr>
        <w:t xml:space="preserve"> </w:t>
      </w:r>
      <w:r>
        <w:t>equipment,</w:t>
      </w:r>
      <w:r>
        <w:rPr>
          <w:spacing w:val="-5"/>
        </w:rPr>
        <w:t xml:space="preserve"> </w:t>
      </w:r>
      <w:r>
        <w:t>management</w:t>
      </w:r>
      <w:r>
        <w:rPr>
          <w:spacing w:val="-5"/>
        </w:rPr>
        <w:t xml:space="preserve"> </w:t>
      </w:r>
      <w:r>
        <w:t>and</w:t>
      </w:r>
      <w:r>
        <w:rPr>
          <w:spacing w:val="-6"/>
        </w:rPr>
        <w:t xml:space="preserve"> </w:t>
      </w:r>
      <w:r>
        <w:t>marketing</w:t>
      </w:r>
      <w:r>
        <w:rPr>
          <w:spacing w:val="-6"/>
        </w:rPr>
        <w:t xml:space="preserve"> </w:t>
      </w:r>
      <w:r>
        <w:t>resources,</w:t>
      </w:r>
      <w:r>
        <w:rPr>
          <w:spacing w:val="-5"/>
        </w:rPr>
        <w:t xml:space="preserve"> </w:t>
      </w:r>
      <w:r>
        <w:t>as</w:t>
      </w:r>
      <w:r>
        <w:rPr>
          <w:spacing w:val="-4"/>
        </w:rPr>
        <w:t xml:space="preserve"> </w:t>
      </w:r>
      <w:r>
        <w:t>well</w:t>
      </w:r>
      <w:r>
        <w:rPr>
          <w:spacing w:val="-3"/>
        </w:rPr>
        <w:t xml:space="preserve"> </w:t>
      </w:r>
      <w:r>
        <w:t>as</w:t>
      </w:r>
      <w:r>
        <w:rPr>
          <w:spacing w:val="-9"/>
        </w:rPr>
        <w:t xml:space="preserve"> </w:t>
      </w:r>
      <w:r>
        <w:t>other</w:t>
      </w:r>
      <w:r>
        <w:rPr>
          <w:spacing w:val="-2"/>
        </w:rPr>
        <w:t xml:space="preserve"> </w:t>
      </w:r>
      <w:r>
        <w:t>products</w:t>
      </w:r>
      <w:r>
        <w:rPr>
          <w:spacing w:val="-4"/>
        </w:rPr>
        <w:t xml:space="preserve"> </w:t>
      </w:r>
      <w:r>
        <w:t>and services for the law office.</w:t>
      </w:r>
    </w:p>
    <w:p w14:paraId="1C1929FC" w14:textId="77777777" w:rsidR="004C7A01" w:rsidRDefault="004C7A01">
      <w:pPr>
        <w:pStyle w:val="BodyText"/>
        <w:spacing w:before="2"/>
        <w:ind w:left="0"/>
      </w:pPr>
    </w:p>
    <w:p w14:paraId="0C6C792C" w14:textId="77777777" w:rsidR="004C7A01" w:rsidRDefault="00AB19E9">
      <w:pPr>
        <w:pStyle w:val="BodyText"/>
        <w:spacing w:before="1" w:line="237" w:lineRule="auto"/>
      </w:pPr>
      <w:r>
        <w:t>Members</w:t>
      </w:r>
      <w:r>
        <w:rPr>
          <w:spacing w:val="-5"/>
        </w:rPr>
        <w:t xml:space="preserve"> </w:t>
      </w:r>
      <w:r>
        <w:t>who</w:t>
      </w:r>
      <w:r>
        <w:rPr>
          <w:spacing w:val="-3"/>
        </w:rPr>
        <w:t xml:space="preserve"> </w:t>
      </w:r>
      <w:r>
        <w:t>are</w:t>
      </w:r>
      <w:r>
        <w:rPr>
          <w:spacing w:val="-3"/>
        </w:rPr>
        <w:t xml:space="preserve"> </w:t>
      </w:r>
      <w:r>
        <w:t>experienced</w:t>
      </w:r>
      <w:r>
        <w:rPr>
          <w:spacing w:val="-3"/>
        </w:rPr>
        <w:t xml:space="preserve"> </w:t>
      </w:r>
      <w:r>
        <w:t>presenters</w:t>
      </w:r>
      <w:r>
        <w:rPr>
          <w:spacing w:val="-5"/>
        </w:rPr>
        <w:t xml:space="preserve"> </w:t>
      </w:r>
      <w:r>
        <w:t>are</w:t>
      </w:r>
      <w:r>
        <w:rPr>
          <w:spacing w:val="-3"/>
        </w:rPr>
        <w:t xml:space="preserve"> </w:t>
      </w:r>
      <w:r>
        <w:t>welcome</w:t>
      </w:r>
      <w:r>
        <w:rPr>
          <w:spacing w:val="-3"/>
        </w:rPr>
        <w:t xml:space="preserve"> </w:t>
      </w:r>
      <w:r>
        <w:t>to submit</w:t>
      </w:r>
      <w:r>
        <w:rPr>
          <w:spacing w:val="-6"/>
        </w:rPr>
        <w:t xml:space="preserve"> </w:t>
      </w:r>
      <w:r>
        <w:t>a</w:t>
      </w:r>
      <w:r>
        <w:rPr>
          <w:spacing w:val="-3"/>
        </w:rPr>
        <w:t xml:space="preserve"> </w:t>
      </w:r>
      <w:r>
        <w:t>proposal</w:t>
      </w:r>
      <w:r>
        <w:rPr>
          <w:spacing w:val="-4"/>
        </w:rPr>
        <w:t xml:space="preserve"> </w:t>
      </w:r>
      <w:r>
        <w:t>for</w:t>
      </w:r>
      <w:r>
        <w:rPr>
          <w:spacing w:val="-4"/>
        </w:rPr>
        <w:t xml:space="preserve"> </w:t>
      </w:r>
      <w:r>
        <w:t>the</w:t>
      </w:r>
      <w:r>
        <w:rPr>
          <w:spacing w:val="-3"/>
        </w:rPr>
        <w:t xml:space="preserve"> </w:t>
      </w:r>
      <w:r>
        <w:t>annual call</w:t>
      </w:r>
      <w:r>
        <w:rPr>
          <w:spacing w:val="-3"/>
        </w:rPr>
        <w:t xml:space="preserve"> </w:t>
      </w:r>
      <w:r>
        <w:t xml:space="preserve">for presentations. Members may also volunteer as </w:t>
      </w:r>
      <w:r>
        <w:t>session managers for the educational classes.</w:t>
      </w:r>
    </w:p>
    <w:p w14:paraId="3871518B" w14:textId="77777777" w:rsidR="004C7A01" w:rsidRDefault="00AB19E9">
      <w:pPr>
        <w:pStyle w:val="Heading2"/>
        <w:spacing w:before="252"/>
      </w:pPr>
      <w:bookmarkStart w:id="292" w:name="Conferences"/>
      <w:bookmarkStart w:id="293" w:name="_bookmark147"/>
      <w:bookmarkEnd w:id="292"/>
      <w:bookmarkEnd w:id="293"/>
      <w:r>
        <w:rPr>
          <w:spacing w:val="-2"/>
        </w:rPr>
        <w:t>Conferences</w:t>
      </w:r>
    </w:p>
    <w:p w14:paraId="6E52230D" w14:textId="77777777" w:rsidR="004C7A01" w:rsidRDefault="00AB19E9">
      <w:pPr>
        <w:pStyle w:val="BodyText"/>
        <w:spacing w:before="2" w:line="242" w:lineRule="auto"/>
      </w:pPr>
      <w:r>
        <w:t>Members</w:t>
      </w:r>
      <w:r>
        <w:rPr>
          <w:spacing w:val="-4"/>
        </w:rPr>
        <w:t xml:space="preserve"> </w:t>
      </w:r>
      <w:r>
        <w:t>can</w:t>
      </w:r>
      <w:r>
        <w:rPr>
          <w:spacing w:val="-6"/>
        </w:rPr>
        <w:t xml:space="preserve"> </w:t>
      </w:r>
      <w:r>
        <w:t>expect</w:t>
      </w:r>
      <w:r>
        <w:rPr>
          <w:spacing w:val="-5"/>
        </w:rPr>
        <w:t xml:space="preserve"> </w:t>
      </w:r>
      <w:r>
        <w:t>intensive</w:t>
      </w:r>
      <w:r>
        <w:rPr>
          <w:spacing w:val="-1"/>
        </w:rPr>
        <w:t xml:space="preserve"> </w:t>
      </w:r>
      <w:r>
        <w:t>educational</w:t>
      </w:r>
      <w:r>
        <w:rPr>
          <w:spacing w:val="-3"/>
        </w:rPr>
        <w:t xml:space="preserve"> </w:t>
      </w:r>
      <w:r>
        <w:t>sessions</w:t>
      </w:r>
      <w:r>
        <w:rPr>
          <w:spacing w:val="-9"/>
        </w:rPr>
        <w:t xml:space="preserve"> </w:t>
      </w:r>
      <w:r>
        <w:t>covering</w:t>
      </w:r>
      <w:r>
        <w:rPr>
          <w:spacing w:val="-6"/>
        </w:rPr>
        <w:t xml:space="preserve"> </w:t>
      </w:r>
      <w:r>
        <w:t>broad-based</w:t>
      </w:r>
      <w:r>
        <w:rPr>
          <w:spacing w:val="-1"/>
        </w:rPr>
        <w:t xml:space="preserve"> </w:t>
      </w:r>
      <w:r>
        <w:t>legal</w:t>
      </w:r>
      <w:r>
        <w:rPr>
          <w:spacing w:val="-3"/>
        </w:rPr>
        <w:t xml:space="preserve"> </w:t>
      </w:r>
      <w:r>
        <w:t>management</w:t>
      </w:r>
      <w:r>
        <w:rPr>
          <w:spacing w:val="-5"/>
        </w:rPr>
        <w:t xml:space="preserve"> </w:t>
      </w:r>
      <w:r>
        <w:t>and specialty topics and ample networking opportunities both virtually and in person.</w:t>
      </w:r>
    </w:p>
    <w:p w14:paraId="60179698" w14:textId="77777777" w:rsidR="004C7A01" w:rsidRDefault="00AB19E9">
      <w:pPr>
        <w:pStyle w:val="BodyText"/>
        <w:spacing w:before="249"/>
        <w:rPr>
          <w:i/>
        </w:rPr>
      </w:pPr>
      <w:r>
        <w:t>The</w:t>
      </w:r>
      <w:r>
        <w:rPr>
          <w:spacing w:val="-1"/>
        </w:rPr>
        <w:t xml:space="preserve"> </w:t>
      </w:r>
      <w:r>
        <w:t>most</w:t>
      </w:r>
      <w:r>
        <w:rPr>
          <w:spacing w:val="-4"/>
        </w:rPr>
        <w:t xml:space="preserve"> </w:t>
      </w:r>
      <w:r>
        <w:t>up-to-date</w:t>
      </w:r>
      <w:r>
        <w:rPr>
          <w:spacing w:val="-1"/>
        </w:rPr>
        <w:t xml:space="preserve"> </w:t>
      </w:r>
      <w:r>
        <w:t>listing</w:t>
      </w:r>
      <w:r>
        <w:rPr>
          <w:spacing w:val="-5"/>
        </w:rPr>
        <w:t xml:space="preserve"> </w:t>
      </w:r>
      <w:r>
        <w:t>of</w:t>
      </w:r>
      <w:r>
        <w:rPr>
          <w:spacing w:val="-5"/>
        </w:rPr>
        <w:t xml:space="preserve"> </w:t>
      </w:r>
      <w:r>
        <w:t>ALA</w:t>
      </w:r>
      <w:r>
        <w:rPr>
          <w:spacing w:val="-4"/>
        </w:rPr>
        <w:t xml:space="preserve"> </w:t>
      </w:r>
      <w:r>
        <w:t>conferences</w:t>
      </w:r>
      <w:r>
        <w:rPr>
          <w:spacing w:val="-4"/>
        </w:rPr>
        <w:t xml:space="preserve"> </w:t>
      </w:r>
      <w:r>
        <w:t>and</w:t>
      </w:r>
      <w:r>
        <w:rPr>
          <w:spacing w:val="-5"/>
        </w:rPr>
        <w:t xml:space="preserve"> </w:t>
      </w:r>
      <w:r>
        <w:t>events</w:t>
      </w:r>
      <w:r>
        <w:rPr>
          <w:spacing w:val="-4"/>
        </w:rPr>
        <w:t xml:space="preserve"> </w:t>
      </w:r>
      <w:r>
        <w:t>can</w:t>
      </w:r>
      <w:r>
        <w:rPr>
          <w:spacing w:val="-5"/>
        </w:rPr>
        <w:t xml:space="preserve"> </w:t>
      </w:r>
      <w:r>
        <w:t>be found</w:t>
      </w:r>
      <w:r>
        <w:rPr>
          <w:spacing w:val="-1"/>
        </w:rPr>
        <w:t xml:space="preserve"> </w:t>
      </w:r>
      <w:r>
        <w:t>on</w:t>
      </w:r>
      <w:r>
        <w:rPr>
          <w:spacing w:val="7"/>
        </w:rPr>
        <w:t xml:space="preserve"> </w:t>
      </w:r>
      <w:hyperlink r:id="rId169">
        <w:r>
          <w:rPr>
            <w:i/>
            <w:color w:val="0000FF"/>
            <w:spacing w:val="-2"/>
            <w:u w:val="single" w:color="0000FF"/>
          </w:rPr>
          <w:t>alanet.org</w:t>
        </w:r>
      </w:hyperlink>
      <w:r>
        <w:rPr>
          <w:i/>
          <w:color w:val="0000FF"/>
          <w:spacing w:val="-2"/>
          <w:u w:val="single" w:color="0000FF"/>
        </w:rPr>
        <w:t>/events.</w:t>
      </w:r>
    </w:p>
    <w:p w14:paraId="03F91C37" w14:textId="77777777" w:rsidR="004C7A01" w:rsidRDefault="00AB19E9">
      <w:pPr>
        <w:pStyle w:val="Heading2"/>
        <w:spacing w:before="252"/>
        <w:jc w:val="both"/>
      </w:pPr>
      <w:bookmarkStart w:id="294" w:name="Certified_Legal_Manager_(CLM)®_Program"/>
      <w:bookmarkStart w:id="295" w:name="_bookmark148"/>
      <w:bookmarkEnd w:id="294"/>
      <w:bookmarkEnd w:id="295"/>
      <w:r>
        <w:t>Certified</w:t>
      </w:r>
      <w:r>
        <w:rPr>
          <w:spacing w:val="-4"/>
        </w:rPr>
        <w:t xml:space="preserve"> </w:t>
      </w:r>
      <w:r>
        <w:t>Legal</w:t>
      </w:r>
      <w:r>
        <w:rPr>
          <w:spacing w:val="-3"/>
        </w:rPr>
        <w:t xml:space="preserve"> </w:t>
      </w:r>
      <w:r>
        <w:t>Manager</w:t>
      </w:r>
      <w:r>
        <w:rPr>
          <w:spacing w:val="-5"/>
        </w:rPr>
        <w:t xml:space="preserve"> </w:t>
      </w:r>
      <w:r>
        <w:t>(CLM)</w:t>
      </w:r>
      <w:r>
        <w:rPr>
          <w:vertAlign w:val="superscript"/>
        </w:rPr>
        <w:t>®</w:t>
      </w:r>
      <w:r>
        <w:rPr>
          <w:spacing w:val="-3"/>
        </w:rPr>
        <w:t xml:space="preserve"> </w:t>
      </w:r>
      <w:r>
        <w:rPr>
          <w:spacing w:val="-2"/>
        </w:rPr>
        <w:t>Program</w:t>
      </w:r>
    </w:p>
    <w:p w14:paraId="06BC190A" w14:textId="2912D3CB" w:rsidR="004C7A01" w:rsidRDefault="00AB19E9">
      <w:pPr>
        <w:pStyle w:val="BodyText"/>
        <w:spacing w:before="2"/>
        <w:ind w:right="401"/>
        <w:jc w:val="both"/>
      </w:pPr>
      <w:r>
        <w:t xml:space="preserve">The </w:t>
      </w:r>
      <w:hyperlink r:id="rId170">
        <w:r>
          <w:rPr>
            <w:color w:val="0000FF"/>
            <w:u w:val="single" w:color="0000FF"/>
          </w:rPr>
          <w:t>CLM Program</w:t>
        </w:r>
      </w:hyperlink>
      <w:r>
        <w:rPr>
          <w:color w:val="0000FF"/>
        </w:rPr>
        <w:t xml:space="preserve"> </w:t>
      </w:r>
      <w:r>
        <w:t>was created to help raise professional standards,</w:t>
      </w:r>
      <w:r>
        <w:rPr>
          <w:spacing w:val="-1"/>
        </w:rPr>
        <w:t xml:space="preserve"> </w:t>
      </w:r>
      <w:r>
        <w:t>encourage self-assessment</w:t>
      </w:r>
      <w:r>
        <w:rPr>
          <w:spacing w:val="-1"/>
        </w:rPr>
        <w:t xml:space="preserve"> </w:t>
      </w:r>
      <w:r>
        <w:t>and award</w:t>
      </w:r>
      <w:r>
        <w:rPr>
          <w:spacing w:val="-2"/>
        </w:rPr>
        <w:t xml:space="preserve"> </w:t>
      </w:r>
      <w:r>
        <w:t>recognition</w:t>
      </w:r>
      <w:r>
        <w:rPr>
          <w:spacing w:val="-2"/>
        </w:rPr>
        <w:t xml:space="preserve"> </w:t>
      </w:r>
      <w:r>
        <w:t>to</w:t>
      </w:r>
      <w:r>
        <w:rPr>
          <w:spacing w:val="-2"/>
        </w:rPr>
        <w:t xml:space="preserve"> </w:t>
      </w:r>
      <w:r>
        <w:t>those</w:t>
      </w:r>
      <w:r>
        <w:rPr>
          <w:spacing w:val="-2"/>
        </w:rPr>
        <w:t xml:space="preserve"> </w:t>
      </w:r>
      <w:r>
        <w:t>legal</w:t>
      </w:r>
      <w:r>
        <w:rPr>
          <w:spacing w:val="-4"/>
        </w:rPr>
        <w:t xml:space="preserve"> </w:t>
      </w:r>
      <w:r>
        <w:t>administrators</w:t>
      </w:r>
      <w:r>
        <w:rPr>
          <w:spacing w:val="-5"/>
        </w:rPr>
        <w:t xml:space="preserve"> </w:t>
      </w:r>
      <w:r>
        <w:t>who</w:t>
      </w:r>
      <w:r>
        <w:rPr>
          <w:spacing w:val="-7"/>
        </w:rPr>
        <w:t xml:space="preserve"> </w:t>
      </w:r>
      <w:r>
        <w:t>meet</w:t>
      </w:r>
      <w:r>
        <w:rPr>
          <w:spacing w:val="-6"/>
        </w:rPr>
        <w:t xml:space="preserve"> </w:t>
      </w:r>
      <w:r>
        <w:t>prescribed</w:t>
      </w:r>
      <w:r>
        <w:rPr>
          <w:spacing w:val="-2"/>
        </w:rPr>
        <w:t xml:space="preserve"> </w:t>
      </w:r>
      <w:r>
        <w:t>levels</w:t>
      </w:r>
      <w:r>
        <w:rPr>
          <w:spacing w:val="-5"/>
        </w:rPr>
        <w:t xml:space="preserve"> </w:t>
      </w:r>
      <w:r>
        <w:t>of</w:t>
      </w:r>
      <w:r>
        <w:rPr>
          <w:spacing w:val="-6"/>
        </w:rPr>
        <w:t xml:space="preserve"> </w:t>
      </w:r>
      <w:r>
        <w:t>competence</w:t>
      </w:r>
      <w:r>
        <w:rPr>
          <w:spacing w:val="-2"/>
        </w:rPr>
        <w:t xml:space="preserve"> </w:t>
      </w:r>
      <w:r>
        <w:t>and</w:t>
      </w:r>
      <w:r>
        <w:rPr>
          <w:spacing w:val="-7"/>
        </w:rPr>
        <w:t xml:space="preserve"> </w:t>
      </w:r>
      <w:r>
        <w:t xml:space="preserve">ethical </w:t>
      </w:r>
      <w:r>
        <w:rPr>
          <w:spacing w:val="-2"/>
        </w:rPr>
        <w:t>fitness.</w:t>
      </w:r>
    </w:p>
    <w:p w14:paraId="79194ACE" w14:textId="77777777" w:rsidR="004C7A01" w:rsidRDefault="00AB19E9">
      <w:pPr>
        <w:pStyle w:val="BodyText"/>
        <w:spacing w:before="252"/>
        <w:ind w:right="292"/>
      </w:pPr>
      <w:r>
        <w:t>The certification process includes educational and experience requirements along with passing an examination</w:t>
      </w:r>
      <w:r>
        <w:rPr>
          <w:spacing w:val="-2"/>
        </w:rPr>
        <w:t xml:space="preserve"> </w:t>
      </w:r>
      <w:r>
        <w:t>that</w:t>
      </w:r>
      <w:r>
        <w:rPr>
          <w:spacing w:val="-5"/>
        </w:rPr>
        <w:t xml:space="preserve"> </w:t>
      </w:r>
      <w:r>
        <w:t>tests</w:t>
      </w:r>
      <w:r>
        <w:rPr>
          <w:spacing w:val="-5"/>
        </w:rPr>
        <w:t xml:space="preserve"> </w:t>
      </w:r>
      <w:r>
        <w:t>knowledge</w:t>
      </w:r>
      <w:r>
        <w:rPr>
          <w:spacing w:val="-6"/>
        </w:rPr>
        <w:t xml:space="preserve"> </w:t>
      </w:r>
      <w:r>
        <w:t>of</w:t>
      </w:r>
      <w:r>
        <w:rPr>
          <w:spacing w:val="-5"/>
        </w:rPr>
        <w:t xml:space="preserve"> </w:t>
      </w:r>
      <w:r>
        <w:t>key</w:t>
      </w:r>
      <w:r>
        <w:rPr>
          <w:spacing w:val="-5"/>
        </w:rPr>
        <w:t xml:space="preserve"> </w:t>
      </w:r>
      <w:r>
        <w:t>competencies.</w:t>
      </w:r>
      <w:r>
        <w:rPr>
          <w:spacing w:val="-5"/>
        </w:rPr>
        <w:t xml:space="preserve"> </w:t>
      </w:r>
      <w:r>
        <w:t>Many</w:t>
      </w:r>
      <w:r>
        <w:rPr>
          <w:spacing w:val="-5"/>
        </w:rPr>
        <w:t xml:space="preserve"> </w:t>
      </w:r>
      <w:r>
        <w:t>chapters</w:t>
      </w:r>
      <w:r>
        <w:rPr>
          <w:spacing w:val="-5"/>
        </w:rPr>
        <w:t xml:space="preserve"> </w:t>
      </w:r>
      <w:r>
        <w:t>have</w:t>
      </w:r>
      <w:r>
        <w:rPr>
          <w:spacing w:val="-2"/>
        </w:rPr>
        <w:t xml:space="preserve"> </w:t>
      </w:r>
      <w:r>
        <w:t>formed</w:t>
      </w:r>
      <w:r>
        <w:rPr>
          <w:spacing w:val="-2"/>
        </w:rPr>
        <w:t xml:space="preserve"> </w:t>
      </w:r>
      <w:r>
        <w:t>study</w:t>
      </w:r>
      <w:r>
        <w:rPr>
          <w:spacing w:val="-5"/>
        </w:rPr>
        <w:t xml:space="preserve"> </w:t>
      </w:r>
      <w:r>
        <w:t>groups</w:t>
      </w:r>
      <w:r>
        <w:rPr>
          <w:spacing w:val="-5"/>
        </w:rPr>
        <w:t xml:space="preserve"> </w:t>
      </w:r>
      <w:r>
        <w:t xml:space="preserve">to assist their members in </w:t>
      </w:r>
      <w:r>
        <w:t>preparing for certification.</w:t>
      </w:r>
    </w:p>
    <w:p w14:paraId="5A57A730" w14:textId="77777777" w:rsidR="004C7A01" w:rsidRDefault="00AB19E9">
      <w:pPr>
        <w:pStyle w:val="BodyText"/>
        <w:spacing w:before="251" w:line="242" w:lineRule="auto"/>
        <w:ind w:right="346"/>
      </w:pPr>
      <w:r>
        <w:t>To</w:t>
      </w:r>
      <w:r>
        <w:rPr>
          <w:spacing w:val="-1"/>
        </w:rPr>
        <w:t xml:space="preserve"> </w:t>
      </w:r>
      <w:r>
        <w:t>create</w:t>
      </w:r>
      <w:r>
        <w:rPr>
          <w:spacing w:val="-1"/>
        </w:rPr>
        <w:t xml:space="preserve"> </w:t>
      </w:r>
      <w:r>
        <w:t>a</w:t>
      </w:r>
      <w:r>
        <w:rPr>
          <w:spacing w:val="-1"/>
        </w:rPr>
        <w:t xml:space="preserve"> </w:t>
      </w:r>
      <w:r>
        <w:t>successful</w:t>
      </w:r>
      <w:r>
        <w:rPr>
          <w:spacing w:val="-3"/>
        </w:rPr>
        <w:t xml:space="preserve"> </w:t>
      </w:r>
      <w:r>
        <w:t>CLM</w:t>
      </w:r>
      <w:r>
        <w:rPr>
          <w:spacing w:val="-3"/>
        </w:rPr>
        <w:t xml:space="preserve"> </w:t>
      </w:r>
      <w:r>
        <w:t>study</w:t>
      </w:r>
      <w:r>
        <w:rPr>
          <w:spacing w:val="-5"/>
        </w:rPr>
        <w:t xml:space="preserve"> </w:t>
      </w:r>
      <w:r>
        <w:t>group,</w:t>
      </w:r>
      <w:r>
        <w:rPr>
          <w:spacing w:val="-5"/>
        </w:rPr>
        <w:t xml:space="preserve"> </w:t>
      </w:r>
      <w:r>
        <w:t>be</w:t>
      </w:r>
      <w:r>
        <w:rPr>
          <w:spacing w:val="-1"/>
        </w:rPr>
        <w:t xml:space="preserve"> </w:t>
      </w:r>
      <w:r>
        <w:t>sure</w:t>
      </w:r>
      <w:r>
        <w:rPr>
          <w:spacing w:val="-1"/>
        </w:rPr>
        <w:t xml:space="preserve"> </w:t>
      </w:r>
      <w:r>
        <w:t>to</w:t>
      </w:r>
      <w:r>
        <w:rPr>
          <w:spacing w:val="-6"/>
        </w:rPr>
        <w:t xml:space="preserve"> </w:t>
      </w:r>
      <w:r>
        <w:t xml:space="preserve">review </w:t>
      </w:r>
      <w:hyperlink r:id="rId171">
        <w:r>
          <w:rPr>
            <w:color w:val="0000FF"/>
            <w:u w:val="single" w:color="0000FF"/>
          </w:rPr>
          <w:t>ALA’s</w:t>
        </w:r>
        <w:r>
          <w:rPr>
            <w:color w:val="0000FF"/>
            <w:spacing w:val="-4"/>
            <w:u w:val="single" w:color="0000FF"/>
          </w:rPr>
          <w:t xml:space="preserve"> </w:t>
        </w:r>
        <w:r>
          <w:rPr>
            <w:color w:val="0000FF"/>
            <w:u w:val="single" w:color="0000FF"/>
          </w:rPr>
          <w:t>Guide</w:t>
        </w:r>
        <w:r>
          <w:rPr>
            <w:color w:val="0000FF"/>
            <w:spacing w:val="-1"/>
            <w:u w:val="single" w:color="0000FF"/>
          </w:rPr>
          <w:t xml:space="preserve"> </w:t>
        </w:r>
        <w:r>
          <w:rPr>
            <w:color w:val="0000FF"/>
            <w:u w:val="single" w:color="0000FF"/>
          </w:rPr>
          <w:t>to</w:t>
        </w:r>
        <w:r>
          <w:rPr>
            <w:color w:val="0000FF"/>
            <w:spacing w:val="-1"/>
            <w:u w:val="single" w:color="0000FF"/>
          </w:rPr>
          <w:t xml:space="preserve"> </w:t>
        </w:r>
        <w:r>
          <w:rPr>
            <w:color w:val="0000FF"/>
            <w:u w:val="single" w:color="0000FF"/>
          </w:rPr>
          <w:t>Developing</w:t>
        </w:r>
        <w:r>
          <w:rPr>
            <w:color w:val="0000FF"/>
            <w:spacing w:val="-6"/>
            <w:u w:val="single" w:color="0000FF"/>
          </w:rPr>
          <w:t xml:space="preserve"> </w:t>
        </w:r>
        <w:r>
          <w:rPr>
            <w:color w:val="0000FF"/>
            <w:u w:val="single" w:color="0000FF"/>
          </w:rPr>
          <w:t>a</w:t>
        </w:r>
        <w:r>
          <w:rPr>
            <w:color w:val="0000FF"/>
            <w:spacing w:val="-1"/>
            <w:u w:val="single" w:color="0000FF"/>
          </w:rPr>
          <w:t xml:space="preserve"> </w:t>
        </w:r>
        <w:r>
          <w:rPr>
            <w:color w:val="0000FF"/>
            <w:u w:val="single" w:color="0000FF"/>
          </w:rPr>
          <w:t>Certified</w:t>
        </w:r>
      </w:hyperlink>
      <w:r>
        <w:rPr>
          <w:color w:val="0000FF"/>
        </w:rPr>
        <w:t xml:space="preserve"> </w:t>
      </w:r>
      <w:hyperlink r:id="rId172">
        <w:r>
          <w:rPr>
            <w:color w:val="0000FF"/>
            <w:u w:val="single" w:color="0000FF"/>
          </w:rPr>
          <w:t>Legal Manager Study Group</w:t>
        </w:r>
      </w:hyperlink>
      <w:r>
        <w:t>.</w:t>
      </w:r>
    </w:p>
    <w:p w14:paraId="6FB5BB12" w14:textId="77777777" w:rsidR="004C7A01" w:rsidRDefault="00AB19E9">
      <w:pPr>
        <w:pStyle w:val="Heading2"/>
        <w:spacing w:before="249"/>
        <w:jc w:val="both"/>
      </w:pPr>
      <w:bookmarkStart w:id="296" w:name="Special_Interest_Conferences_and_Retreat"/>
      <w:bookmarkStart w:id="297" w:name="_bookmark149"/>
      <w:bookmarkEnd w:id="296"/>
      <w:bookmarkEnd w:id="297"/>
      <w:r>
        <w:t>Special</w:t>
      </w:r>
      <w:r>
        <w:rPr>
          <w:spacing w:val="-7"/>
        </w:rPr>
        <w:t xml:space="preserve"> </w:t>
      </w:r>
      <w:r>
        <w:t>Interest</w:t>
      </w:r>
      <w:r>
        <w:rPr>
          <w:spacing w:val="-2"/>
        </w:rPr>
        <w:t xml:space="preserve"> </w:t>
      </w:r>
      <w:r>
        <w:t>Conferences</w:t>
      </w:r>
      <w:r>
        <w:rPr>
          <w:spacing w:val="-3"/>
        </w:rPr>
        <w:t xml:space="preserve"> </w:t>
      </w:r>
      <w:r>
        <w:t>and</w:t>
      </w:r>
      <w:r>
        <w:rPr>
          <w:spacing w:val="-2"/>
        </w:rPr>
        <w:t xml:space="preserve"> Retreats</w:t>
      </w:r>
    </w:p>
    <w:p w14:paraId="29D68B31" w14:textId="77777777" w:rsidR="004C7A01" w:rsidRDefault="00AB19E9">
      <w:pPr>
        <w:pStyle w:val="BodyText"/>
        <w:spacing w:before="2"/>
        <w:ind w:right="382"/>
        <w:jc w:val="both"/>
      </w:pPr>
      <w:r>
        <w:t>The needs of</w:t>
      </w:r>
      <w:r>
        <w:rPr>
          <w:spacing w:val="-1"/>
        </w:rPr>
        <w:t xml:space="preserve"> </w:t>
      </w:r>
      <w:r>
        <w:t>special interest</w:t>
      </w:r>
      <w:r>
        <w:rPr>
          <w:spacing w:val="-1"/>
        </w:rPr>
        <w:t xml:space="preserve"> </w:t>
      </w:r>
      <w:r>
        <w:t>groups are met</w:t>
      </w:r>
      <w:r>
        <w:rPr>
          <w:spacing w:val="-1"/>
        </w:rPr>
        <w:t xml:space="preserve"> </w:t>
      </w:r>
      <w:r>
        <w:t>through specific educational</w:t>
      </w:r>
      <w:r>
        <w:rPr>
          <w:spacing w:val="-4"/>
        </w:rPr>
        <w:t xml:space="preserve"> </w:t>
      </w:r>
      <w:r>
        <w:t>programming.</w:t>
      </w:r>
      <w:r>
        <w:rPr>
          <w:spacing w:val="-1"/>
        </w:rPr>
        <w:t xml:space="preserve"> </w:t>
      </w:r>
      <w:r>
        <w:t>Speaker and panel presentations provide in-depth study on topics</w:t>
      </w:r>
      <w:r>
        <w:rPr>
          <w:spacing w:val="-1"/>
        </w:rPr>
        <w:t xml:space="preserve"> </w:t>
      </w:r>
      <w:r>
        <w:t>relevant to each group. Tremendous</w:t>
      </w:r>
      <w:r>
        <w:rPr>
          <w:spacing w:val="-1"/>
        </w:rPr>
        <w:t xml:space="preserve"> </w:t>
      </w:r>
      <w:r>
        <w:t xml:space="preserve">networking </w:t>
      </w:r>
      <w:r>
        <w:t>opportunities</w:t>
      </w:r>
      <w:r>
        <w:rPr>
          <w:spacing w:val="-3"/>
        </w:rPr>
        <w:t xml:space="preserve"> </w:t>
      </w:r>
      <w:r>
        <w:t>are</w:t>
      </w:r>
      <w:r>
        <w:rPr>
          <w:spacing w:val="-5"/>
        </w:rPr>
        <w:t xml:space="preserve"> </w:t>
      </w:r>
      <w:r>
        <w:t>an additional</w:t>
      </w:r>
      <w:r>
        <w:rPr>
          <w:spacing w:val="-7"/>
        </w:rPr>
        <w:t xml:space="preserve"> </w:t>
      </w:r>
      <w:r>
        <w:t>benefit</w:t>
      </w:r>
      <w:r>
        <w:rPr>
          <w:spacing w:val="-4"/>
        </w:rPr>
        <w:t xml:space="preserve"> </w:t>
      </w:r>
      <w:r>
        <w:t>of</w:t>
      </w:r>
      <w:r>
        <w:rPr>
          <w:spacing w:val="-4"/>
        </w:rPr>
        <w:t xml:space="preserve"> </w:t>
      </w:r>
      <w:r>
        <w:t>these programs.</w:t>
      </w:r>
      <w:r>
        <w:rPr>
          <w:spacing w:val="-4"/>
        </w:rPr>
        <w:t xml:space="preserve"> </w:t>
      </w:r>
      <w:r>
        <w:t>ALA</w:t>
      </w:r>
      <w:r>
        <w:rPr>
          <w:spacing w:val="-4"/>
        </w:rPr>
        <w:t xml:space="preserve"> </w:t>
      </w:r>
      <w:r>
        <w:t>offers</w:t>
      </w:r>
      <w:r>
        <w:rPr>
          <w:spacing w:val="-1"/>
        </w:rPr>
        <w:t xml:space="preserve"> </w:t>
      </w:r>
      <w:r>
        <w:t>the following</w:t>
      </w:r>
      <w:r>
        <w:rPr>
          <w:spacing w:val="-3"/>
        </w:rPr>
        <w:t xml:space="preserve"> </w:t>
      </w:r>
      <w:r>
        <w:t>specialty</w:t>
      </w:r>
      <w:r>
        <w:rPr>
          <w:spacing w:val="-3"/>
        </w:rPr>
        <w:t xml:space="preserve"> </w:t>
      </w:r>
      <w:r>
        <w:t>programs. Please consult the ALA website as not all events happen each year.</w:t>
      </w:r>
    </w:p>
    <w:p w14:paraId="26A68EC6" w14:textId="77777777" w:rsidR="004C7A01" w:rsidRDefault="004C7A01">
      <w:pPr>
        <w:pStyle w:val="BodyText"/>
        <w:spacing w:before="1"/>
        <w:ind w:left="0"/>
      </w:pPr>
    </w:p>
    <w:p w14:paraId="5EC00FB4" w14:textId="77777777" w:rsidR="004C7A01" w:rsidRDefault="00AB19E9">
      <w:pPr>
        <w:pStyle w:val="Heading2"/>
        <w:spacing w:line="251" w:lineRule="exact"/>
      </w:pPr>
      <w:r>
        <w:t>Executive</w:t>
      </w:r>
      <w:r>
        <w:rPr>
          <w:spacing w:val="-2"/>
        </w:rPr>
        <w:t xml:space="preserve"> </w:t>
      </w:r>
      <w:r>
        <w:t>Leadership</w:t>
      </w:r>
      <w:r>
        <w:rPr>
          <w:spacing w:val="-6"/>
        </w:rPr>
        <w:t xml:space="preserve"> </w:t>
      </w:r>
      <w:r>
        <w:t>Summit</w:t>
      </w:r>
      <w:r>
        <w:rPr>
          <w:spacing w:val="-3"/>
        </w:rPr>
        <w:t xml:space="preserve"> </w:t>
      </w:r>
      <w:r>
        <w:rPr>
          <w:spacing w:val="-2"/>
        </w:rPr>
        <w:t>Conference</w:t>
      </w:r>
    </w:p>
    <w:p w14:paraId="09275B10" w14:textId="77777777" w:rsidR="004C7A01" w:rsidRDefault="00AB19E9">
      <w:pPr>
        <w:pStyle w:val="BodyText"/>
        <w:ind w:right="292"/>
      </w:pPr>
      <w:r>
        <w:t>This two-day event will include a limited number of experts who will present visionary concepts and trends followed by facilitated conversations where practical applications and peer sharing occur. In addition,</w:t>
      </w:r>
      <w:r>
        <w:rPr>
          <w:spacing w:val="-6"/>
        </w:rPr>
        <w:t xml:space="preserve"> </w:t>
      </w:r>
      <w:r>
        <w:t>exhibitors</w:t>
      </w:r>
      <w:r>
        <w:rPr>
          <w:spacing w:val="-5"/>
        </w:rPr>
        <w:t xml:space="preserve"> </w:t>
      </w:r>
      <w:r>
        <w:t>and</w:t>
      </w:r>
      <w:r>
        <w:rPr>
          <w:spacing w:val="-2"/>
        </w:rPr>
        <w:t xml:space="preserve"> </w:t>
      </w:r>
      <w:r>
        <w:t>sponsors</w:t>
      </w:r>
      <w:r>
        <w:rPr>
          <w:spacing w:val="-5"/>
        </w:rPr>
        <w:t xml:space="preserve"> </w:t>
      </w:r>
      <w:r>
        <w:t>delivering</w:t>
      </w:r>
      <w:r>
        <w:rPr>
          <w:spacing w:val="-7"/>
        </w:rPr>
        <w:t xml:space="preserve"> </w:t>
      </w:r>
      <w:r>
        <w:t>products</w:t>
      </w:r>
      <w:r>
        <w:rPr>
          <w:spacing w:val="-5"/>
        </w:rPr>
        <w:t xml:space="preserve"> </w:t>
      </w:r>
      <w:r>
        <w:t>or</w:t>
      </w:r>
      <w:r>
        <w:rPr>
          <w:spacing w:val="-3"/>
        </w:rPr>
        <w:t xml:space="preserve"> </w:t>
      </w:r>
      <w:r>
        <w:t>services</w:t>
      </w:r>
      <w:r>
        <w:rPr>
          <w:spacing w:val="-5"/>
        </w:rPr>
        <w:t xml:space="preserve"> </w:t>
      </w:r>
      <w:r>
        <w:t>relative</w:t>
      </w:r>
      <w:r>
        <w:rPr>
          <w:spacing w:val="-2"/>
        </w:rPr>
        <w:t xml:space="preserve"> </w:t>
      </w:r>
      <w:r>
        <w:t>to the</w:t>
      </w:r>
      <w:r>
        <w:rPr>
          <w:spacing w:val="-2"/>
        </w:rPr>
        <w:t xml:space="preserve"> </w:t>
      </w:r>
      <w:r>
        <w:t>needs</w:t>
      </w:r>
      <w:r>
        <w:rPr>
          <w:spacing w:val="-5"/>
        </w:rPr>
        <w:t xml:space="preserve"> </w:t>
      </w:r>
      <w:r>
        <w:t>of</w:t>
      </w:r>
      <w:r>
        <w:rPr>
          <w:spacing w:val="-6"/>
        </w:rPr>
        <w:t xml:space="preserve"> </w:t>
      </w:r>
      <w:r>
        <w:t>the</w:t>
      </w:r>
      <w:r>
        <w:rPr>
          <w:spacing w:val="-2"/>
        </w:rPr>
        <w:t xml:space="preserve"> </w:t>
      </w:r>
      <w:r>
        <w:t>targeted audience, senior executives, will be limited and by invitation only.</w:t>
      </w:r>
    </w:p>
    <w:p w14:paraId="45DD3327" w14:textId="77777777" w:rsidR="004C7A01" w:rsidRDefault="00AB19E9">
      <w:pPr>
        <w:pStyle w:val="Heading2"/>
        <w:spacing w:before="252"/>
        <w:jc w:val="both"/>
      </w:pPr>
      <w:r>
        <w:t>Intellectual</w:t>
      </w:r>
      <w:r>
        <w:rPr>
          <w:spacing w:val="-7"/>
        </w:rPr>
        <w:t xml:space="preserve"> </w:t>
      </w:r>
      <w:r>
        <w:t>Property (IP)</w:t>
      </w:r>
      <w:r>
        <w:rPr>
          <w:spacing w:val="-4"/>
        </w:rPr>
        <w:t xml:space="preserve"> </w:t>
      </w:r>
      <w:r>
        <w:t>Conference</w:t>
      </w:r>
      <w:r>
        <w:rPr>
          <w:spacing w:val="-2"/>
        </w:rPr>
        <w:t xml:space="preserve"> </w:t>
      </w:r>
      <w:r>
        <w:t>for</w:t>
      </w:r>
      <w:r>
        <w:rPr>
          <w:spacing w:val="-6"/>
        </w:rPr>
        <w:t xml:space="preserve"> </w:t>
      </w:r>
      <w:r>
        <w:t>Legal</w:t>
      </w:r>
      <w:r>
        <w:rPr>
          <w:spacing w:val="-6"/>
        </w:rPr>
        <w:t xml:space="preserve"> </w:t>
      </w:r>
      <w:r>
        <w:rPr>
          <w:spacing w:val="-2"/>
        </w:rPr>
        <w:t>Professionals</w:t>
      </w:r>
    </w:p>
    <w:p w14:paraId="52003DCD" w14:textId="77777777" w:rsidR="004C7A01" w:rsidRDefault="00AB19E9">
      <w:pPr>
        <w:pStyle w:val="BodyText"/>
        <w:spacing w:before="4" w:line="237" w:lineRule="auto"/>
      </w:pPr>
      <w:r>
        <w:t>This</w:t>
      </w:r>
      <w:r>
        <w:rPr>
          <w:spacing w:val="-3"/>
        </w:rPr>
        <w:t xml:space="preserve"> </w:t>
      </w:r>
      <w:r>
        <w:t>IP-focused forum</w:t>
      </w:r>
      <w:r>
        <w:rPr>
          <w:spacing w:val="-1"/>
        </w:rPr>
        <w:t xml:space="preserve"> </w:t>
      </w:r>
      <w:r>
        <w:t>for</w:t>
      </w:r>
      <w:r>
        <w:rPr>
          <w:spacing w:val="-1"/>
        </w:rPr>
        <w:t xml:space="preserve"> </w:t>
      </w:r>
      <w:r>
        <w:t>administrators</w:t>
      </w:r>
      <w:r>
        <w:rPr>
          <w:spacing w:val="-3"/>
        </w:rPr>
        <w:t xml:space="preserve"> </w:t>
      </w:r>
      <w:r>
        <w:t>working</w:t>
      </w:r>
      <w:r>
        <w:rPr>
          <w:spacing w:val="-5"/>
        </w:rPr>
        <w:t xml:space="preserve"> </w:t>
      </w:r>
      <w:r>
        <w:t>in</w:t>
      </w:r>
      <w:r>
        <w:rPr>
          <w:spacing w:val="-5"/>
        </w:rPr>
        <w:t xml:space="preserve"> </w:t>
      </w:r>
      <w:r>
        <w:t>a legal</w:t>
      </w:r>
      <w:r>
        <w:rPr>
          <w:spacing w:val="-7"/>
        </w:rPr>
        <w:t xml:space="preserve"> </w:t>
      </w:r>
      <w:r>
        <w:t>practice setting,</w:t>
      </w:r>
      <w:r>
        <w:rPr>
          <w:spacing w:val="-4"/>
        </w:rPr>
        <w:t xml:space="preserve"> </w:t>
      </w:r>
      <w:r>
        <w:t>this</w:t>
      </w:r>
      <w:r>
        <w:rPr>
          <w:spacing w:val="-3"/>
        </w:rPr>
        <w:t xml:space="preserve"> </w:t>
      </w:r>
      <w:r>
        <w:t>two-day</w:t>
      </w:r>
      <w:r>
        <w:rPr>
          <w:spacing w:val="-3"/>
        </w:rPr>
        <w:t xml:space="preserve"> </w:t>
      </w:r>
      <w:r>
        <w:t>program</w:t>
      </w:r>
      <w:r>
        <w:rPr>
          <w:spacing w:val="-1"/>
        </w:rPr>
        <w:t xml:space="preserve"> </w:t>
      </w:r>
      <w:r>
        <w:t xml:space="preserve">offers unique </w:t>
      </w:r>
      <w:r>
        <w:t>networking opportunities with peers and business partners in this niche field.</w:t>
      </w:r>
    </w:p>
    <w:p w14:paraId="6E4FCB1E" w14:textId="77777777" w:rsidR="004C7A01" w:rsidRDefault="004C7A01">
      <w:pPr>
        <w:pStyle w:val="BodyText"/>
        <w:spacing w:before="4"/>
        <w:ind w:left="0"/>
      </w:pPr>
    </w:p>
    <w:p w14:paraId="06304273" w14:textId="77777777" w:rsidR="004C7A01" w:rsidRDefault="00AB19E9">
      <w:pPr>
        <w:pStyle w:val="Heading2"/>
        <w:spacing w:before="1" w:line="251" w:lineRule="exact"/>
      </w:pPr>
      <w:r>
        <w:t>Legal</w:t>
      </w:r>
      <w:r>
        <w:rPr>
          <w:spacing w:val="-5"/>
        </w:rPr>
        <w:t xml:space="preserve"> </w:t>
      </w:r>
      <w:r>
        <w:t xml:space="preserve">Management </w:t>
      </w:r>
      <w:r>
        <w:rPr>
          <w:spacing w:val="-2"/>
        </w:rPr>
        <w:t>Fundamentals</w:t>
      </w:r>
    </w:p>
    <w:p w14:paraId="0471F5B2" w14:textId="77777777" w:rsidR="004C7A01" w:rsidRDefault="00AB19E9">
      <w:pPr>
        <w:pStyle w:val="BodyText"/>
        <w:ind w:right="225"/>
      </w:pPr>
      <w:r>
        <w:t>This two-day event has a target audience of those in their first five years of their legal management career as well as anyone interested in exploring their career in a management role within a law firm, corporate legal department or government legal agency. The program focuses on the core competencies</w:t>
      </w:r>
      <w:r>
        <w:rPr>
          <w:spacing w:val="-2"/>
        </w:rPr>
        <w:t xml:space="preserve"> </w:t>
      </w:r>
      <w:r>
        <w:t>and</w:t>
      </w:r>
      <w:r>
        <w:rPr>
          <w:spacing w:val="-1"/>
        </w:rPr>
        <w:t xml:space="preserve"> </w:t>
      </w:r>
      <w:r>
        <w:t>best</w:t>
      </w:r>
      <w:r>
        <w:rPr>
          <w:spacing w:val="-5"/>
        </w:rPr>
        <w:t xml:space="preserve"> </w:t>
      </w:r>
      <w:r>
        <w:t>practices</w:t>
      </w:r>
      <w:r>
        <w:rPr>
          <w:spacing w:val="-9"/>
        </w:rPr>
        <w:t xml:space="preserve"> </w:t>
      </w:r>
      <w:r>
        <w:t>of</w:t>
      </w:r>
      <w:r>
        <w:rPr>
          <w:spacing w:val="-5"/>
        </w:rPr>
        <w:t xml:space="preserve"> </w:t>
      </w:r>
      <w:r>
        <w:t>legal</w:t>
      </w:r>
      <w:r>
        <w:rPr>
          <w:spacing w:val="-3"/>
        </w:rPr>
        <w:t xml:space="preserve"> </w:t>
      </w:r>
      <w:r>
        <w:t>management and</w:t>
      </w:r>
      <w:r>
        <w:rPr>
          <w:spacing w:val="-6"/>
        </w:rPr>
        <w:t xml:space="preserve"> </w:t>
      </w:r>
      <w:r>
        <w:t>provides</w:t>
      </w:r>
      <w:r>
        <w:rPr>
          <w:spacing w:val="-1"/>
        </w:rPr>
        <w:t xml:space="preserve"> </w:t>
      </w:r>
      <w:r>
        <w:t>valuable</w:t>
      </w:r>
      <w:r>
        <w:rPr>
          <w:spacing w:val="-1"/>
        </w:rPr>
        <w:t xml:space="preserve"> </w:t>
      </w:r>
      <w:r>
        <w:t>networking</w:t>
      </w:r>
      <w:r>
        <w:rPr>
          <w:spacing w:val="-6"/>
        </w:rPr>
        <w:t xml:space="preserve"> </w:t>
      </w:r>
      <w:r>
        <w:t>opportunities.</w:t>
      </w:r>
    </w:p>
    <w:p w14:paraId="22EB5ED2" w14:textId="77777777" w:rsidR="004C7A01" w:rsidRDefault="00AB19E9">
      <w:pPr>
        <w:pStyle w:val="Heading2"/>
        <w:spacing w:before="252"/>
      </w:pPr>
      <w:bookmarkStart w:id="298" w:name="Webinars"/>
      <w:bookmarkStart w:id="299" w:name="_bookmark150"/>
      <w:bookmarkEnd w:id="298"/>
      <w:bookmarkEnd w:id="299"/>
      <w:r>
        <w:rPr>
          <w:spacing w:val="-2"/>
        </w:rPr>
        <w:t>Webinars</w:t>
      </w:r>
    </w:p>
    <w:p w14:paraId="3AA157C2" w14:textId="77777777" w:rsidR="004C7A01" w:rsidRDefault="00AB19E9">
      <w:pPr>
        <w:pStyle w:val="BodyText"/>
        <w:spacing w:before="4" w:line="237" w:lineRule="auto"/>
        <w:ind w:right="292"/>
      </w:pPr>
      <w:r>
        <w:t>Webinars are presented live by subject matter experts and allow participants to listen by phone and view</w:t>
      </w:r>
      <w:r>
        <w:rPr>
          <w:spacing w:val="-3"/>
        </w:rPr>
        <w:t xml:space="preserve"> </w:t>
      </w:r>
      <w:r>
        <w:t>via</w:t>
      </w:r>
      <w:r>
        <w:rPr>
          <w:spacing w:val="-1"/>
        </w:rPr>
        <w:t xml:space="preserve"> </w:t>
      </w:r>
      <w:r>
        <w:t>the internet.</w:t>
      </w:r>
      <w:r>
        <w:rPr>
          <w:spacing w:val="-5"/>
        </w:rPr>
        <w:t xml:space="preserve"> </w:t>
      </w:r>
      <w:r>
        <w:t>Webinars</w:t>
      </w:r>
      <w:r>
        <w:rPr>
          <w:spacing w:val="-4"/>
        </w:rPr>
        <w:t xml:space="preserve"> </w:t>
      </w:r>
      <w:r>
        <w:t>are</w:t>
      </w:r>
      <w:r>
        <w:rPr>
          <w:spacing w:val="-1"/>
        </w:rPr>
        <w:t xml:space="preserve"> </w:t>
      </w:r>
      <w:r>
        <w:t>also</w:t>
      </w:r>
      <w:r>
        <w:rPr>
          <w:spacing w:val="-1"/>
        </w:rPr>
        <w:t xml:space="preserve"> </w:t>
      </w:r>
      <w:r>
        <w:t>available</w:t>
      </w:r>
      <w:r>
        <w:rPr>
          <w:spacing w:val="-1"/>
        </w:rPr>
        <w:t xml:space="preserve"> </w:t>
      </w:r>
      <w:r>
        <w:t>on-demand</w:t>
      </w:r>
      <w:r>
        <w:rPr>
          <w:spacing w:val="-6"/>
        </w:rPr>
        <w:t xml:space="preserve"> </w:t>
      </w:r>
      <w:r>
        <w:t>approximately</w:t>
      </w:r>
      <w:r>
        <w:rPr>
          <w:spacing w:val="-4"/>
        </w:rPr>
        <w:t xml:space="preserve"> </w:t>
      </w:r>
      <w:r>
        <w:t>one</w:t>
      </w:r>
      <w:r>
        <w:rPr>
          <w:spacing w:val="-1"/>
        </w:rPr>
        <w:t xml:space="preserve"> </w:t>
      </w:r>
      <w:r>
        <w:t>to</w:t>
      </w:r>
      <w:r>
        <w:rPr>
          <w:spacing w:val="-1"/>
        </w:rPr>
        <w:t xml:space="preserve"> </w:t>
      </w:r>
      <w:r>
        <w:t>two days</w:t>
      </w:r>
      <w:r>
        <w:rPr>
          <w:spacing w:val="-4"/>
        </w:rPr>
        <w:t xml:space="preserve"> </w:t>
      </w:r>
      <w:r>
        <w:t>after</w:t>
      </w:r>
      <w:r>
        <w:rPr>
          <w:spacing w:val="-2"/>
        </w:rPr>
        <w:t xml:space="preserve"> </w:t>
      </w:r>
      <w:r>
        <w:t>they</w:t>
      </w:r>
    </w:p>
    <w:p w14:paraId="5AB09387" w14:textId="77777777" w:rsidR="004C7A01" w:rsidRDefault="004C7A01">
      <w:pPr>
        <w:spacing w:line="237" w:lineRule="auto"/>
        <w:sectPr w:rsidR="004C7A01">
          <w:pgSz w:w="12240" w:h="15840"/>
          <w:pgMar w:top="1380" w:right="860" w:bottom="1000" w:left="520" w:header="0" w:footer="721" w:gutter="0"/>
          <w:cols w:space="720"/>
        </w:sectPr>
      </w:pPr>
    </w:p>
    <w:p w14:paraId="43188B05" w14:textId="77777777" w:rsidR="004C7A01" w:rsidRDefault="00AB19E9">
      <w:pPr>
        <w:pStyle w:val="BodyText"/>
        <w:spacing w:before="64"/>
      </w:pPr>
      <w:r>
        <w:rPr>
          <w:spacing w:val="-4"/>
        </w:rPr>
        <w:lastRenderedPageBreak/>
        <w:t>air.</w:t>
      </w:r>
    </w:p>
    <w:p w14:paraId="1F9A04A7" w14:textId="77777777" w:rsidR="004C7A01" w:rsidRDefault="00AB19E9">
      <w:pPr>
        <w:pStyle w:val="Heading2"/>
        <w:spacing w:before="252" w:line="252" w:lineRule="exact"/>
      </w:pPr>
      <w:r>
        <w:t xml:space="preserve">Web-Based </w:t>
      </w:r>
      <w:r>
        <w:rPr>
          <w:spacing w:val="-2"/>
        </w:rPr>
        <w:t>Courses</w:t>
      </w:r>
    </w:p>
    <w:p w14:paraId="72B1393B" w14:textId="53530DB7" w:rsidR="004C7A01" w:rsidRDefault="00AB19E9">
      <w:pPr>
        <w:pStyle w:val="BodyText"/>
        <w:ind w:right="292"/>
      </w:pPr>
      <w:hyperlink r:id="rId173">
        <w:r>
          <w:rPr>
            <w:color w:val="0000FF"/>
            <w:u w:val="single" w:color="0000FF"/>
          </w:rPr>
          <w:t>Web-Based Courses</w:t>
        </w:r>
      </w:hyperlink>
      <w:r>
        <w:rPr>
          <w:color w:val="0000FF"/>
        </w:rPr>
        <w:t xml:space="preserve"> </w:t>
      </w:r>
      <w:r>
        <w:t xml:space="preserve">are currently offered in human resources and finance. These instructor-led courses meet for one hour each week for six </w:t>
      </w:r>
      <w:r>
        <w:t>weeks and are also available on-demand. Those who complete</w:t>
      </w:r>
      <w:r>
        <w:rPr>
          <w:spacing w:val="-7"/>
        </w:rPr>
        <w:t xml:space="preserve"> </w:t>
      </w:r>
      <w:r>
        <w:t>both</w:t>
      </w:r>
      <w:r>
        <w:rPr>
          <w:spacing w:val="-2"/>
        </w:rPr>
        <w:t xml:space="preserve"> </w:t>
      </w:r>
      <w:r>
        <w:t>courses</w:t>
      </w:r>
      <w:r>
        <w:rPr>
          <w:spacing w:val="-5"/>
        </w:rPr>
        <w:t xml:space="preserve"> </w:t>
      </w:r>
      <w:r>
        <w:t>in</w:t>
      </w:r>
      <w:r>
        <w:rPr>
          <w:spacing w:val="-2"/>
        </w:rPr>
        <w:t xml:space="preserve"> </w:t>
      </w:r>
      <w:r>
        <w:t>a</w:t>
      </w:r>
      <w:r>
        <w:rPr>
          <w:spacing w:val="-2"/>
        </w:rPr>
        <w:t xml:space="preserve"> </w:t>
      </w:r>
      <w:r>
        <w:t>topic are</w:t>
      </w:r>
      <w:r>
        <w:rPr>
          <w:spacing w:val="-2"/>
        </w:rPr>
        <w:t xml:space="preserve"> </w:t>
      </w:r>
      <w:r>
        <w:t>eligible</w:t>
      </w:r>
      <w:r>
        <w:rPr>
          <w:spacing w:val="-2"/>
        </w:rPr>
        <w:t xml:space="preserve"> </w:t>
      </w:r>
      <w:r>
        <w:t>to receive</w:t>
      </w:r>
      <w:r>
        <w:rPr>
          <w:spacing w:val="-2"/>
        </w:rPr>
        <w:t xml:space="preserve"> </w:t>
      </w:r>
      <w:r>
        <w:t>a</w:t>
      </w:r>
      <w:r>
        <w:rPr>
          <w:spacing w:val="-2"/>
        </w:rPr>
        <w:t xml:space="preserve"> </w:t>
      </w:r>
      <w:r>
        <w:t>Specialist</w:t>
      </w:r>
      <w:r>
        <w:rPr>
          <w:spacing w:val="-6"/>
        </w:rPr>
        <w:t xml:space="preserve"> </w:t>
      </w:r>
      <w:r>
        <w:t>Certificate</w:t>
      </w:r>
      <w:r>
        <w:rPr>
          <w:spacing w:val="-2"/>
        </w:rPr>
        <w:t xml:space="preserve"> </w:t>
      </w:r>
      <w:r>
        <w:t>after</w:t>
      </w:r>
      <w:r>
        <w:rPr>
          <w:spacing w:val="-3"/>
        </w:rPr>
        <w:t xml:space="preserve"> </w:t>
      </w:r>
      <w:r>
        <w:t>successfully taking and passing an exam.</w:t>
      </w:r>
    </w:p>
    <w:p w14:paraId="13ED7FFA" w14:textId="77777777" w:rsidR="004C7A01" w:rsidRDefault="004C7A01">
      <w:pPr>
        <w:pStyle w:val="BodyText"/>
        <w:ind w:left="0"/>
      </w:pPr>
    </w:p>
    <w:p w14:paraId="195350E5" w14:textId="77777777" w:rsidR="004C7A01" w:rsidRDefault="004C7A01">
      <w:pPr>
        <w:pStyle w:val="BodyText"/>
        <w:spacing w:before="1"/>
        <w:ind w:left="0"/>
      </w:pPr>
    </w:p>
    <w:p w14:paraId="2C532813" w14:textId="77777777" w:rsidR="004C7A01" w:rsidRDefault="00AB19E9">
      <w:pPr>
        <w:pStyle w:val="Heading1"/>
        <w:ind w:left="343"/>
      </w:pPr>
      <w:bookmarkStart w:id="300" w:name="CHAPTER_NEWSLETTERS"/>
      <w:bookmarkStart w:id="301" w:name="_bookmark151"/>
      <w:bookmarkEnd w:id="300"/>
      <w:bookmarkEnd w:id="301"/>
      <w:r>
        <w:t>CHAPTER</w:t>
      </w:r>
      <w:r>
        <w:rPr>
          <w:spacing w:val="-7"/>
        </w:rPr>
        <w:t xml:space="preserve"> </w:t>
      </w:r>
      <w:r>
        <w:rPr>
          <w:spacing w:val="-2"/>
        </w:rPr>
        <w:t>NEWSLETTERS</w:t>
      </w:r>
    </w:p>
    <w:p w14:paraId="0D35344D" w14:textId="77777777" w:rsidR="004C7A01" w:rsidRDefault="00AB19E9">
      <w:pPr>
        <w:pStyle w:val="Heading2"/>
        <w:spacing w:before="252"/>
      </w:pPr>
      <w:bookmarkStart w:id="302" w:name="Why_Publish_a_Newsletter?"/>
      <w:bookmarkStart w:id="303" w:name="_bookmark152"/>
      <w:bookmarkEnd w:id="302"/>
      <w:bookmarkEnd w:id="303"/>
      <w:r>
        <w:t xml:space="preserve">Why Publish a </w:t>
      </w:r>
      <w:r>
        <w:rPr>
          <w:spacing w:val="-2"/>
        </w:rPr>
        <w:t>Newsletter?</w:t>
      </w:r>
    </w:p>
    <w:p w14:paraId="4D2427D1" w14:textId="77777777" w:rsidR="004C7A01" w:rsidRDefault="00AB19E9">
      <w:pPr>
        <w:pStyle w:val="BodyText"/>
        <w:spacing w:before="2"/>
        <w:ind w:right="292"/>
      </w:pPr>
      <w:r>
        <w:t>Chapter newsletters provide local and international information about the Association. They offer educational material that will be of interest to the chapter’s membership at-large. More than half of ALA’s</w:t>
      </w:r>
      <w:r>
        <w:rPr>
          <w:spacing w:val="-4"/>
        </w:rPr>
        <w:t xml:space="preserve"> </w:t>
      </w:r>
      <w:r>
        <w:t>chapters</w:t>
      </w:r>
      <w:r>
        <w:rPr>
          <w:spacing w:val="-4"/>
        </w:rPr>
        <w:t xml:space="preserve"> </w:t>
      </w:r>
      <w:r>
        <w:t>publish</w:t>
      </w:r>
      <w:r>
        <w:rPr>
          <w:spacing w:val="-6"/>
        </w:rPr>
        <w:t xml:space="preserve"> </w:t>
      </w:r>
      <w:r>
        <w:t>a</w:t>
      </w:r>
      <w:r>
        <w:rPr>
          <w:spacing w:val="-1"/>
        </w:rPr>
        <w:t xml:space="preserve"> </w:t>
      </w:r>
      <w:r>
        <w:t>newsletter.</w:t>
      </w:r>
      <w:r>
        <w:rPr>
          <w:spacing w:val="-5"/>
        </w:rPr>
        <w:t xml:space="preserve"> </w:t>
      </w:r>
      <w:r>
        <w:t>These</w:t>
      </w:r>
      <w:r>
        <w:rPr>
          <w:spacing w:val="-1"/>
        </w:rPr>
        <w:t xml:space="preserve"> </w:t>
      </w:r>
      <w:r>
        <w:t>vary</w:t>
      </w:r>
      <w:r>
        <w:rPr>
          <w:spacing w:val="-4"/>
        </w:rPr>
        <w:t xml:space="preserve"> </w:t>
      </w:r>
      <w:r>
        <w:t>in</w:t>
      </w:r>
      <w:r>
        <w:rPr>
          <w:spacing w:val="-1"/>
        </w:rPr>
        <w:t xml:space="preserve"> </w:t>
      </w:r>
      <w:r>
        <w:t>size,</w:t>
      </w:r>
      <w:r>
        <w:rPr>
          <w:spacing w:val="-5"/>
        </w:rPr>
        <w:t xml:space="preserve"> </w:t>
      </w:r>
      <w:r>
        <w:t>length,</w:t>
      </w:r>
      <w:r>
        <w:rPr>
          <w:spacing w:val="-5"/>
        </w:rPr>
        <w:t xml:space="preserve"> </w:t>
      </w:r>
      <w:r>
        <w:t>frequency</w:t>
      </w:r>
      <w:r>
        <w:rPr>
          <w:spacing w:val="-4"/>
        </w:rPr>
        <w:t xml:space="preserve"> </w:t>
      </w:r>
      <w:r>
        <w:t>and</w:t>
      </w:r>
      <w:r>
        <w:rPr>
          <w:spacing w:val="-1"/>
        </w:rPr>
        <w:t xml:space="preserve"> </w:t>
      </w:r>
      <w:r>
        <w:t>the</w:t>
      </w:r>
      <w:r>
        <w:rPr>
          <w:spacing w:val="-1"/>
        </w:rPr>
        <w:t xml:space="preserve"> </w:t>
      </w:r>
      <w:r>
        <w:t>type</w:t>
      </w:r>
      <w:r>
        <w:rPr>
          <w:spacing w:val="-6"/>
        </w:rPr>
        <w:t xml:space="preserve"> </w:t>
      </w:r>
      <w:r>
        <w:t>of</w:t>
      </w:r>
      <w:r>
        <w:rPr>
          <w:spacing w:val="-5"/>
        </w:rPr>
        <w:t xml:space="preserve"> </w:t>
      </w:r>
      <w:r>
        <w:t>information delivered. Some newsletters provide in-depth, thought-provoking, educational articles. Others offer information about ALA and its members. Many provide both. In any case, the newsletter is</w:t>
      </w:r>
      <w:r>
        <w:rPr>
          <w:spacing w:val="-2"/>
        </w:rPr>
        <w:t xml:space="preserve"> </w:t>
      </w:r>
      <w:r>
        <w:t>a positive means of communication among chapter members.</w:t>
      </w:r>
    </w:p>
    <w:p w14:paraId="7F185F74" w14:textId="77777777" w:rsidR="004C7A01" w:rsidRDefault="004C7A01">
      <w:pPr>
        <w:pStyle w:val="BodyText"/>
        <w:ind w:left="0"/>
      </w:pPr>
    </w:p>
    <w:p w14:paraId="6512DFDF" w14:textId="77777777" w:rsidR="004C7A01" w:rsidRDefault="00AB19E9">
      <w:pPr>
        <w:pStyle w:val="BodyText"/>
        <w:ind w:right="225"/>
      </w:pPr>
      <w:r>
        <w:t>The</w:t>
      </w:r>
      <w:r>
        <w:rPr>
          <w:spacing w:val="-2"/>
        </w:rPr>
        <w:t xml:space="preserve"> </w:t>
      </w:r>
      <w:r>
        <w:t>newsletter</w:t>
      </w:r>
      <w:r>
        <w:rPr>
          <w:spacing w:val="-3"/>
        </w:rPr>
        <w:t xml:space="preserve"> </w:t>
      </w:r>
      <w:r>
        <w:t>can</w:t>
      </w:r>
      <w:r>
        <w:rPr>
          <w:spacing w:val="-2"/>
        </w:rPr>
        <w:t xml:space="preserve"> </w:t>
      </w:r>
      <w:r>
        <w:t>communicate</w:t>
      </w:r>
      <w:r>
        <w:rPr>
          <w:spacing w:val="-2"/>
        </w:rPr>
        <w:t xml:space="preserve"> </w:t>
      </w:r>
      <w:r>
        <w:t>information</w:t>
      </w:r>
      <w:r>
        <w:rPr>
          <w:spacing w:val="-2"/>
        </w:rPr>
        <w:t xml:space="preserve"> </w:t>
      </w:r>
      <w:r>
        <w:t>to</w:t>
      </w:r>
      <w:r>
        <w:rPr>
          <w:spacing w:val="-2"/>
        </w:rPr>
        <w:t xml:space="preserve"> </w:t>
      </w:r>
      <w:r>
        <w:t>chapter</w:t>
      </w:r>
      <w:r>
        <w:rPr>
          <w:spacing w:val="-3"/>
        </w:rPr>
        <w:t xml:space="preserve"> </w:t>
      </w:r>
      <w:r>
        <w:t>members</w:t>
      </w:r>
      <w:r>
        <w:rPr>
          <w:spacing w:val="-5"/>
        </w:rPr>
        <w:t xml:space="preserve"> </w:t>
      </w:r>
      <w:r>
        <w:t>that</w:t>
      </w:r>
      <w:r>
        <w:rPr>
          <w:spacing w:val="-6"/>
        </w:rPr>
        <w:t xml:space="preserve"> </w:t>
      </w:r>
      <w:r>
        <w:t>pertains strictly</w:t>
      </w:r>
      <w:r>
        <w:rPr>
          <w:spacing w:val="-5"/>
        </w:rPr>
        <w:t xml:space="preserve"> </w:t>
      </w:r>
      <w:r>
        <w:t>to</w:t>
      </w:r>
      <w:r>
        <w:rPr>
          <w:spacing w:val="-2"/>
        </w:rPr>
        <w:t xml:space="preserve"> </w:t>
      </w:r>
      <w:r>
        <w:t>them,</w:t>
      </w:r>
      <w:r>
        <w:rPr>
          <w:spacing w:val="-6"/>
        </w:rPr>
        <w:t xml:space="preserve"> </w:t>
      </w:r>
      <w:r>
        <w:t>such</w:t>
      </w:r>
      <w:r>
        <w:rPr>
          <w:spacing w:val="-2"/>
        </w:rPr>
        <w:t xml:space="preserve"> </w:t>
      </w:r>
      <w:r>
        <w:t xml:space="preserve">as promoting meetings, retreats and conferences, or can be used to provide information about the Association. Some of the information should be </w:t>
      </w:r>
      <w:r>
        <w:t>related to the Association’s mission and should deal with subjects pertinent to chapter members.</w:t>
      </w:r>
    </w:p>
    <w:p w14:paraId="20235C3C" w14:textId="77777777" w:rsidR="004C7A01" w:rsidRDefault="004C7A01">
      <w:pPr>
        <w:pStyle w:val="BodyText"/>
        <w:spacing w:before="2"/>
        <w:ind w:left="0"/>
      </w:pPr>
    </w:p>
    <w:p w14:paraId="079624B2" w14:textId="77777777" w:rsidR="004C7A01" w:rsidRDefault="00AB19E9">
      <w:pPr>
        <w:pStyle w:val="BodyText"/>
        <w:spacing w:before="1" w:line="237" w:lineRule="auto"/>
        <w:ind w:right="292"/>
      </w:pPr>
      <w:r>
        <w:t>A</w:t>
      </w:r>
      <w:r>
        <w:rPr>
          <w:spacing w:val="-5"/>
        </w:rPr>
        <w:t xml:space="preserve"> </w:t>
      </w:r>
      <w:r>
        <w:t>regularly</w:t>
      </w:r>
      <w:r>
        <w:rPr>
          <w:spacing w:val="-4"/>
        </w:rPr>
        <w:t xml:space="preserve"> </w:t>
      </w:r>
      <w:r>
        <w:t>published</w:t>
      </w:r>
      <w:r>
        <w:rPr>
          <w:spacing w:val="-1"/>
        </w:rPr>
        <w:t xml:space="preserve"> </w:t>
      </w:r>
      <w:r>
        <w:t>newsletter</w:t>
      </w:r>
      <w:r>
        <w:rPr>
          <w:spacing w:val="-2"/>
        </w:rPr>
        <w:t xml:space="preserve"> </w:t>
      </w:r>
      <w:r>
        <w:t>can</w:t>
      </w:r>
      <w:r>
        <w:rPr>
          <w:spacing w:val="-1"/>
        </w:rPr>
        <w:t xml:space="preserve"> </w:t>
      </w:r>
      <w:r>
        <w:t>also</w:t>
      </w:r>
      <w:r>
        <w:rPr>
          <w:spacing w:val="-1"/>
        </w:rPr>
        <w:t xml:space="preserve"> </w:t>
      </w:r>
      <w:r>
        <w:t>serve</w:t>
      </w:r>
      <w:r>
        <w:rPr>
          <w:spacing w:val="-6"/>
        </w:rPr>
        <w:t xml:space="preserve"> </w:t>
      </w:r>
      <w:r>
        <w:t>as</w:t>
      </w:r>
      <w:r>
        <w:rPr>
          <w:spacing w:val="-4"/>
        </w:rPr>
        <w:t xml:space="preserve"> </w:t>
      </w:r>
      <w:r>
        <w:t>a</w:t>
      </w:r>
      <w:r>
        <w:rPr>
          <w:spacing w:val="-6"/>
        </w:rPr>
        <w:t xml:space="preserve"> </w:t>
      </w:r>
      <w:r>
        <w:t>reminder</w:t>
      </w:r>
      <w:r>
        <w:rPr>
          <w:spacing w:val="-2"/>
        </w:rPr>
        <w:t xml:space="preserve"> </w:t>
      </w:r>
      <w:r>
        <w:t>throughout</w:t>
      </w:r>
      <w:r>
        <w:rPr>
          <w:spacing w:val="-5"/>
        </w:rPr>
        <w:t xml:space="preserve"> </w:t>
      </w:r>
      <w:r>
        <w:t>the</w:t>
      </w:r>
      <w:r>
        <w:rPr>
          <w:spacing w:val="-1"/>
        </w:rPr>
        <w:t xml:space="preserve"> </w:t>
      </w:r>
      <w:r>
        <w:t>year</w:t>
      </w:r>
      <w:r>
        <w:rPr>
          <w:spacing w:val="-2"/>
        </w:rPr>
        <w:t xml:space="preserve"> </w:t>
      </w:r>
      <w:r>
        <w:t>that</w:t>
      </w:r>
      <w:r>
        <w:rPr>
          <w:spacing w:val="-5"/>
        </w:rPr>
        <w:t xml:space="preserve"> </w:t>
      </w:r>
      <w:r>
        <w:t>members receive benefits from their ALA membership and chapter affiliation.</w:t>
      </w:r>
    </w:p>
    <w:p w14:paraId="260A6B4D" w14:textId="77777777" w:rsidR="004C7A01" w:rsidRDefault="004C7A01">
      <w:pPr>
        <w:pStyle w:val="BodyText"/>
        <w:spacing w:before="3"/>
        <w:ind w:left="0"/>
      </w:pPr>
    </w:p>
    <w:p w14:paraId="78C32A02" w14:textId="77777777" w:rsidR="004C7A01" w:rsidRDefault="00AB19E9">
      <w:pPr>
        <w:pStyle w:val="BodyText"/>
        <w:spacing w:before="1"/>
      </w:pPr>
      <w:r>
        <w:t>Many</w:t>
      </w:r>
      <w:r>
        <w:rPr>
          <w:spacing w:val="-3"/>
        </w:rPr>
        <w:t xml:space="preserve"> </w:t>
      </w:r>
      <w:r>
        <w:t>chapters</w:t>
      </w:r>
      <w:r>
        <w:rPr>
          <w:spacing w:val="-8"/>
        </w:rPr>
        <w:t xml:space="preserve"> </w:t>
      </w:r>
      <w:r>
        <w:t>publish a newsletter</w:t>
      </w:r>
      <w:r>
        <w:rPr>
          <w:spacing w:val="-6"/>
        </w:rPr>
        <w:t xml:space="preserve"> </w:t>
      </w:r>
      <w:r>
        <w:t>as</w:t>
      </w:r>
      <w:r>
        <w:rPr>
          <w:spacing w:val="-3"/>
        </w:rPr>
        <w:t xml:space="preserve"> </w:t>
      </w:r>
      <w:r>
        <w:t>a means</w:t>
      </w:r>
      <w:r>
        <w:rPr>
          <w:spacing w:val="-3"/>
        </w:rPr>
        <w:t xml:space="preserve"> </w:t>
      </w:r>
      <w:r>
        <w:t>of</w:t>
      </w:r>
      <w:r>
        <w:rPr>
          <w:spacing w:val="-4"/>
        </w:rPr>
        <w:t xml:space="preserve"> </w:t>
      </w:r>
      <w:r>
        <w:t>creating</w:t>
      </w:r>
      <w:r>
        <w:rPr>
          <w:spacing w:val="-5"/>
        </w:rPr>
        <w:t xml:space="preserve"> </w:t>
      </w:r>
      <w:r>
        <w:t>revenue.</w:t>
      </w:r>
      <w:r>
        <w:rPr>
          <w:spacing w:val="-4"/>
        </w:rPr>
        <w:t xml:space="preserve"> </w:t>
      </w:r>
      <w:r>
        <w:t>Advertising</w:t>
      </w:r>
      <w:r>
        <w:rPr>
          <w:spacing w:val="-5"/>
        </w:rPr>
        <w:t xml:space="preserve"> </w:t>
      </w:r>
      <w:r>
        <w:t>can often support</w:t>
      </w:r>
      <w:r>
        <w:rPr>
          <w:spacing w:val="-4"/>
        </w:rPr>
        <w:t xml:space="preserve"> </w:t>
      </w:r>
      <w:r>
        <w:t>the production costs of the</w:t>
      </w:r>
      <w:r>
        <w:rPr>
          <w:spacing w:val="-1"/>
        </w:rPr>
        <w:t xml:space="preserve"> </w:t>
      </w:r>
      <w:r>
        <w:t>newsletter and may surpass</w:t>
      </w:r>
      <w:r>
        <w:rPr>
          <w:spacing w:val="-4"/>
        </w:rPr>
        <w:t xml:space="preserve"> </w:t>
      </w:r>
      <w:r>
        <w:t xml:space="preserve">those costs if the production is donated. If you do include advertising, please refer to the legal opinion on </w:t>
      </w:r>
      <w:hyperlink r:id="rId174">
        <w:r>
          <w:rPr>
            <w:color w:val="0000FF"/>
            <w:u w:val="single" w:color="0000FF"/>
          </w:rPr>
          <w:t>unrelated business income tax guidelines</w:t>
        </w:r>
      </w:hyperlink>
      <w:r>
        <w:t>.</w:t>
      </w:r>
    </w:p>
    <w:p w14:paraId="722F820A" w14:textId="77777777" w:rsidR="004C7A01" w:rsidRDefault="00AB19E9">
      <w:pPr>
        <w:pStyle w:val="BodyText"/>
        <w:spacing w:before="251" w:line="242" w:lineRule="auto"/>
      </w:pPr>
      <w:r>
        <w:t>Whatever</w:t>
      </w:r>
      <w:r>
        <w:rPr>
          <w:spacing w:val="-2"/>
        </w:rPr>
        <w:t xml:space="preserve"> </w:t>
      </w:r>
      <w:r>
        <w:t>the</w:t>
      </w:r>
      <w:r>
        <w:rPr>
          <w:spacing w:val="-1"/>
        </w:rPr>
        <w:t xml:space="preserve"> </w:t>
      </w:r>
      <w:r>
        <w:t>size</w:t>
      </w:r>
      <w:r>
        <w:rPr>
          <w:spacing w:val="-1"/>
        </w:rPr>
        <w:t xml:space="preserve"> </w:t>
      </w:r>
      <w:r>
        <w:t>of</w:t>
      </w:r>
      <w:r>
        <w:rPr>
          <w:spacing w:val="-5"/>
        </w:rPr>
        <w:t xml:space="preserve"> </w:t>
      </w:r>
      <w:r>
        <w:t>your</w:t>
      </w:r>
      <w:r>
        <w:rPr>
          <w:spacing w:val="-2"/>
        </w:rPr>
        <w:t xml:space="preserve"> </w:t>
      </w:r>
      <w:r>
        <w:t>chapter,</w:t>
      </w:r>
      <w:r>
        <w:rPr>
          <w:spacing w:val="-5"/>
        </w:rPr>
        <w:t xml:space="preserve"> </w:t>
      </w:r>
      <w:r>
        <w:t>communication</w:t>
      </w:r>
      <w:r>
        <w:rPr>
          <w:spacing w:val="-1"/>
        </w:rPr>
        <w:t xml:space="preserve"> </w:t>
      </w:r>
      <w:r>
        <w:t>is</w:t>
      </w:r>
      <w:r>
        <w:rPr>
          <w:spacing w:val="-9"/>
        </w:rPr>
        <w:t xml:space="preserve"> </w:t>
      </w:r>
      <w:r>
        <w:t>the</w:t>
      </w:r>
      <w:r>
        <w:rPr>
          <w:spacing w:val="-1"/>
        </w:rPr>
        <w:t xml:space="preserve"> </w:t>
      </w:r>
      <w:r>
        <w:t>goal,</w:t>
      </w:r>
      <w:r>
        <w:rPr>
          <w:spacing w:val="-5"/>
        </w:rPr>
        <w:t xml:space="preserve"> </w:t>
      </w:r>
      <w:r>
        <w:t>and</w:t>
      </w:r>
      <w:r>
        <w:rPr>
          <w:spacing w:val="-6"/>
        </w:rPr>
        <w:t xml:space="preserve"> </w:t>
      </w:r>
      <w:r>
        <w:t>a</w:t>
      </w:r>
      <w:r>
        <w:rPr>
          <w:spacing w:val="-1"/>
        </w:rPr>
        <w:t xml:space="preserve"> </w:t>
      </w:r>
      <w:r>
        <w:t>newsletter</w:t>
      </w:r>
      <w:r>
        <w:rPr>
          <w:spacing w:val="-2"/>
        </w:rPr>
        <w:t xml:space="preserve"> </w:t>
      </w:r>
      <w:r>
        <w:t>is</w:t>
      </w:r>
      <w:r>
        <w:rPr>
          <w:spacing w:val="-4"/>
        </w:rPr>
        <w:t xml:space="preserve"> </w:t>
      </w:r>
      <w:r>
        <w:t>an</w:t>
      </w:r>
      <w:r>
        <w:rPr>
          <w:spacing w:val="-1"/>
        </w:rPr>
        <w:t xml:space="preserve"> </w:t>
      </w:r>
      <w:r>
        <w:t>effective</w:t>
      </w:r>
      <w:r>
        <w:rPr>
          <w:spacing w:val="-1"/>
        </w:rPr>
        <w:t xml:space="preserve"> </w:t>
      </w:r>
      <w:r>
        <w:t>way to accomplish that goal.</w:t>
      </w:r>
    </w:p>
    <w:p w14:paraId="239CA874" w14:textId="77777777" w:rsidR="004C7A01" w:rsidRDefault="00AB19E9">
      <w:pPr>
        <w:pStyle w:val="Heading2"/>
        <w:spacing w:before="250" w:line="251" w:lineRule="exact"/>
      </w:pPr>
      <w:bookmarkStart w:id="304" w:name="Electronic_Newsletters"/>
      <w:bookmarkStart w:id="305" w:name="_bookmark153"/>
      <w:bookmarkEnd w:id="304"/>
      <w:bookmarkEnd w:id="305"/>
      <w:r>
        <w:t>Electronic</w:t>
      </w:r>
      <w:r>
        <w:rPr>
          <w:spacing w:val="-3"/>
        </w:rPr>
        <w:t xml:space="preserve"> </w:t>
      </w:r>
      <w:r>
        <w:rPr>
          <w:spacing w:val="-2"/>
        </w:rPr>
        <w:t>Newsletters</w:t>
      </w:r>
    </w:p>
    <w:p w14:paraId="4BF7367E" w14:textId="77777777" w:rsidR="004C7A01" w:rsidRDefault="00AB19E9">
      <w:pPr>
        <w:pStyle w:val="BodyText"/>
        <w:ind w:right="225"/>
      </w:pPr>
      <w:r>
        <w:t>ALA chapters are increasingly moving to publish newsletters electronically. These e-newsletters save chapters</w:t>
      </w:r>
      <w:r>
        <w:rPr>
          <w:spacing w:val="-1"/>
        </w:rPr>
        <w:t xml:space="preserve"> </w:t>
      </w:r>
      <w:r>
        <w:t>money</w:t>
      </w:r>
      <w:r>
        <w:rPr>
          <w:spacing w:val="-1"/>
        </w:rPr>
        <w:t xml:space="preserve"> </w:t>
      </w:r>
      <w:r>
        <w:t>on printing</w:t>
      </w:r>
      <w:r>
        <w:rPr>
          <w:spacing w:val="-3"/>
        </w:rPr>
        <w:t xml:space="preserve"> </w:t>
      </w:r>
      <w:r>
        <w:t>and mailing</w:t>
      </w:r>
      <w:r>
        <w:rPr>
          <w:spacing w:val="-3"/>
        </w:rPr>
        <w:t xml:space="preserve"> </w:t>
      </w:r>
      <w:r>
        <w:t>and</w:t>
      </w:r>
      <w:r>
        <w:rPr>
          <w:spacing w:val="-3"/>
        </w:rPr>
        <w:t xml:space="preserve"> </w:t>
      </w:r>
      <w:r>
        <w:t>offer very</w:t>
      </w:r>
      <w:r>
        <w:rPr>
          <w:spacing w:val="-1"/>
        </w:rPr>
        <w:t xml:space="preserve"> </w:t>
      </w:r>
      <w:r>
        <w:t>timely</w:t>
      </w:r>
      <w:r>
        <w:rPr>
          <w:spacing w:val="-1"/>
        </w:rPr>
        <w:t xml:space="preserve"> </w:t>
      </w:r>
      <w:r>
        <w:t>information.</w:t>
      </w:r>
      <w:r>
        <w:rPr>
          <w:spacing w:val="-2"/>
        </w:rPr>
        <w:t xml:space="preserve"> </w:t>
      </w:r>
      <w:r>
        <w:t>You can</w:t>
      </w:r>
      <w:r>
        <w:rPr>
          <w:spacing w:val="-3"/>
        </w:rPr>
        <w:t xml:space="preserve"> </w:t>
      </w:r>
      <w:r>
        <w:t>also</w:t>
      </w:r>
      <w:r>
        <w:rPr>
          <w:spacing w:val="-3"/>
        </w:rPr>
        <w:t xml:space="preserve"> </w:t>
      </w:r>
      <w:r>
        <w:t>put</w:t>
      </w:r>
      <w:r>
        <w:rPr>
          <w:spacing w:val="-2"/>
        </w:rPr>
        <w:t xml:space="preserve"> </w:t>
      </w:r>
      <w:r>
        <w:t>each</w:t>
      </w:r>
      <w:r>
        <w:rPr>
          <w:spacing w:val="-3"/>
        </w:rPr>
        <w:t xml:space="preserve"> </w:t>
      </w:r>
      <w:r>
        <w:t>edition in a digital archive on your chapter’s website or online community, allowing members to peruse issues they may</w:t>
      </w:r>
      <w:r>
        <w:rPr>
          <w:spacing w:val="-1"/>
        </w:rPr>
        <w:t xml:space="preserve"> </w:t>
      </w:r>
      <w:r>
        <w:t>have missed. Sending an email newsletter is a powerful way to stay in touch with your members</w:t>
      </w:r>
      <w:r>
        <w:rPr>
          <w:spacing w:val="-3"/>
        </w:rPr>
        <w:t xml:space="preserve"> </w:t>
      </w:r>
      <w:r>
        <w:t>and</w:t>
      </w:r>
      <w:r>
        <w:rPr>
          <w:spacing w:val="-1"/>
        </w:rPr>
        <w:t xml:space="preserve"> </w:t>
      </w:r>
      <w:r>
        <w:t>prospects</w:t>
      </w:r>
      <w:r>
        <w:rPr>
          <w:spacing w:val="-3"/>
        </w:rPr>
        <w:t xml:space="preserve"> </w:t>
      </w:r>
      <w:r>
        <w:t>regularly.</w:t>
      </w:r>
      <w:r>
        <w:rPr>
          <w:spacing w:val="-4"/>
        </w:rPr>
        <w:t xml:space="preserve"> </w:t>
      </w:r>
      <w:r>
        <w:t>By</w:t>
      </w:r>
      <w:r>
        <w:rPr>
          <w:spacing w:val="-3"/>
        </w:rPr>
        <w:t xml:space="preserve"> </w:t>
      </w:r>
      <w:r>
        <w:t>staying</w:t>
      </w:r>
      <w:r>
        <w:rPr>
          <w:spacing w:val="-5"/>
        </w:rPr>
        <w:t xml:space="preserve"> </w:t>
      </w:r>
      <w:r>
        <w:t>on</w:t>
      </w:r>
      <w:r>
        <w:rPr>
          <w:spacing w:val="-1"/>
        </w:rPr>
        <w:t xml:space="preserve"> </w:t>
      </w:r>
      <w:r>
        <w:t>their</w:t>
      </w:r>
      <w:r>
        <w:rPr>
          <w:spacing w:val="-2"/>
        </w:rPr>
        <w:t xml:space="preserve"> </w:t>
      </w:r>
      <w:r>
        <w:t>radar,</w:t>
      </w:r>
      <w:r>
        <w:rPr>
          <w:spacing w:val="-4"/>
        </w:rPr>
        <w:t xml:space="preserve"> </w:t>
      </w:r>
      <w:r>
        <w:t>they</w:t>
      </w:r>
      <w:r>
        <w:rPr>
          <w:spacing w:val="-3"/>
        </w:rPr>
        <w:t xml:space="preserve"> </w:t>
      </w:r>
      <w:r>
        <w:t>will</w:t>
      </w:r>
      <w:r>
        <w:rPr>
          <w:spacing w:val="-2"/>
        </w:rPr>
        <w:t xml:space="preserve"> </w:t>
      </w:r>
      <w:r>
        <w:t>think</w:t>
      </w:r>
      <w:r>
        <w:rPr>
          <w:spacing w:val="-3"/>
        </w:rPr>
        <w:t xml:space="preserve"> </w:t>
      </w:r>
      <w:r>
        <w:t>of</w:t>
      </w:r>
      <w:r>
        <w:rPr>
          <w:spacing w:val="-4"/>
        </w:rPr>
        <w:t xml:space="preserve"> </w:t>
      </w:r>
      <w:r>
        <w:t>you</w:t>
      </w:r>
      <w:r>
        <w:rPr>
          <w:spacing w:val="-1"/>
        </w:rPr>
        <w:t xml:space="preserve"> </w:t>
      </w:r>
      <w:r>
        <w:t>first</w:t>
      </w:r>
      <w:r>
        <w:rPr>
          <w:spacing w:val="-4"/>
        </w:rPr>
        <w:t xml:space="preserve"> </w:t>
      </w:r>
      <w:r>
        <w:t>the</w:t>
      </w:r>
      <w:r>
        <w:rPr>
          <w:spacing w:val="-1"/>
        </w:rPr>
        <w:t xml:space="preserve"> </w:t>
      </w:r>
      <w:r>
        <w:t>next</w:t>
      </w:r>
      <w:r>
        <w:rPr>
          <w:spacing w:val="-4"/>
        </w:rPr>
        <w:t xml:space="preserve"> </w:t>
      </w:r>
      <w:r>
        <w:t>time</w:t>
      </w:r>
      <w:r>
        <w:rPr>
          <w:spacing w:val="-1"/>
        </w:rPr>
        <w:t xml:space="preserve"> </w:t>
      </w:r>
      <w:r>
        <w:t>they need a product or service your chapter offers.</w:t>
      </w:r>
    </w:p>
    <w:p w14:paraId="65F25D22" w14:textId="77777777" w:rsidR="004C7A01" w:rsidRDefault="004C7A01">
      <w:pPr>
        <w:pStyle w:val="BodyText"/>
        <w:spacing w:before="3"/>
        <w:ind w:left="0"/>
      </w:pPr>
    </w:p>
    <w:p w14:paraId="1DEBC7A2" w14:textId="77777777" w:rsidR="004C7A01" w:rsidRDefault="00AB19E9">
      <w:pPr>
        <w:pStyle w:val="BodyText"/>
        <w:ind w:right="225"/>
      </w:pPr>
      <w:r>
        <w:t xml:space="preserve">E-newsletters are often unopened by some members and can also be caught in spam filters. To </w:t>
      </w:r>
      <w:r>
        <w:t>maximize</w:t>
      </w:r>
      <w:r>
        <w:rPr>
          <w:spacing w:val="-1"/>
        </w:rPr>
        <w:t xml:space="preserve"> </w:t>
      </w:r>
      <w:r>
        <w:t>readership,</w:t>
      </w:r>
      <w:r>
        <w:rPr>
          <w:spacing w:val="-5"/>
        </w:rPr>
        <w:t xml:space="preserve"> </w:t>
      </w:r>
      <w:r>
        <w:t>it</w:t>
      </w:r>
      <w:r>
        <w:rPr>
          <w:spacing w:val="-5"/>
        </w:rPr>
        <w:t xml:space="preserve"> </w:t>
      </w:r>
      <w:r>
        <w:t>may</w:t>
      </w:r>
      <w:r>
        <w:rPr>
          <w:spacing w:val="-9"/>
        </w:rPr>
        <w:t xml:space="preserve"> </w:t>
      </w:r>
      <w:r>
        <w:t>be</w:t>
      </w:r>
      <w:r>
        <w:rPr>
          <w:spacing w:val="-1"/>
        </w:rPr>
        <w:t xml:space="preserve"> </w:t>
      </w:r>
      <w:r>
        <w:t>beneficial</w:t>
      </w:r>
      <w:r>
        <w:rPr>
          <w:spacing w:val="-3"/>
        </w:rPr>
        <w:t xml:space="preserve"> </w:t>
      </w:r>
      <w:r>
        <w:t>to</w:t>
      </w:r>
      <w:r>
        <w:rPr>
          <w:spacing w:val="-1"/>
        </w:rPr>
        <w:t xml:space="preserve"> </w:t>
      </w:r>
      <w:r>
        <w:t>supplement</w:t>
      </w:r>
      <w:r>
        <w:rPr>
          <w:spacing w:val="-5"/>
        </w:rPr>
        <w:t xml:space="preserve"> </w:t>
      </w:r>
      <w:r>
        <w:t>e-newsletters</w:t>
      </w:r>
      <w:r>
        <w:rPr>
          <w:spacing w:val="-4"/>
        </w:rPr>
        <w:t xml:space="preserve"> </w:t>
      </w:r>
      <w:r>
        <w:t>with</w:t>
      </w:r>
      <w:r>
        <w:rPr>
          <w:spacing w:val="-1"/>
        </w:rPr>
        <w:t xml:space="preserve"> </w:t>
      </w:r>
      <w:r>
        <w:t>occasional</w:t>
      </w:r>
      <w:r>
        <w:rPr>
          <w:spacing w:val="-3"/>
        </w:rPr>
        <w:t xml:space="preserve"> </w:t>
      </w:r>
      <w:r>
        <w:t>print</w:t>
      </w:r>
      <w:r>
        <w:rPr>
          <w:spacing w:val="-5"/>
        </w:rPr>
        <w:t xml:space="preserve"> </w:t>
      </w:r>
      <w:r>
        <w:t>newsletters with key information. To bypass spam filters, it is recommended that chapter members add the e- newsletter sender to their email contacts. If that does not work, the chapter member may have to talk with the chapter webmaster.</w:t>
      </w:r>
    </w:p>
    <w:p w14:paraId="79564300" w14:textId="77777777" w:rsidR="004C7A01" w:rsidRDefault="00AB19E9">
      <w:pPr>
        <w:pStyle w:val="Heading1"/>
        <w:spacing w:before="250"/>
        <w:ind w:left="339"/>
      </w:pPr>
      <w:bookmarkStart w:id="306" w:name="HOW_TO_PRODUCE_A_NEWSLETTER?"/>
      <w:bookmarkStart w:id="307" w:name="_bookmark154"/>
      <w:bookmarkEnd w:id="306"/>
      <w:bookmarkEnd w:id="307"/>
      <w:r>
        <w:t>HOW</w:t>
      </w:r>
      <w:r>
        <w:rPr>
          <w:spacing w:val="-2"/>
        </w:rPr>
        <w:t xml:space="preserve"> </w:t>
      </w:r>
      <w:r>
        <w:t>TO</w:t>
      </w:r>
      <w:r>
        <w:rPr>
          <w:spacing w:val="-6"/>
        </w:rPr>
        <w:t xml:space="preserve"> </w:t>
      </w:r>
      <w:r>
        <w:t>PRODUCE</w:t>
      </w:r>
      <w:r>
        <w:rPr>
          <w:spacing w:val="-5"/>
        </w:rPr>
        <w:t xml:space="preserve"> </w:t>
      </w:r>
      <w:r>
        <w:t>A</w:t>
      </w:r>
      <w:r>
        <w:rPr>
          <w:spacing w:val="-4"/>
        </w:rPr>
        <w:t xml:space="preserve"> </w:t>
      </w:r>
      <w:r>
        <w:rPr>
          <w:spacing w:val="-2"/>
        </w:rPr>
        <w:t>NEWSLETTER?</w:t>
      </w:r>
    </w:p>
    <w:p w14:paraId="7D555D31" w14:textId="77777777" w:rsidR="004C7A01" w:rsidRDefault="00AB19E9">
      <w:pPr>
        <w:pStyle w:val="BodyText"/>
        <w:spacing w:before="253"/>
      </w:pPr>
      <w:r>
        <w:t>Like</w:t>
      </w:r>
      <w:r>
        <w:rPr>
          <w:spacing w:val="-6"/>
        </w:rPr>
        <w:t xml:space="preserve"> </w:t>
      </w:r>
      <w:r>
        <w:t>all</w:t>
      </w:r>
      <w:r>
        <w:rPr>
          <w:spacing w:val="-1"/>
        </w:rPr>
        <w:t xml:space="preserve"> </w:t>
      </w:r>
      <w:r>
        <w:t>successful</w:t>
      </w:r>
      <w:r>
        <w:rPr>
          <w:spacing w:val="-8"/>
        </w:rPr>
        <w:t xml:space="preserve"> </w:t>
      </w:r>
      <w:r>
        <w:t>projects,</w:t>
      </w:r>
      <w:r>
        <w:rPr>
          <w:spacing w:val="-5"/>
        </w:rPr>
        <w:t xml:space="preserve"> </w:t>
      </w:r>
      <w:r>
        <w:t>the</w:t>
      </w:r>
      <w:r>
        <w:rPr>
          <w:spacing w:val="-6"/>
        </w:rPr>
        <w:t xml:space="preserve"> </w:t>
      </w:r>
      <w:r>
        <w:t>production</w:t>
      </w:r>
      <w:r>
        <w:rPr>
          <w:spacing w:val="-1"/>
        </w:rPr>
        <w:t xml:space="preserve"> </w:t>
      </w:r>
      <w:r>
        <w:t>of</w:t>
      </w:r>
      <w:r>
        <w:rPr>
          <w:spacing w:val="-5"/>
        </w:rPr>
        <w:t xml:space="preserve"> </w:t>
      </w:r>
      <w:r>
        <w:t>a</w:t>
      </w:r>
      <w:r>
        <w:rPr>
          <w:spacing w:val="-1"/>
        </w:rPr>
        <w:t xml:space="preserve"> </w:t>
      </w:r>
      <w:r>
        <w:t>newsletter</w:t>
      </w:r>
      <w:r>
        <w:rPr>
          <w:spacing w:val="-2"/>
        </w:rPr>
        <w:t xml:space="preserve"> </w:t>
      </w:r>
      <w:r>
        <w:t>represents</w:t>
      </w:r>
      <w:r>
        <w:rPr>
          <w:spacing w:val="-4"/>
        </w:rPr>
        <w:t xml:space="preserve"> </w:t>
      </w:r>
      <w:r>
        <w:t>a</w:t>
      </w:r>
      <w:r>
        <w:rPr>
          <w:spacing w:val="-1"/>
        </w:rPr>
        <w:t xml:space="preserve"> </w:t>
      </w:r>
      <w:r>
        <w:t>significant</w:t>
      </w:r>
      <w:r>
        <w:rPr>
          <w:spacing w:val="-5"/>
        </w:rPr>
        <w:t xml:space="preserve"> </w:t>
      </w:r>
      <w:r>
        <w:t>amount</w:t>
      </w:r>
      <w:r>
        <w:rPr>
          <w:spacing w:val="-5"/>
        </w:rPr>
        <w:t xml:space="preserve"> </w:t>
      </w:r>
      <w:r>
        <w:t>of</w:t>
      </w:r>
      <w:r>
        <w:rPr>
          <w:spacing w:val="-5"/>
        </w:rPr>
        <w:t xml:space="preserve"> </w:t>
      </w:r>
      <w:r>
        <w:rPr>
          <w:spacing w:val="-2"/>
        </w:rPr>
        <w:t>behind-</w:t>
      </w:r>
    </w:p>
    <w:p w14:paraId="4EE52D4A" w14:textId="77777777" w:rsidR="004C7A01" w:rsidRDefault="004C7A01">
      <w:pPr>
        <w:sectPr w:rsidR="004C7A01">
          <w:pgSz w:w="12240" w:h="15840"/>
          <w:pgMar w:top="1380" w:right="860" w:bottom="1000" w:left="520" w:header="0" w:footer="721" w:gutter="0"/>
          <w:cols w:space="720"/>
        </w:sectPr>
      </w:pPr>
    </w:p>
    <w:p w14:paraId="49075FE6" w14:textId="77777777" w:rsidR="004C7A01" w:rsidRDefault="00AB19E9">
      <w:pPr>
        <w:pStyle w:val="BodyText"/>
        <w:spacing w:before="66" w:line="237" w:lineRule="auto"/>
      </w:pPr>
      <w:r>
        <w:lastRenderedPageBreak/>
        <w:t>the-scenes</w:t>
      </w:r>
      <w:r>
        <w:rPr>
          <w:spacing w:val="-5"/>
        </w:rPr>
        <w:t xml:space="preserve"> </w:t>
      </w:r>
      <w:r>
        <w:t>effort.</w:t>
      </w:r>
      <w:r>
        <w:rPr>
          <w:spacing w:val="-6"/>
        </w:rPr>
        <w:t xml:space="preserve"> </w:t>
      </w:r>
      <w:r>
        <w:t>Chapters</w:t>
      </w:r>
      <w:r>
        <w:rPr>
          <w:spacing w:val="-5"/>
        </w:rPr>
        <w:t xml:space="preserve"> </w:t>
      </w:r>
      <w:r>
        <w:t>that</w:t>
      </w:r>
      <w:r>
        <w:rPr>
          <w:spacing w:val="-6"/>
        </w:rPr>
        <w:t xml:space="preserve"> </w:t>
      </w:r>
      <w:r>
        <w:t>have</w:t>
      </w:r>
      <w:r>
        <w:rPr>
          <w:spacing w:val="-2"/>
        </w:rPr>
        <w:t xml:space="preserve"> </w:t>
      </w:r>
      <w:r>
        <w:t>been</w:t>
      </w:r>
      <w:r>
        <w:rPr>
          <w:spacing w:val="-2"/>
        </w:rPr>
        <w:t xml:space="preserve"> </w:t>
      </w:r>
      <w:r>
        <w:t>most</w:t>
      </w:r>
      <w:r>
        <w:rPr>
          <w:spacing w:val="-6"/>
        </w:rPr>
        <w:t xml:space="preserve"> </w:t>
      </w:r>
      <w:r>
        <w:t>successful</w:t>
      </w:r>
      <w:r>
        <w:rPr>
          <w:spacing w:val="-4"/>
        </w:rPr>
        <w:t xml:space="preserve"> </w:t>
      </w:r>
      <w:r>
        <w:t>with</w:t>
      </w:r>
      <w:r>
        <w:rPr>
          <w:spacing w:val="-2"/>
        </w:rPr>
        <w:t xml:space="preserve"> </w:t>
      </w:r>
      <w:r>
        <w:t>their</w:t>
      </w:r>
      <w:r>
        <w:rPr>
          <w:spacing w:val="-3"/>
        </w:rPr>
        <w:t xml:space="preserve"> </w:t>
      </w:r>
      <w:r>
        <w:t>newsletters</w:t>
      </w:r>
      <w:r>
        <w:rPr>
          <w:spacing w:val="-5"/>
        </w:rPr>
        <w:t xml:space="preserve"> </w:t>
      </w:r>
      <w:r>
        <w:t>learned</w:t>
      </w:r>
      <w:r>
        <w:rPr>
          <w:spacing w:val="-2"/>
        </w:rPr>
        <w:t xml:space="preserve"> </w:t>
      </w:r>
      <w:r>
        <w:t>the</w:t>
      </w:r>
      <w:r>
        <w:rPr>
          <w:spacing w:val="-2"/>
        </w:rPr>
        <w:t xml:space="preserve"> </w:t>
      </w:r>
      <w:r>
        <w:t>entire process of producing a quality newsletter requires the efforts of many people.</w:t>
      </w:r>
    </w:p>
    <w:p w14:paraId="3AF6E999" w14:textId="77777777" w:rsidR="004C7A01" w:rsidRDefault="00AB19E9">
      <w:pPr>
        <w:pStyle w:val="Heading2"/>
        <w:spacing w:before="252"/>
      </w:pPr>
      <w:bookmarkStart w:id="308" w:name="Responsibility"/>
      <w:bookmarkStart w:id="309" w:name="_bookmark155"/>
      <w:bookmarkEnd w:id="308"/>
      <w:bookmarkEnd w:id="309"/>
      <w:r>
        <w:rPr>
          <w:spacing w:val="-2"/>
        </w:rPr>
        <w:t>Responsibility</w:t>
      </w:r>
    </w:p>
    <w:p w14:paraId="2D6C73C4" w14:textId="77777777" w:rsidR="004C7A01" w:rsidRDefault="00AB19E9">
      <w:pPr>
        <w:pStyle w:val="BodyText"/>
        <w:spacing w:before="2"/>
        <w:ind w:right="292"/>
      </w:pPr>
      <w:r>
        <w:t xml:space="preserve">Once the decision has been made to publish a newsletter, the next step is to organize a team </w:t>
      </w:r>
      <w:r>
        <w:t>or a committee to produce the newsletter. Many groups</w:t>
      </w:r>
      <w:r>
        <w:rPr>
          <w:spacing w:val="-1"/>
        </w:rPr>
        <w:t xml:space="preserve"> </w:t>
      </w:r>
      <w:r>
        <w:t>assign one person the responsibility for the entire newsletter</w:t>
      </w:r>
      <w:r>
        <w:rPr>
          <w:spacing w:val="-6"/>
        </w:rPr>
        <w:t xml:space="preserve"> </w:t>
      </w:r>
      <w:r>
        <w:t>but</w:t>
      </w:r>
      <w:r>
        <w:rPr>
          <w:spacing w:val="-5"/>
        </w:rPr>
        <w:t xml:space="preserve"> </w:t>
      </w:r>
      <w:r>
        <w:t>find</w:t>
      </w:r>
      <w:r>
        <w:rPr>
          <w:spacing w:val="-1"/>
        </w:rPr>
        <w:t xml:space="preserve"> </w:t>
      </w:r>
      <w:r>
        <w:t>this</w:t>
      </w:r>
      <w:r>
        <w:rPr>
          <w:spacing w:val="-4"/>
        </w:rPr>
        <w:t xml:space="preserve"> </w:t>
      </w:r>
      <w:r>
        <w:t>method</w:t>
      </w:r>
      <w:r>
        <w:rPr>
          <w:spacing w:val="-1"/>
        </w:rPr>
        <w:t xml:space="preserve"> </w:t>
      </w:r>
      <w:r>
        <w:t>is</w:t>
      </w:r>
      <w:r>
        <w:rPr>
          <w:spacing w:val="-8"/>
        </w:rPr>
        <w:t xml:space="preserve"> </w:t>
      </w:r>
      <w:r>
        <w:t>not</w:t>
      </w:r>
      <w:r>
        <w:rPr>
          <w:spacing w:val="-5"/>
        </w:rPr>
        <w:t xml:space="preserve"> </w:t>
      </w:r>
      <w:r>
        <w:t>adequate. Using</w:t>
      </w:r>
      <w:r>
        <w:rPr>
          <w:spacing w:val="-5"/>
        </w:rPr>
        <w:t xml:space="preserve"> </w:t>
      </w:r>
      <w:r>
        <w:t>the</w:t>
      </w:r>
      <w:r>
        <w:rPr>
          <w:spacing w:val="-1"/>
        </w:rPr>
        <w:t xml:space="preserve"> </w:t>
      </w:r>
      <w:r>
        <w:t>team</w:t>
      </w:r>
      <w:r>
        <w:rPr>
          <w:spacing w:val="-2"/>
        </w:rPr>
        <w:t xml:space="preserve"> </w:t>
      </w:r>
      <w:r>
        <w:t>approach</w:t>
      </w:r>
      <w:r>
        <w:rPr>
          <w:spacing w:val="-5"/>
        </w:rPr>
        <w:t xml:space="preserve"> </w:t>
      </w:r>
      <w:r>
        <w:t>does</w:t>
      </w:r>
      <w:r>
        <w:rPr>
          <w:spacing w:val="-4"/>
        </w:rPr>
        <w:t xml:space="preserve"> </w:t>
      </w:r>
      <w:r>
        <w:t>not</w:t>
      </w:r>
      <w:r>
        <w:rPr>
          <w:spacing w:val="-5"/>
        </w:rPr>
        <w:t xml:space="preserve"> </w:t>
      </w:r>
      <w:r>
        <w:t>burden</w:t>
      </w:r>
      <w:r>
        <w:rPr>
          <w:spacing w:val="-1"/>
        </w:rPr>
        <w:t xml:space="preserve"> </w:t>
      </w:r>
      <w:r>
        <w:t>anyone</w:t>
      </w:r>
      <w:r>
        <w:rPr>
          <w:spacing w:val="-1"/>
        </w:rPr>
        <w:t xml:space="preserve"> </w:t>
      </w:r>
      <w:r>
        <w:t>with a monumental task and provides for the combination of ideas from more than one person in the newsletter's various aspects. A newsletter team provides continuity if members leave the committee and ensures there will be someone with experience to take over and provide a smooth transition from year to year.</w:t>
      </w:r>
    </w:p>
    <w:p w14:paraId="34A1F03C" w14:textId="77777777" w:rsidR="004C7A01" w:rsidRDefault="004C7A01">
      <w:pPr>
        <w:pStyle w:val="BodyText"/>
        <w:spacing w:before="2"/>
        <w:ind w:left="0"/>
      </w:pPr>
    </w:p>
    <w:p w14:paraId="4389F2F5" w14:textId="77777777" w:rsidR="004C7A01" w:rsidRDefault="00AB19E9">
      <w:pPr>
        <w:pStyle w:val="BodyText"/>
        <w:ind w:right="225"/>
      </w:pPr>
      <w:r>
        <w:t>The division of responsibilities may be tailored to the strengths or the interests of the team members. For example,</w:t>
      </w:r>
      <w:r>
        <w:rPr>
          <w:spacing w:val="-5"/>
        </w:rPr>
        <w:t xml:space="preserve"> </w:t>
      </w:r>
      <w:r>
        <w:t>one person could be designated as editor with two assistant editors. The editor would be responsible</w:t>
      </w:r>
      <w:r>
        <w:rPr>
          <w:spacing w:val="-1"/>
        </w:rPr>
        <w:t xml:space="preserve"> </w:t>
      </w:r>
      <w:r>
        <w:t>for</w:t>
      </w:r>
      <w:r>
        <w:rPr>
          <w:spacing w:val="-2"/>
        </w:rPr>
        <w:t xml:space="preserve"> </w:t>
      </w:r>
      <w:r>
        <w:t>the</w:t>
      </w:r>
      <w:r>
        <w:rPr>
          <w:spacing w:val="-1"/>
        </w:rPr>
        <w:t xml:space="preserve"> </w:t>
      </w:r>
      <w:r>
        <w:t>overall</w:t>
      </w:r>
      <w:r>
        <w:rPr>
          <w:spacing w:val="-3"/>
        </w:rPr>
        <w:t xml:space="preserve"> </w:t>
      </w:r>
      <w:r>
        <w:t>publication,</w:t>
      </w:r>
      <w:r>
        <w:rPr>
          <w:spacing w:val="-5"/>
        </w:rPr>
        <w:t xml:space="preserve"> </w:t>
      </w:r>
      <w:r>
        <w:t>and</w:t>
      </w:r>
      <w:r>
        <w:rPr>
          <w:spacing w:val="-1"/>
        </w:rPr>
        <w:t xml:space="preserve"> </w:t>
      </w:r>
      <w:r>
        <w:t>the</w:t>
      </w:r>
      <w:r>
        <w:rPr>
          <w:spacing w:val="-1"/>
        </w:rPr>
        <w:t xml:space="preserve"> </w:t>
      </w:r>
      <w:r>
        <w:t>two</w:t>
      </w:r>
      <w:r>
        <w:rPr>
          <w:spacing w:val="-1"/>
        </w:rPr>
        <w:t xml:space="preserve"> </w:t>
      </w:r>
      <w:r>
        <w:t>assistants</w:t>
      </w:r>
      <w:r>
        <w:rPr>
          <w:spacing w:val="-4"/>
        </w:rPr>
        <w:t xml:space="preserve"> </w:t>
      </w:r>
      <w:r>
        <w:t>could</w:t>
      </w:r>
      <w:r>
        <w:rPr>
          <w:spacing w:val="-6"/>
        </w:rPr>
        <w:t xml:space="preserve"> </w:t>
      </w:r>
      <w:r>
        <w:t>be</w:t>
      </w:r>
      <w:r>
        <w:rPr>
          <w:spacing w:val="-6"/>
        </w:rPr>
        <w:t xml:space="preserve"> </w:t>
      </w:r>
      <w:r>
        <w:t>assigned</w:t>
      </w:r>
      <w:r>
        <w:rPr>
          <w:spacing w:val="-1"/>
        </w:rPr>
        <w:t xml:space="preserve"> </w:t>
      </w:r>
      <w:r>
        <w:t>areas</w:t>
      </w:r>
      <w:r>
        <w:rPr>
          <w:spacing w:val="-4"/>
        </w:rPr>
        <w:t xml:space="preserve"> </w:t>
      </w:r>
      <w:r>
        <w:t>of</w:t>
      </w:r>
      <w:r>
        <w:rPr>
          <w:spacing w:val="-5"/>
        </w:rPr>
        <w:t xml:space="preserve"> </w:t>
      </w:r>
      <w:r>
        <w:t>responsibility, such as soliciting original articles from contributors and scheduling reviews or reprinted material.</w:t>
      </w:r>
    </w:p>
    <w:p w14:paraId="1E3A6D95" w14:textId="77777777" w:rsidR="004C7A01" w:rsidRDefault="00AB19E9">
      <w:pPr>
        <w:pStyle w:val="BodyText"/>
        <w:ind w:right="292"/>
      </w:pPr>
      <w:r>
        <w:t>Another approach would be to have an editor who would be responsible for the content of the newsletter and a publisher who would take the materials supplied by the editor and lay it out, get it printed</w:t>
      </w:r>
      <w:r>
        <w:rPr>
          <w:spacing w:val="-5"/>
        </w:rPr>
        <w:t xml:space="preserve"> </w:t>
      </w:r>
      <w:r>
        <w:t>and see that</w:t>
      </w:r>
      <w:r>
        <w:rPr>
          <w:spacing w:val="-4"/>
        </w:rPr>
        <w:t xml:space="preserve"> </w:t>
      </w:r>
      <w:r>
        <w:t>it</w:t>
      </w:r>
      <w:r>
        <w:rPr>
          <w:spacing w:val="-4"/>
        </w:rPr>
        <w:t xml:space="preserve"> </w:t>
      </w:r>
      <w:r>
        <w:t>is</w:t>
      </w:r>
      <w:r>
        <w:rPr>
          <w:spacing w:val="-3"/>
        </w:rPr>
        <w:t xml:space="preserve"> </w:t>
      </w:r>
      <w:r>
        <w:t>distributed.</w:t>
      </w:r>
      <w:r>
        <w:rPr>
          <w:spacing w:val="-4"/>
        </w:rPr>
        <w:t xml:space="preserve"> </w:t>
      </w:r>
      <w:r>
        <w:t>A</w:t>
      </w:r>
      <w:r>
        <w:rPr>
          <w:spacing w:val="-4"/>
        </w:rPr>
        <w:t xml:space="preserve"> </w:t>
      </w:r>
      <w:r>
        <w:t>third person</w:t>
      </w:r>
      <w:r>
        <w:rPr>
          <w:spacing w:val="-5"/>
        </w:rPr>
        <w:t xml:space="preserve"> </w:t>
      </w:r>
      <w:r>
        <w:t>might</w:t>
      </w:r>
      <w:r>
        <w:rPr>
          <w:spacing w:val="-4"/>
        </w:rPr>
        <w:t xml:space="preserve"> </w:t>
      </w:r>
      <w:r>
        <w:t>take responsibility</w:t>
      </w:r>
      <w:r>
        <w:rPr>
          <w:spacing w:val="-3"/>
        </w:rPr>
        <w:t xml:space="preserve"> </w:t>
      </w:r>
      <w:r>
        <w:t>for</w:t>
      </w:r>
      <w:r>
        <w:rPr>
          <w:spacing w:val="-1"/>
        </w:rPr>
        <w:t xml:space="preserve"> </w:t>
      </w:r>
      <w:r>
        <w:t>selling</w:t>
      </w:r>
      <w:r>
        <w:rPr>
          <w:spacing w:val="-5"/>
        </w:rPr>
        <w:t xml:space="preserve"> </w:t>
      </w:r>
      <w:r>
        <w:t>advertising</w:t>
      </w:r>
      <w:r>
        <w:rPr>
          <w:spacing w:val="-5"/>
        </w:rPr>
        <w:t xml:space="preserve"> </w:t>
      </w:r>
      <w:r>
        <w:t>and handling the advertising artwork.</w:t>
      </w:r>
    </w:p>
    <w:p w14:paraId="428AB908" w14:textId="77777777" w:rsidR="004C7A01" w:rsidRDefault="00AB19E9">
      <w:pPr>
        <w:pStyle w:val="Heading2"/>
        <w:spacing w:before="252"/>
      </w:pPr>
      <w:bookmarkStart w:id="310" w:name="Scheduling"/>
      <w:bookmarkStart w:id="311" w:name="_bookmark156"/>
      <w:bookmarkEnd w:id="310"/>
      <w:bookmarkEnd w:id="311"/>
      <w:r>
        <w:rPr>
          <w:spacing w:val="-2"/>
        </w:rPr>
        <w:t>Scheduling</w:t>
      </w:r>
    </w:p>
    <w:p w14:paraId="5EE941D2" w14:textId="77777777" w:rsidR="004C7A01" w:rsidRDefault="00AB19E9">
      <w:pPr>
        <w:pStyle w:val="BodyText"/>
        <w:spacing w:before="2"/>
        <w:ind w:right="292"/>
      </w:pPr>
      <w:r>
        <w:t>Some chapters publish newsletters monthly, while some publish every other month (bimonthly) or quarterly.</w:t>
      </w:r>
      <w:r>
        <w:rPr>
          <w:spacing w:val="-4"/>
        </w:rPr>
        <w:t xml:space="preserve"> </w:t>
      </w:r>
      <w:r>
        <w:t>Whatever</w:t>
      </w:r>
      <w:r>
        <w:rPr>
          <w:spacing w:val="-3"/>
        </w:rPr>
        <w:t xml:space="preserve"> </w:t>
      </w:r>
      <w:r>
        <w:t>the</w:t>
      </w:r>
      <w:r>
        <w:rPr>
          <w:spacing w:val="-2"/>
        </w:rPr>
        <w:t xml:space="preserve"> </w:t>
      </w:r>
      <w:r>
        <w:t>chapter</w:t>
      </w:r>
      <w:r>
        <w:rPr>
          <w:spacing w:val="-3"/>
        </w:rPr>
        <w:t xml:space="preserve"> </w:t>
      </w:r>
      <w:r>
        <w:t>decides</w:t>
      </w:r>
      <w:r>
        <w:rPr>
          <w:spacing w:val="-4"/>
        </w:rPr>
        <w:t xml:space="preserve"> </w:t>
      </w:r>
      <w:r>
        <w:t>depends</w:t>
      </w:r>
      <w:r>
        <w:rPr>
          <w:spacing w:val="-4"/>
        </w:rPr>
        <w:t xml:space="preserve"> </w:t>
      </w:r>
      <w:r>
        <w:t>on</w:t>
      </w:r>
      <w:r>
        <w:rPr>
          <w:spacing w:val="-6"/>
        </w:rPr>
        <w:t xml:space="preserve"> </w:t>
      </w:r>
      <w:r>
        <w:t>the</w:t>
      </w:r>
      <w:r>
        <w:rPr>
          <w:spacing w:val="-2"/>
        </w:rPr>
        <w:t xml:space="preserve"> </w:t>
      </w:r>
      <w:r>
        <w:t>availability</w:t>
      </w:r>
      <w:r>
        <w:rPr>
          <w:spacing w:val="-4"/>
        </w:rPr>
        <w:t xml:space="preserve"> </w:t>
      </w:r>
      <w:r>
        <w:t>of</w:t>
      </w:r>
      <w:r>
        <w:rPr>
          <w:spacing w:val="-5"/>
        </w:rPr>
        <w:t xml:space="preserve"> </w:t>
      </w:r>
      <w:r>
        <w:t>quality</w:t>
      </w:r>
      <w:r>
        <w:rPr>
          <w:spacing w:val="-4"/>
        </w:rPr>
        <w:t xml:space="preserve"> </w:t>
      </w:r>
      <w:r>
        <w:t>material</w:t>
      </w:r>
      <w:r>
        <w:rPr>
          <w:spacing w:val="-8"/>
        </w:rPr>
        <w:t xml:space="preserve"> </w:t>
      </w:r>
      <w:r>
        <w:t>and</w:t>
      </w:r>
      <w:r>
        <w:rPr>
          <w:spacing w:val="-2"/>
        </w:rPr>
        <w:t xml:space="preserve"> </w:t>
      </w:r>
      <w:r>
        <w:t>the</w:t>
      </w:r>
      <w:r>
        <w:rPr>
          <w:spacing w:val="-2"/>
        </w:rPr>
        <w:t xml:space="preserve"> </w:t>
      </w:r>
      <w:r>
        <w:t>time allowed by the editorial staff.</w:t>
      </w:r>
    </w:p>
    <w:p w14:paraId="358EEDEE" w14:textId="77777777" w:rsidR="004C7A01" w:rsidRDefault="00AB19E9">
      <w:pPr>
        <w:pStyle w:val="BodyText"/>
        <w:spacing w:before="251"/>
        <w:ind w:right="292"/>
      </w:pPr>
      <w:r>
        <w:t>However, as soon as the schedule has been prepared, it is very important to meet the publication dates.</w:t>
      </w:r>
      <w:r>
        <w:rPr>
          <w:spacing w:val="-4"/>
        </w:rPr>
        <w:t xml:space="preserve"> </w:t>
      </w:r>
      <w:r>
        <w:t>It</w:t>
      </w:r>
      <w:r>
        <w:rPr>
          <w:spacing w:val="-4"/>
        </w:rPr>
        <w:t xml:space="preserve"> </w:t>
      </w:r>
      <w:r>
        <w:t>is</w:t>
      </w:r>
      <w:r>
        <w:rPr>
          <w:spacing w:val="-3"/>
        </w:rPr>
        <w:t xml:space="preserve"> </w:t>
      </w:r>
      <w:r>
        <w:t>frustrating</w:t>
      </w:r>
      <w:r>
        <w:rPr>
          <w:spacing w:val="-5"/>
        </w:rPr>
        <w:t xml:space="preserve"> </w:t>
      </w:r>
      <w:proofErr w:type="gramStart"/>
      <w:r>
        <w:t>to</w:t>
      </w:r>
      <w:proofErr w:type="gramEnd"/>
      <w:r>
        <w:t xml:space="preserve"> members</w:t>
      </w:r>
      <w:r>
        <w:rPr>
          <w:spacing w:val="-3"/>
        </w:rPr>
        <w:t xml:space="preserve"> </w:t>
      </w:r>
      <w:r>
        <w:t>to receive the June issue at</w:t>
      </w:r>
      <w:r>
        <w:rPr>
          <w:spacing w:val="-4"/>
        </w:rPr>
        <w:t xml:space="preserve"> </w:t>
      </w:r>
      <w:r>
        <w:t>the</w:t>
      </w:r>
      <w:r>
        <w:rPr>
          <w:spacing w:val="-5"/>
        </w:rPr>
        <w:t xml:space="preserve"> </w:t>
      </w:r>
      <w:r>
        <w:t>end of</w:t>
      </w:r>
      <w:r>
        <w:rPr>
          <w:spacing w:val="-4"/>
        </w:rPr>
        <w:t xml:space="preserve"> </w:t>
      </w:r>
      <w:r>
        <w:t>July</w:t>
      </w:r>
      <w:r>
        <w:rPr>
          <w:spacing w:val="-8"/>
        </w:rPr>
        <w:t xml:space="preserve"> </w:t>
      </w:r>
      <w:r>
        <w:t>because of</w:t>
      </w:r>
      <w:r>
        <w:rPr>
          <w:spacing w:val="-4"/>
        </w:rPr>
        <w:t xml:space="preserve"> </w:t>
      </w:r>
      <w:r>
        <w:t>delays</w:t>
      </w:r>
      <w:r>
        <w:rPr>
          <w:spacing w:val="-3"/>
        </w:rPr>
        <w:t xml:space="preserve"> </w:t>
      </w:r>
      <w:r>
        <w:t>in the publication.</w:t>
      </w:r>
      <w:r>
        <w:rPr>
          <w:spacing w:val="-4"/>
        </w:rPr>
        <w:t xml:space="preserve"> </w:t>
      </w:r>
      <w:r>
        <w:t>While there may</w:t>
      </w:r>
      <w:r>
        <w:rPr>
          <w:spacing w:val="-8"/>
        </w:rPr>
        <w:t xml:space="preserve"> </w:t>
      </w:r>
      <w:r>
        <w:t>be legitimate reasons</w:t>
      </w:r>
      <w:r>
        <w:rPr>
          <w:spacing w:val="-3"/>
        </w:rPr>
        <w:t xml:space="preserve"> </w:t>
      </w:r>
      <w:r>
        <w:t>for</w:t>
      </w:r>
      <w:r>
        <w:rPr>
          <w:spacing w:val="-1"/>
        </w:rPr>
        <w:t xml:space="preserve"> </w:t>
      </w:r>
      <w:r>
        <w:t>the</w:t>
      </w:r>
      <w:r>
        <w:rPr>
          <w:spacing w:val="-5"/>
        </w:rPr>
        <w:t xml:space="preserve"> </w:t>
      </w:r>
      <w:r>
        <w:t>delay,</w:t>
      </w:r>
      <w:r>
        <w:rPr>
          <w:spacing w:val="-4"/>
        </w:rPr>
        <w:t xml:space="preserve"> </w:t>
      </w:r>
      <w:r>
        <w:t>the</w:t>
      </w:r>
      <w:r>
        <w:rPr>
          <w:spacing w:val="-5"/>
        </w:rPr>
        <w:t xml:space="preserve"> </w:t>
      </w:r>
      <w:r>
        <w:t>readers</w:t>
      </w:r>
      <w:r>
        <w:rPr>
          <w:spacing w:val="-3"/>
        </w:rPr>
        <w:t xml:space="preserve"> </w:t>
      </w:r>
      <w:r>
        <w:t>will</w:t>
      </w:r>
      <w:r>
        <w:rPr>
          <w:spacing w:val="-2"/>
        </w:rPr>
        <w:t xml:space="preserve"> </w:t>
      </w:r>
      <w:r>
        <w:t>not</w:t>
      </w:r>
      <w:r>
        <w:rPr>
          <w:spacing w:val="-4"/>
        </w:rPr>
        <w:t xml:space="preserve"> </w:t>
      </w:r>
      <w:r>
        <w:t>be aware of</w:t>
      </w:r>
      <w:r>
        <w:rPr>
          <w:spacing w:val="-4"/>
        </w:rPr>
        <w:t xml:space="preserve"> </w:t>
      </w:r>
      <w:r>
        <w:t>them and may interpret the delay as a lack of interest or competency on the part of the editors.</w:t>
      </w:r>
    </w:p>
    <w:p w14:paraId="474A98BB" w14:textId="77777777" w:rsidR="004C7A01" w:rsidRDefault="004C7A01">
      <w:pPr>
        <w:pStyle w:val="BodyText"/>
        <w:spacing w:before="1"/>
        <w:ind w:left="0"/>
      </w:pPr>
    </w:p>
    <w:p w14:paraId="13D20C89" w14:textId="77777777" w:rsidR="004C7A01" w:rsidRDefault="00AB19E9">
      <w:pPr>
        <w:pStyle w:val="BodyText"/>
        <w:ind w:right="292"/>
      </w:pPr>
      <w:r>
        <w:t>When</w:t>
      </w:r>
      <w:r>
        <w:rPr>
          <w:spacing w:val="-1"/>
        </w:rPr>
        <w:t xml:space="preserve"> </w:t>
      </w:r>
      <w:r>
        <w:t>the</w:t>
      </w:r>
      <w:r>
        <w:rPr>
          <w:spacing w:val="-1"/>
        </w:rPr>
        <w:t xml:space="preserve"> </w:t>
      </w:r>
      <w:r>
        <w:t>number</w:t>
      </w:r>
      <w:r>
        <w:rPr>
          <w:spacing w:val="-7"/>
        </w:rPr>
        <w:t xml:space="preserve"> </w:t>
      </w:r>
      <w:r>
        <w:t>of</w:t>
      </w:r>
      <w:r>
        <w:rPr>
          <w:spacing w:val="-5"/>
        </w:rPr>
        <w:t xml:space="preserve"> </w:t>
      </w:r>
      <w:r>
        <w:t>issues</w:t>
      </w:r>
      <w:r>
        <w:rPr>
          <w:spacing w:val="-8"/>
        </w:rPr>
        <w:t xml:space="preserve"> </w:t>
      </w:r>
      <w:r>
        <w:t>and</w:t>
      </w:r>
      <w:r>
        <w:rPr>
          <w:spacing w:val="-1"/>
        </w:rPr>
        <w:t xml:space="preserve"> </w:t>
      </w:r>
      <w:r>
        <w:t>the</w:t>
      </w:r>
      <w:r>
        <w:rPr>
          <w:spacing w:val="-6"/>
        </w:rPr>
        <w:t xml:space="preserve"> </w:t>
      </w:r>
      <w:r>
        <w:t>publication</w:t>
      </w:r>
      <w:r>
        <w:rPr>
          <w:spacing w:val="-1"/>
        </w:rPr>
        <w:t xml:space="preserve"> </w:t>
      </w:r>
      <w:r>
        <w:t>dates</w:t>
      </w:r>
      <w:r>
        <w:rPr>
          <w:spacing w:val="-4"/>
        </w:rPr>
        <w:t xml:space="preserve"> </w:t>
      </w:r>
      <w:r>
        <w:t>have</w:t>
      </w:r>
      <w:r>
        <w:rPr>
          <w:spacing w:val="-6"/>
        </w:rPr>
        <w:t xml:space="preserve"> </w:t>
      </w:r>
      <w:r>
        <w:t>been</w:t>
      </w:r>
      <w:r>
        <w:rPr>
          <w:spacing w:val="-6"/>
        </w:rPr>
        <w:t xml:space="preserve"> </w:t>
      </w:r>
      <w:r>
        <w:t>determined,</w:t>
      </w:r>
      <w:r>
        <w:rPr>
          <w:spacing w:val="-5"/>
        </w:rPr>
        <w:t xml:space="preserve"> </w:t>
      </w:r>
      <w:r>
        <w:t>the</w:t>
      </w:r>
      <w:r>
        <w:rPr>
          <w:spacing w:val="-6"/>
        </w:rPr>
        <w:t xml:space="preserve"> </w:t>
      </w:r>
      <w:r>
        <w:t>editor</w:t>
      </w:r>
      <w:r>
        <w:rPr>
          <w:spacing w:val="-2"/>
        </w:rPr>
        <w:t xml:space="preserve"> </w:t>
      </w:r>
      <w:r>
        <w:t>should</w:t>
      </w:r>
      <w:r>
        <w:rPr>
          <w:spacing w:val="-1"/>
        </w:rPr>
        <w:t xml:space="preserve"> </w:t>
      </w:r>
      <w:r>
        <w:t xml:space="preserve">prepare a publication and </w:t>
      </w:r>
      <w:r>
        <w:t>content schedule showing the publication date and the deadline for materials to be distributed to all members of the newsletter committee or team.</w:t>
      </w:r>
    </w:p>
    <w:p w14:paraId="7C37ABFF" w14:textId="77777777" w:rsidR="004C7A01" w:rsidRDefault="00AB19E9">
      <w:pPr>
        <w:pStyle w:val="BodyText"/>
        <w:spacing w:before="251" w:line="242" w:lineRule="auto"/>
        <w:ind w:right="225"/>
      </w:pPr>
      <w:r>
        <w:t xml:space="preserve">The next step is to fill in the topics and articles included in each issue. The planning is an ongoing </w:t>
      </w:r>
      <w:r>
        <w:t>process.</w:t>
      </w:r>
      <w:r>
        <w:rPr>
          <w:spacing w:val="-5"/>
        </w:rPr>
        <w:t xml:space="preserve"> </w:t>
      </w:r>
      <w:r>
        <w:t>Even</w:t>
      </w:r>
      <w:r>
        <w:rPr>
          <w:spacing w:val="-6"/>
        </w:rPr>
        <w:t xml:space="preserve"> </w:t>
      </w:r>
      <w:r>
        <w:t>as</w:t>
      </w:r>
      <w:r>
        <w:rPr>
          <w:spacing w:val="-4"/>
        </w:rPr>
        <w:t xml:space="preserve"> </w:t>
      </w:r>
      <w:r>
        <w:t>one</w:t>
      </w:r>
      <w:r>
        <w:rPr>
          <w:spacing w:val="-1"/>
        </w:rPr>
        <w:t xml:space="preserve"> </w:t>
      </w:r>
      <w:r>
        <w:t>issue</w:t>
      </w:r>
      <w:r>
        <w:rPr>
          <w:spacing w:val="-1"/>
        </w:rPr>
        <w:t xml:space="preserve"> </w:t>
      </w:r>
      <w:r>
        <w:t>is</w:t>
      </w:r>
      <w:r>
        <w:rPr>
          <w:spacing w:val="-4"/>
        </w:rPr>
        <w:t xml:space="preserve"> </w:t>
      </w:r>
      <w:r>
        <w:t>being</w:t>
      </w:r>
      <w:r>
        <w:rPr>
          <w:spacing w:val="-6"/>
        </w:rPr>
        <w:t xml:space="preserve"> </w:t>
      </w:r>
      <w:r>
        <w:t>finalized,</w:t>
      </w:r>
      <w:r>
        <w:rPr>
          <w:spacing w:val="-5"/>
        </w:rPr>
        <w:t xml:space="preserve"> </w:t>
      </w:r>
      <w:r>
        <w:t>material</w:t>
      </w:r>
      <w:r>
        <w:rPr>
          <w:spacing w:val="-3"/>
        </w:rPr>
        <w:t xml:space="preserve"> </w:t>
      </w:r>
      <w:r>
        <w:t>should</w:t>
      </w:r>
      <w:r>
        <w:rPr>
          <w:spacing w:val="-1"/>
        </w:rPr>
        <w:t xml:space="preserve"> </w:t>
      </w:r>
      <w:r>
        <w:t>be</w:t>
      </w:r>
      <w:r>
        <w:rPr>
          <w:spacing w:val="-1"/>
        </w:rPr>
        <w:t xml:space="preserve"> </w:t>
      </w:r>
      <w:r>
        <w:t>flowing</w:t>
      </w:r>
      <w:r>
        <w:rPr>
          <w:spacing w:val="-6"/>
        </w:rPr>
        <w:t xml:space="preserve"> </w:t>
      </w:r>
      <w:r>
        <w:t>to</w:t>
      </w:r>
      <w:r>
        <w:rPr>
          <w:spacing w:val="-1"/>
        </w:rPr>
        <w:t xml:space="preserve"> </w:t>
      </w:r>
      <w:r>
        <w:t>the</w:t>
      </w:r>
      <w:r>
        <w:rPr>
          <w:spacing w:val="-6"/>
        </w:rPr>
        <w:t xml:space="preserve"> </w:t>
      </w:r>
      <w:r>
        <w:t>editor</w:t>
      </w:r>
      <w:r>
        <w:rPr>
          <w:spacing w:val="-2"/>
        </w:rPr>
        <w:t xml:space="preserve"> </w:t>
      </w:r>
      <w:r>
        <w:t>for</w:t>
      </w:r>
      <w:r>
        <w:rPr>
          <w:spacing w:val="-2"/>
        </w:rPr>
        <w:t xml:space="preserve"> </w:t>
      </w:r>
      <w:r>
        <w:t>the</w:t>
      </w:r>
      <w:r>
        <w:rPr>
          <w:spacing w:val="-1"/>
        </w:rPr>
        <w:t xml:space="preserve"> </w:t>
      </w:r>
      <w:r>
        <w:t>next</w:t>
      </w:r>
      <w:r>
        <w:rPr>
          <w:spacing w:val="-5"/>
        </w:rPr>
        <w:t xml:space="preserve"> </w:t>
      </w:r>
      <w:r>
        <w:t>issue, and requests should be made to contributors for future issues.</w:t>
      </w:r>
    </w:p>
    <w:p w14:paraId="7ECE59BB" w14:textId="77777777" w:rsidR="004C7A01" w:rsidRDefault="00AB19E9">
      <w:pPr>
        <w:pStyle w:val="Heading2"/>
        <w:spacing w:before="249" w:line="251" w:lineRule="exact"/>
      </w:pPr>
      <w:bookmarkStart w:id="312" w:name="Distribution"/>
      <w:bookmarkStart w:id="313" w:name="_bookmark157"/>
      <w:bookmarkEnd w:id="312"/>
      <w:bookmarkEnd w:id="313"/>
      <w:r>
        <w:rPr>
          <w:spacing w:val="-2"/>
        </w:rPr>
        <w:t>Distribution</w:t>
      </w:r>
    </w:p>
    <w:p w14:paraId="4D556420" w14:textId="77777777" w:rsidR="004C7A01" w:rsidRDefault="00AB19E9">
      <w:pPr>
        <w:pStyle w:val="BodyText"/>
        <w:ind w:right="292"/>
      </w:pPr>
      <w:r>
        <w:t>Who should receive the newsletter? To build a prospective member list, you should stamp or print “complimentary copy for manager” on the front. This</w:t>
      </w:r>
      <w:r>
        <w:rPr>
          <w:spacing w:val="-1"/>
        </w:rPr>
        <w:t xml:space="preserve"> </w:t>
      </w:r>
      <w:r>
        <w:t>is good publicity for your chapter, ALA and the profession. Take special care with the issue and include information about ALA and chapter news. Make</w:t>
      </w:r>
      <w:r>
        <w:rPr>
          <w:spacing w:val="-1"/>
        </w:rPr>
        <w:t xml:space="preserve"> </w:t>
      </w:r>
      <w:r>
        <w:t>sure</w:t>
      </w:r>
      <w:r>
        <w:rPr>
          <w:spacing w:val="-1"/>
        </w:rPr>
        <w:t xml:space="preserve"> </w:t>
      </w:r>
      <w:r>
        <w:t>you</w:t>
      </w:r>
      <w:r>
        <w:rPr>
          <w:spacing w:val="-6"/>
        </w:rPr>
        <w:t xml:space="preserve"> </w:t>
      </w:r>
      <w:r>
        <w:t>have</w:t>
      </w:r>
      <w:r>
        <w:rPr>
          <w:spacing w:val="-1"/>
        </w:rPr>
        <w:t xml:space="preserve"> </w:t>
      </w:r>
      <w:r>
        <w:t>substantive</w:t>
      </w:r>
      <w:r>
        <w:rPr>
          <w:spacing w:val="-1"/>
        </w:rPr>
        <w:t xml:space="preserve"> </w:t>
      </w:r>
      <w:r>
        <w:t>articles,</w:t>
      </w:r>
      <w:r>
        <w:rPr>
          <w:spacing w:val="-5"/>
        </w:rPr>
        <w:t xml:space="preserve"> </w:t>
      </w:r>
      <w:r>
        <w:t>too.</w:t>
      </w:r>
      <w:r>
        <w:rPr>
          <w:spacing w:val="-5"/>
        </w:rPr>
        <w:t xml:space="preserve"> </w:t>
      </w:r>
      <w:r>
        <w:t>Proofread</w:t>
      </w:r>
      <w:r>
        <w:rPr>
          <w:spacing w:val="-1"/>
        </w:rPr>
        <w:t xml:space="preserve"> </w:t>
      </w:r>
      <w:r>
        <w:t>and lay</w:t>
      </w:r>
      <w:r>
        <w:rPr>
          <w:spacing w:val="-8"/>
        </w:rPr>
        <w:t xml:space="preserve"> </w:t>
      </w:r>
      <w:r>
        <w:t>out</w:t>
      </w:r>
      <w:r>
        <w:rPr>
          <w:spacing w:val="-5"/>
        </w:rPr>
        <w:t xml:space="preserve"> </w:t>
      </w:r>
      <w:r>
        <w:t>the</w:t>
      </w:r>
      <w:r>
        <w:rPr>
          <w:spacing w:val="-1"/>
        </w:rPr>
        <w:t xml:space="preserve"> </w:t>
      </w:r>
      <w:r>
        <w:t>mailing</w:t>
      </w:r>
      <w:r>
        <w:rPr>
          <w:spacing w:val="-6"/>
        </w:rPr>
        <w:t xml:space="preserve"> </w:t>
      </w:r>
      <w:r>
        <w:t>carefully —</w:t>
      </w:r>
      <w:r>
        <w:rPr>
          <w:spacing w:val="-4"/>
        </w:rPr>
        <w:t xml:space="preserve"> </w:t>
      </w:r>
      <w:r>
        <w:t>put</w:t>
      </w:r>
      <w:r>
        <w:rPr>
          <w:spacing w:val="-5"/>
        </w:rPr>
        <w:t xml:space="preserve"> </w:t>
      </w:r>
      <w:r>
        <w:t>out</w:t>
      </w:r>
      <w:r>
        <w:rPr>
          <w:spacing w:val="-5"/>
        </w:rPr>
        <w:t xml:space="preserve"> </w:t>
      </w:r>
      <w:r>
        <w:t>the best publication of the year! Consider timing this mailing with an ALA conference or</w:t>
      </w:r>
      <w:r>
        <w:rPr>
          <w:spacing w:val="-1"/>
        </w:rPr>
        <w:t xml:space="preserve"> </w:t>
      </w:r>
      <w:r>
        <w:t>a CLE program in your city.</w:t>
      </w:r>
    </w:p>
    <w:p w14:paraId="5FEF0FF1" w14:textId="77777777" w:rsidR="004C7A01" w:rsidRDefault="004C7A01">
      <w:pPr>
        <w:pStyle w:val="BodyText"/>
        <w:spacing w:before="3"/>
        <w:ind w:left="0"/>
      </w:pPr>
    </w:p>
    <w:p w14:paraId="7143751A" w14:textId="77777777" w:rsidR="004C7A01" w:rsidRDefault="00AB19E9">
      <w:pPr>
        <w:pStyle w:val="BodyText"/>
        <w:spacing w:before="1"/>
      </w:pPr>
      <w:r>
        <w:t>Your mailing</w:t>
      </w:r>
      <w:r>
        <w:rPr>
          <w:spacing w:val="-4"/>
        </w:rPr>
        <w:t xml:space="preserve"> </w:t>
      </w:r>
      <w:r>
        <w:t>list</w:t>
      </w:r>
      <w:r>
        <w:rPr>
          <w:spacing w:val="-2"/>
        </w:rPr>
        <w:t xml:space="preserve"> </w:t>
      </w:r>
      <w:r>
        <w:t>can</w:t>
      </w:r>
      <w:r>
        <w:rPr>
          <w:spacing w:val="-4"/>
        </w:rPr>
        <w:t xml:space="preserve"> </w:t>
      </w:r>
      <w:r>
        <w:t>be</w:t>
      </w:r>
      <w:r>
        <w:rPr>
          <w:spacing w:val="2"/>
        </w:rPr>
        <w:t xml:space="preserve"> </w:t>
      </w:r>
      <w:r>
        <w:t>a</w:t>
      </w:r>
      <w:r>
        <w:rPr>
          <w:spacing w:val="-4"/>
        </w:rPr>
        <w:t xml:space="preserve"> </w:t>
      </w:r>
      <w:r>
        <w:t>mix</w:t>
      </w:r>
      <w:r>
        <w:rPr>
          <w:spacing w:val="-1"/>
        </w:rPr>
        <w:t xml:space="preserve"> </w:t>
      </w:r>
      <w:r>
        <w:t>of</w:t>
      </w:r>
      <w:r>
        <w:rPr>
          <w:spacing w:val="-3"/>
        </w:rPr>
        <w:t xml:space="preserve"> </w:t>
      </w:r>
      <w:r>
        <w:t>any</w:t>
      </w:r>
      <w:r>
        <w:rPr>
          <w:spacing w:val="-1"/>
        </w:rPr>
        <w:t xml:space="preserve"> </w:t>
      </w:r>
      <w:r>
        <w:t>of</w:t>
      </w:r>
      <w:r>
        <w:rPr>
          <w:spacing w:val="-3"/>
        </w:rPr>
        <w:t xml:space="preserve"> </w:t>
      </w:r>
      <w:r>
        <w:t>the</w:t>
      </w:r>
      <w:r>
        <w:rPr>
          <w:spacing w:val="2"/>
        </w:rPr>
        <w:t xml:space="preserve"> </w:t>
      </w:r>
      <w:r>
        <w:rPr>
          <w:spacing w:val="-2"/>
        </w:rPr>
        <w:t>following:</w:t>
      </w:r>
    </w:p>
    <w:p w14:paraId="43F05D82" w14:textId="77777777" w:rsidR="004C7A01" w:rsidRDefault="00AB19E9">
      <w:pPr>
        <w:pStyle w:val="ListParagraph"/>
        <w:numPr>
          <w:ilvl w:val="0"/>
          <w:numId w:val="1"/>
        </w:numPr>
        <w:tabs>
          <w:tab w:val="left" w:pos="1280"/>
        </w:tabs>
        <w:spacing w:before="252"/>
        <w:ind w:left="1280" w:hanging="360"/>
      </w:pPr>
      <w:r>
        <w:t>Your</w:t>
      </w:r>
      <w:r>
        <w:rPr>
          <w:spacing w:val="-4"/>
        </w:rPr>
        <w:t xml:space="preserve"> </w:t>
      </w:r>
      <w:r>
        <w:t>chapter’s</w:t>
      </w:r>
      <w:r>
        <w:rPr>
          <w:spacing w:val="-10"/>
        </w:rPr>
        <w:t xml:space="preserve"> </w:t>
      </w:r>
      <w:r>
        <w:t>official</w:t>
      </w:r>
      <w:r>
        <w:rPr>
          <w:spacing w:val="-4"/>
        </w:rPr>
        <w:t xml:space="preserve"> </w:t>
      </w:r>
      <w:r>
        <w:t>membership</w:t>
      </w:r>
      <w:r>
        <w:rPr>
          <w:spacing w:val="-2"/>
        </w:rPr>
        <w:t xml:space="preserve"> roster</w:t>
      </w:r>
    </w:p>
    <w:p w14:paraId="77400FD3" w14:textId="77777777" w:rsidR="004C7A01" w:rsidRDefault="00AB19E9">
      <w:pPr>
        <w:pStyle w:val="ListParagraph"/>
        <w:numPr>
          <w:ilvl w:val="0"/>
          <w:numId w:val="1"/>
        </w:numPr>
        <w:tabs>
          <w:tab w:val="left" w:pos="1280"/>
        </w:tabs>
        <w:ind w:left="1280" w:hanging="360"/>
      </w:pPr>
      <w:r>
        <w:t>Members</w:t>
      </w:r>
      <w:r>
        <w:rPr>
          <w:spacing w:val="-4"/>
        </w:rPr>
        <w:t xml:space="preserve"> </w:t>
      </w:r>
      <w:r>
        <w:t>of</w:t>
      </w:r>
      <w:r>
        <w:rPr>
          <w:spacing w:val="-5"/>
        </w:rPr>
        <w:t xml:space="preserve"> </w:t>
      </w:r>
      <w:r>
        <w:t>nearby</w:t>
      </w:r>
      <w:r>
        <w:rPr>
          <w:spacing w:val="-4"/>
        </w:rPr>
        <w:t xml:space="preserve"> </w:t>
      </w:r>
      <w:r>
        <w:t>chapters</w:t>
      </w:r>
      <w:r>
        <w:rPr>
          <w:spacing w:val="-3"/>
        </w:rPr>
        <w:t xml:space="preserve"> </w:t>
      </w:r>
      <w:r>
        <w:t>who</w:t>
      </w:r>
      <w:r>
        <w:rPr>
          <w:spacing w:val="-1"/>
        </w:rPr>
        <w:t xml:space="preserve"> </w:t>
      </w:r>
      <w:r>
        <w:t>do</w:t>
      </w:r>
      <w:r>
        <w:rPr>
          <w:spacing w:val="-1"/>
        </w:rPr>
        <w:t xml:space="preserve"> </w:t>
      </w:r>
      <w:r>
        <w:t>not</w:t>
      </w:r>
      <w:r>
        <w:rPr>
          <w:spacing w:val="-5"/>
        </w:rPr>
        <w:t xml:space="preserve"> </w:t>
      </w:r>
      <w:r>
        <w:t>have their</w:t>
      </w:r>
      <w:r>
        <w:rPr>
          <w:spacing w:val="-7"/>
        </w:rPr>
        <w:t xml:space="preserve"> </w:t>
      </w:r>
      <w:r>
        <w:t>own</w:t>
      </w:r>
      <w:r>
        <w:rPr>
          <w:spacing w:val="-1"/>
        </w:rPr>
        <w:t xml:space="preserve"> </w:t>
      </w:r>
      <w:r>
        <w:t>chapter</w:t>
      </w:r>
      <w:r>
        <w:rPr>
          <w:spacing w:val="-6"/>
        </w:rPr>
        <w:t xml:space="preserve"> </w:t>
      </w:r>
      <w:r>
        <w:rPr>
          <w:spacing w:val="-2"/>
        </w:rPr>
        <w:t>newsletters</w:t>
      </w:r>
    </w:p>
    <w:p w14:paraId="6FAC1C6B" w14:textId="77777777" w:rsidR="004C7A01" w:rsidRDefault="004C7A01">
      <w:pPr>
        <w:spacing w:line="267" w:lineRule="exact"/>
        <w:sectPr w:rsidR="004C7A01">
          <w:pgSz w:w="12240" w:h="15840"/>
          <w:pgMar w:top="1380" w:right="860" w:bottom="1000" w:left="520" w:header="0" w:footer="721" w:gutter="0"/>
          <w:cols w:space="720"/>
        </w:sectPr>
      </w:pPr>
    </w:p>
    <w:p w14:paraId="38CB1DFF" w14:textId="77777777" w:rsidR="004C7A01" w:rsidRDefault="00AB19E9">
      <w:pPr>
        <w:pStyle w:val="ListParagraph"/>
        <w:numPr>
          <w:ilvl w:val="0"/>
          <w:numId w:val="1"/>
        </w:numPr>
        <w:tabs>
          <w:tab w:val="left" w:pos="1280"/>
        </w:tabs>
        <w:spacing w:before="84"/>
        <w:ind w:left="1280" w:hanging="360"/>
      </w:pPr>
      <w:r>
        <w:lastRenderedPageBreak/>
        <w:t>Former</w:t>
      </w:r>
      <w:r>
        <w:rPr>
          <w:spacing w:val="-2"/>
        </w:rPr>
        <w:t xml:space="preserve"> </w:t>
      </w:r>
      <w:r>
        <w:t>members</w:t>
      </w:r>
      <w:r>
        <w:rPr>
          <w:spacing w:val="-4"/>
        </w:rPr>
        <w:t xml:space="preserve"> </w:t>
      </w:r>
      <w:r>
        <w:t>who,</w:t>
      </w:r>
      <w:r>
        <w:rPr>
          <w:spacing w:val="-5"/>
        </w:rPr>
        <w:t xml:space="preserve"> </w:t>
      </w:r>
      <w:r>
        <w:t>for</w:t>
      </w:r>
      <w:r>
        <w:rPr>
          <w:spacing w:val="-2"/>
        </w:rPr>
        <w:t xml:space="preserve"> </w:t>
      </w:r>
      <w:r>
        <w:t>whatever</w:t>
      </w:r>
      <w:r>
        <w:rPr>
          <w:spacing w:val="-2"/>
        </w:rPr>
        <w:t xml:space="preserve"> </w:t>
      </w:r>
      <w:r>
        <w:t>reason,</w:t>
      </w:r>
      <w:r>
        <w:rPr>
          <w:spacing w:val="-5"/>
        </w:rPr>
        <w:t xml:space="preserve"> </w:t>
      </w:r>
      <w:r>
        <w:t>are</w:t>
      </w:r>
      <w:r>
        <w:rPr>
          <w:spacing w:val="-6"/>
        </w:rPr>
        <w:t xml:space="preserve"> </w:t>
      </w:r>
      <w:r>
        <w:t>no</w:t>
      </w:r>
      <w:r>
        <w:rPr>
          <w:spacing w:val="-1"/>
        </w:rPr>
        <w:t xml:space="preserve"> </w:t>
      </w:r>
      <w:r>
        <w:t>longer</w:t>
      </w:r>
      <w:r>
        <w:rPr>
          <w:spacing w:val="-7"/>
        </w:rPr>
        <w:t xml:space="preserve"> </w:t>
      </w:r>
      <w:r>
        <w:t>eligible</w:t>
      </w:r>
      <w:r>
        <w:rPr>
          <w:spacing w:val="-1"/>
        </w:rPr>
        <w:t xml:space="preserve"> </w:t>
      </w:r>
      <w:r>
        <w:t>for</w:t>
      </w:r>
      <w:r>
        <w:rPr>
          <w:spacing w:val="-2"/>
        </w:rPr>
        <w:t xml:space="preserve"> </w:t>
      </w:r>
      <w:r>
        <w:t>ALA</w:t>
      </w:r>
      <w:r>
        <w:rPr>
          <w:spacing w:val="-5"/>
        </w:rPr>
        <w:t xml:space="preserve"> </w:t>
      </w:r>
      <w:r>
        <w:rPr>
          <w:spacing w:val="-2"/>
        </w:rPr>
        <w:t>membership</w:t>
      </w:r>
    </w:p>
    <w:p w14:paraId="634A937B" w14:textId="77777777" w:rsidR="004C7A01" w:rsidRDefault="00AB19E9">
      <w:pPr>
        <w:pStyle w:val="ListParagraph"/>
        <w:numPr>
          <w:ilvl w:val="0"/>
          <w:numId w:val="1"/>
        </w:numPr>
        <w:tabs>
          <w:tab w:val="left" w:pos="1280"/>
        </w:tabs>
        <w:ind w:left="1280" w:hanging="360"/>
      </w:pPr>
      <w:r>
        <w:t>Independent</w:t>
      </w:r>
      <w:r>
        <w:rPr>
          <w:spacing w:val="-5"/>
        </w:rPr>
        <w:t xml:space="preserve"> </w:t>
      </w:r>
      <w:r>
        <w:t>members</w:t>
      </w:r>
      <w:r>
        <w:rPr>
          <w:spacing w:val="-3"/>
        </w:rPr>
        <w:t xml:space="preserve"> </w:t>
      </w:r>
      <w:r>
        <w:t>within your</w:t>
      </w:r>
      <w:r>
        <w:rPr>
          <w:spacing w:val="3"/>
        </w:rPr>
        <w:t xml:space="preserve"> </w:t>
      </w:r>
      <w:r>
        <w:t>area</w:t>
      </w:r>
      <w:r>
        <w:rPr>
          <w:spacing w:val="1"/>
        </w:rPr>
        <w:t xml:space="preserve"> </w:t>
      </w:r>
      <w:r>
        <w:t>—</w:t>
      </w:r>
      <w:r>
        <w:rPr>
          <w:spacing w:val="-3"/>
        </w:rPr>
        <w:t xml:space="preserve"> </w:t>
      </w:r>
      <w:r>
        <w:t>ALA</w:t>
      </w:r>
      <w:r>
        <w:rPr>
          <w:spacing w:val="-5"/>
        </w:rPr>
        <w:t xml:space="preserve"> </w:t>
      </w:r>
      <w:r>
        <w:t>members</w:t>
      </w:r>
      <w:r>
        <w:rPr>
          <w:spacing w:val="-3"/>
        </w:rPr>
        <w:t xml:space="preserve"> </w:t>
      </w:r>
      <w:r>
        <w:t>who do</w:t>
      </w:r>
      <w:r>
        <w:rPr>
          <w:spacing w:val="-1"/>
        </w:rPr>
        <w:t xml:space="preserve"> </w:t>
      </w:r>
      <w:r>
        <w:t>not</w:t>
      </w:r>
      <w:r>
        <w:rPr>
          <w:spacing w:val="-9"/>
        </w:rPr>
        <w:t xml:space="preserve"> </w:t>
      </w:r>
      <w:r>
        <w:t>belong</w:t>
      </w:r>
      <w:r>
        <w:rPr>
          <w:spacing w:val="-5"/>
        </w:rPr>
        <w:t xml:space="preserve"> </w:t>
      </w:r>
      <w:r>
        <w:t>to a</w:t>
      </w:r>
      <w:r>
        <w:rPr>
          <w:spacing w:val="-1"/>
        </w:rPr>
        <w:t xml:space="preserve"> </w:t>
      </w:r>
      <w:r>
        <w:rPr>
          <w:spacing w:val="-2"/>
        </w:rPr>
        <w:t>chapter</w:t>
      </w:r>
    </w:p>
    <w:p w14:paraId="3F08B957" w14:textId="77777777" w:rsidR="004C7A01" w:rsidRDefault="00AB19E9">
      <w:pPr>
        <w:pStyle w:val="ListParagraph"/>
        <w:numPr>
          <w:ilvl w:val="0"/>
          <w:numId w:val="1"/>
        </w:numPr>
        <w:tabs>
          <w:tab w:val="left" w:pos="1280"/>
        </w:tabs>
        <w:spacing w:before="1"/>
        <w:ind w:left="1280" w:hanging="360"/>
      </w:pPr>
      <w:r>
        <w:t>Former</w:t>
      </w:r>
      <w:r>
        <w:rPr>
          <w:spacing w:val="-3"/>
        </w:rPr>
        <w:t xml:space="preserve"> </w:t>
      </w:r>
      <w:r>
        <w:t>chapter</w:t>
      </w:r>
      <w:r>
        <w:rPr>
          <w:spacing w:val="-3"/>
        </w:rPr>
        <w:t xml:space="preserve"> </w:t>
      </w:r>
      <w:r>
        <w:t>members</w:t>
      </w:r>
      <w:r>
        <w:rPr>
          <w:spacing w:val="-4"/>
        </w:rPr>
        <w:t xml:space="preserve"> </w:t>
      </w:r>
      <w:r>
        <w:t>who</w:t>
      </w:r>
      <w:r>
        <w:rPr>
          <w:spacing w:val="-2"/>
        </w:rPr>
        <w:t xml:space="preserve"> </w:t>
      </w:r>
      <w:r>
        <w:t>are</w:t>
      </w:r>
      <w:r>
        <w:rPr>
          <w:spacing w:val="-1"/>
        </w:rPr>
        <w:t xml:space="preserve"> </w:t>
      </w:r>
      <w:r>
        <w:t>still</w:t>
      </w:r>
      <w:r>
        <w:rPr>
          <w:spacing w:val="-4"/>
        </w:rPr>
        <w:t xml:space="preserve"> </w:t>
      </w:r>
      <w:r>
        <w:t>ALA</w:t>
      </w:r>
      <w:r>
        <w:rPr>
          <w:spacing w:val="-5"/>
        </w:rPr>
        <w:t xml:space="preserve"> </w:t>
      </w:r>
      <w:r>
        <w:t>members</w:t>
      </w:r>
      <w:r>
        <w:rPr>
          <w:spacing w:val="-5"/>
        </w:rPr>
        <w:t xml:space="preserve"> </w:t>
      </w:r>
      <w:r>
        <w:t>in</w:t>
      </w:r>
      <w:r>
        <w:rPr>
          <w:spacing w:val="-1"/>
        </w:rPr>
        <w:t xml:space="preserve"> </w:t>
      </w:r>
      <w:r>
        <w:t>other</w:t>
      </w:r>
      <w:r>
        <w:rPr>
          <w:spacing w:val="-3"/>
        </w:rPr>
        <w:t xml:space="preserve"> </w:t>
      </w:r>
      <w:r>
        <w:rPr>
          <w:spacing w:val="-2"/>
        </w:rPr>
        <w:t>chapters</w:t>
      </w:r>
    </w:p>
    <w:p w14:paraId="4CBB0869" w14:textId="77777777" w:rsidR="004C7A01" w:rsidRDefault="00AB19E9">
      <w:pPr>
        <w:pStyle w:val="ListParagraph"/>
        <w:numPr>
          <w:ilvl w:val="0"/>
          <w:numId w:val="1"/>
        </w:numPr>
        <w:tabs>
          <w:tab w:val="left" w:pos="1280"/>
        </w:tabs>
        <w:ind w:left="1280" w:hanging="360"/>
      </w:pPr>
      <w:r>
        <w:t>All</w:t>
      </w:r>
      <w:r>
        <w:rPr>
          <w:spacing w:val="-5"/>
        </w:rPr>
        <w:t xml:space="preserve"> </w:t>
      </w:r>
      <w:r>
        <w:t>chapter</w:t>
      </w:r>
      <w:r>
        <w:rPr>
          <w:spacing w:val="-3"/>
        </w:rPr>
        <w:t xml:space="preserve"> </w:t>
      </w:r>
      <w:r>
        <w:t>presidents</w:t>
      </w:r>
      <w:r>
        <w:rPr>
          <w:spacing w:val="-5"/>
        </w:rPr>
        <w:t xml:space="preserve"> </w:t>
      </w:r>
      <w:r>
        <w:t>within</w:t>
      </w:r>
      <w:r>
        <w:rPr>
          <w:spacing w:val="-2"/>
        </w:rPr>
        <w:t xml:space="preserve"> </w:t>
      </w:r>
      <w:r>
        <w:t>your</w:t>
      </w:r>
      <w:r>
        <w:rPr>
          <w:spacing w:val="-2"/>
        </w:rPr>
        <w:t xml:space="preserve"> </w:t>
      </w:r>
      <w:r>
        <w:rPr>
          <w:spacing w:val="-4"/>
        </w:rPr>
        <w:t>area</w:t>
      </w:r>
    </w:p>
    <w:p w14:paraId="3E3E7AC3" w14:textId="77777777" w:rsidR="004C7A01" w:rsidRDefault="00AB19E9">
      <w:pPr>
        <w:pStyle w:val="BodyText"/>
        <w:spacing w:before="250" w:line="242" w:lineRule="auto"/>
      </w:pPr>
      <w:r>
        <w:t>Copies</w:t>
      </w:r>
      <w:r>
        <w:rPr>
          <w:spacing w:val="-4"/>
        </w:rPr>
        <w:t xml:space="preserve"> </w:t>
      </w:r>
      <w:r>
        <w:t>should</w:t>
      </w:r>
      <w:r>
        <w:rPr>
          <w:spacing w:val="-1"/>
        </w:rPr>
        <w:t xml:space="preserve"> </w:t>
      </w:r>
      <w:r>
        <w:t>also</w:t>
      </w:r>
      <w:r>
        <w:rPr>
          <w:spacing w:val="-6"/>
        </w:rPr>
        <w:t xml:space="preserve"> </w:t>
      </w:r>
      <w:r>
        <w:t>be</w:t>
      </w:r>
      <w:r>
        <w:rPr>
          <w:spacing w:val="-1"/>
        </w:rPr>
        <w:t xml:space="preserve"> </w:t>
      </w:r>
      <w:r>
        <w:t>uploaded</w:t>
      </w:r>
      <w:r>
        <w:rPr>
          <w:spacing w:val="-1"/>
        </w:rPr>
        <w:t xml:space="preserve"> </w:t>
      </w:r>
      <w:r>
        <w:t>to</w:t>
      </w:r>
      <w:r>
        <w:rPr>
          <w:spacing w:val="-1"/>
        </w:rPr>
        <w:t xml:space="preserve"> </w:t>
      </w:r>
      <w:r>
        <w:t>your</w:t>
      </w:r>
      <w:r>
        <w:rPr>
          <w:spacing w:val="-2"/>
        </w:rPr>
        <w:t xml:space="preserve"> </w:t>
      </w:r>
      <w:r>
        <w:t>chapter’s</w:t>
      </w:r>
      <w:r>
        <w:rPr>
          <w:spacing w:val="-9"/>
        </w:rPr>
        <w:t xml:space="preserve"> </w:t>
      </w:r>
      <w:r>
        <w:t>online</w:t>
      </w:r>
      <w:r>
        <w:rPr>
          <w:spacing w:val="-1"/>
        </w:rPr>
        <w:t xml:space="preserve"> </w:t>
      </w:r>
      <w:r>
        <w:t>community</w:t>
      </w:r>
      <w:r>
        <w:rPr>
          <w:spacing w:val="-4"/>
        </w:rPr>
        <w:t xml:space="preserve"> </w:t>
      </w:r>
      <w:r>
        <w:t>for</w:t>
      </w:r>
      <w:r>
        <w:rPr>
          <w:spacing w:val="-2"/>
        </w:rPr>
        <w:t xml:space="preserve"> </w:t>
      </w:r>
      <w:r>
        <w:t>viewing</w:t>
      </w:r>
      <w:r>
        <w:rPr>
          <w:spacing w:val="-6"/>
        </w:rPr>
        <w:t xml:space="preserve"> </w:t>
      </w:r>
      <w:r>
        <w:t>by</w:t>
      </w:r>
      <w:r>
        <w:rPr>
          <w:spacing w:val="-4"/>
        </w:rPr>
        <w:t xml:space="preserve"> </w:t>
      </w:r>
      <w:r>
        <w:t>ALA</w:t>
      </w:r>
      <w:r>
        <w:rPr>
          <w:spacing w:val="-5"/>
        </w:rPr>
        <w:t xml:space="preserve"> </w:t>
      </w:r>
      <w:r>
        <w:t>staff</w:t>
      </w:r>
      <w:r>
        <w:rPr>
          <w:spacing w:val="-5"/>
        </w:rPr>
        <w:t xml:space="preserve"> </w:t>
      </w:r>
      <w:r>
        <w:t>and</w:t>
      </w:r>
      <w:r>
        <w:rPr>
          <w:spacing w:val="-1"/>
        </w:rPr>
        <w:t xml:space="preserve"> </w:t>
      </w:r>
      <w:r>
        <w:t xml:space="preserve">your </w:t>
      </w:r>
      <w:r>
        <w:t>Chapter Resource Team.</w:t>
      </w:r>
    </w:p>
    <w:p w14:paraId="7DF863C7" w14:textId="77777777" w:rsidR="004C7A01" w:rsidRDefault="004C7A01">
      <w:pPr>
        <w:pStyle w:val="BodyText"/>
        <w:ind w:left="0"/>
      </w:pPr>
    </w:p>
    <w:p w14:paraId="3D18BA6F" w14:textId="77777777" w:rsidR="004C7A01" w:rsidRDefault="004C7A01">
      <w:pPr>
        <w:pStyle w:val="BodyText"/>
        <w:spacing w:before="248"/>
        <w:ind w:left="0"/>
      </w:pPr>
    </w:p>
    <w:p w14:paraId="78B518F3" w14:textId="77777777" w:rsidR="004C7A01" w:rsidRDefault="00AB19E9">
      <w:pPr>
        <w:pStyle w:val="Heading1"/>
        <w:spacing w:before="1"/>
        <w:ind w:left="348"/>
      </w:pPr>
      <w:bookmarkStart w:id="314" w:name="WHAT_DO_I_PUT_IN_THE_NEWSLETTER_AND_WHER"/>
      <w:bookmarkStart w:id="315" w:name="_bookmark158"/>
      <w:bookmarkEnd w:id="314"/>
      <w:bookmarkEnd w:id="315"/>
      <w:r>
        <w:t>WHAT</w:t>
      </w:r>
      <w:r>
        <w:rPr>
          <w:spacing w:val="1"/>
        </w:rPr>
        <w:t xml:space="preserve"> </w:t>
      </w:r>
      <w:r>
        <w:t>DO</w:t>
      </w:r>
      <w:r>
        <w:rPr>
          <w:spacing w:val="-6"/>
        </w:rPr>
        <w:t xml:space="preserve"> </w:t>
      </w:r>
      <w:r>
        <w:t>I</w:t>
      </w:r>
      <w:r>
        <w:rPr>
          <w:spacing w:val="-5"/>
        </w:rPr>
        <w:t xml:space="preserve"> </w:t>
      </w:r>
      <w:r>
        <w:t>PUT</w:t>
      </w:r>
      <w:r>
        <w:rPr>
          <w:spacing w:val="1"/>
        </w:rPr>
        <w:t xml:space="preserve"> </w:t>
      </w:r>
      <w:r>
        <w:t>IN</w:t>
      </w:r>
      <w:r>
        <w:rPr>
          <w:spacing w:val="-8"/>
        </w:rPr>
        <w:t xml:space="preserve"> </w:t>
      </w:r>
      <w:r>
        <w:t>THE</w:t>
      </w:r>
      <w:r>
        <w:rPr>
          <w:spacing w:val="-5"/>
        </w:rPr>
        <w:t xml:space="preserve"> </w:t>
      </w:r>
      <w:r>
        <w:t>NEWSLETTER</w:t>
      </w:r>
      <w:r>
        <w:rPr>
          <w:spacing w:val="-4"/>
        </w:rPr>
        <w:t xml:space="preserve"> </w:t>
      </w:r>
      <w:r>
        <w:t>AND</w:t>
      </w:r>
      <w:r>
        <w:rPr>
          <w:spacing w:val="-3"/>
        </w:rPr>
        <w:t xml:space="preserve"> </w:t>
      </w:r>
      <w:r>
        <w:t>WHERE</w:t>
      </w:r>
      <w:r>
        <w:rPr>
          <w:spacing w:val="-6"/>
        </w:rPr>
        <w:t xml:space="preserve"> </w:t>
      </w:r>
      <w:r>
        <w:t>DO</w:t>
      </w:r>
      <w:r>
        <w:rPr>
          <w:spacing w:val="-5"/>
        </w:rPr>
        <w:t xml:space="preserve"> </w:t>
      </w:r>
      <w:r>
        <w:t>I</w:t>
      </w:r>
      <w:r>
        <w:rPr>
          <w:spacing w:val="-1"/>
        </w:rPr>
        <w:t xml:space="preserve"> </w:t>
      </w:r>
      <w:r>
        <w:t>GET</w:t>
      </w:r>
      <w:r>
        <w:rPr>
          <w:spacing w:val="1"/>
        </w:rPr>
        <w:t xml:space="preserve"> </w:t>
      </w:r>
      <w:r>
        <w:t>THE</w:t>
      </w:r>
      <w:r>
        <w:rPr>
          <w:spacing w:val="2"/>
        </w:rPr>
        <w:t xml:space="preserve"> </w:t>
      </w:r>
      <w:r>
        <w:rPr>
          <w:spacing w:val="-2"/>
        </w:rPr>
        <w:t>MATERIAL?</w:t>
      </w:r>
    </w:p>
    <w:p w14:paraId="568B204E" w14:textId="77777777" w:rsidR="004C7A01" w:rsidRDefault="004C7A01">
      <w:pPr>
        <w:pStyle w:val="BodyText"/>
        <w:spacing w:before="3"/>
        <w:ind w:left="0"/>
        <w:rPr>
          <w:b/>
        </w:rPr>
      </w:pPr>
    </w:p>
    <w:p w14:paraId="32633E42" w14:textId="77777777" w:rsidR="004C7A01" w:rsidRDefault="00AB19E9">
      <w:pPr>
        <w:pStyle w:val="BodyText"/>
        <w:spacing w:before="1"/>
        <w:ind w:right="292"/>
      </w:pPr>
      <w:r>
        <w:t>The</w:t>
      </w:r>
      <w:r>
        <w:rPr>
          <w:spacing w:val="-2"/>
        </w:rPr>
        <w:t xml:space="preserve"> </w:t>
      </w:r>
      <w:r>
        <w:t>chapter</w:t>
      </w:r>
      <w:r>
        <w:rPr>
          <w:spacing w:val="-8"/>
        </w:rPr>
        <w:t xml:space="preserve"> </w:t>
      </w:r>
      <w:r>
        <w:t>or</w:t>
      </w:r>
      <w:r>
        <w:rPr>
          <w:spacing w:val="-3"/>
        </w:rPr>
        <w:t xml:space="preserve"> </w:t>
      </w:r>
      <w:r>
        <w:t>the</w:t>
      </w:r>
      <w:r>
        <w:rPr>
          <w:spacing w:val="-7"/>
        </w:rPr>
        <w:t xml:space="preserve"> </w:t>
      </w:r>
      <w:r>
        <w:t>newsletter</w:t>
      </w:r>
      <w:r>
        <w:rPr>
          <w:spacing w:val="-3"/>
        </w:rPr>
        <w:t xml:space="preserve"> </w:t>
      </w:r>
      <w:r>
        <w:t>committee</w:t>
      </w:r>
      <w:r>
        <w:rPr>
          <w:spacing w:val="-2"/>
        </w:rPr>
        <w:t xml:space="preserve"> </w:t>
      </w:r>
      <w:r>
        <w:t>should</w:t>
      </w:r>
      <w:r>
        <w:rPr>
          <w:spacing w:val="-2"/>
        </w:rPr>
        <w:t xml:space="preserve"> </w:t>
      </w:r>
      <w:r>
        <w:t>prepare</w:t>
      </w:r>
      <w:r>
        <w:rPr>
          <w:spacing w:val="-2"/>
        </w:rPr>
        <w:t xml:space="preserve"> </w:t>
      </w:r>
      <w:r>
        <w:t>specific</w:t>
      </w:r>
      <w:r>
        <w:rPr>
          <w:spacing w:val="-5"/>
        </w:rPr>
        <w:t xml:space="preserve"> </w:t>
      </w:r>
      <w:r>
        <w:t>guidelines</w:t>
      </w:r>
      <w:r>
        <w:rPr>
          <w:spacing w:val="-5"/>
        </w:rPr>
        <w:t xml:space="preserve"> </w:t>
      </w:r>
      <w:r>
        <w:t>for</w:t>
      </w:r>
      <w:r>
        <w:rPr>
          <w:spacing w:val="-3"/>
        </w:rPr>
        <w:t xml:space="preserve"> </w:t>
      </w:r>
      <w:r>
        <w:t>the</w:t>
      </w:r>
      <w:r>
        <w:rPr>
          <w:spacing w:val="-2"/>
        </w:rPr>
        <w:t xml:space="preserve"> </w:t>
      </w:r>
      <w:r>
        <w:t>newsletter's</w:t>
      </w:r>
      <w:r>
        <w:rPr>
          <w:spacing w:val="-5"/>
        </w:rPr>
        <w:t xml:space="preserve"> </w:t>
      </w:r>
      <w:r>
        <w:t xml:space="preserve">content in advance. You may also want to give guidelines to the </w:t>
      </w:r>
      <w:r>
        <w:t>editor for handling features, reprints, section news, book reviews, humor, advertisements, product news, editorials, President’s column or other matters that may arise.</w:t>
      </w:r>
    </w:p>
    <w:p w14:paraId="24582F5D" w14:textId="77777777" w:rsidR="004C7A01" w:rsidRDefault="004C7A01">
      <w:pPr>
        <w:pStyle w:val="BodyText"/>
        <w:ind w:left="0"/>
      </w:pPr>
    </w:p>
    <w:p w14:paraId="661DBDE7" w14:textId="77777777" w:rsidR="004C7A01" w:rsidRDefault="00AB19E9">
      <w:pPr>
        <w:pStyle w:val="Heading2"/>
        <w:spacing w:line="251" w:lineRule="exact"/>
      </w:pPr>
      <w:bookmarkStart w:id="316" w:name="Original_Articles"/>
      <w:bookmarkStart w:id="317" w:name="_bookmark159"/>
      <w:bookmarkEnd w:id="316"/>
      <w:bookmarkEnd w:id="317"/>
      <w:r>
        <w:t>Original</w:t>
      </w:r>
      <w:r>
        <w:rPr>
          <w:spacing w:val="-8"/>
        </w:rPr>
        <w:t xml:space="preserve"> </w:t>
      </w:r>
      <w:r>
        <w:rPr>
          <w:spacing w:val="-2"/>
        </w:rPr>
        <w:t>Articles</w:t>
      </w:r>
    </w:p>
    <w:p w14:paraId="1E0B2CD3" w14:textId="77777777" w:rsidR="004C7A01" w:rsidRDefault="00AB19E9">
      <w:pPr>
        <w:pStyle w:val="BodyText"/>
        <w:spacing w:line="242" w:lineRule="auto"/>
      </w:pPr>
      <w:r>
        <w:t>Having original articles written by ALA members or other professionals is perhaps the single most important</w:t>
      </w:r>
      <w:r>
        <w:rPr>
          <w:spacing w:val="-6"/>
        </w:rPr>
        <w:t xml:space="preserve"> </w:t>
      </w:r>
      <w:r>
        <w:t>responsibility</w:t>
      </w:r>
      <w:r>
        <w:rPr>
          <w:spacing w:val="-5"/>
        </w:rPr>
        <w:t xml:space="preserve"> </w:t>
      </w:r>
      <w:r>
        <w:t>of</w:t>
      </w:r>
      <w:r>
        <w:rPr>
          <w:spacing w:val="-6"/>
        </w:rPr>
        <w:t xml:space="preserve"> </w:t>
      </w:r>
      <w:r>
        <w:t>the</w:t>
      </w:r>
      <w:r>
        <w:rPr>
          <w:spacing w:val="-2"/>
        </w:rPr>
        <w:t xml:space="preserve"> </w:t>
      </w:r>
      <w:r>
        <w:t>newsletter</w:t>
      </w:r>
      <w:r>
        <w:rPr>
          <w:spacing w:val="-3"/>
        </w:rPr>
        <w:t xml:space="preserve"> </w:t>
      </w:r>
      <w:r>
        <w:t>editor.</w:t>
      </w:r>
      <w:r>
        <w:rPr>
          <w:spacing w:val="-6"/>
        </w:rPr>
        <w:t xml:space="preserve"> </w:t>
      </w:r>
      <w:r>
        <w:t>Have</w:t>
      </w:r>
      <w:r>
        <w:rPr>
          <w:spacing w:val="-2"/>
        </w:rPr>
        <w:t xml:space="preserve"> </w:t>
      </w:r>
      <w:r>
        <w:t>specific</w:t>
      </w:r>
      <w:r>
        <w:rPr>
          <w:spacing w:val="-5"/>
        </w:rPr>
        <w:t xml:space="preserve"> </w:t>
      </w:r>
      <w:r>
        <w:t>topics</w:t>
      </w:r>
      <w:r>
        <w:rPr>
          <w:spacing w:val="-5"/>
        </w:rPr>
        <w:t xml:space="preserve"> </w:t>
      </w:r>
      <w:r>
        <w:t>in</w:t>
      </w:r>
      <w:r>
        <w:rPr>
          <w:spacing w:val="-2"/>
        </w:rPr>
        <w:t xml:space="preserve"> </w:t>
      </w:r>
      <w:r>
        <w:t>mind</w:t>
      </w:r>
      <w:r>
        <w:rPr>
          <w:spacing w:val="-2"/>
        </w:rPr>
        <w:t xml:space="preserve"> </w:t>
      </w:r>
      <w:r>
        <w:t>to</w:t>
      </w:r>
      <w:r>
        <w:rPr>
          <w:spacing w:val="-2"/>
        </w:rPr>
        <w:t xml:space="preserve"> </w:t>
      </w:r>
      <w:r>
        <w:t>facilitate</w:t>
      </w:r>
      <w:r>
        <w:rPr>
          <w:spacing w:val="-2"/>
        </w:rPr>
        <w:t xml:space="preserve"> </w:t>
      </w:r>
      <w:r>
        <w:t>the</w:t>
      </w:r>
      <w:r>
        <w:rPr>
          <w:spacing w:val="-7"/>
        </w:rPr>
        <w:t xml:space="preserve"> </w:t>
      </w:r>
      <w:r>
        <w:t>process.</w:t>
      </w:r>
    </w:p>
    <w:p w14:paraId="2DC34F54" w14:textId="5A04FDE8" w:rsidR="004C7A01" w:rsidRDefault="00AB19E9">
      <w:pPr>
        <w:pStyle w:val="BodyText"/>
        <w:spacing w:before="248"/>
        <w:ind w:right="225"/>
      </w:pPr>
      <w:r>
        <w:t xml:space="preserve">Once the initial contact has been made with a prospective author, the editor should follow up with specific </w:t>
      </w:r>
      <w:r>
        <w:t>information concerning manuscript guidelines and publication dates. Individuals interested and knowledgeable enough to serve on a chapter section committee or national management team are usually</w:t>
      </w:r>
      <w:r>
        <w:rPr>
          <w:spacing w:val="-1"/>
        </w:rPr>
        <w:t xml:space="preserve"> </w:t>
      </w:r>
      <w:r>
        <w:t>well qualified to write newsletter articles. They</w:t>
      </w:r>
      <w:r>
        <w:rPr>
          <w:spacing w:val="-1"/>
        </w:rPr>
        <w:t xml:space="preserve"> </w:t>
      </w:r>
      <w:r>
        <w:t>also know other professionals</w:t>
      </w:r>
      <w:r>
        <w:rPr>
          <w:spacing w:val="-1"/>
        </w:rPr>
        <w:t xml:space="preserve"> </w:t>
      </w:r>
      <w:r>
        <w:t>and speakers</w:t>
      </w:r>
      <w:r>
        <w:rPr>
          <w:spacing w:val="-1"/>
        </w:rPr>
        <w:t xml:space="preserve"> </w:t>
      </w:r>
      <w:r>
        <w:t xml:space="preserve">who will be willing to write for the publication with little encouragement. Speakers from the </w:t>
      </w:r>
      <w:hyperlink r:id="rId175">
        <w:r>
          <w:rPr>
            <w:color w:val="0000FF"/>
            <w:u w:val="single" w:color="0000FF"/>
          </w:rPr>
          <w:t>Annual</w:t>
        </w:r>
      </w:hyperlink>
      <w:r>
        <w:rPr>
          <w:color w:val="0000FF"/>
        </w:rPr>
        <w:t xml:space="preserve"> </w:t>
      </w:r>
      <w:hyperlink r:id="rId176">
        <w:r>
          <w:rPr>
            <w:color w:val="0000FF"/>
            <w:u w:val="single" w:color="0000FF"/>
          </w:rPr>
          <w:t>Conference</w:t>
        </w:r>
        <w:r>
          <w:rPr>
            <w:color w:val="0000FF"/>
            <w:spacing w:val="-1"/>
            <w:u w:val="single" w:color="0000FF"/>
          </w:rPr>
          <w:t xml:space="preserve"> </w:t>
        </w:r>
        <w:r>
          <w:rPr>
            <w:color w:val="0000FF"/>
            <w:u w:val="single" w:color="0000FF"/>
          </w:rPr>
          <w:t>&amp;</w:t>
        </w:r>
        <w:r>
          <w:rPr>
            <w:color w:val="0000FF"/>
            <w:spacing w:val="-5"/>
            <w:u w:val="single" w:color="0000FF"/>
          </w:rPr>
          <w:t xml:space="preserve"> </w:t>
        </w:r>
        <w:r>
          <w:rPr>
            <w:color w:val="0000FF"/>
            <w:u w:val="single" w:color="0000FF"/>
          </w:rPr>
          <w:t>Expo,</w:t>
        </w:r>
        <w:r>
          <w:rPr>
            <w:color w:val="0000FF"/>
            <w:spacing w:val="-1"/>
            <w:u w:val="single" w:color="0000FF"/>
          </w:rPr>
          <w:t xml:space="preserve"> </w:t>
        </w:r>
        <w:r>
          <w:rPr>
            <w:color w:val="0000FF"/>
            <w:u w:val="single" w:color="0000FF"/>
          </w:rPr>
          <w:t>specialty</w:t>
        </w:r>
        <w:r>
          <w:rPr>
            <w:color w:val="0000FF"/>
            <w:spacing w:val="-3"/>
            <w:u w:val="single" w:color="0000FF"/>
          </w:rPr>
          <w:t xml:space="preserve"> </w:t>
        </w:r>
        <w:r>
          <w:rPr>
            <w:color w:val="0000FF"/>
            <w:u w:val="single" w:color="0000FF"/>
          </w:rPr>
          <w:t>conferences</w:t>
        </w:r>
      </w:hyperlink>
      <w:r>
        <w:rPr>
          <w:color w:val="0000FF"/>
          <w:spacing w:val="-2"/>
        </w:rPr>
        <w:t xml:space="preserve"> </w:t>
      </w:r>
      <w:r>
        <w:t>and</w:t>
      </w:r>
      <w:r>
        <w:rPr>
          <w:spacing w:val="-1"/>
        </w:rPr>
        <w:t xml:space="preserve"> </w:t>
      </w:r>
      <w:r>
        <w:t>local</w:t>
      </w:r>
      <w:r>
        <w:rPr>
          <w:spacing w:val="-7"/>
        </w:rPr>
        <w:t xml:space="preserve"> </w:t>
      </w:r>
      <w:r>
        <w:t>meetings</w:t>
      </w:r>
      <w:r>
        <w:rPr>
          <w:spacing w:val="-4"/>
        </w:rPr>
        <w:t xml:space="preserve"> </w:t>
      </w:r>
      <w:r>
        <w:t>may</w:t>
      </w:r>
      <w:r>
        <w:rPr>
          <w:spacing w:val="-4"/>
        </w:rPr>
        <w:t xml:space="preserve"> </w:t>
      </w:r>
      <w:r>
        <w:t>also</w:t>
      </w:r>
      <w:r>
        <w:rPr>
          <w:spacing w:val="-1"/>
        </w:rPr>
        <w:t xml:space="preserve"> </w:t>
      </w:r>
      <w:r>
        <w:t>be</w:t>
      </w:r>
      <w:r>
        <w:rPr>
          <w:spacing w:val="-1"/>
        </w:rPr>
        <w:t xml:space="preserve"> </w:t>
      </w:r>
      <w:r>
        <w:t>willing</w:t>
      </w:r>
      <w:r>
        <w:rPr>
          <w:spacing w:val="-6"/>
        </w:rPr>
        <w:t xml:space="preserve"> </w:t>
      </w:r>
      <w:r>
        <w:t>to</w:t>
      </w:r>
      <w:r>
        <w:rPr>
          <w:spacing w:val="-1"/>
        </w:rPr>
        <w:t xml:space="preserve"> </w:t>
      </w:r>
      <w:r>
        <w:t>write</w:t>
      </w:r>
      <w:r>
        <w:rPr>
          <w:spacing w:val="-1"/>
        </w:rPr>
        <w:t xml:space="preserve"> </w:t>
      </w:r>
      <w:r>
        <w:t>if</w:t>
      </w:r>
      <w:r>
        <w:rPr>
          <w:spacing w:val="-5"/>
        </w:rPr>
        <w:t xml:space="preserve"> </w:t>
      </w:r>
      <w:r>
        <w:t>asked.</w:t>
      </w:r>
      <w:r>
        <w:rPr>
          <w:spacing w:val="-5"/>
        </w:rPr>
        <w:t xml:space="preserve"> </w:t>
      </w:r>
      <w:r>
        <w:t>Few people will volunteer but, if asked, more than a few will be willing to contribute.</w:t>
      </w:r>
    </w:p>
    <w:p w14:paraId="38C71797" w14:textId="77777777" w:rsidR="004C7A01" w:rsidRDefault="004C7A01">
      <w:pPr>
        <w:pStyle w:val="BodyText"/>
        <w:spacing w:before="2"/>
        <w:ind w:left="0"/>
      </w:pPr>
    </w:p>
    <w:p w14:paraId="48E0E009" w14:textId="77777777" w:rsidR="004C7A01" w:rsidRDefault="00AB19E9">
      <w:pPr>
        <w:pStyle w:val="BodyText"/>
        <w:ind w:right="292"/>
      </w:pPr>
      <w:r>
        <w:t>As a courtesy,</w:t>
      </w:r>
      <w:r>
        <w:rPr>
          <w:spacing w:val="-3"/>
        </w:rPr>
        <w:t xml:space="preserve"> </w:t>
      </w:r>
      <w:r>
        <w:t xml:space="preserve">be </w:t>
      </w:r>
      <w:r>
        <w:t>sure to send a copy of the issue that carries this</w:t>
      </w:r>
      <w:r>
        <w:rPr>
          <w:spacing w:val="-1"/>
        </w:rPr>
        <w:t xml:space="preserve"> </w:t>
      </w:r>
      <w:r>
        <w:t>person’s article to contributing authors</w:t>
      </w:r>
      <w:r>
        <w:rPr>
          <w:spacing w:val="-1"/>
        </w:rPr>
        <w:t xml:space="preserve"> </w:t>
      </w:r>
      <w:r>
        <w:t>—</w:t>
      </w:r>
      <w:r>
        <w:rPr>
          <w:spacing w:val="-3"/>
        </w:rPr>
        <w:t xml:space="preserve"> </w:t>
      </w:r>
      <w:r>
        <w:t>particularly</w:t>
      </w:r>
      <w:r>
        <w:rPr>
          <w:spacing w:val="-3"/>
        </w:rPr>
        <w:t xml:space="preserve"> </w:t>
      </w:r>
      <w:r>
        <w:t>those</w:t>
      </w:r>
      <w:r>
        <w:rPr>
          <w:spacing w:val="-1"/>
        </w:rPr>
        <w:t xml:space="preserve"> </w:t>
      </w:r>
      <w:r>
        <w:t>who</w:t>
      </w:r>
      <w:r>
        <w:rPr>
          <w:spacing w:val="-5"/>
        </w:rPr>
        <w:t xml:space="preserve"> </w:t>
      </w:r>
      <w:r>
        <w:t>are</w:t>
      </w:r>
      <w:r>
        <w:rPr>
          <w:spacing w:val="-1"/>
        </w:rPr>
        <w:t xml:space="preserve"> </w:t>
      </w:r>
      <w:r>
        <w:t>not</w:t>
      </w:r>
      <w:r>
        <w:rPr>
          <w:spacing w:val="-4"/>
        </w:rPr>
        <w:t xml:space="preserve"> </w:t>
      </w:r>
      <w:r>
        <w:t>ALA</w:t>
      </w:r>
      <w:r>
        <w:rPr>
          <w:spacing w:val="-4"/>
        </w:rPr>
        <w:t xml:space="preserve"> </w:t>
      </w:r>
      <w:r>
        <w:t>members.</w:t>
      </w:r>
      <w:r>
        <w:rPr>
          <w:spacing w:val="-4"/>
        </w:rPr>
        <w:t xml:space="preserve"> </w:t>
      </w:r>
      <w:r>
        <w:t>This</w:t>
      </w:r>
      <w:r>
        <w:rPr>
          <w:spacing w:val="-3"/>
        </w:rPr>
        <w:t xml:space="preserve"> </w:t>
      </w:r>
      <w:r>
        <w:t>may</w:t>
      </w:r>
      <w:r>
        <w:rPr>
          <w:spacing w:val="-3"/>
        </w:rPr>
        <w:t xml:space="preserve"> </w:t>
      </w:r>
      <w:r>
        <w:t>help</w:t>
      </w:r>
      <w:r>
        <w:rPr>
          <w:spacing w:val="-1"/>
        </w:rPr>
        <w:t xml:space="preserve"> </w:t>
      </w:r>
      <w:r>
        <w:t>other</w:t>
      </w:r>
      <w:r>
        <w:rPr>
          <w:spacing w:val="-1"/>
        </w:rPr>
        <w:t xml:space="preserve"> </w:t>
      </w:r>
      <w:r>
        <w:t>editors</w:t>
      </w:r>
      <w:r>
        <w:rPr>
          <w:spacing w:val="-3"/>
        </w:rPr>
        <w:t xml:space="preserve"> </w:t>
      </w:r>
      <w:r>
        <w:t>to</w:t>
      </w:r>
      <w:r>
        <w:rPr>
          <w:spacing w:val="-1"/>
        </w:rPr>
        <w:t xml:space="preserve"> </w:t>
      </w:r>
      <w:r>
        <w:t>obtain</w:t>
      </w:r>
      <w:r>
        <w:rPr>
          <w:spacing w:val="-1"/>
        </w:rPr>
        <w:t xml:space="preserve"> </w:t>
      </w:r>
      <w:r>
        <w:t>articles for future issues.</w:t>
      </w:r>
    </w:p>
    <w:p w14:paraId="75FF8D7C" w14:textId="77777777" w:rsidR="004C7A01" w:rsidRDefault="00AB19E9">
      <w:pPr>
        <w:pStyle w:val="BodyText"/>
        <w:spacing w:before="251"/>
        <w:ind w:right="256"/>
      </w:pPr>
      <w:r>
        <w:rPr>
          <w:b/>
        </w:rPr>
        <w:t>Note:</w:t>
      </w:r>
      <w:r>
        <w:rPr>
          <w:b/>
          <w:spacing w:val="-1"/>
        </w:rPr>
        <w:t xml:space="preserve"> </w:t>
      </w:r>
      <w:r>
        <w:t>It</w:t>
      </w:r>
      <w:r>
        <w:rPr>
          <w:spacing w:val="-4"/>
        </w:rPr>
        <w:t xml:space="preserve"> </w:t>
      </w:r>
      <w:r>
        <w:t>is</w:t>
      </w:r>
      <w:r>
        <w:rPr>
          <w:spacing w:val="-3"/>
        </w:rPr>
        <w:t xml:space="preserve"> </w:t>
      </w:r>
      <w:r>
        <w:t>important</w:t>
      </w:r>
      <w:r>
        <w:rPr>
          <w:spacing w:val="-4"/>
        </w:rPr>
        <w:t xml:space="preserve"> </w:t>
      </w:r>
      <w:r>
        <w:t>to</w:t>
      </w:r>
      <w:r>
        <w:rPr>
          <w:spacing w:val="-5"/>
        </w:rPr>
        <w:t xml:space="preserve"> </w:t>
      </w:r>
      <w:r>
        <w:t>provide authors</w:t>
      </w:r>
      <w:r>
        <w:rPr>
          <w:spacing w:val="-3"/>
        </w:rPr>
        <w:t xml:space="preserve"> </w:t>
      </w:r>
      <w:r>
        <w:t>article length</w:t>
      </w:r>
      <w:r>
        <w:rPr>
          <w:spacing w:val="-5"/>
        </w:rPr>
        <w:t xml:space="preserve"> </w:t>
      </w:r>
      <w:r>
        <w:t>guidelines,</w:t>
      </w:r>
      <w:r>
        <w:rPr>
          <w:spacing w:val="-4"/>
        </w:rPr>
        <w:t xml:space="preserve"> </w:t>
      </w:r>
      <w:r>
        <w:t>either</w:t>
      </w:r>
      <w:r>
        <w:rPr>
          <w:spacing w:val="-1"/>
        </w:rPr>
        <w:t xml:space="preserve"> </w:t>
      </w:r>
      <w:r>
        <w:t>in number</w:t>
      </w:r>
      <w:r>
        <w:rPr>
          <w:spacing w:val="-6"/>
        </w:rPr>
        <w:t xml:space="preserve"> </w:t>
      </w:r>
      <w:r>
        <w:t>of</w:t>
      </w:r>
      <w:r>
        <w:rPr>
          <w:spacing w:val="-4"/>
        </w:rPr>
        <w:t xml:space="preserve"> </w:t>
      </w:r>
      <w:r>
        <w:t>words</w:t>
      </w:r>
      <w:r>
        <w:rPr>
          <w:spacing w:val="-3"/>
        </w:rPr>
        <w:t xml:space="preserve"> </w:t>
      </w:r>
      <w:r>
        <w:t>or</w:t>
      </w:r>
      <w:r>
        <w:rPr>
          <w:spacing w:val="-6"/>
        </w:rPr>
        <w:t xml:space="preserve"> </w:t>
      </w:r>
      <w:r>
        <w:t>number</w:t>
      </w:r>
      <w:r>
        <w:rPr>
          <w:spacing w:val="-1"/>
        </w:rPr>
        <w:t xml:space="preserve"> </w:t>
      </w:r>
      <w:r>
        <w:t>of pages. On average, a typeset page of text will take approximately 500 words. This number will obviously</w:t>
      </w:r>
      <w:r>
        <w:rPr>
          <w:spacing w:val="-2"/>
        </w:rPr>
        <w:t xml:space="preserve"> </w:t>
      </w:r>
      <w:r>
        <w:t>fluctuate depending</w:t>
      </w:r>
      <w:r>
        <w:rPr>
          <w:spacing w:val="-4"/>
        </w:rPr>
        <w:t xml:space="preserve"> </w:t>
      </w:r>
      <w:r>
        <w:t>on typeface,</w:t>
      </w:r>
      <w:r>
        <w:rPr>
          <w:spacing w:val="-3"/>
        </w:rPr>
        <w:t xml:space="preserve"> </w:t>
      </w:r>
      <w:r>
        <w:t>size and</w:t>
      </w:r>
      <w:r>
        <w:rPr>
          <w:spacing w:val="-4"/>
        </w:rPr>
        <w:t xml:space="preserve"> </w:t>
      </w:r>
      <w:r>
        <w:t>the inclusion</w:t>
      </w:r>
      <w:r>
        <w:rPr>
          <w:spacing w:val="-4"/>
        </w:rPr>
        <w:t xml:space="preserve"> </w:t>
      </w:r>
      <w:r>
        <w:t>of</w:t>
      </w:r>
      <w:r>
        <w:rPr>
          <w:spacing w:val="-3"/>
        </w:rPr>
        <w:t xml:space="preserve"> </w:t>
      </w:r>
      <w:r>
        <w:t>artwork.</w:t>
      </w:r>
      <w:r>
        <w:rPr>
          <w:spacing w:val="-3"/>
        </w:rPr>
        <w:t xml:space="preserve"> </w:t>
      </w:r>
      <w:r>
        <w:t xml:space="preserve">Newsletter feature </w:t>
      </w:r>
      <w:r>
        <w:t>articles should usually be no longer than one to two pages of the publication. Longer</w:t>
      </w:r>
      <w:r>
        <w:rPr>
          <w:spacing w:val="-1"/>
        </w:rPr>
        <w:t xml:space="preserve"> </w:t>
      </w:r>
      <w:r>
        <w:t>articles can be used as a series or printed in two parts. A single article should not dominate the issue.</w:t>
      </w:r>
    </w:p>
    <w:p w14:paraId="67E3D48B" w14:textId="77777777" w:rsidR="004C7A01" w:rsidRDefault="004C7A01">
      <w:pPr>
        <w:pStyle w:val="BodyText"/>
        <w:spacing w:before="2"/>
        <w:ind w:left="0"/>
      </w:pPr>
    </w:p>
    <w:p w14:paraId="2A5DB423" w14:textId="2AE48494" w:rsidR="004C7A01" w:rsidRDefault="00AB19E9">
      <w:pPr>
        <w:pStyle w:val="BodyText"/>
        <w:ind w:right="336"/>
        <w:jc w:val="both"/>
      </w:pPr>
      <w:r>
        <w:t>ALA’s</w:t>
      </w:r>
      <w:r>
        <w:rPr>
          <w:spacing w:val="-4"/>
        </w:rPr>
        <w:t xml:space="preserve"> </w:t>
      </w:r>
      <w:r>
        <w:t>website</w:t>
      </w:r>
      <w:r>
        <w:rPr>
          <w:spacing w:val="-1"/>
        </w:rPr>
        <w:t xml:space="preserve"> </w:t>
      </w:r>
      <w:r>
        <w:t>includes</w:t>
      </w:r>
      <w:r>
        <w:rPr>
          <w:spacing w:val="-4"/>
        </w:rPr>
        <w:t xml:space="preserve"> </w:t>
      </w:r>
      <w:r>
        <w:t>information</w:t>
      </w:r>
      <w:r>
        <w:rPr>
          <w:spacing w:val="-1"/>
        </w:rPr>
        <w:t xml:space="preserve"> </w:t>
      </w:r>
      <w:r>
        <w:t>about</w:t>
      </w:r>
      <w:r>
        <w:rPr>
          <w:spacing w:val="-5"/>
        </w:rPr>
        <w:t xml:space="preserve"> </w:t>
      </w:r>
      <w:r>
        <w:t>ALA</w:t>
      </w:r>
      <w:r>
        <w:rPr>
          <w:spacing w:val="-5"/>
        </w:rPr>
        <w:t xml:space="preserve"> </w:t>
      </w:r>
      <w:r>
        <w:t>happenings</w:t>
      </w:r>
      <w:r>
        <w:rPr>
          <w:spacing w:val="-4"/>
        </w:rPr>
        <w:t xml:space="preserve"> </w:t>
      </w:r>
      <w:r>
        <w:t>and</w:t>
      </w:r>
      <w:r>
        <w:rPr>
          <w:spacing w:val="-1"/>
        </w:rPr>
        <w:t xml:space="preserve"> </w:t>
      </w:r>
      <w:r>
        <w:t>industry</w:t>
      </w:r>
      <w:r>
        <w:rPr>
          <w:spacing w:val="-9"/>
        </w:rPr>
        <w:t xml:space="preserve"> </w:t>
      </w:r>
      <w:r>
        <w:t>news</w:t>
      </w:r>
      <w:r>
        <w:rPr>
          <w:spacing w:val="-4"/>
        </w:rPr>
        <w:t xml:space="preserve"> </w:t>
      </w:r>
      <w:r>
        <w:t>that</w:t>
      </w:r>
      <w:r>
        <w:rPr>
          <w:spacing w:val="-5"/>
        </w:rPr>
        <w:t xml:space="preserve"> </w:t>
      </w:r>
      <w:r>
        <w:t>can</w:t>
      </w:r>
      <w:r>
        <w:rPr>
          <w:spacing w:val="-1"/>
        </w:rPr>
        <w:t xml:space="preserve"> </w:t>
      </w:r>
      <w:r>
        <w:t>be</w:t>
      </w:r>
      <w:r>
        <w:rPr>
          <w:spacing w:val="-1"/>
        </w:rPr>
        <w:t xml:space="preserve"> </w:t>
      </w:r>
      <w:r>
        <w:t>included</w:t>
      </w:r>
      <w:r>
        <w:rPr>
          <w:spacing w:val="-1"/>
        </w:rPr>
        <w:t xml:space="preserve"> </w:t>
      </w:r>
      <w:r>
        <w:t>in</w:t>
      </w:r>
      <w:r>
        <w:rPr>
          <w:spacing w:val="-1"/>
        </w:rPr>
        <w:t xml:space="preserve"> </w:t>
      </w:r>
      <w:r>
        <w:t>a chapter</w:t>
      </w:r>
      <w:r>
        <w:rPr>
          <w:spacing w:val="-3"/>
        </w:rPr>
        <w:t xml:space="preserve"> </w:t>
      </w:r>
      <w:r>
        <w:t>newsletter.</w:t>
      </w:r>
      <w:r>
        <w:rPr>
          <w:spacing w:val="-1"/>
        </w:rPr>
        <w:t xml:space="preserve"> </w:t>
      </w:r>
      <w:r>
        <w:t>Promotional resources,</w:t>
      </w:r>
      <w:r>
        <w:rPr>
          <w:spacing w:val="-1"/>
        </w:rPr>
        <w:t xml:space="preserve"> </w:t>
      </w:r>
      <w:r>
        <w:t>including</w:t>
      </w:r>
      <w:r>
        <w:rPr>
          <w:spacing w:val="-8"/>
        </w:rPr>
        <w:t xml:space="preserve"> </w:t>
      </w:r>
      <w:r>
        <w:t>logo usage,</w:t>
      </w:r>
      <w:r>
        <w:rPr>
          <w:spacing w:val="-7"/>
        </w:rPr>
        <w:t xml:space="preserve"> </w:t>
      </w:r>
      <w:r>
        <w:t>article libraries</w:t>
      </w:r>
      <w:r>
        <w:rPr>
          <w:spacing w:val="-5"/>
        </w:rPr>
        <w:t xml:space="preserve"> </w:t>
      </w:r>
      <w:r>
        <w:t>and the ALA</w:t>
      </w:r>
      <w:r>
        <w:rPr>
          <w:spacing w:val="-1"/>
        </w:rPr>
        <w:t xml:space="preserve"> </w:t>
      </w:r>
      <w:r>
        <w:t xml:space="preserve">publicity kit can be found </w:t>
      </w:r>
      <w:hyperlink r:id="rId177">
        <w:r>
          <w:rPr>
            <w:color w:val="0000FF"/>
            <w:u w:val="single" w:color="0000FF"/>
          </w:rPr>
          <w:t>here</w:t>
        </w:r>
      </w:hyperlink>
      <w:r>
        <w:t>.</w:t>
      </w:r>
    </w:p>
    <w:p w14:paraId="67D45BCF" w14:textId="77777777" w:rsidR="004C7A01" w:rsidRDefault="00AB19E9">
      <w:pPr>
        <w:pStyle w:val="Heading2"/>
        <w:spacing w:before="252"/>
      </w:pPr>
      <w:bookmarkStart w:id="318" w:name="Newsletter_Article_Library"/>
      <w:bookmarkStart w:id="319" w:name="_bookmark160"/>
      <w:bookmarkEnd w:id="318"/>
      <w:bookmarkEnd w:id="319"/>
      <w:r>
        <w:t>Newsletter</w:t>
      </w:r>
      <w:r>
        <w:rPr>
          <w:spacing w:val="-7"/>
        </w:rPr>
        <w:t xml:space="preserve"> </w:t>
      </w:r>
      <w:r>
        <w:t>Article</w:t>
      </w:r>
      <w:r>
        <w:rPr>
          <w:spacing w:val="-4"/>
        </w:rPr>
        <w:t xml:space="preserve"> </w:t>
      </w:r>
      <w:r>
        <w:rPr>
          <w:spacing w:val="-2"/>
        </w:rPr>
        <w:t>Library</w:t>
      </w:r>
    </w:p>
    <w:p w14:paraId="58D2FDC6" w14:textId="6BAFCA51" w:rsidR="004C7A01" w:rsidRDefault="00AB19E9">
      <w:pPr>
        <w:pStyle w:val="BodyText"/>
        <w:spacing w:before="4" w:line="237" w:lineRule="auto"/>
        <w:ind w:right="346"/>
      </w:pPr>
      <w:r>
        <w:t>Content</w:t>
      </w:r>
      <w:r>
        <w:rPr>
          <w:spacing w:val="-5"/>
        </w:rPr>
        <w:t xml:space="preserve"> </w:t>
      </w:r>
      <w:r>
        <w:t>in</w:t>
      </w:r>
      <w:r>
        <w:rPr>
          <w:spacing w:val="-4"/>
        </w:rPr>
        <w:t xml:space="preserve"> </w:t>
      </w:r>
      <w:hyperlink r:id="rId178">
        <w:r>
          <w:rPr>
            <w:i/>
            <w:color w:val="0000FF"/>
            <w:u w:val="single" w:color="0000FF"/>
          </w:rPr>
          <w:t>Legal</w:t>
        </w:r>
        <w:r>
          <w:rPr>
            <w:i/>
            <w:color w:val="0000FF"/>
            <w:spacing w:val="-3"/>
            <w:u w:val="single" w:color="0000FF"/>
          </w:rPr>
          <w:t xml:space="preserve"> </w:t>
        </w:r>
        <w:r>
          <w:rPr>
            <w:i/>
            <w:color w:val="0000FF"/>
            <w:u w:val="single" w:color="0000FF"/>
          </w:rPr>
          <w:t>Management</w:t>
        </w:r>
      </w:hyperlink>
      <w:r>
        <w:rPr>
          <w:i/>
          <w:color w:val="0000FF"/>
          <w:spacing w:val="-2"/>
        </w:rPr>
        <w:t xml:space="preserve"> </w:t>
      </w:r>
      <w:r>
        <w:t>is</w:t>
      </w:r>
      <w:r>
        <w:rPr>
          <w:spacing w:val="-4"/>
        </w:rPr>
        <w:t xml:space="preserve"> </w:t>
      </w:r>
      <w:r>
        <w:t>available</w:t>
      </w:r>
      <w:r>
        <w:rPr>
          <w:spacing w:val="-1"/>
        </w:rPr>
        <w:t xml:space="preserve"> </w:t>
      </w:r>
      <w:r>
        <w:t>for</w:t>
      </w:r>
      <w:r>
        <w:rPr>
          <w:spacing w:val="-2"/>
        </w:rPr>
        <w:t xml:space="preserve"> </w:t>
      </w:r>
      <w:r>
        <w:t>reprint</w:t>
      </w:r>
      <w:r>
        <w:rPr>
          <w:spacing w:val="-10"/>
        </w:rPr>
        <w:t xml:space="preserve"> </w:t>
      </w:r>
      <w:r>
        <w:t>in</w:t>
      </w:r>
      <w:r>
        <w:rPr>
          <w:spacing w:val="-1"/>
        </w:rPr>
        <w:t xml:space="preserve"> </w:t>
      </w:r>
      <w:r>
        <w:t>your</w:t>
      </w:r>
      <w:r>
        <w:rPr>
          <w:spacing w:val="-2"/>
        </w:rPr>
        <w:t xml:space="preserve"> </w:t>
      </w:r>
      <w:r>
        <w:t>newsletters.</w:t>
      </w:r>
      <w:r>
        <w:rPr>
          <w:spacing w:val="-5"/>
        </w:rPr>
        <w:t xml:space="preserve"> </w:t>
      </w:r>
      <w:r>
        <w:t>However,</w:t>
      </w:r>
      <w:r>
        <w:rPr>
          <w:spacing w:val="-5"/>
        </w:rPr>
        <w:t xml:space="preserve"> </w:t>
      </w:r>
      <w:r>
        <w:t>there</w:t>
      </w:r>
      <w:r>
        <w:rPr>
          <w:spacing w:val="-1"/>
        </w:rPr>
        <w:t xml:space="preserve"> </w:t>
      </w:r>
      <w:r>
        <w:t>are</w:t>
      </w:r>
      <w:r>
        <w:rPr>
          <w:spacing w:val="-6"/>
        </w:rPr>
        <w:t xml:space="preserve"> </w:t>
      </w:r>
      <w:r>
        <w:t>a</w:t>
      </w:r>
      <w:r>
        <w:rPr>
          <w:spacing w:val="-1"/>
        </w:rPr>
        <w:t xml:space="preserve"> </w:t>
      </w:r>
      <w:r>
        <w:t>few rules to follow:</w:t>
      </w:r>
    </w:p>
    <w:p w14:paraId="315E6C26" w14:textId="77777777" w:rsidR="004C7A01" w:rsidRDefault="004C7A01">
      <w:pPr>
        <w:pStyle w:val="BodyText"/>
        <w:ind w:left="0"/>
      </w:pPr>
    </w:p>
    <w:p w14:paraId="0E67B1C5" w14:textId="77777777" w:rsidR="004C7A01" w:rsidRDefault="00AB19E9">
      <w:pPr>
        <w:pStyle w:val="ListParagraph"/>
        <w:numPr>
          <w:ilvl w:val="0"/>
          <w:numId w:val="1"/>
        </w:numPr>
        <w:tabs>
          <w:tab w:val="left" w:pos="1281"/>
        </w:tabs>
        <w:spacing w:line="240" w:lineRule="auto"/>
        <w:ind w:right="398"/>
      </w:pPr>
      <w:r>
        <w:t>Please</w:t>
      </w:r>
      <w:r>
        <w:rPr>
          <w:spacing w:val="-7"/>
        </w:rPr>
        <w:t xml:space="preserve"> </w:t>
      </w:r>
      <w:r>
        <w:t>always</w:t>
      </w:r>
      <w:r>
        <w:rPr>
          <w:spacing w:val="-5"/>
        </w:rPr>
        <w:t xml:space="preserve"> </w:t>
      </w:r>
      <w:r>
        <w:t>include</w:t>
      </w:r>
      <w:r>
        <w:rPr>
          <w:spacing w:val="-2"/>
        </w:rPr>
        <w:t xml:space="preserve"> </w:t>
      </w:r>
      <w:r>
        <w:t>the</w:t>
      </w:r>
      <w:r>
        <w:rPr>
          <w:spacing w:val="-2"/>
        </w:rPr>
        <w:t xml:space="preserve"> </w:t>
      </w:r>
      <w:r>
        <w:t>following</w:t>
      </w:r>
      <w:r>
        <w:rPr>
          <w:spacing w:val="-7"/>
        </w:rPr>
        <w:t xml:space="preserve"> </w:t>
      </w:r>
      <w:r>
        <w:t>attribution</w:t>
      </w:r>
      <w:r>
        <w:rPr>
          <w:spacing w:val="-2"/>
        </w:rPr>
        <w:t xml:space="preserve"> </w:t>
      </w:r>
      <w:r>
        <w:t>with</w:t>
      </w:r>
      <w:r>
        <w:rPr>
          <w:spacing w:val="-2"/>
        </w:rPr>
        <w:t xml:space="preserve"> </w:t>
      </w:r>
      <w:r>
        <w:t>the</w:t>
      </w:r>
      <w:r>
        <w:rPr>
          <w:spacing w:val="-2"/>
        </w:rPr>
        <w:t xml:space="preserve"> </w:t>
      </w:r>
      <w:r>
        <w:t>article: “Copyright</w:t>
      </w:r>
      <w:r>
        <w:rPr>
          <w:spacing w:val="-6"/>
        </w:rPr>
        <w:t xml:space="preserve"> </w:t>
      </w:r>
      <w:r>
        <w:t>©2024</w:t>
      </w:r>
      <w:r>
        <w:rPr>
          <w:spacing w:val="-2"/>
        </w:rPr>
        <w:t xml:space="preserve"> </w:t>
      </w:r>
      <w:r>
        <w:t>[whatever</w:t>
      </w:r>
      <w:r>
        <w:rPr>
          <w:spacing w:val="-3"/>
        </w:rPr>
        <w:t xml:space="preserve"> </w:t>
      </w:r>
      <w:r>
        <w:t xml:space="preserve">the year it was published] Association of Legal Administrators. All Rights Reserved. </w:t>
      </w:r>
      <w:hyperlink r:id="rId179">
        <w:r>
          <w:rPr>
            <w:i/>
            <w:color w:val="0000FF"/>
            <w:u w:val="single" w:color="0000FF"/>
          </w:rPr>
          <w:t>alanet.org</w:t>
        </w:r>
      </w:hyperlink>
      <w:r>
        <w:t>.”</w:t>
      </w:r>
    </w:p>
    <w:p w14:paraId="3B1B7C61" w14:textId="77777777" w:rsidR="004C7A01" w:rsidRDefault="00AB19E9">
      <w:pPr>
        <w:pStyle w:val="ListParagraph"/>
        <w:numPr>
          <w:ilvl w:val="0"/>
          <w:numId w:val="1"/>
        </w:numPr>
        <w:tabs>
          <w:tab w:val="left" w:pos="1280"/>
        </w:tabs>
        <w:spacing w:before="2" w:line="240" w:lineRule="auto"/>
        <w:ind w:left="1280" w:hanging="360"/>
      </w:pPr>
      <w:r>
        <w:t>No</w:t>
      </w:r>
      <w:r>
        <w:rPr>
          <w:spacing w:val="-2"/>
        </w:rPr>
        <w:t xml:space="preserve"> </w:t>
      </w:r>
      <w:r>
        <w:t>editing</w:t>
      </w:r>
      <w:r>
        <w:rPr>
          <w:spacing w:val="-6"/>
        </w:rPr>
        <w:t xml:space="preserve"> </w:t>
      </w:r>
      <w:r>
        <w:t>or changing</w:t>
      </w:r>
      <w:r>
        <w:rPr>
          <w:spacing w:val="-6"/>
        </w:rPr>
        <w:t xml:space="preserve"> </w:t>
      </w:r>
      <w:r>
        <w:t>of</w:t>
      </w:r>
      <w:r>
        <w:rPr>
          <w:spacing w:val="-5"/>
        </w:rPr>
        <w:t xml:space="preserve"> </w:t>
      </w:r>
      <w:r>
        <w:t>copy</w:t>
      </w:r>
      <w:r>
        <w:rPr>
          <w:spacing w:val="-4"/>
        </w:rPr>
        <w:t xml:space="preserve"> </w:t>
      </w:r>
      <w:r>
        <w:t>is</w:t>
      </w:r>
      <w:r>
        <w:rPr>
          <w:spacing w:val="-4"/>
        </w:rPr>
        <w:t xml:space="preserve"> </w:t>
      </w:r>
      <w:r>
        <w:t>allowed.</w:t>
      </w:r>
      <w:r>
        <w:rPr>
          <w:spacing w:val="-5"/>
        </w:rPr>
        <w:t xml:space="preserve"> </w:t>
      </w:r>
      <w:r>
        <w:t>The</w:t>
      </w:r>
      <w:r>
        <w:rPr>
          <w:spacing w:val="-1"/>
        </w:rPr>
        <w:t xml:space="preserve"> </w:t>
      </w:r>
      <w:r>
        <w:t>article</w:t>
      </w:r>
      <w:r>
        <w:rPr>
          <w:spacing w:val="-1"/>
        </w:rPr>
        <w:t xml:space="preserve"> </w:t>
      </w:r>
      <w:r>
        <w:t>must</w:t>
      </w:r>
      <w:r>
        <w:rPr>
          <w:spacing w:val="-5"/>
        </w:rPr>
        <w:t xml:space="preserve"> </w:t>
      </w:r>
      <w:r>
        <w:t>also</w:t>
      </w:r>
      <w:r>
        <w:rPr>
          <w:spacing w:val="-2"/>
        </w:rPr>
        <w:t xml:space="preserve"> </w:t>
      </w:r>
      <w:r>
        <w:t>be</w:t>
      </w:r>
      <w:r>
        <w:rPr>
          <w:spacing w:val="-1"/>
        </w:rPr>
        <w:t xml:space="preserve"> </w:t>
      </w:r>
      <w:r>
        <w:t>published</w:t>
      </w:r>
      <w:r>
        <w:rPr>
          <w:spacing w:val="-1"/>
        </w:rPr>
        <w:t xml:space="preserve"> </w:t>
      </w:r>
      <w:r>
        <w:t>in</w:t>
      </w:r>
      <w:r>
        <w:rPr>
          <w:spacing w:val="-1"/>
        </w:rPr>
        <w:t xml:space="preserve"> </w:t>
      </w:r>
      <w:r>
        <w:t>its</w:t>
      </w:r>
      <w:r>
        <w:rPr>
          <w:spacing w:val="-4"/>
        </w:rPr>
        <w:t xml:space="preserve"> </w:t>
      </w:r>
      <w:r>
        <w:rPr>
          <w:spacing w:val="-2"/>
        </w:rPr>
        <w:t>entirety.</w:t>
      </w:r>
    </w:p>
    <w:p w14:paraId="287F565A" w14:textId="77777777" w:rsidR="004C7A01" w:rsidRDefault="004C7A01">
      <w:pPr>
        <w:sectPr w:rsidR="004C7A01">
          <w:pgSz w:w="12240" w:h="15840"/>
          <w:pgMar w:top="1360" w:right="860" w:bottom="1000" w:left="520" w:header="0" w:footer="721" w:gutter="0"/>
          <w:cols w:space="720"/>
        </w:sectPr>
      </w:pPr>
    </w:p>
    <w:p w14:paraId="38208E9E" w14:textId="77777777" w:rsidR="004C7A01" w:rsidRDefault="00AB19E9">
      <w:pPr>
        <w:pStyle w:val="ListParagraph"/>
        <w:numPr>
          <w:ilvl w:val="0"/>
          <w:numId w:val="1"/>
        </w:numPr>
        <w:tabs>
          <w:tab w:val="left" w:pos="1281"/>
        </w:tabs>
        <w:spacing w:before="89" w:line="235" w:lineRule="auto"/>
        <w:ind w:right="365"/>
      </w:pPr>
      <w:r>
        <w:lastRenderedPageBreak/>
        <w:t>If</w:t>
      </w:r>
      <w:r>
        <w:rPr>
          <w:spacing w:val="-4"/>
        </w:rPr>
        <w:t xml:space="preserve"> </w:t>
      </w:r>
      <w:r>
        <w:t>there is</w:t>
      </w:r>
      <w:r>
        <w:rPr>
          <w:spacing w:val="-3"/>
        </w:rPr>
        <w:t xml:space="preserve"> </w:t>
      </w:r>
      <w:r>
        <w:t>a</w:t>
      </w:r>
      <w:r>
        <w:rPr>
          <w:spacing w:val="-5"/>
        </w:rPr>
        <w:t xml:space="preserve"> </w:t>
      </w:r>
      <w:r>
        <w:t>byline,</w:t>
      </w:r>
      <w:r>
        <w:rPr>
          <w:spacing w:val="-4"/>
        </w:rPr>
        <w:t xml:space="preserve"> </w:t>
      </w:r>
      <w:r>
        <w:t>it</w:t>
      </w:r>
      <w:r>
        <w:rPr>
          <w:spacing w:val="-4"/>
        </w:rPr>
        <w:t xml:space="preserve"> </w:t>
      </w:r>
      <w:r>
        <w:t>must</w:t>
      </w:r>
      <w:r>
        <w:rPr>
          <w:spacing w:val="-4"/>
        </w:rPr>
        <w:t xml:space="preserve"> </w:t>
      </w:r>
      <w:r>
        <w:t>be printed with the</w:t>
      </w:r>
      <w:r>
        <w:rPr>
          <w:spacing w:val="-5"/>
        </w:rPr>
        <w:t xml:space="preserve"> </w:t>
      </w:r>
      <w:r>
        <w:t>article.</w:t>
      </w:r>
      <w:r>
        <w:rPr>
          <w:spacing w:val="-9"/>
        </w:rPr>
        <w:t xml:space="preserve"> </w:t>
      </w:r>
      <w:r>
        <w:t>This</w:t>
      </w:r>
      <w:r>
        <w:rPr>
          <w:spacing w:val="-3"/>
        </w:rPr>
        <w:t xml:space="preserve"> </w:t>
      </w:r>
      <w:r>
        <w:t>includes</w:t>
      </w:r>
      <w:r>
        <w:rPr>
          <w:spacing w:val="-3"/>
        </w:rPr>
        <w:t xml:space="preserve"> </w:t>
      </w:r>
      <w:r>
        <w:t>any</w:t>
      </w:r>
      <w:r>
        <w:rPr>
          <w:spacing w:val="-3"/>
        </w:rPr>
        <w:t xml:space="preserve"> </w:t>
      </w:r>
      <w:r>
        <w:t>biographical</w:t>
      </w:r>
      <w:r>
        <w:rPr>
          <w:spacing w:val="-2"/>
        </w:rPr>
        <w:t xml:space="preserve"> </w:t>
      </w:r>
      <w:r>
        <w:t>information that may appear at the end of the article.</w:t>
      </w:r>
    </w:p>
    <w:p w14:paraId="540C07A8" w14:textId="77777777" w:rsidR="004C7A01" w:rsidRDefault="00AB19E9">
      <w:pPr>
        <w:pStyle w:val="ListParagraph"/>
        <w:numPr>
          <w:ilvl w:val="0"/>
          <w:numId w:val="1"/>
        </w:numPr>
        <w:tabs>
          <w:tab w:val="left" w:pos="1281"/>
        </w:tabs>
        <w:spacing w:before="7" w:line="235" w:lineRule="auto"/>
        <w:ind w:right="348"/>
      </w:pPr>
      <w:r>
        <w:t>As</w:t>
      </w:r>
      <w:r>
        <w:rPr>
          <w:spacing w:val="-4"/>
        </w:rPr>
        <w:t xml:space="preserve"> </w:t>
      </w:r>
      <w:r>
        <w:t>a</w:t>
      </w:r>
      <w:r>
        <w:rPr>
          <w:spacing w:val="-1"/>
        </w:rPr>
        <w:t xml:space="preserve"> </w:t>
      </w:r>
      <w:r>
        <w:t>matter</w:t>
      </w:r>
      <w:r>
        <w:rPr>
          <w:spacing w:val="-2"/>
        </w:rPr>
        <w:t xml:space="preserve"> </w:t>
      </w:r>
      <w:r>
        <w:t>of</w:t>
      </w:r>
      <w:r>
        <w:rPr>
          <w:spacing w:val="-5"/>
        </w:rPr>
        <w:t xml:space="preserve"> </w:t>
      </w:r>
      <w:r>
        <w:t>courtesy,</w:t>
      </w:r>
      <w:r>
        <w:rPr>
          <w:spacing w:val="-5"/>
        </w:rPr>
        <w:t xml:space="preserve"> </w:t>
      </w:r>
      <w:r>
        <w:t>send</w:t>
      </w:r>
      <w:r>
        <w:rPr>
          <w:spacing w:val="-1"/>
        </w:rPr>
        <w:t xml:space="preserve"> </w:t>
      </w:r>
      <w:r>
        <w:t>a</w:t>
      </w:r>
      <w:r>
        <w:rPr>
          <w:spacing w:val="-1"/>
        </w:rPr>
        <w:t xml:space="preserve"> </w:t>
      </w:r>
      <w:r>
        <w:t>copy</w:t>
      </w:r>
      <w:r>
        <w:rPr>
          <w:spacing w:val="-4"/>
        </w:rPr>
        <w:t xml:space="preserve"> </w:t>
      </w:r>
      <w:r>
        <w:t>of</w:t>
      </w:r>
      <w:r>
        <w:rPr>
          <w:spacing w:val="-5"/>
        </w:rPr>
        <w:t xml:space="preserve"> </w:t>
      </w:r>
      <w:r>
        <w:t>the</w:t>
      </w:r>
      <w:r>
        <w:rPr>
          <w:spacing w:val="-1"/>
        </w:rPr>
        <w:t xml:space="preserve"> </w:t>
      </w:r>
      <w:r>
        <w:t>reprint</w:t>
      </w:r>
      <w:r>
        <w:rPr>
          <w:spacing w:val="-5"/>
        </w:rPr>
        <w:t xml:space="preserve"> </w:t>
      </w:r>
      <w:r>
        <w:t>in</w:t>
      </w:r>
      <w:r>
        <w:rPr>
          <w:spacing w:val="-6"/>
        </w:rPr>
        <w:t xml:space="preserve"> </w:t>
      </w:r>
      <w:r>
        <w:t>your</w:t>
      </w:r>
      <w:r>
        <w:rPr>
          <w:spacing w:val="-2"/>
        </w:rPr>
        <w:t xml:space="preserve"> </w:t>
      </w:r>
      <w:r>
        <w:t>newsletter</w:t>
      </w:r>
      <w:r>
        <w:rPr>
          <w:spacing w:val="-2"/>
        </w:rPr>
        <w:t xml:space="preserve"> </w:t>
      </w:r>
      <w:r>
        <w:t>to</w:t>
      </w:r>
      <w:r>
        <w:rPr>
          <w:spacing w:val="-1"/>
        </w:rPr>
        <w:t xml:space="preserve"> </w:t>
      </w:r>
      <w:r>
        <w:t>the</w:t>
      </w:r>
      <w:r>
        <w:rPr>
          <w:spacing w:val="-1"/>
        </w:rPr>
        <w:t xml:space="preserve"> </w:t>
      </w:r>
      <w:r>
        <w:t>publication</w:t>
      </w:r>
      <w:r>
        <w:rPr>
          <w:spacing w:val="-1"/>
        </w:rPr>
        <w:t xml:space="preserve"> </w:t>
      </w:r>
      <w:r>
        <w:t>in</w:t>
      </w:r>
      <w:r>
        <w:rPr>
          <w:spacing w:val="-1"/>
        </w:rPr>
        <w:t xml:space="preserve"> </w:t>
      </w:r>
      <w:r>
        <w:t>which it was originally printed.</w:t>
      </w:r>
    </w:p>
    <w:p w14:paraId="6C8EA413" w14:textId="77777777" w:rsidR="004C7A01" w:rsidRDefault="004C7A01">
      <w:pPr>
        <w:pStyle w:val="BodyText"/>
        <w:spacing w:before="6"/>
        <w:ind w:left="0"/>
      </w:pPr>
    </w:p>
    <w:p w14:paraId="37396A42" w14:textId="38F91853" w:rsidR="004C7A01" w:rsidRPr="00C424E7" w:rsidRDefault="00AB19E9">
      <w:pPr>
        <w:ind w:left="560"/>
        <w:rPr>
          <w:i/>
          <w:lang w:val="fr-FR"/>
        </w:rPr>
      </w:pPr>
      <w:proofErr w:type="gramStart"/>
      <w:r w:rsidRPr="00C424E7">
        <w:rPr>
          <w:lang w:val="fr-FR"/>
        </w:rPr>
        <w:t>Questions?</w:t>
      </w:r>
      <w:proofErr w:type="gramEnd"/>
      <w:r w:rsidRPr="00C424E7">
        <w:rPr>
          <w:spacing w:val="-1"/>
          <w:lang w:val="fr-FR"/>
        </w:rPr>
        <w:t xml:space="preserve"> </w:t>
      </w:r>
      <w:proofErr w:type="gramStart"/>
      <w:r w:rsidRPr="00C424E7">
        <w:rPr>
          <w:lang w:val="fr-FR"/>
        </w:rPr>
        <w:t>Email</w:t>
      </w:r>
      <w:proofErr w:type="gramEnd"/>
      <w:r w:rsidRPr="00C424E7">
        <w:rPr>
          <w:spacing w:val="-4"/>
          <w:lang w:val="fr-FR"/>
        </w:rPr>
        <w:t xml:space="preserve"> </w:t>
      </w:r>
      <w:hyperlink r:id="rId180">
        <w:r w:rsidR="00DD32C1">
          <w:rPr>
            <w:i/>
            <w:color w:val="0000FF"/>
            <w:spacing w:val="-2"/>
            <w:u w:val="single" w:color="0000FF"/>
            <w:lang w:val="fr-FR"/>
          </w:rPr>
          <w:t>marketing@alanet.org</w:t>
        </w:r>
      </w:hyperlink>
      <w:r w:rsidRPr="00C424E7">
        <w:rPr>
          <w:i/>
          <w:spacing w:val="-2"/>
          <w:lang w:val="fr-FR"/>
        </w:rPr>
        <w:t>.</w:t>
      </w:r>
    </w:p>
    <w:p w14:paraId="30AE3B79" w14:textId="77777777" w:rsidR="004C7A01" w:rsidRDefault="00AB19E9">
      <w:pPr>
        <w:pStyle w:val="Heading2"/>
        <w:spacing w:before="252" w:line="251" w:lineRule="exact"/>
      </w:pPr>
      <w:bookmarkStart w:id="320" w:name="Reprints"/>
      <w:bookmarkStart w:id="321" w:name="_bookmark161"/>
      <w:bookmarkEnd w:id="320"/>
      <w:bookmarkEnd w:id="321"/>
      <w:r>
        <w:rPr>
          <w:spacing w:val="-2"/>
        </w:rPr>
        <w:t>Reprints</w:t>
      </w:r>
    </w:p>
    <w:p w14:paraId="272C4E1A" w14:textId="77777777" w:rsidR="004C7A01" w:rsidRDefault="00AB19E9">
      <w:pPr>
        <w:pStyle w:val="BodyText"/>
        <w:ind w:right="292"/>
      </w:pPr>
      <w:r>
        <w:t>To ensure your chapter is not</w:t>
      </w:r>
      <w:r>
        <w:rPr>
          <w:spacing w:val="-1"/>
        </w:rPr>
        <w:t xml:space="preserve"> </w:t>
      </w:r>
      <w:r>
        <w:t>violating</w:t>
      </w:r>
      <w:r>
        <w:rPr>
          <w:spacing w:val="-2"/>
        </w:rPr>
        <w:t xml:space="preserve"> </w:t>
      </w:r>
      <w:r>
        <w:t>any copyright</w:t>
      </w:r>
      <w:r>
        <w:rPr>
          <w:spacing w:val="-6"/>
        </w:rPr>
        <w:t xml:space="preserve"> </w:t>
      </w:r>
      <w:r>
        <w:t xml:space="preserve">laws, </w:t>
      </w:r>
      <w:hyperlink r:id="rId181">
        <w:r>
          <w:rPr>
            <w:color w:val="0000FF"/>
            <w:u w:val="single" w:color="0000FF"/>
          </w:rPr>
          <w:t>contact</w:t>
        </w:r>
        <w:r>
          <w:rPr>
            <w:color w:val="0000FF"/>
            <w:spacing w:val="-1"/>
            <w:u w:val="single" w:color="0000FF"/>
          </w:rPr>
          <w:t xml:space="preserve"> </w:t>
        </w:r>
        <w:r>
          <w:rPr>
            <w:color w:val="0000FF"/>
            <w:u w:val="single" w:color="0000FF"/>
          </w:rPr>
          <w:t>ALA</w:t>
        </w:r>
      </w:hyperlink>
      <w:r>
        <w:rPr>
          <w:color w:val="0000FF"/>
        </w:rPr>
        <w:t xml:space="preserve"> </w:t>
      </w:r>
      <w:r>
        <w:t>for written permission prior to reprinting</w:t>
      </w:r>
      <w:r>
        <w:rPr>
          <w:spacing w:val="-6"/>
        </w:rPr>
        <w:t xml:space="preserve"> </w:t>
      </w:r>
      <w:r>
        <w:t>articles,</w:t>
      </w:r>
      <w:r>
        <w:rPr>
          <w:spacing w:val="-5"/>
        </w:rPr>
        <w:t xml:space="preserve"> </w:t>
      </w:r>
      <w:r>
        <w:t>graphics,</w:t>
      </w:r>
      <w:r>
        <w:rPr>
          <w:spacing w:val="-5"/>
        </w:rPr>
        <w:t xml:space="preserve"> </w:t>
      </w:r>
      <w:r>
        <w:t>pictures</w:t>
      </w:r>
      <w:r>
        <w:rPr>
          <w:spacing w:val="-4"/>
        </w:rPr>
        <w:t xml:space="preserve"> </w:t>
      </w:r>
      <w:r>
        <w:t>or</w:t>
      </w:r>
      <w:r>
        <w:rPr>
          <w:spacing w:val="-2"/>
        </w:rPr>
        <w:t xml:space="preserve"> </w:t>
      </w:r>
      <w:r>
        <w:t>magazine</w:t>
      </w:r>
      <w:r>
        <w:rPr>
          <w:spacing w:val="-1"/>
        </w:rPr>
        <w:t xml:space="preserve"> </w:t>
      </w:r>
      <w:r>
        <w:t>covers.</w:t>
      </w:r>
      <w:r>
        <w:rPr>
          <w:spacing w:val="-5"/>
        </w:rPr>
        <w:t xml:space="preserve"> </w:t>
      </w:r>
      <w:r>
        <w:t>ALA</w:t>
      </w:r>
      <w:r>
        <w:rPr>
          <w:spacing w:val="-5"/>
        </w:rPr>
        <w:t xml:space="preserve"> </w:t>
      </w:r>
      <w:r>
        <w:t>members</w:t>
      </w:r>
      <w:r>
        <w:rPr>
          <w:spacing w:val="-4"/>
        </w:rPr>
        <w:t xml:space="preserve"> </w:t>
      </w:r>
      <w:r>
        <w:t>are</w:t>
      </w:r>
      <w:r>
        <w:rPr>
          <w:spacing w:val="-1"/>
        </w:rPr>
        <w:t xml:space="preserve"> </w:t>
      </w:r>
      <w:r>
        <w:t>bombarded</w:t>
      </w:r>
      <w:r>
        <w:rPr>
          <w:spacing w:val="-1"/>
        </w:rPr>
        <w:t xml:space="preserve"> </w:t>
      </w:r>
      <w:r>
        <w:t>with</w:t>
      </w:r>
      <w:r>
        <w:rPr>
          <w:spacing w:val="-1"/>
        </w:rPr>
        <w:t xml:space="preserve"> </w:t>
      </w:r>
      <w:r>
        <w:t>material from professional publications directed toward the legal profession. Reprinting articles often leads to redundancy</w:t>
      </w:r>
      <w:r>
        <w:rPr>
          <w:spacing w:val="-4"/>
        </w:rPr>
        <w:t xml:space="preserve"> </w:t>
      </w:r>
      <w:r>
        <w:t>and</w:t>
      </w:r>
      <w:r>
        <w:rPr>
          <w:spacing w:val="-6"/>
        </w:rPr>
        <w:t xml:space="preserve"> </w:t>
      </w:r>
      <w:r>
        <w:t>detracts</w:t>
      </w:r>
      <w:r>
        <w:rPr>
          <w:spacing w:val="-4"/>
        </w:rPr>
        <w:t xml:space="preserve"> </w:t>
      </w:r>
      <w:r>
        <w:t>from</w:t>
      </w:r>
      <w:r>
        <w:rPr>
          <w:spacing w:val="-2"/>
        </w:rPr>
        <w:t xml:space="preserve"> </w:t>
      </w:r>
      <w:r>
        <w:t>the</w:t>
      </w:r>
      <w:r>
        <w:rPr>
          <w:spacing w:val="-1"/>
        </w:rPr>
        <w:t xml:space="preserve"> </w:t>
      </w:r>
      <w:r>
        <w:t>quality</w:t>
      </w:r>
      <w:r>
        <w:rPr>
          <w:spacing w:val="-4"/>
        </w:rPr>
        <w:t xml:space="preserve"> </w:t>
      </w:r>
      <w:r>
        <w:t>of</w:t>
      </w:r>
      <w:r>
        <w:rPr>
          <w:spacing w:val="-5"/>
        </w:rPr>
        <w:t xml:space="preserve"> </w:t>
      </w:r>
      <w:r>
        <w:t>the</w:t>
      </w:r>
      <w:r>
        <w:rPr>
          <w:spacing w:val="-6"/>
        </w:rPr>
        <w:t xml:space="preserve"> </w:t>
      </w:r>
      <w:r>
        <w:t>publication.</w:t>
      </w:r>
      <w:r>
        <w:rPr>
          <w:spacing w:val="-5"/>
        </w:rPr>
        <w:t xml:space="preserve"> </w:t>
      </w:r>
      <w:r>
        <w:t>If</w:t>
      </w:r>
      <w:r>
        <w:rPr>
          <w:spacing w:val="-5"/>
        </w:rPr>
        <w:t xml:space="preserve"> </w:t>
      </w:r>
      <w:r>
        <w:t>you</w:t>
      </w:r>
      <w:r>
        <w:rPr>
          <w:spacing w:val="-1"/>
        </w:rPr>
        <w:t xml:space="preserve"> </w:t>
      </w:r>
      <w:r>
        <w:t>do</w:t>
      </w:r>
      <w:r>
        <w:rPr>
          <w:spacing w:val="-1"/>
        </w:rPr>
        <w:t xml:space="preserve"> </w:t>
      </w:r>
      <w:r>
        <w:t>decide</w:t>
      </w:r>
      <w:r>
        <w:rPr>
          <w:spacing w:val="-1"/>
        </w:rPr>
        <w:t xml:space="preserve"> </w:t>
      </w:r>
      <w:r>
        <w:t>to</w:t>
      </w:r>
      <w:r>
        <w:rPr>
          <w:spacing w:val="-1"/>
        </w:rPr>
        <w:t xml:space="preserve"> </w:t>
      </w:r>
      <w:r>
        <w:t>use</w:t>
      </w:r>
      <w:r>
        <w:rPr>
          <w:spacing w:val="-1"/>
        </w:rPr>
        <w:t xml:space="preserve"> </w:t>
      </w:r>
      <w:r>
        <w:t>a</w:t>
      </w:r>
      <w:r>
        <w:rPr>
          <w:spacing w:val="-1"/>
        </w:rPr>
        <w:t xml:space="preserve"> </w:t>
      </w:r>
      <w:r>
        <w:t>reprinted</w:t>
      </w:r>
      <w:r>
        <w:rPr>
          <w:spacing w:val="-1"/>
        </w:rPr>
        <w:t xml:space="preserve"> </w:t>
      </w:r>
      <w:r>
        <w:t>article, permission of the author or publication in which the material originally appeared — depending upon who controls the copyright — must be secured. Even for articles not copyrighted, it is a matter of courtesy to secure the proper permission before using the article.</w:t>
      </w:r>
    </w:p>
    <w:p w14:paraId="69BCF750" w14:textId="77777777" w:rsidR="004C7A01" w:rsidRDefault="004C7A01">
      <w:pPr>
        <w:pStyle w:val="BodyText"/>
        <w:spacing w:before="1"/>
        <w:ind w:left="0"/>
      </w:pPr>
    </w:p>
    <w:p w14:paraId="116896ED" w14:textId="09DEEA13" w:rsidR="004C7A01" w:rsidRDefault="00AB19E9">
      <w:pPr>
        <w:pStyle w:val="BodyText"/>
        <w:ind w:right="225"/>
      </w:pPr>
      <w:r>
        <w:t>Also, when the article appears in your publication, a permission line should appear with the reprinted article.</w:t>
      </w:r>
      <w:r>
        <w:rPr>
          <w:spacing w:val="-2"/>
        </w:rPr>
        <w:t xml:space="preserve"> </w:t>
      </w:r>
      <w:r>
        <w:t>Usually,</w:t>
      </w:r>
      <w:r>
        <w:rPr>
          <w:spacing w:val="-2"/>
        </w:rPr>
        <w:t xml:space="preserve"> </w:t>
      </w:r>
      <w:r>
        <w:t>the</w:t>
      </w:r>
      <w:r>
        <w:rPr>
          <w:spacing w:val="-3"/>
        </w:rPr>
        <w:t xml:space="preserve"> </w:t>
      </w:r>
      <w:r>
        <w:t>person giving</w:t>
      </w:r>
      <w:r>
        <w:rPr>
          <w:spacing w:val="-3"/>
        </w:rPr>
        <w:t xml:space="preserve"> </w:t>
      </w:r>
      <w:r>
        <w:t>written permission</w:t>
      </w:r>
      <w:r>
        <w:rPr>
          <w:spacing w:val="-3"/>
        </w:rPr>
        <w:t xml:space="preserve"> </w:t>
      </w:r>
      <w:r>
        <w:t>will provide the wording</w:t>
      </w:r>
      <w:r>
        <w:rPr>
          <w:spacing w:val="-3"/>
        </w:rPr>
        <w:t xml:space="preserve"> </w:t>
      </w:r>
      <w:r>
        <w:t>they</w:t>
      </w:r>
      <w:r>
        <w:rPr>
          <w:spacing w:val="-1"/>
        </w:rPr>
        <w:t xml:space="preserve"> </w:t>
      </w:r>
      <w:r>
        <w:t>want</w:t>
      </w:r>
      <w:r>
        <w:rPr>
          <w:spacing w:val="-2"/>
        </w:rPr>
        <w:t xml:space="preserve"> </w:t>
      </w:r>
      <w:r>
        <w:t>used,</w:t>
      </w:r>
      <w:r>
        <w:rPr>
          <w:spacing w:val="-2"/>
        </w:rPr>
        <w:t xml:space="preserve"> </w:t>
      </w:r>
      <w:r>
        <w:t>but</w:t>
      </w:r>
      <w:r>
        <w:rPr>
          <w:spacing w:val="-2"/>
        </w:rPr>
        <w:t xml:space="preserve"> </w:t>
      </w:r>
      <w:r>
        <w:t>if</w:t>
      </w:r>
      <w:r>
        <w:rPr>
          <w:spacing w:val="-2"/>
        </w:rPr>
        <w:t xml:space="preserve"> </w:t>
      </w:r>
      <w:r>
        <w:t>they do not,</w:t>
      </w:r>
      <w:r>
        <w:rPr>
          <w:spacing w:val="-2"/>
        </w:rPr>
        <w:t xml:space="preserve"> </w:t>
      </w:r>
      <w:r>
        <w:t>a general permission line reads:</w:t>
      </w:r>
      <w:r>
        <w:rPr>
          <w:spacing w:val="-2"/>
        </w:rPr>
        <w:t xml:space="preserve"> </w:t>
      </w:r>
      <w:r>
        <w:t>“Reprinted</w:t>
      </w:r>
      <w:r>
        <w:rPr>
          <w:spacing w:val="-3"/>
        </w:rPr>
        <w:t xml:space="preserve"> </w:t>
      </w:r>
      <w:r>
        <w:t>with permission from (name of</w:t>
      </w:r>
      <w:r>
        <w:rPr>
          <w:spacing w:val="-2"/>
        </w:rPr>
        <w:t xml:space="preserve"> </w:t>
      </w:r>
      <w:r>
        <w:t>publication),</w:t>
      </w:r>
      <w:r>
        <w:rPr>
          <w:spacing w:val="-2"/>
        </w:rPr>
        <w:t xml:space="preserve"> </w:t>
      </w:r>
      <w:r>
        <w:t>(date of publication).”</w:t>
      </w:r>
      <w:r>
        <w:rPr>
          <w:spacing w:val="-2"/>
        </w:rPr>
        <w:t xml:space="preserve"> </w:t>
      </w:r>
      <w:r>
        <w:t>While</w:t>
      </w:r>
      <w:r>
        <w:rPr>
          <w:spacing w:val="-2"/>
        </w:rPr>
        <w:t xml:space="preserve"> </w:t>
      </w:r>
      <w:r>
        <w:t>it</w:t>
      </w:r>
      <w:r>
        <w:rPr>
          <w:spacing w:val="-5"/>
        </w:rPr>
        <w:t xml:space="preserve"> </w:t>
      </w:r>
      <w:r>
        <w:t>may</w:t>
      </w:r>
      <w:r>
        <w:rPr>
          <w:spacing w:val="-9"/>
        </w:rPr>
        <w:t xml:space="preserve"> </w:t>
      </w:r>
      <w:r>
        <w:t>be</w:t>
      </w:r>
      <w:r>
        <w:rPr>
          <w:spacing w:val="-2"/>
        </w:rPr>
        <w:t xml:space="preserve"> </w:t>
      </w:r>
      <w:r>
        <w:t>possible</w:t>
      </w:r>
      <w:r>
        <w:rPr>
          <w:spacing w:val="-2"/>
        </w:rPr>
        <w:t xml:space="preserve"> </w:t>
      </w:r>
      <w:r>
        <w:t>to</w:t>
      </w:r>
      <w:r>
        <w:rPr>
          <w:spacing w:val="-2"/>
        </w:rPr>
        <w:t xml:space="preserve"> </w:t>
      </w:r>
      <w:r>
        <w:t>obtain</w:t>
      </w:r>
      <w:r>
        <w:rPr>
          <w:spacing w:val="-6"/>
        </w:rPr>
        <w:t xml:space="preserve"> </w:t>
      </w:r>
      <w:r>
        <w:t>permission to</w:t>
      </w:r>
      <w:r>
        <w:rPr>
          <w:spacing w:val="-2"/>
        </w:rPr>
        <w:t xml:space="preserve"> </w:t>
      </w:r>
      <w:r>
        <w:t>reprint</w:t>
      </w:r>
      <w:r>
        <w:rPr>
          <w:spacing w:val="-5"/>
        </w:rPr>
        <w:t xml:space="preserve"> </w:t>
      </w:r>
      <w:r>
        <w:t>over</w:t>
      </w:r>
      <w:r>
        <w:rPr>
          <w:spacing w:val="-2"/>
        </w:rPr>
        <w:t xml:space="preserve"> </w:t>
      </w:r>
      <w:r>
        <w:t>the</w:t>
      </w:r>
      <w:r>
        <w:rPr>
          <w:spacing w:val="-2"/>
        </w:rPr>
        <w:t xml:space="preserve"> </w:t>
      </w:r>
      <w:r>
        <w:t>phone,</w:t>
      </w:r>
      <w:r>
        <w:rPr>
          <w:spacing w:val="-5"/>
        </w:rPr>
        <w:t xml:space="preserve"> </w:t>
      </w:r>
      <w:r>
        <w:t>always</w:t>
      </w:r>
      <w:r>
        <w:rPr>
          <w:spacing w:val="-4"/>
        </w:rPr>
        <w:t xml:space="preserve"> </w:t>
      </w:r>
      <w:r>
        <w:t>get</w:t>
      </w:r>
      <w:r>
        <w:rPr>
          <w:spacing w:val="-5"/>
        </w:rPr>
        <w:t xml:space="preserve"> </w:t>
      </w:r>
      <w:r>
        <w:t xml:space="preserve">written permission. A </w:t>
      </w:r>
      <w:hyperlink r:id="rId182">
        <w:r>
          <w:rPr>
            <w:color w:val="0000FF"/>
            <w:u w:val="single" w:color="0000FF"/>
          </w:rPr>
          <w:t>sample contributor’s agreement</w:t>
        </w:r>
      </w:hyperlink>
      <w:r>
        <w:rPr>
          <w:color w:val="0000FF"/>
        </w:rPr>
        <w:t xml:space="preserve"> </w:t>
      </w:r>
      <w:r>
        <w:t>is available</w:t>
      </w:r>
      <w:r w:rsidR="0099474C">
        <w:t>.</w:t>
      </w:r>
    </w:p>
    <w:p w14:paraId="7472B3EC" w14:textId="77777777" w:rsidR="004C7A01" w:rsidRDefault="00AB19E9">
      <w:pPr>
        <w:pStyle w:val="BodyText"/>
        <w:spacing w:before="252"/>
        <w:ind w:right="225"/>
      </w:pPr>
      <w:r>
        <w:t>There are several alternatives to using a reprinted article. If an editor sees</w:t>
      </w:r>
      <w:r>
        <w:rPr>
          <w:spacing w:val="-2"/>
        </w:rPr>
        <w:t xml:space="preserve"> </w:t>
      </w:r>
      <w:r>
        <w:t>an article that appears to have interest for the readers of a chapter’s newsletter, they may contact the author and express an interest</w:t>
      </w:r>
      <w:r>
        <w:rPr>
          <w:spacing w:val="-5"/>
        </w:rPr>
        <w:t xml:space="preserve"> </w:t>
      </w:r>
      <w:r>
        <w:t>in</w:t>
      </w:r>
      <w:r>
        <w:rPr>
          <w:spacing w:val="-6"/>
        </w:rPr>
        <w:t xml:space="preserve"> </w:t>
      </w:r>
      <w:r>
        <w:t>having</w:t>
      </w:r>
      <w:r>
        <w:rPr>
          <w:spacing w:val="-6"/>
        </w:rPr>
        <w:t xml:space="preserve"> </w:t>
      </w:r>
      <w:r>
        <w:t>the</w:t>
      </w:r>
      <w:r>
        <w:rPr>
          <w:spacing w:val="-1"/>
        </w:rPr>
        <w:t xml:space="preserve"> </w:t>
      </w:r>
      <w:r>
        <w:t>author</w:t>
      </w:r>
      <w:r>
        <w:rPr>
          <w:spacing w:val="-2"/>
        </w:rPr>
        <w:t xml:space="preserve"> </w:t>
      </w:r>
      <w:r>
        <w:t>prepare</w:t>
      </w:r>
      <w:r>
        <w:rPr>
          <w:spacing w:val="-1"/>
        </w:rPr>
        <w:t xml:space="preserve"> </w:t>
      </w:r>
      <w:r>
        <w:t>an</w:t>
      </w:r>
      <w:r>
        <w:rPr>
          <w:spacing w:val="-1"/>
        </w:rPr>
        <w:t xml:space="preserve"> </w:t>
      </w:r>
      <w:r>
        <w:t>original</w:t>
      </w:r>
      <w:r>
        <w:rPr>
          <w:spacing w:val="-3"/>
        </w:rPr>
        <w:t xml:space="preserve"> </w:t>
      </w:r>
      <w:r>
        <w:t>article</w:t>
      </w:r>
      <w:r>
        <w:rPr>
          <w:spacing w:val="-1"/>
        </w:rPr>
        <w:t xml:space="preserve"> </w:t>
      </w:r>
      <w:r>
        <w:t>on</w:t>
      </w:r>
      <w:r>
        <w:rPr>
          <w:spacing w:val="-1"/>
        </w:rPr>
        <w:t xml:space="preserve"> </w:t>
      </w:r>
      <w:r>
        <w:t>the</w:t>
      </w:r>
      <w:r>
        <w:rPr>
          <w:spacing w:val="-1"/>
        </w:rPr>
        <w:t xml:space="preserve"> </w:t>
      </w:r>
      <w:r>
        <w:t>same</w:t>
      </w:r>
      <w:r>
        <w:rPr>
          <w:spacing w:val="-1"/>
        </w:rPr>
        <w:t xml:space="preserve"> </w:t>
      </w:r>
      <w:r>
        <w:t>topic</w:t>
      </w:r>
      <w:r>
        <w:rPr>
          <w:spacing w:val="-4"/>
        </w:rPr>
        <w:t xml:space="preserve"> </w:t>
      </w:r>
      <w:r>
        <w:t>that</w:t>
      </w:r>
      <w:r>
        <w:rPr>
          <w:spacing w:val="-5"/>
        </w:rPr>
        <w:t xml:space="preserve"> </w:t>
      </w:r>
      <w:r>
        <w:t>will</w:t>
      </w:r>
      <w:r>
        <w:rPr>
          <w:spacing w:val="-8"/>
        </w:rPr>
        <w:t xml:space="preserve"> </w:t>
      </w:r>
      <w:r>
        <w:t>be</w:t>
      </w:r>
      <w:r>
        <w:rPr>
          <w:spacing w:val="-1"/>
        </w:rPr>
        <w:t xml:space="preserve"> </w:t>
      </w:r>
      <w:r>
        <w:t>specifically</w:t>
      </w:r>
      <w:r>
        <w:rPr>
          <w:spacing w:val="-4"/>
        </w:rPr>
        <w:t xml:space="preserve"> </w:t>
      </w:r>
      <w:r>
        <w:t>slanted toward the readers. The author may be flattered by your interest, and a tailor-made article can be secured for publication.</w:t>
      </w:r>
    </w:p>
    <w:p w14:paraId="6F6D5CEB" w14:textId="77777777" w:rsidR="004C7A01" w:rsidRDefault="004C7A01">
      <w:pPr>
        <w:pStyle w:val="BodyText"/>
        <w:spacing w:before="5"/>
        <w:ind w:left="0"/>
      </w:pPr>
    </w:p>
    <w:p w14:paraId="51928AB2" w14:textId="77777777" w:rsidR="004C7A01" w:rsidRDefault="00AB19E9">
      <w:pPr>
        <w:pStyle w:val="BodyText"/>
        <w:spacing w:line="237" w:lineRule="auto"/>
      </w:pPr>
      <w:r>
        <w:t>Another</w:t>
      </w:r>
      <w:r>
        <w:rPr>
          <w:spacing w:val="-3"/>
        </w:rPr>
        <w:t xml:space="preserve"> </w:t>
      </w:r>
      <w:r>
        <w:t>suggestion</w:t>
      </w:r>
      <w:r>
        <w:rPr>
          <w:spacing w:val="-2"/>
        </w:rPr>
        <w:t xml:space="preserve"> </w:t>
      </w:r>
      <w:r>
        <w:t>is</w:t>
      </w:r>
      <w:r>
        <w:rPr>
          <w:spacing w:val="-5"/>
        </w:rPr>
        <w:t xml:space="preserve"> </w:t>
      </w:r>
      <w:r>
        <w:t>to</w:t>
      </w:r>
      <w:r>
        <w:rPr>
          <w:spacing w:val="-2"/>
        </w:rPr>
        <w:t xml:space="preserve"> </w:t>
      </w:r>
      <w:r>
        <w:t>have</w:t>
      </w:r>
      <w:r>
        <w:rPr>
          <w:spacing w:val="-2"/>
        </w:rPr>
        <w:t xml:space="preserve"> </w:t>
      </w:r>
      <w:r>
        <w:t>the</w:t>
      </w:r>
      <w:r>
        <w:rPr>
          <w:spacing w:val="-2"/>
        </w:rPr>
        <w:t xml:space="preserve"> </w:t>
      </w:r>
      <w:r>
        <w:t>editor</w:t>
      </w:r>
      <w:r>
        <w:rPr>
          <w:spacing w:val="-3"/>
        </w:rPr>
        <w:t xml:space="preserve"> </w:t>
      </w:r>
      <w:r>
        <w:t>review</w:t>
      </w:r>
      <w:r>
        <w:rPr>
          <w:spacing w:val="-4"/>
        </w:rPr>
        <w:t xml:space="preserve"> </w:t>
      </w:r>
      <w:r>
        <w:t>the</w:t>
      </w:r>
      <w:r>
        <w:rPr>
          <w:spacing w:val="-6"/>
        </w:rPr>
        <w:t xml:space="preserve"> </w:t>
      </w:r>
      <w:r>
        <w:t>article</w:t>
      </w:r>
      <w:r>
        <w:rPr>
          <w:spacing w:val="-2"/>
        </w:rPr>
        <w:t xml:space="preserve"> </w:t>
      </w:r>
      <w:r>
        <w:t>in</w:t>
      </w:r>
      <w:r>
        <w:rPr>
          <w:spacing w:val="-2"/>
        </w:rPr>
        <w:t xml:space="preserve"> </w:t>
      </w:r>
      <w:r>
        <w:t>book</w:t>
      </w:r>
      <w:r>
        <w:rPr>
          <w:spacing w:val="-5"/>
        </w:rPr>
        <w:t xml:space="preserve"> </w:t>
      </w:r>
      <w:r>
        <w:t>review</w:t>
      </w:r>
      <w:r>
        <w:rPr>
          <w:spacing w:val="-4"/>
        </w:rPr>
        <w:t xml:space="preserve"> </w:t>
      </w:r>
      <w:r>
        <w:t>fashion.</w:t>
      </w:r>
      <w:r>
        <w:rPr>
          <w:spacing w:val="-5"/>
        </w:rPr>
        <w:t xml:space="preserve"> </w:t>
      </w:r>
      <w:r>
        <w:t>This</w:t>
      </w:r>
      <w:r>
        <w:rPr>
          <w:spacing w:val="-5"/>
        </w:rPr>
        <w:t xml:space="preserve"> </w:t>
      </w:r>
      <w:r>
        <w:t>can</w:t>
      </w:r>
      <w:r>
        <w:rPr>
          <w:spacing w:val="-6"/>
        </w:rPr>
        <w:t xml:space="preserve"> </w:t>
      </w:r>
      <w:r>
        <w:t>be</w:t>
      </w:r>
      <w:r>
        <w:rPr>
          <w:spacing w:val="-2"/>
        </w:rPr>
        <w:t xml:space="preserve"> </w:t>
      </w:r>
      <w:r>
        <w:t>an alternative, especially if the article is too lengthy to fit in with the newsletter format.</w:t>
      </w:r>
    </w:p>
    <w:p w14:paraId="7DDFBB15" w14:textId="77777777" w:rsidR="004C7A01" w:rsidRDefault="004C7A01">
      <w:pPr>
        <w:pStyle w:val="BodyText"/>
        <w:spacing w:before="4"/>
        <w:ind w:left="0"/>
      </w:pPr>
    </w:p>
    <w:p w14:paraId="0B190E77" w14:textId="77777777" w:rsidR="004C7A01" w:rsidRDefault="00AB19E9">
      <w:pPr>
        <w:pStyle w:val="BodyText"/>
        <w:ind w:right="565"/>
        <w:jc w:val="both"/>
      </w:pPr>
      <w:r>
        <w:t>A</w:t>
      </w:r>
      <w:r>
        <w:rPr>
          <w:spacing w:val="-6"/>
        </w:rPr>
        <w:t xml:space="preserve"> </w:t>
      </w:r>
      <w:r>
        <w:t>column</w:t>
      </w:r>
      <w:r>
        <w:rPr>
          <w:spacing w:val="-2"/>
        </w:rPr>
        <w:t xml:space="preserve"> </w:t>
      </w:r>
      <w:r>
        <w:t>or</w:t>
      </w:r>
      <w:r>
        <w:rPr>
          <w:spacing w:val="-3"/>
        </w:rPr>
        <w:t xml:space="preserve"> </w:t>
      </w:r>
      <w:r>
        <w:t>feature header</w:t>
      </w:r>
      <w:r>
        <w:rPr>
          <w:spacing w:val="-2"/>
        </w:rPr>
        <w:t xml:space="preserve"> </w:t>
      </w:r>
      <w:r>
        <w:t>titled</w:t>
      </w:r>
      <w:r>
        <w:rPr>
          <w:spacing w:val="-2"/>
        </w:rPr>
        <w:t xml:space="preserve"> </w:t>
      </w:r>
      <w:r>
        <w:t>“Worth</w:t>
      </w:r>
      <w:r>
        <w:rPr>
          <w:spacing w:val="-2"/>
        </w:rPr>
        <w:t xml:space="preserve"> </w:t>
      </w:r>
      <w:r>
        <w:t>Reading”</w:t>
      </w:r>
      <w:r>
        <w:rPr>
          <w:spacing w:val="-3"/>
        </w:rPr>
        <w:t xml:space="preserve"> </w:t>
      </w:r>
      <w:r>
        <w:t>or</w:t>
      </w:r>
      <w:r>
        <w:rPr>
          <w:spacing w:val="-3"/>
        </w:rPr>
        <w:t xml:space="preserve"> </w:t>
      </w:r>
      <w:r>
        <w:t>a</w:t>
      </w:r>
      <w:r>
        <w:rPr>
          <w:spacing w:val="-2"/>
        </w:rPr>
        <w:t xml:space="preserve"> </w:t>
      </w:r>
      <w:r>
        <w:t>similar</w:t>
      </w:r>
      <w:r>
        <w:rPr>
          <w:spacing w:val="-3"/>
        </w:rPr>
        <w:t xml:space="preserve"> </w:t>
      </w:r>
      <w:r>
        <w:t>title</w:t>
      </w:r>
      <w:r>
        <w:rPr>
          <w:spacing w:val="-2"/>
        </w:rPr>
        <w:t xml:space="preserve"> </w:t>
      </w:r>
      <w:r>
        <w:t>could</w:t>
      </w:r>
      <w:r>
        <w:rPr>
          <w:spacing w:val="-7"/>
        </w:rPr>
        <w:t xml:space="preserve"> </w:t>
      </w:r>
      <w:r>
        <w:t>be</w:t>
      </w:r>
      <w:r>
        <w:rPr>
          <w:spacing w:val="-2"/>
        </w:rPr>
        <w:t xml:space="preserve"> </w:t>
      </w:r>
      <w:r>
        <w:t>used</w:t>
      </w:r>
      <w:r>
        <w:rPr>
          <w:spacing w:val="-2"/>
        </w:rPr>
        <w:t xml:space="preserve"> </w:t>
      </w:r>
      <w:r>
        <w:t>to</w:t>
      </w:r>
      <w:r>
        <w:rPr>
          <w:spacing w:val="-7"/>
        </w:rPr>
        <w:t xml:space="preserve"> </w:t>
      </w:r>
      <w:r>
        <w:t>highlight</w:t>
      </w:r>
      <w:r>
        <w:rPr>
          <w:spacing w:val="-6"/>
        </w:rPr>
        <w:t xml:space="preserve"> </w:t>
      </w:r>
      <w:r>
        <w:t>various articles that might</w:t>
      </w:r>
      <w:r>
        <w:rPr>
          <w:spacing w:val="-6"/>
        </w:rPr>
        <w:t xml:space="preserve"> </w:t>
      </w:r>
      <w:r>
        <w:t>be of interest to the</w:t>
      </w:r>
      <w:r>
        <w:rPr>
          <w:spacing w:val="-2"/>
        </w:rPr>
        <w:t xml:space="preserve"> </w:t>
      </w:r>
      <w:r>
        <w:t>newsletter readers. Or, in</w:t>
      </w:r>
      <w:r>
        <w:rPr>
          <w:spacing w:val="-2"/>
        </w:rPr>
        <w:t xml:space="preserve"> </w:t>
      </w:r>
      <w:r>
        <w:t>an</w:t>
      </w:r>
      <w:r>
        <w:rPr>
          <w:spacing w:val="-2"/>
        </w:rPr>
        <w:t xml:space="preserve"> </w:t>
      </w:r>
      <w:r>
        <w:t>editorial note, attention could</w:t>
      </w:r>
      <w:r>
        <w:rPr>
          <w:spacing w:val="-2"/>
        </w:rPr>
        <w:t xml:space="preserve"> </w:t>
      </w:r>
      <w:r>
        <w:t xml:space="preserve">be called to </w:t>
      </w:r>
      <w:proofErr w:type="gramStart"/>
      <w:r>
        <w:t>particular articles</w:t>
      </w:r>
      <w:proofErr w:type="gramEnd"/>
      <w:r>
        <w:t xml:space="preserve"> in other publications that are available to administrators.</w:t>
      </w:r>
    </w:p>
    <w:p w14:paraId="5B4CAC31" w14:textId="77777777" w:rsidR="004C7A01" w:rsidRDefault="00AB19E9">
      <w:pPr>
        <w:pStyle w:val="BodyText"/>
        <w:ind w:right="225"/>
      </w:pPr>
      <w:r>
        <w:t>While reprinting from other publications may be an option for you, reprinting from your publication may be an option for someone else. Your newsletter should also display a copyright notice. The copyright notice is a very simple statement that should appear on the title page (normally the first page) at the bottom.</w:t>
      </w:r>
      <w:r>
        <w:rPr>
          <w:spacing w:val="-5"/>
        </w:rPr>
        <w:t xml:space="preserve"> </w:t>
      </w:r>
      <w:r>
        <w:t>The</w:t>
      </w:r>
      <w:r>
        <w:rPr>
          <w:spacing w:val="-1"/>
        </w:rPr>
        <w:t xml:space="preserve"> </w:t>
      </w:r>
      <w:r>
        <w:t>following</w:t>
      </w:r>
      <w:r>
        <w:rPr>
          <w:spacing w:val="-6"/>
        </w:rPr>
        <w:t xml:space="preserve"> </w:t>
      </w:r>
      <w:r>
        <w:t>form</w:t>
      </w:r>
      <w:r>
        <w:rPr>
          <w:spacing w:val="-2"/>
        </w:rPr>
        <w:t xml:space="preserve"> </w:t>
      </w:r>
      <w:r>
        <w:t>is</w:t>
      </w:r>
      <w:r>
        <w:rPr>
          <w:spacing w:val="-4"/>
        </w:rPr>
        <w:t xml:space="preserve"> </w:t>
      </w:r>
      <w:r>
        <w:t>most</w:t>
      </w:r>
      <w:r>
        <w:rPr>
          <w:spacing w:val="-5"/>
        </w:rPr>
        <w:t xml:space="preserve"> </w:t>
      </w:r>
      <w:r>
        <w:t>common:</w:t>
      </w:r>
      <w:r>
        <w:rPr>
          <w:spacing w:val="-5"/>
        </w:rPr>
        <w:t xml:space="preserve"> </w:t>
      </w:r>
      <w:r>
        <w:t>“©Copyright</w:t>
      </w:r>
      <w:r>
        <w:rPr>
          <w:spacing w:val="-5"/>
        </w:rPr>
        <w:t xml:space="preserve"> </w:t>
      </w:r>
      <w:r>
        <w:t>(Year),</w:t>
      </w:r>
      <w:r>
        <w:rPr>
          <w:spacing w:val="-5"/>
        </w:rPr>
        <w:t xml:space="preserve"> </w:t>
      </w:r>
      <w:r>
        <w:t>Name</w:t>
      </w:r>
      <w:r>
        <w:rPr>
          <w:spacing w:val="-1"/>
        </w:rPr>
        <w:t xml:space="preserve"> </w:t>
      </w:r>
      <w:r>
        <w:t>of</w:t>
      </w:r>
      <w:r>
        <w:rPr>
          <w:spacing w:val="-5"/>
        </w:rPr>
        <w:t xml:space="preserve"> </w:t>
      </w:r>
      <w:r>
        <w:t>Chapter.</w:t>
      </w:r>
      <w:r>
        <w:rPr>
          <w:spacing w:val="-5"/>
        </w:rPr>
        <w:t xml:space="preserve"> </w:t>
      </w:r>
      <w:r>
        <w:t>All</w:t>
      </w:r>
      <w:r>
        <w:rPr>
          <w:spacing w:val="-3"/>
        </w:rPr>
        <w:t xml:space="preserve"> </w:t>
      </w:r>
      <w:r>
        <w:t>rights</w:t>
      </w:r>
      <w:r>
        <w:rPr>
          <w:spacing w:val="-4"/>
        </w:rPr>
        <w:t xml:space="preserve"> </w:t>
      </w:r>
      <w:r>
        <w:t>reserved.” Not</w:t>
      </w:r>
      <w:r>
        <w:rPr>
          <w:spacing w:val="-5"/>
        </w:rPr>
        <w:t xml:space="preserve"> </w:t>
      </w:r>
      <w:r>
        <w:t>only</w:t>
      </w:r>
      <w:r>
        <w:rPr>
          <w:spacing w:val="-4"/>
        </w:rPr>
        <w:t xml:space="preserve"> </w:t>
      </w:r>
      <w:r>
        <w:t>will</w:t>
      </w:r>
      <w:r>
        <w:rPr>
          <w:spacing w:val="-3"/>
        </w:rPr>
        <w:t xml:space="preserve"> </w:t>
      </w:r>
      <w:r>
        <w:t>such</w:t>
      </w:r>
      <w:r>
        <w:rPr>
          <w:spacing w:val="-1"/>
        </w:rPr>
        <w:t xml:space="preserve"> </w:t>
      </w:r>
      <w:r>
        <w:t>notice</w:t>
      </w:r>
      <w:r>
        <w:rPr>
          <w:spacing w:val="-1"/>
        </w:rPr>
        <w:t xml:space="preserve"> </w:t>
      </w:r>
      <w:r>
        <w:t>give</w:t>
      </w:r>
      <w:r>
        <w:rPr>
          <w:spacing w:val="-1"/>
        </w:rPr>
        <w:t xml:space="preserve"> </w:t>
      </w:r>
      <w:r>
        <w:t>protection</w:t>
      </w:r>
      <w:r>
        <w:rPr>
          <w:spacing w:val="-1"/>
        </w:rPr>
        <w:t xml:space="preserve"> </w:t>
      </w:r>
      <w:r>
        <w:t>to</w:t>
      </w:r>
      <w:r>
        <w:rPr>
          <w:spacing w:val="-1"/>
        </w:rPr>
        <w:t xml:space="preserve"> </w:t>
      </w:r>
      <w:r>
        <w:t>contributors</w:t>
      </w:r>
      <w:r>
        <w:rPr>
          <w:spacing w:val="-4"/>
        </w:rPr>
        <w:t xml:space="preserve"> </w:t>
      </w:r>
      <w:r>
        <w:t>to</w:t>
      </w:r>
      <w:r>
        <w:rPr>
          <w:spacing w:val="-1"/>
        </w:rPr>
        <w:t xml:space="preserve"> </w:t>
      </w:r>
      <w:r>
        <w:t>the</w:t>
      </w:r>
      <w:r>
        <w:rPr>
          <w:spacing w:val="-1"/>
        </w:rPr>
        <w:t xml:space="preserve"> </w:t>
      </w:r>
      <w:r>
        <w:t>chapter</w:t>
      </w:r>
      <w:r>
        <w:rPr>
          <w:spacing w:val="-2"/>
        </w:rPr>
        <w:t xml:space="preserve"> </w:t>
      </w:r>
      <w:r>
        <w:t>publication, but</w:t>
      </w:r>
      <w:r>
        <w:rPr>
          <w:spacing w:val="-4"/>
        </w:rPr>
        <w:t xml:space="preserve"> </w:t>
      </w:r>
      <w:r>
        <w:t>it</w:t>
      </w:r>
      <w:r>
        <w:rPr>
          <w:spacing w:val="-5"/>
        </w:rPr>
        <w:t xml:space="preserve"> </w:t>
      </w:r>
      <w:r>
        <w:t>will</w:t>
      </w:r>
      <w:r>
        <w:rPr>
          <w:spacing w:val="-6"/>
        </w:rPr>
        <w:t xml:space="preserve"> </w:t>
      </w:r>
      <w:r>
        <w:t>also</w:t>
      </w:r>
      <w:r>
        <w:rPr>
          <w:spacing w:val="-6"/>
        </w:rPr>
        <w:t xml:space="preserve"> </w:t>
      </w:r>
      <w:r>
        <w:t>provide protection to owners of copyrights on materials that are being reprinted.</w:t>
      </w:r>
    </w:p>
    <w:p w14:paraId="2776C026" w14:textId="77777777" w:rsidR="004C7A01" w:rsidRDefault="004C7A01">
      <w:pPr>
        <w:pStyle w:val="BodyText"/>
        <w:spacing w:before="3"/>
        <w:ind w:left="0"/>
      </w:pPr>
    </w:p>
    <w:p w14:paraId="11B63E4F" w14:textId="77777777" w:rsidR="004C7A01" w:rsidRDefault="00AB19E9">
      <w:pPr>
        <w:pStyle w:val="BodyText"/>
        <w:spacing w:before="1" w:line="237" w:lineRule="auto"/>
        <w:ind w:right="292"/>
      </w:pPr>
      <w:r>
        <w:t>Along</w:t>
      </w:r>
      <w:r>
        <w:rPr>
          <w:spacing w:val="-6"/>
        </w:rPr>
        <w:t xml:space="preserve"> </w:t>
      </w:r>
      <w:r>
        <w:t>with</w:t>
      </w:r>
      <w:r>
        <w:rPr>
          <w:spacing w:val="-1"/>
        </w:rPr>
        <w:t xml:space="preserve"> </w:t>
      </w:r>
      <w:r>
        <w:t>the</w:t>
      </w:r>
      <w:r>
        <w:rPr>
          <w:spacing w:val="-1"/>
        </w:rPr>
        <w:t xml:space="preserve"> </w:t>
      </w:r>
      <w:r>
        <w:t>copyright</w:t>
      </w:r>
      <w:r>
        <w:rPr>
          <w:spacing w:val="-5"/>
        </w:rPr>
        <w:t xml:space="preserve"> </w:t>
      </w:r>
      <w:r>
        <w:t>notice,</w:t>
      </w:r>
      <w:r>
        <w:rPr>
          <w:spacing w:val="-5"/>
        </w:rPr>
        <w:t xml:space="preserve"> </w:t>
      </w:r>
      <w:r>
        <w:t>it</w:t>
      </w:r>
      <w:r>
        <w:rPr>
          <w:spacing w:val="-5"/>
        </w:rPr>
        <w:t xml:space="preserve"> </w:t>
      </w:r>
      <w:r>
        <w:t>is</w:t>
      </w:r>
      <w:r>
        <w:rPr>
          <w:spacing w:val="-4"/>
        </w:rPr>
        <w:t xml:space="preserve"> </w:t>
      </w:r>
      <w:r>
        <w:t>important</w:t>
      </w:r>
      <w:r>
        <w:rPr>
          <w:spacing w:val="-5"/>
        </w:rPr>
        <w:t xml:space="preserve"> </w:t>
      </w:r>
      <w:r>
        <w:t>to</w:t>
      </w:r>
      <w:r>
        <w:rPr>
          <w:spacing w:val="-1"/>
        </w:rPr>
        <w:t xml:space="preserve"> </w:t>
      </w:r>
      <w:r>
        <w:t>state</w:t>
      </w:r>
      <w:r>
        <w:rPr>
          <w:spacing w:val="-1"/>
        </w:rPr>
        <w:t xml:space="preserve"> </w:t>
      </w:r>
      <w:r>
        <w:t>your</w:t>
      </w:r>
      <w:r>
        <w:rPr>
          <w:spacing w:val="-2"/>
        </w:rPr>
        <w:t xml:space="preserve"> </w:t>
      </w:r>
      <w:r>
        <w:t>newsletter’s</w:t>
      </w:r>
      <w:r>
        <w:rPr>
          <w:spacing w:val="-4"/>
        </w:rPr>
        <w:t xml:space="preserve"> </w:t>
      </w:r>
      <w:r>
        <w:t>policies</w:t>
      </w:r>
      <w:r>
        <w:rPr>
          <w:spacing w:val="-4"/>
        </w:rPr>
        <w:t xml:space="preserve"> </w:t>
      </w:r>
      <w:r>
        <w:t>in each</w:t>
      </w:r>
      <w:r>
        <w:rPr>
          <w:spacing w:val="-1"/>
        </w:rPr>
        <w:t xml:space="preserve"> </w:t>
      </w:r>
      <w:r>
        <w:t>issue.</w:t>
      </w:r>
      <w:r>
        <w:rPr>
          <w:spacing w:val="-5"/>
        </w:rPr>
        <w:t xml:space="preserve"> </w:t>
      </w:r>
      <w:r>
        <w:t>This</w:t>
      </w:r>
      <w:r>
        <w:rPr>
          <w:spacing w:val="-4"/>
        </w:rPr>
        <w:t xml:space="preserve"> </w:t>
      </w:r>
      <w:r>
        <w:t>will help to ensure that contributions fit with your goals and your readers’ needs.</w:t>
      </w:r>
    </w:p>
    <w:p w14:paraId="178121A3" w14:textId="77777777" w:rsidR="004C7A01" w:rsidRDefault="00AB19E9">
      <w:pPr>
        <w:pStyle w:val="BodyText"/>
        <w:spacing w:before="252"/>
        <w:ind w:right="292"/>
      </w:pPr>
      <w:r>
        <w:t>It should be noted that whether an original article or a reprinted article appears in your newsletter, proper credit</w:t>
      </w:r>
      <w:r>
        <w:rPr>
          <w:spacing w:val="-2"/>
        </w:rPr>
        <w:t xml:space="preserve"> </w:t>
      </w:r>
      <w:r>
        <w:t>should be given to the</w:t>
      </w:r>
      <w:r>
        <w:rPr>
          <w:spacing w:val="-3"/>
        </w:rPr>
        <w:t xml:space="preserve"> </w:t>
      </w:r>
      <w:r>
        <w:t>author.</w:t>
      </w:r>
      <w:r>
        <w:rPr>
          <w:spacing w:val="-2"/>
        </w:rPr>
        <w:t xml:space="preserve"> </w:t>
      </w:r>
      <w:r>
        <w:t>Be sure</w:t>
      </w:r>
      <w:r>
        <w:rPr>
          <w:spacing w:val="-3"/>
        </w:rPr>
        <w:t xml:space="preserve"> </w:t>
      </w:r>
      <w:r>
        <w:t>to include a byline at</w:t>
      </w:r>
      <w:r>
        <w:rPr>
          <w:spacing w:val="-2"/>
        </w:rPr>
        <w:t xml:space="preserve"> </w:t>
      </w:r>
      <w:r>
        <w:t>the</w:t>
      </w:r>
      <w:r>
        <w:rPr>
          <w:spacing w:val="-3"/>
        </w:rPr>
        <w:t xml:space="preserve"> </w:t>
      </w:r>
      <w:r>
        <w:t>beginning</w:t>
      </w:r>
      <w:r>
        <w:rPr>
          <w:spacing w:val="-3"/>
        </w:rPr>
        <w:t xml:space="preserve"> </w:t>
      </w:r>
      <w:r>
        <w:t>of</w:t>
      </w:r>
      <w:r>
        <w:rPr>
          <w:spacing w:val="-2"/>
        </w:rPr>
        <w:t xml:space="preserve"> </w:t>
      </w:r>
      <w:r>
        <w:t>the article.</w:t>
      </w:r>
      <w:r>
        <w:rPr>
          <w:spacing w:val="-2"/>
        </w:rPr>
        <w:t xml:space="preserve"> </w:t>
      </w:r>
      <w:r>
        <w:t xml:space="preserve">It is also a good idea to </w:t>
      </w:r>
      <w:r>
        <w:t>include a brief author bio at the end of the article and often helps the reader understand</w:t>
      </w:r>
      <w:r>
        <w:rPr>
          <w:spacing w:val="-1"/>
        </w:rPr>
        <w:t xml:space="preserve"> </w:t>
      </w:r>
      <w:r>
        <w:t>how</w:t>
      </w:r>
      <w:r>
        <w:rPr>
          <w:spacing w:val="-3"/>
        </w:rPr>
        <w:t xml:space="preserve"> </w:t>
      </w:r>
      <w:r>
        <w:t>the</w:t>
      </w:r>
      <w:r>
        <w:rPr>
          <w:spacing w:val="-6"/>
        </w:rPr>
        <w:t xml:space="preserve"> </w:t>
      </w:r>
      <w:r>
        <w:t>author</w:t>
      </w:r>
      <w:r>
        <w:rPr>
          <w:spacing w:val="-2"/>
        </w:rPr>
        <w:t xml:space="preserve"> </w:t>
      </w:r>
      <w:r>
        <w:t>has</w:t>
      </w:r>
      <w:r>
        <w:rPr>
          <w:spacing w:val="-4"/>
        </w:rPr>
        <w:t xml:space="preserve"> </w:t>
      </w:r>
      <w:r>
        <w:t>the</w:t>
      </w:r>
      <w:r>
        <w:rPr>
          <w:spacing w:val="-1"/>
        </w:rPr>
        <w:t xml:space="preserve"> </w:t>
      </w:r>
      <w:r>
        <w:t>authority</w:t>
      </w:r>
      <w:r>
        <w:rPr>
          <w:spacing w:val="-4"/>
        </w:rPr>
        <w:t xml:space="preserve"> </w:t>
      </w:r>
      <w:r>
        <w:t>to</w:t>
      </w:r>
      <w:r>
        <w:rPr>
          <w:spacing w:val="-1"/>
        </w:rPr>
        <w:t xml:space="preserve"> </w:t>
      </w:r>
      <w:r>
        <w:t>speak</w:t>
      </w:r>
      <w:r>
        <w:rPr>
          <w:spacing w:val="-4"/>
        </w:rPr>
        <w:t xml:space="preserve"> </w:t>
      </w:r>
      <w:r>
        <w:t>on</w:t>
      </w:r>
      <w:r>
        <w:rPr>
          <w:spacing w:val="-1"/>
        </w:rPr>
        <w:t xml:space="preserve"> </w:t>
      </w:r>
      <w:r>
        <w:t>a</w:t>
      </w:r>
      <w:r>
        <w:rPr>
          <w:spacing w:val="-1"/>
        </w:rPr>
        <w:t xml:space="preserve"> </w:t>
      </w:r>
      <w:r>
        <w:t>specific</w:t>
      </w:r>
      <w:r>
        <w:rPr>
          <w:spacing w:val="-4"/>
        </w:rPr>
        <w:t xml:space="preserve"> </w:t>
      </w:r>
      <w:r>
        <w:t>topic. It</w:t>
      </w:r>
      <w:r>
        <w:rPr>
          <w:spacing w:val="-5"/>
        </w:rPr>
        <w:t xml:space="preserve"> </w:t>
      </w:r>
      <w:r>
        <w:t>also</w:t>
      </w:r>
      <w:r>
        <w:rPr>
          <w:spacing w:val="-1"/>
        </w:rPr>
        <w:t xml:space="preserve"> </w:t>
      </w:r>
      <w:r>
        <w:t>allows</w:t>
      </w:r>
      <w:r>
        <w:rPr>
          <w:spacing w:val="-4"/>
        </w:rPr>
        <w:t xml:space="preserve"> </w:t>
      </w:r>
      <w:r>
        <w:t>the</w:t>
      </w:r>
      <w:r>
        <w:rPr>
          <w:spacing w:val="-1"/>
        </w:rPr>
        <w:t xml:space="preserve"> </w:t>
      </w:r>
      <w:r>
        <w:t>reader</w:t>
      </w:r>
      <w:r>
        <w:rPr>
          <w:spacing w:val="-2"/>
        </w:rPr>
        <w:t xml:space="preserve"> </w:t>
      </w:r>
      <w:r>
        <w:t>to</w:t>
      </w:r>
      <w:r>
        <w:rPr>
          <w:spacing w:val="-1"/>
        </w:rPr>
        <w:t xml:space="preserve"> </w:t>
      </w:r>
      <w:r>
        <w:t>go directly to the article's source with further questions.</w:t>
      </w:r>
    </w:p>
    <w:p w14:paraId="4FF421E3" w14:textId="77777777" w:rsidR="004C7A01" w:rsidRDefault="004C7A01">
      <w:pPr>
        <w:sectPr w:rsidR="004C7A01">
          <w:pgSz w:w="12240" w:h="15840"/>
          <w:pgMar w:top="1360" w:right="860" w:bottom="1000" w:left="520" w:header="0" w:footer="721" w:gutter="0"/>
          <w:cols w:space="720"/>
        </w:sectPr>
      </w:pPr>
    </w:p>
    <w:p w14:paraId="63C4D9BA" w14:textId="77777777" w:rsidR="004C7A01" w:rsidRDefault="00AB19E9">
      <w:pPr>
        <w:pStyle w:val="Heading2"/>
        <w:spacing w:before="64" w:line="251" w:lineRule="exact"/>
      </w:pPr>
      <w:bookmarkStart w:id="322" w:name="Regular_Features"/>
      <w:bookmarkStart w:id="323" w:name="_bookmark162"/>
      <w:bookmarkEnd w:id="322"/>
      <w:bookmarkEnd w:id="323"/>
      <w:r>
        <w:lastRenderedPageBreak/>
        <w:t>Regular</w:t>
      </w:r>
      <w:r>
        <w:rPr>
          <w:spacing w:val="-2"/>
        </w:rPr>
        <w:t xml:space="preserve"> Features</w:t>
      </w:r>
    </w:p>
    <w:p w14:paraId="11E1B3BA" w14:textId="77777777" w:rsidR="004C7A01" w:rsidRDefault="00AB19E9">
      <w:pPr>
        <w:pStyle w:val="BodyText"/>
        <w:ind w:right="292"/>
      </w:pPr>
      <w:r>
        <w:t>The</w:t>
      </w:r>
      <w:r>
        <w:rPr>
          <w:spacing w:val="-2"/>
        </w:rPr>
        <w:t xml:space="preserve"> </w:t>
      </w:r>
      <w:r>
        <w:t>use</w:t>
      </w:r>
      <w:r>
        <w:rPr>
          <w:spacing w:val="-2"/>
        </w:rPr>
        <w:t xml:space="preserve"> </w:t>
      </w:r>
      <w:r>
        <w:t>of</w:t>
      </w:r>
      <w:r>
        <w:rPr>
          <w:spacing w:val="-6"/>
        </w:rPr>
        <w:t xml:space="preserve"> </w:t>
      </w:r>
      <w:r>
        <w:t>regular</w:t>
      </w:r>
      <w:r>
        <w:rPr>
          <w:spacing w:val="-3"/>
        </w:rPr>
        <w:t xml:space="preserve"> </w:t>
      </w:r>
      <w:r>
        <w:t>features</w:t>
      </w:r>
      <w:r>
        <w:rPr>
          <w:spacing w:val="-5"/>
        </w:rPr>
        <w:t xml:space="preserve"> </w:t>
      </w:r>
      <w:r>
        <w:t>such</w:t>
      </w:r>
      <w:r>
        <w:rPr>
          <w:spacing w:val="-2"/>
        </w:rPr>
        <w:t xml:space="preserve"> </w:t>
      </w:r>
      <w:r>
        <w:t>as</w:t>
      </w:r>
      <w:r>
        <w:rPr>
          <w:spacing w:val="-5"/>
        </w:rPr>
        <w:t xml:space="preserve"> </w:t>
      </w:r>
      <w:r>
        <w:t>editor’s</w:t>
      </w:r>
      <w:r>
        <w:rPr>
          <w:spacing w:val="-5"/>
        </w:rPr>
        <w:t xml:space="preserve"> </w:t>
      </w:r>
      <w:r>
        <w:t>and</w:t>
      </w:r>
      <w:r>
        <w:rPr>
          <w:spacing w:val="-2"/>
        </w:rPr>
        <w:t xml:space="preserve"> </w:t>
      </w:r>
      <w:r>
        <w:t>president’s</w:t>
      </w:r>
      <w:r>
        <w:rPr>
          <w:spacing w:val="-5"/>
        </w:rPr>
        <w:t xml:space="preserve"> </w:t>
      </w:r>
      <w:r>
        <w:t>columns</w:t>
      </w:r>
      <w:r>
        <w:rPr>
          <w:spacing w:val="-5"/>
        </w:rPr>
        <w:t xml:space="preserve"> </w:t>
      </w:r>
      <w:r>
        <w:t>can</w:t>
      </w:r>
      <w:r>
        <w:rPr>
          <w:spacing w:val="-2"/>
        </w:rPr>
        <w:t xml:space="preserve"> </w:t>
      </w:r>
      <w:r>
        <w:t>serve</w:t>
      </w:r>
      <w:r>
        <w:rPr>
          <w:spacing w:val="-2"/>
        </w:rPr>
        <w:t xml:space="preserve"> </w:t>
      </w:r>
      <w:r>
        <w:t>to</w:t>
      </w:r>
      <w:r>
        <w:rPr>
          <w:spacing w:val="-2"/>
        </w:rPr>
        <w:t xml:space="preserve"> </w:t>
      </w:r>
      <w:r>
        <w:t>provide</w:t>
      </w:r>
      <w:r>
        <w:rPr>
          <w:spacing w:val="-2"/>
        </w:rPr>
        <w:t xml:space="preserve"> </w:t>
      </w:r>
      <w:r>
        <w:t>continuity</w:t>
      </w:r>
      <w:r>
        <w:rPr>
          <w:spacing w:val="-5"/>
        </w:rPr>
        <w:t xml:space="preserve"> </w:t>
      </w:r>
      <w:r>
        <w:t>for the publication. However, this adds responsibility to the already heavy workload of the president and editor. An alternative may be to give the president and editor the option to write when there is something to say rather than having them commit to a column for each issue. This is primarily a decision that</w:t>
      </w:r>
      <w:r>
        <w:rPr>
          <w:spacing w:val="-1"/>
        </w:rPr>
        <w:t xml:space="preserve"> </w:t>
      </w:r>
      <w:r>
        <w:t>can be made</w:t>
      </w:r>
      <w:r>
        <w:rPr>
          <w:spacing w:val="-2"/>
        </w:rPr>
        <w:t xml:space="preserve"> </w:t>
      </w:r>
      <w:r>
        <w:t>by each president</w:t>
      </w:r>
      <w:r>
        <w:rPr>
          <w:spacing w:val="-1"/>
        </w:rPr>
        <w:t xml:space="preserve"> </w:t>
      </w:r>
      <w:r>
        <w:t>and editor individually</w:t>
      </w:r>
      <w:r>
        <w:rPr>
          <w:spacing w:val="-5"/>
        </w:rPr>
        <w:t xml:space="preserve"> </w:t>
      </w:r>
      <w:r>
        <w:t>and does not</w:t>
      </w:r>
      <w:r>
        <w:rPr>
          <w:spacing w:val="-1"/>
        </w:rPr>
        <w:t xml:space="preserve"> </w:t>
      </w:r>
      <w:r>
        <w:t xml:space="preserve">necessitate a written </w:t>
      </w:r>
      <w:r>
        <w:rPr>
          <w:spacing w:val="-2"/>
        </w:rPr>
        <w:t>policy.</w:t>
      </w:r>
    </w:p>
    <w:p w14:paraId="1AB8A36A" w14:textId="77777777" w:rsidR="004C7A01" w:rsidRDefault="00AB19E9">
      <w:pPr>
        <w:pStyle w:val="BodyText"/>
        <w:spacing w:before="251"/>
        <w:ind w:right="292"/>
      </w:pPr>
      <w:r>
        <w:t>Book</w:t>
      </w:r>
      <w:r>
        <w:rPr>
          <w:spacing w:val="-3"/>
        </w:rPr>
        <w:t xml:space="preserve"> </w:t>
      </w:r>
      <w:r>
        <w:t>reviews</w:t>
      </w:r>
      <w:r>
        <w:rPr>
          <w:spacing w:val="-8"/>
        </w:rPr>
        <w:t xml:space="preserve"> </w:t>
      </w:r>
      <w:r>
        <w:t>are an</w:t>
      </w:r>
      <w:r>
        <w:rPr>
          <w:spacing w:val="-5"/>
        </w:rPr>
        <w:t xml:space="preserve"> </w:t>
      </w:r>
      <w:r>
        <w:t>effective way</w:t>
      </w:r>
      <w:r>
        <w:rPr>
          <w:spacing w:val="-3"/>
        </w:rPr>
        <w:t xml:space="preserve"> </w:t>
      </w:r>
      <w:r>
        <w:t>of</w:t>
      </w:r>
      <w:r>
        <w:rPr>
          <w:spacing w:val="-4"/>
        </w:rPr>
        <w:t xml:space="preserve"> </w:t>
      </w:r>
      <w:r>
        <w:t>calling</w:t>
      </w:r>
      <w:r>
        <w:rPr>
          <w:spacing w:val="-5"/>
        </w:rPr>
        <w:t xml:space="preserve"> </w:t>
      </w:r>
      <w:r>
        <w:t>attention to publications</w:t>
      </w:r>
      <w:r>
        <w:rPr>
          <w:spacing w:val="-3"/>
        </w:rPr>
        <w:t xml:space="preserve"> </w:t>
      </w:r>
      <w:r>
        <w:t>that</w:t>
      </w:r>
      <w:r>
        <w:rPr>
          <w:spacing w:val="-4"/>
        </w:rPr>
        <w:t xml:space="preserve"> </w:t>
      </w:r>
      <w:r>
        <w:t>may</w:t>
      </w:r>
      <w:r>
        <w:rPr>
          <w:spacing w:val="-3"/>
        </w:rPr>
        <w:t xml:space="preserve"> </w:t>
      </w:r>
      <w:r>
        <w:t>be of</w:t>
      </w:r>
      <w:r>
        <w:rPr>
          <w:spacing w:val="-4"/>
        </w:rPr>
        <w:t xml:space="preserve"> </w:t>
      </w:r>
      <w:r>
        <w:t>general</w:t>
      </w:r>
      <w:r>
        <w:rPr>
          <w:spacing w:val="-2"/>
        </w:rPr>
        <w:t xml:space="preserve"> </w:t>
      </w:r>
      <w:r>
        <w:t>interest</w:t>
      </w:r>
      <w:r>
        <w:rPr>
          <w:spacing w:val="-4"/>
        </w:rPr>
        <w:t xml:space="preserve"> </w:t>
      </w:r>
      <w:r>
        <w:t>to members. They should be short</w:t>
      </w:r>
      <w:r>
        <w:rPr>
          <w:spacing w:val="-5"/>
        </w:rPr>
        <w:t xml:space="preserve"> </w:t>
      </w:r>
      <w:r>
        <w:t>and designed to call</w:t>
      </w:r>
      <w:r>
        <w:rPr>
          <w:spacing w:val="-1"/>
        </w:rPr>
        <w:t xml:space="preserve"> </w:t>
      </w:r>
      <w:r>
        <w:t>attention to the book and not serve as complete outlines of the book. This column can also be used to call attention to those articles in other publications that may be of interest. (See earlier reference to reprints.)</w:t>
      </w:r>
    </w:p>
    <w:p w14:paraId="3861DFDE" w14:textId="77777777" w:rsidR="004C7A01" w:rsidRDefault="004C7A01">
      <w:pPr>
        <w:pStyle w:val="BodyText"/>
        <w:ind w:left="0"/>
      </w:pPr>
    </w:p>
    <w:p w14:paraId="1DD610A2" w14:textId="77777777" w:rsidR="004C7A01" w:rsidRDefault="00AB19E9">
      <w:pPr>
        <w:pStyle w:val="BodyText"/>
        <w:spacing w:before="1" w:line="242" w:lineRule="auto"/>
      </w:pPr>
      <w:r>
        <w:t>Several chapters have sections and committees that may have reports or activities. A calendar of upcoming</w:t>
      </w:r>
      <w:r>
        <w:rPr>
          <w:spacing w:val="-7"/>
        </w:rPr>
        <w:t xml:space="preserve"> </w:t>
      </w:r>
      <w:r>
        <w:t>events</w:t>
      </w:r>
      <w:r>
        <w:rPr>
          <w:spacing w:val="-5"/>
        </w:rPr>
        <w:t xml:space="preserve"> </w:t>
      </w:r>
      <w:r>
        <w:t>may</w:t>
      </w:r>
      <w:r>
        <w:rPr>
          <w:spacing w:val="-5"/>
        </w:rPr>
        <w:t xml:space="preserve"> </w:t>
      </w:r>
      <w:r>
        <w:t>be</w:t>
      </w:r>
      <w:r>
        <w:rPr>
          <w:spacing w:val="-2"/>
        </w:rPr>
        <w:t xml:space="preserve"> </w:t>
      </w:r>
      <w:r>
        <w:t>of</w:t>
      </w:r>
      <w:r>
        <w:rPr>
          <w:spacing w:val="-6"/>
        </w:rPr>
        <w:t xml:space="preserve"> </w:t>
      </w:r>
      <w:r>
        <w:t>interest</w:t>
      </w:r>
      <w:r>
        <w:rPr>
          <w:spacing w:val="-6"/>
        </w:rPr>
        <w:t xml:space="preserve"> </w:t>
      </w:r>
      <w:r>
        <w:t>if</w:t>
      </w:r>
      <w:r>
        <w:rPr>
          <w:spacing w:val="-6"/>
        </w:rPr>
        <w:t xml:space="preserve"> </w:t>
      </w:r>
      <w:r>
        <w:t>published</w:t>
      </w:r>
      <w:r>
        <w:rPr>
          <w:spacing w:val="-2"/>
        </w:rPr>
        <w:t xml:space="preserve"> </w:t>
      </w:r>
      <w:r>
        <w:t>regularly.</w:t>
      </w:r>
      <w:r>
        <w:rPr>
          <w:spacing w:val="-6"/>
        </w:rPr>
        <w:t xml:space="preserve"> </w:t>
      </w:r>
      <w:r>
        <w:t>Follow</w:t>
      </w:r>
      <w:r>
        <w:rPr>
          <w:spacing w:val="-4"/>
        </w:rPr>
        <w:t xml:space="preserve"> </w:t>
      </w:r>
      <w:r>
        <w:t>the</w:t>
      </w:r>
      <w:r>
        <w:rPr>
          <w:spacing w:val="-2"/>
        </w:rPr>
        <w:t xml:space="preserve"> </w:t>
      </w:r>
      <w:r>
        <w:t>publication</w:t>
      </w:r>
      <w:r>
        <w:rPr>
          <w:spacing w:val="-2"/>
        </w:rPr>
        <w:t xml:space="preserve"> </w:t>
      </w:r>
      <w:r>
        <w:t>schedule</w:t>
      </w:r>
      <w:r>
        <w:rPr>
          <w:spacing w:val="-2"/>
        </w:rPr>
        <w:t xml:space="preserve"> </w:t>
      </w:r>
      <w:r>
        <w:t>to</w:t>
      </w:r>
      <w:r>
        <w:rPr>
          <w:spacing w:val="-2"/>
        </w:rPr>
        <w:t xml:space="preserve"> </w:t>
      </w:r>
      <w:r>
        <w:t>be</w:t>
      </w:r>
      <w:r>
        <w:rPr>
          <w:spacing w:val="-2"/>
        </w:rPr>
        <w:t xml:space="preserve"> </w:t>
      </w:r>
      <w:r>
        <w:t>sure information about activities and events is published prior to the activity date.</w:t>
      </w:r>
    </w:p>
    <w:p w14:paraId="3848C72E" w14:textId="77777777" w:rsidR="004C7A01" w:rsidRDefault="00AB19E9">
      <w:pPr>
        <w:pStyle w:val="BodyText"/>
        <w:spacing w:before="249"/>
        <w:ind w:right="292"/>
      </w:pPr>
      <w:r>
        <w:t>Your</w:t>
      </w:r>
      <w:r>
        <w:rPr>
          <w:spacing w:val="-2"/>
        </w:rPr>
        <w:t xml:space="preserve"> </w:t>
      </w:r>
      <w:r>
        <w:t>newsletter</w:t>
      </w:r>
      <w:r>
        <w:rPr>
          <w:spacing w:val="-3"/>
        </w:rPr>
        <w:t xml:space="preserve"> </w:t>
      </w:r>
      <w:r>
        <w:t>is</w:t>
      </w:r>
      <w:r>
        <w:rPr>
          <w:spacing w:val="-4"/>
        </w:rPr>
        <w:t xml:space="preserve"> </w:t>
      </w:r>
      <w:r>
        <w:t>mailed</w:t>
      </w:r>
      <w:r>
        <w:rPr>
          <w:spacing w:val="-2"/>
        </w:rPr>
        <w:t xml:space="preserve"> </w:t>
      </w:r>
      <w:r>
        <w:t>to</w:t>
      </w:r>
      <w:r>
        <w:rPr>
          <w:spacing w:val="-2"/>
        </w:rPr>
        <w:t xml:space="preserve"> </w:t>
      </w:r>
      <w:r>
        <w:t>your</w:t>
      </w:r>
      <w:r>
        <w:rPr>
          <w:spacing w:val="-3"/>
        </w:rPr>
        <w:t xml:space="preserve"> </w:t>
      </w:r>
      <w:r>
        <w:t>entire</w:t>
      </w:r>
      <w:r>
        <w:rPr>
          <w:spacing w:val="-2"/>
        </w:rPr>
        <w:t xml:space="preserve"> </w:t>
      </w:r>
      <w:r>
        <w:t>chapter</w:t>
      </w:r>
      <w:r>
        <w:rPr>
          <w:spacing w:val="-7"/>
        </w:rPr>
        <w:t xml:space="preserve"> </w:t>
      </w:r>
      <w:r>
        <w:t>membership, so</w:t>
      </w:r>
      <w:r>
        <w:rPr>
          <w:spacing w:val="-2"/>
        </w:rPr>
        <w:t xml:space="preserve"> </w:t>
      </w:r>
      <w:r>
        <w:t>it</w:t>
      </w:r>
      <w:r>
        <w:rPr>
          <w:spacing w:val="-5"/>
        </w:rPr>
        <w:t xml:space="preserve"> </w:t>
      </w:r>
      <w:r>
        <w:t>can</w:t>
      </w:r>
      <w:r>
        <w:rPr>
          <w:spacing w:val="-2"/>
        </w:rPr>
        <w:t xml:space="preserve"> </w:t>
      </w:r>
      <w:r>
        <w:t>be</w:t>
      </w:r>
      <w:r>
        <w:rPr>
          <w:spacing w:val="-2"/>
        </w:rPr>
        <w:t xml:space="preserve"> </w:t>
      </w:r>
      <w:r>
        <w:t>used</w:t>
      </w:r>
      <w:r>
        <w:rPr>
          <w:spacing w:val="-2"/>
        </w:rPr>
        <w:t xml:space="preserve"> </w:t>
      </w:r>
      <w:r>
        <w:t>to</w:t>
      </w:r>
      <w:r>
        <w:rPr>
          <w:spacing w:val="-2"/>
        </w:rPr>
        <w:t xml:space="preserve"> </w:t>
      </w:r>
      <w:r>
        <w:t>conduct</w:t>
      </w:r>
      <w:r>
        <w:rPr>
          <w:spacing w:val="-5"/>
        </w:rPr>
        <w:t xml:space="preserve"> </w:t>
      </w:r>
      <w:r>
        <w:t>surveys</w:t>
      </w:r>
      <w:r>
        <w:rPr>
          <w:spacing w:val="-4"/>
        </w:rPr>
        <w:t xml:space="preserve"> </w:t>
      </w:r>
      <w:r>
        <w:t>and to encourage contributions</w:t>
      </w:r>
      <w:r>
        <w:rPr>
          <w:spacing w:val="-1"/>
        </w:rPr>
        <w:t xml:space="preserve"> </w:t>
      </w:r>
      <w:r>
        <w:t>to the newsletter.</w:t>
      </w:r>
      <w:r>
        <w:rPr>
          <w:spacing w:val="-2"/>
        </w:rPr>
        <w:t xml:space="preserve"> </w:t>
      </w:r>
      <w:r>
        <w:t>You may</w:t>
      </w:r>
      <w:r>
        <w:rPr>
          <w:spacing w:val="-1"/>
        </w:rPr>
        <w:t xml:space="preserve"> </w:t>
      </w:r>
      <w:r>
        <w:t>also want</w:t>
      </w:r>
      <w:r>
        <w:rPr>
          <w:spacing w:val="-2"/>
        </w:rPr>
        <w:t xml:space="preserve"> </w:t>
      </w:r>
      <w:r>
        <w:t>to invite them to offer suggestions</w:t>
      </w:r>
      <w:r>
        <w:rPr>
          <w:spacing w:val="-1"/>
        </w:rPr>
        <w:t xml:space="preserve"> </w:t>
      </w:r>
      <w:r>
        <w:t>for topics or ideas to be covered in future issues.</w:t>
      </w:r>
    </w:p>
    <w:p w14:paraId="5B0E0F9E" w14:textId="77777777" w:rsidR="004C7A01" w:rsidRDefault="00AB19E9">
      <w:pPr>
        <w:pStyle w:val="BodyText"/>
        <w:spacing w:before="251"/>
      </w:pPr>
      <w:r>
        <w:t>Other</w:t>
      </w:r>
      <w:r>
        <w:rPr>
          <w:spacing w:val="-2"/>
        </w:rPr>
        <w:t xml:space="preserve"> </w:t>
      </w:r>
      <w:r>
        <w:t>items</w:t>
      </w:r>
      <w:r>
        <w:rPr>
          <w:spacing w:val="-4"/>
        </w:rPr>
        <w:t xml:space="preserve"> </w:t>
      </w:r>
      <w:r>
        <w:t>you</w:t>
      </w:r>
      <w:r>
        <w:rPr>
          <w:spacing w:val="-6"/>
        </w:rPr>
        <w:t xml:space="preserve"> </w:t>
      </w:r>
      <w:r>
        <w:t>may</w:t>
      </w:r>
      <w:r>
        <w:rPr>
          <w:spacing w:val="-4"/>
        </w:rPr>
        <w:t xml:space="preserve"> </w:t>
      </w:r>
      <w:r>
        <w:t>want</w:t>
      </w:r>
      <w:r>
        <w:rPr>
          <w:spacing w:val="-5"/>
        </w:rPr>
        <w:t xml:space="preserve"> </w:t>
      </w:r>
      <w:r>
        <w:t>to</w:t>
      </w:r>
      <w:r>
        <w:rPr>
          <w:spacing w:val="-1"/>
        </w:rPr>
        <w:t xml:space="preserve"> </w:t>
      </w:r>
      <w:r>
        <w:t>consider</w:t>
      </w:r>
      <w:r>
        <w:rPr>
          <w:spacing w:val="-2"/>
        </w:rPr>
        <w:t xml:space="preserve"> </w:t>
      </w:r>
      <w:r>
        <w:t>for</w:t>
      </w:r>
      <w:r>
        <w:rPr>
          <w:spacing w:val="-2"/>
        </w:rPr>
        <w:t xml:space="preserve"> </w:t>
      </w:r>
      <w:r>
        <w:t>your</w:t>
      </w:r>
      <w:r>
        <w:rPr>
          <w:spacing w:val="-2"/>
        </w:rPr>
        <w:t xml:space="preserve"> </w:t>
      </w:r>
      <w:r>
        <w:t>newsletter</w:t>
      </w:r>
      <w:r>
        <w:rPr>
          <w:spacing w:val="-1"/>
        </w:rPr>
        <w:t xml:space="preserve"> </w:t>
      </w:r>
      <w:r>
        <w:rPr>
          <w:spacing w:val="-4"/>
        </w:rPr>
        <w:t>are:</w:t>
      </w:r>
    </w:p>
    <w:p w14:paraId="457A0D6B" w14:textId="77777777" w:rsidR="004C7A01" w:rsidRDefault="00AB19E9">
      <w:pPr>
        <w:pStyle w:val="ListParagraph"/>
        <w:numPr>
          <w:ilvl w:val="0"/>
          <w:numId w:val="1"/>
        </w:numPr>
        <w:tabs>
          <w:tab w:val="left" w:pos="1281"/>
        </w:tabs>
        <w:spacing w:before="252" w:line="240" w:lineRule="auto"/>
        <w:ind w:right="1089"/>
      </w:pPr>
      <w:r>
        <w:rPr>
          <w:b/>
        </w:rPr>
        <w:t>Chapter</w:t>
      </w:r>
      <w:r>
        <w:rPr>
          <w:b/>
          <w:spacing w:val="-5"/>
        </w:rPr>
        <w:t xml:space="preserve"> </w:t>
      </w:r>
      <w:r>
        <w:rPr>
          <w:b/>
        </w:rPr>
        <w:t>Board</w:t>
      </w:r>
      <w:r>
        <w:rPr>
          <w:b/>
          <w:spacing w:val="-8"/>
        </w:rPr>
        <w:t xml:space="preserve"> </w:t>
      </w:r>
      <w:r>
        <w:rPr>
          <w:b/>
        </w:rPr>
        <w:t>Minutes:</w:t>
      </w:r>
      <w:r>
        <w:rPr>
          <w:b/>
          <w:spacing w:val="-1"/>
        </w:rPr>
        <w:t xml:space="preserve"> </w:t>
      </w:r>
      <w:r>
        <w:t>Some</w:t>
      </w:r>
      <w:r>
        <w:rPr>
          <w:spacing w:val="-2"/>
        </w:rPr>
        <w:t xml:space="preserve"> </w:t>
      </w:r>
      <w:r>
        <w:t>chapters</w:t>
      </w:r>
      <w:r>
        <w:rPr>
          <w:spacing w:val="-5"/>
        </w:rPr>
        <w:t xml:space="preserve"> </w:t>
      </w:r>
      <w:r>
        <w:t>include</w:t>
      </w:r>
      <w:r>
        <w:rPr>
          <w:spacing w:val="-7"/>
        </w:rPr>
        <w:t xml:space="preserve"> </w:t>
      </w:r>
      <w:r>
        <w:t>minutes</w:t>
      </w:r>
      <w:r>
        <w:rPr>
          <w:spacing w:val="-5"/>
        </w:rPr>
        <w:t xml:space="preserve"> </w:t>
      </w:r>
      <w:r>
        <w:t>from board</w:t>
      </w:r>
      <w:r>
        <w:rPr>
          <w:spacing w:val="-7"/>
        </w:rPr>
        <w:t xml:space="preserve"> </w:t>
      </w:r>
      <w:r>
        <w:t>meetings</w:t>
      </w:r>
      <w:r>
        <w:rPr>
          <w:spacing w:val="-5"/>
        </w:rPr>
        <w:t xml:space="preserve"> </w:t>
      </w:r>
      <w:r>
        <w:t>to</w:t>
      </w:r>
      <w:r>
        <w:rPr>
          <w:spacing w:val="-2"/>
        </w:rPr>
        <w:t xml:space="preserve"> </w:t>
      </w:r>
      <w:r>
        <w:t>keep members abreast of what the board does. A chapter treasury report can also be run.</w:t>
      </w:r>
    </w:p>
    <w:p w14:paraId="7661A6B9" w14:textId="77777777" w:rsidR="004C7A01" w:rsidRDefault="004C7A01">
      <w:pPr>
        <w:pStyle w:val="BodyText"/>
        <w:ind w:left="0"/>
      </w:pPr>
    </w:p>
    <w:p w14:paraId="1B45F3C8" w14:textId="77777777" w:rsidR="004C7A01" w:rsidRDefault="00AB19E9">
      <w:pPr>
        <w:pStyle w:val="ListParagraph"/>
        <w:numPr>
          <w:ilvl w:val="0"/>
          <w:numId w:val="1"/>
        </w:numPr>
        <w:tabs>
          <w:tab w:val="left" w:pos="1280"/>
        </w:tabs>
        <w:spacing w:line="240" w:lineRule="auto"/>
        <w:ind w:left="1280" w:hanging="360"/>
      </w:pPr>
      <w:r>
        <w:rPr>
          <w:b/>
        </w:rPr>
        <w:t>Member/Officer</w:t>
      </w:r>
      <w:r>
        <w:rPr>
          <w:b/>
          <w:spacing w:val="-4"/>
        </w:rPr>
        <w:t xml:space="preserve"> </w:t>
      </w:r>
      <w:r>
        <w:rPr>
          <w:b/>
        </w:rPr>
        <w:t>Profiles:</w:t>
      </w:r>
      <w:r>
        <w:rPr>
          <w:b/>
          <w:spacing w:val="1"/>
        </w:rPr>
        <w:t xml:space="preserve"> </w:t>
      </w:r>
      <w:r>
        <w:t>This</w:t>
      </w:r>
      <w:r>
        <w:rPr>
          <w:spacing w:val="-3"/>
        </w:rPr>
        <w:t xml:space="preserve"> </w:t>
      </w:r>
      <w:r>
        <w:t>is</w:t>
      </w:r>
      <w:r>
        <w:rPr>
          <w:spacing w:val="-4"/>
        </w:rPr>
        <w:t xml:space="preserve"> </w:t>
      </w:r>
      <w:r>
        <w:t>a great</w:t>
      </w:r>
      <w:r>
        <w:rPr>
          <w:spacing w:val="-5"/>
        </w:rPr>
        <w:t xml:space="preserve"> </w:t>
      </w:r>
      <w:r>
        <w:t>way</w:t>
      </w:r>
      <w:r>
        <w:rPr>
          <w:spacing w:val="-3"/>
        </w:rPr>
        <w:t xml:space="preserve"> </w:t>
      </w:r>
      <w:r>
        <w:t>for</w:t>
      </w:r>
      <w:r>
        <w:rPr>
          <w:spacing w:val="-2"/>
        </w:rPr>
        <w:t xml:space="preserve"> </w:t>
      </w:r>
      <w:r>
        <w:t>members</w:t>
      </w:r>
      <w:r>
        <w:rPr>
          <w:spacing w:val="-3"/>
        </w:rPr>
        <w:t xml:space="preserve"> </w:t>
      </w:r>
      <w:r>
        <w:t>to</w:t>
      </w:r>
      <w:r>
        <w:rPr>
          <w:spacing w:val="-1"/>
        </w:rPr>
        <w:t xml:space="preserve"> </w:t>
      </w:r>
      <w:r>
        <w:t>get</w:t>
      </w:r>
      <w:r>
        <w:rPr>
          <w:spacing w:val="-4"/>
        </w:rPr>
        <w:t xml:space="preserve"> </w:t>
      </w:r>
      <w:r>
        <w:t>to</w:t>
      </w:r>
      <w:r>
        <w:rPr>
          <w:spacing w:val="-1"/>
        </w:rPr>
        <w:t xml:space="preserve"> </w:t>
      </w:r>
      <w:r>
        <w:t>know</w:t>
      </w:r>
      <w:r>
        <w:rPr>
          <w:spacing w:val="-2"/>
        </w:rPr>
        <w:t xml:space="preserve"> </w:t>
      </w:r>
      <w:r>
        <w:t>one</w:t>
      </w:r>
      <w:r>
        <w:rPr>
          <w:spacing w:val="-5"/>
        </w:rPr>
        <w:t xml:space="preserve"> </w:t>
      </w:r>
      <w:r>
        <w:rPr>
          <w:spacing w:val="-2"/>
        </w:rPr>
        <w:t>another.</w:t>
      </w:r>
    </w:p>
    <w:p w14:paraId="65A5FAC6" w14:textId="77777777" w:rsidR="004C7A01" w:rsidRDefault="00AB19E9">
      <w:pPr>
        <w:pStyle w:val="ListParagraph"/>
        <w:numPr>
          <w:ilvl w:val="0"/>
          <w:numId w:val="1"/>
        </w:numPr>
        <w:tabs>
          <w:tab w:val="left" w:pos="1281"/>
        </w:tabs>
        <w:spacing w:before="251" w:line="240" w:lineRule="auto"/>
        <w:ind w:right="491"/>
      </w:pPr>
      <w:r>
        <w:rPr>
          <w:b/>
        </w:rPr>
        <w:t>Speaker/Program</w:t>
      </w:r>
      <w:r>
        <w:rPr>
          <w:b/>
          <w:spacing w:val="-6"/>
        </w:rPr>
        <w:t xml:space="preserve"> </w:t>
      </w:r>
      <w:r>
        <w:rPr>
          <w:b/>
        </w:rPr>
        <w:t xml:space="preserve">Reviews: </w:t>
      </w:r>
      <w:r>
        <w:t>This</w:t>
      </w:r>
      <w:r>
        <w:rPr>
          <w:spacing w:val="-6"/>
        </w:rPr>
        <w:t xml:space="preserve"> </w:t>
      </w:r>
      <w:r>
        <w:t>can</w:t>
      </w:r>
      <w:r>
        <w:rPr>
          <w:spacing w:val="-3"/>
        </w:rPr>
        <w:t xml:space="preserve"> </w:t>
      </w:r>
      <w:r>
        <w:t>help</w:t>
      </w:r>
      <w:r>
        <w:rPr>
          <w:spacing w:val="-3"/>
        </w:rPr>
        <w:t xml:space="preserve"> </w:t>
      </w:r>
      <w:r>
        <w:t>members</w:t>
      </w:r>
      <w:r>
        <w:rPr>
          <w:spacing w:val="-6"/>
        </w:rPr>
        <w:t xml:space="preserve"> </w:t>
      </w:r>
      <w:r>
        <w:t>who</w:t>
      </w:r>
      <w:r>
        <w:rPr>
          <w:spacing w:val="-3"/>
        </w:rPr>
        <w:t xml:space="preserve"> </w:t>
      </w:r>
      <w:r>
        <w:t>cannot</w:t>
      </w:r>
      <w:r>
        <w:rPr>
          <w:spacing w:val="-7"/>
        </w:rPr>
        <w:t xml:space="preserve"> </w:t>
      </w:r>
      <w:r>
        <w:t>attend</w:t>
      </w:r>
      <w:r>
        <w:rPr>
          <w:spacing w:val="-3"/>
        </w:rPr>
        <w:t xml:space="preserve"> </w:t>
      </w:r>
      <w:r>
        <w:t>the</w:t>
      </w:r>
      <w:r>
        <w:rPr>
          <w:spacing w:val="-3"/>
        </w:rPr>
        <w:t xml:space="preserve"> </w:t>
      </w:r>
      <w:r>
        <w:t>meetings</w:t>
      </w:r>
      <w:r>
        <w:rPr>
          <w:spacing w:val="-6"/>
        </w:rPr>
        <w:t xml:space="preserve"> </w:t>
      </w:r>
      <w:r>
        <w:t>benefit from their membership. It may also encourage them to attend future programs.</w:t>
      </w:r>
    </w:p>
    <w:p w14:paraId="2B9263D5" w14:textId="77777777" w:rsidR="004C7A01" w:rsidRDefault="004C7A01">
      <w:pPr>
        <w:pStyle w:val="BodyText"/>
        <w:spacing w:before="1"/>
        <w:ind w:left="0"/>
      </w:pPr>
    </w:p>
    <w:p w14:paraId="2A0CBD6B" w14:textId="77777777" w:rsidR="004C7A01" w:rsidRDefault="00AB19E9">
      <w:pPr>
        <w:pStyle w:val="ListParagraph"/>
        <w:numPr>
          <w:ilvl w:val="0"/>
          <w:numId w:val="1"/>
        </w:numPr>
        <w:tabs>
          <w:tab w:val="left" w:pos="1281"/>
        </w:tabs>
        <w:spacing w:before="1" w:line="237" w:lineRule="auto"/>
        <w:ind w:right="325"/>
        <w:jc w:val="both"/>
      </w:pPr>
      <w:r>
        <w:rPr>
          <w:b/>
        </w:rPr>
        <w:t>Individual</w:t>
      </w:r>
      <w:r>
        <w:rPr>
          <w:b/>
          <w:spacing w:val="-5"/>
        </w:rPr>
        <w:t xml:space="preserve"> </w:t>
      </w:r>
      <w:r>
        <w:rPr>
          <w:b/>
        </w:rPr>
        <w:t>Member</w:t>
      </w:r>
      <w:r>
        <w:rPr>
          <w:b/>
          <w:spacing w:val="-4"/>
        </w:rPr>
        <w:t xml:space="preserve"> </w:t>
      </w:r>
      <w:r>
        <w:rPr>
          <w:b/>
        </w:rPr>
        <w:t xml:space="preserve">Activities: </w:t>
      </w:r>
      <w:r>
        <w:t>Did</w:t>
      </w:r>
      <w:r>
        <w:rPr>
          <w:spacing w:val="-1"/>
        </w:rPr>
        <w:t xml:space="preserve"> </w:t>
      </w:r>
      <w:r>
        <w:t>one</w:t>
      </w:r>
      <w:r>
        <w:rPr>
          <w:spacing w:val="-6"/>
        </w:rPr>
        <w:t xml:space="preserve"> </w:t>
      </w:r>
      <w:r>
        <w:t>of</w:t>
      </w:r>
      <w:r>
        <w:rPr>
          <w:spacing w:val="-5"/>
        </w:rPr>
        <w:t xml:space="preserve"> </w:t>
      </w:r>
      <w:r>
        <w:t>your</w:t>
      </w:r>
      <w:r>
        <w:rPr>
          <w:spacing w:val="-2"/>
        </w:rPr>
        <w:t xml:space="preserve"> </w:t>
      </w:r>
      <w:r>
        <w:t>members</w:t>
      </w:r>
      <w:r>
        <w:rPr>
          <w:spacing w:val="-4"/>
        </w:rPr>
        <w:t xml:space="preserve"> </w:t>
      </w:r>
      <w:r>
        <w:t>just</w:t>
      </w:r>
      <w:r>
        <w:rPr>
          <w:spacing w:val="-5"/>
        </w:rPr>
        <w:t xml:space="preserve"> </w:t>
      </w:r>
      <w:r>
        <w:t>upgrade</w:t>
      </w:r>
      <w:r>
        <w:rPr>
          <w:spacing w:val="-6"/>
        </w:rPr>
        <w:t xml:space="preserve"> </w:t>
      </w:r>
      <w:r>
        <w:t>office</w:t>
      </w:r>
      <w:r>
        <w:rPr>
          <w:spacing w:val="-1"/>
        </w:rPr>
        <w:t xml:space="preserve"> </w:t>
      </w:r>
      <w:r>
        <w:t>technology?</w:t>
      </w:r>
      <w:r>
        <w:rPr>
          <w:spacing w:val="-1"/>
        </w:rPr>
        <w:t xml:space="preserve"> </w:t>
      </w:r>
      <w:r>
        <w:t>Did</w:t>
      </w:r>
      <w:r>
        <w:rPr>
          <w:spacing w:val="-6"/>
        </w:rPr>
        <w:t xml:space="preserve"> </w:t>
      </w:r>
      <w:r>
        <w:t>a member</w:t>
      </w:r>
      <w:r>
        <w:rPr>
          <w:spacing w:val="-1"/>
        </w:rPr>
        <w:t xml:space="preserve"> </w:t>
      </w:r>
      <w:r>
        <w:t>revamp a particular</w:t>
      </w:r>
      <w:r>
        <w:rPr>
          <w:spacing w:val="-1"/>
        </w:rPr>
        <w:t xml:space="preserve"> </w:t>
      </w:r>
      <w:r>
        <w:t>area of</w:t>
      </w:r>
      <w:r>
        <w:rPr>
          <w:spacing w:val="-4"/>
        </w:rPr>
        <w:t xml:space="preserve"> </w:t>
      </w:r>
      <w:r>
        <w:t>the law</w:t>
      </w:r>
      <w:r>
        <w:rPr>
          <w:spacing w:val="-2"/>
        </w:rPr>
        <w:t xml:space="preserve"> </w:t>
      </w:r>
      <w:r>
        <w:t>office that</w:t>
      </w:r>
      <w:r>
        <w:rPr>
          <w:spacing w:val="-4"/>
        </w:rPr>
        <w:t xml:space="preserve"> </w:t>
      </w:r>
      <w:r>
        <w:t>other</w:t>
      </w:r>
      <w:r>
        <w:rPr>
          <w:spacing w:val="-1"/>
        </w:rPr>
        <w:t xml:space="preserve"> </w:t>
      </w:r>
      <w:r>
        <w:t>members</w:t>
      </w:r>
      <w:r>
        <w:rPr>
          <w:spacing w:val="-3"/>
        </w:rPr>
        <w:t xml:space="preserve"> </w:t>
      </w:r>
      <w:r>
        <w:t>may</w:t>
      </w:r>
      <w:r>
        <w:rPr>
          <w:spacing w:val="-3"/>
        </w:rPr>
        <w:t xml:space="preserve"> </w:t>
      </w:r>
      <w:r>
        <w:t>like to know</w:t>
      </w:r>
      <w:r>
        <w:rPr>
          <w:spacing w:val="-2"/>
        </w:rPr>
        <w:t xml:space="preserve"> </w:t>
      </w:r>
      <w:r>
        <w:t>about? This can serve as a valuable resource to members.</w:t>
      </w:r>
    </w:p>
    <w:p w14:paraId="45CB7FF2" w14:textId="77777777" w:rsidR="004C7A01" w:rsidRDefault="004C7A01">
      <w:pPr>
        <w:pStyle w:val="BodyText"/>
        <w:spacing w:before="2"/>
        <w:ind w:left="0"/>
      </w:pPr>
    </w:p>
    <w:p w14:paraId="2AF84B18" w14:textId="77777777" w:rsidR="004C7A01" w:rsidRDefault="00AB19E9">
      <w:pPr>
        <w:pStyle w:val="ListParagraph"/>
        <w:numPr>
          <w:ilvl w:val="0"/>
          <w:numId w:val="1"/>
        </w:numPr>
        <w:tabs>
          <w:tab w:val="left" w:pos="1281"/>
        </w:tabs>
        <w:spacing w:line="240" w:lineRule="auto"/>
        <w:ind w:right="587"/>
      </w:pPr>
      <w:r>
        <w:rPr>
          <w:b/>
        </w:rPr>
        <w:t>Welcome</w:t>
      </w:r>
      <w:r>
        <w:rPr>
          <w:b/>
          <w:spacing w:val="-3"/>
        </w:rPr>
        <w:t xml:space="preserve"> </w:t>
      </w:r>
      <w:r>
        <w:rPr>
          <w:b/>
        </w:rPr>
        <w:t>New</w:t>
      </w:r>
      <w:r>
        <w:rPr>
          <w:b/>
          <w:spacing w:val="-2"/>
        </w:rPr>
        <w:t xml:space="preserve"> </w:t>
      </w:r>
      <w:r>
        <w:rPr>
          <w:b/>
        </w:rPr>
        <w:t>Members/Membership</w:t>
      </w:r>
      <w:r>
        <w:rPr>
          <w:b/>
          <w:spacing w:val="-6"/>
        </w:rPr>
        <w:t xml:space="preserve"> </w:t>
      </w:r>
      <w:r>
        <w:rPr>
          <w:b/>
        </w:rPr>
        <w:t xml:space="preserve">Changes: </w:t>
      </w:r>
      <w:r>
        <w:t>This</w:t>
      </w:r>
      <w:r>
        <w:rPr>
          <w:spacing w:val="-6"/>
        </w:rPr>
        <w:t xml:space="preserve"> </w:t>
      </w:r>
      <w:r>
        <w:t>gives</w:t>
      </w:r>
      <w:r>
        <w:rPr>
          <w:spacing w:val="-6"/>
        </w:rPr>
        <w:t xml:space="preserve"> </w:t>
      </w:r>
      <w:r>
        <w:t>new</w:t>
      </w:r>
      <w:r>
        <w:rPr>
          <w:spacing w:val="-5"/>
        </w:rPr>
        <w:t xml:space="preserve"> </w:t>
      </w:r>
      <w:r>
        <w:t>members</w:t>
      </w:r>
      <w:r>
        <w:rPr>
          <w:spacing w:val="-10"/>
        </w:rPr>
        <w:t xml:space="preserve"> </w:t>
      </w:r>
      <w:r>
        <w:t>recognition</w:t>
      </w:r>
      <w:r>
        <w:rPr>
          <w:spacing w:val="-3"/>
        </w:rPr>
        <w:t xml:space="preserve"> </w:t>
      </w:r>
      <w:r>
        <w:t xml:space="preserve">and keeps members more </w:t>
      </w:r>
      <w:r>
        <w:t>informed about moves.</w:t>
      </w:r>
    </w:p>
    <w:p w14:paraId="1265ABF1" w14:textId="77777777" w:rsidR="004C7A01" w:rsidRDefault="00AB19E9">
      <w:pPr>
        <w:pStyle w:val="ListParagraph"/>
        <w:numPr>
          <w:ilvl w:val="0"/>
          <w:numId w:val="1"/>
        </w:numPr>
        <w:tabs>
          <w:tab w:val="left" w:pos="1281"/>
        </w:tabs>
        <w:spacing w:before="253" w:line="240" w:lineRule="auto"/>
        <w:ind w:right="373"/>
      </w:pPr>
      <w:r>
        <w:rPr>
          <w:b/>
        </w:rPr>
        <w:t>Chapter</w:t>
      </w:r>
      <w:r>
        <w:rPr>
          <w:b/>
          <w:spacing w:val="-4"/>
        </w:rPr>
        <w:t xml:space="preserve"> </w:t>
      </w:r>
      <w:r>
        <w:rPr>
          <w:b/>
        </w:rPr>
        <w:t xml:space="preserve">History: </w:t>
      </w:r>
      <w:r>
        <w:t>It</w:t>
      </w:r>
      <w:r>
        <w:rPr>
          <w:spacing w:val="-5"/>
        </w:rPr>
        <w:t xml:space="preserve"> </w:t>
      </w:r>
      <w:r>
        <w:t>is</w:t>
      </w:r>
      <w:r>
        <w:rPr>
          <w:spacing w:val="-4"/>
        </w:rPr>
        <w:t xml:space="preserve"> </w:t>
      </w:r>
      <w:r>
        <w:t>quite</w:t>
      </w:r>
      <w:r>
        <w:rPr>
          <w:spacing w:val="-1"/>
        </w:rPr>
        <w:t xml:space="preserve"> </w:t>
      </w:r>
      <w:r>
        <w:t>common</w:t>
      </w:r>
      <w:r>
        <w:rPr>
          <w:spacing w:val="-1"/>
        </w:rPr>
        <w:t xml:space="preserve"> </w:t>
      </w:r>
      <w:r>
        <w:t>for</w:t>
      </w:r>
      <w:r>
        <w:rPr>
          <w:spacing w:val="-7"/>
        </w:rPr>
        <w:t xml:space="preserve"> </w:t>
      </w:r>
      <w:r>
        <w:t>new</w:t>
      </w:r>
      <w:r>
        <w:rPr>
          <w:spacing w:val="-3"/>
        </w:rPr>
        <w:t xml:space="preserve"> </w:t>
      </w:r>
      <w:r>
        <w:t>members —</w:t>
      </w:r>
      <w:r>
        <w:rPr>
          <w:spacing w:val="-4"/>
        </w:rPr>
        <w:t xml:space="preserve"> </w:t>
      </w:r>
      <w:r>
        <w:t>and</w:t>
      </w:r>
      <w:r>
        <w:rPr>
          <w:spacing w:val="-1"/>
        </w:rPr>
        <w:t xml:space="preserve"> </w:t>
      </w:r>
      <w:r>
        <w:t>even</w:t>
      </w:r>
      <w:r>
        <w:rPr>
          <w:spacing w:val="-1"/>
        </w:rPr>
        <w:t xml:space="preserve"> </w:t>
      </w:r>
      <w:r>
        <w:t>some</w:t>
      </w:r>
      <w:r>
        <w:rPr>
          <w:spacing w:val="-1"/>
        </w:rPr>
        <w:t xml:space="preserve"> </w:t>
      </w:r>
      <w:r>
        <w:t>not</w:t>
      </w:r>
      <w:r>
        <w:rPr>
          <w:spacing w:val="-5"/>
        </w:rPr>
        <w:t xml:space="preserve"> </w:t>
      </w:r>
      <w:r>
        <w:t>so</w:t>
      </w:r>
      <w:r>
        <w:rPr>
          <w:spacing w:val="-6"/>
        </w:rPr>
        <w:t xml:space="preserve"> </w:t>
      </w:r>
      <w:r>
        <w:t>new —</w:t>
      </w:r>
      <w:r>
        <w:rPr>
          <w:spacing w:val="-3"/>
        </w:rPr>
        <w:t xml:space="preserve"> </w:t>
      </w:r>
      <w:r>
        <w:t>to</w:t>
      </w:r>
      <w:r>
        <w:rPr>
          <w:spacing w:val="-1"/>
        </w:rPr>
        <w:t xml:space="preserve"> </w:t>
      </w:r>
      <w:r>
        <w:t>not know the names of chapter founders. Annually, a history of the chapter could be included to remind members of how it started. It could have been written by one of the founders or one of the early members.</w:t>
      </w:r>
    </w:p>
    <w:p w14:paraId="6181F652" w14:textId="77777777" w:rsidR="004C7A01" w:rsidRDefault="004C7A01">
      <w:pPr>
        <w:pStyle w:val="BodyText"/>
        <w:spacing w:before="1"/>
        <w:ind w:left="0"/>
      </w:pPr>
    </w:p>
    <w:p w14:paraId="51D3835A" w14:textId="77777777" w:rsidR="004C7A01" w:rsidRDefault="00AB19E9">
      <w:pPr>
        <w:pStyle w:val="ListParagraph"/>
        <w:numPr>
          <w:ilvl w:val="0"/>
          <w:numId w:val="1"/>
        </w:numPr>
        <w:tabs>
          <w:tab w:val="left" w:pos="1281"/>
        </w:tabs>
        <w:spacing w:line="237" w:lineRule="auto"/>
        <w:ind w:right="409"/>
      </w:pPr>
      <w:r>
        <w:rPr>
          <w:b/>
        </w:rPr>
        <w:t>Q&amp;A</w:t>
      </w:r>
      <w:r>
        <w:rPr>
          <w:b/>
          <w:spacing w:val="-3"/>
        </w:rPr>
        <w:t xml:space="preserve"> </w:t>
      </w:r>
      <w:r>
        <w:rPr>
          <w:b/>
        </w:rPr>
        <w:t>Forum:</w:t>
      </w:r>
      <w:r>
        <w:rPr>
          <w:b/>
          <w:spacing w:val="-1"/>
        </w:rPr>
        <w:t xml:space="preserve"> </w:t>
      </w:r>
      <w:r>
        <w:t>Allow</w:t>
      </w:r>
      <w:r>
        <w:rPr>
          <w:spacing w:val="-3"/>
        </w:rPr>
        <w:t xml:space="preserve"> </w:t>
      </w:r>
      <w:r>
        <w:t>members</w:t>
      </w:r>
      <w:r>
        <w:rPr>
          <w:spacing w:val="-4"/>
        </w:rPr>
        <w:t xml:space="preserve"> </w:t>
      </w:r>
      <w:r>
        <w:t>to</w:t>
      </w:r>
      <w:r>
        <w:rPr>
          <w:spacing w:val="-1"/>
        </w:rPr>
        <w:t xml:space="preserve"> </w:t>
      </w:r>
      <w:r>
        <w:t>submit</w:t>
      </w:r>
      <w:r>
        <w:rPr>
          <w:spacing w:val="-5"/>
        </w:rPr>
        <w:t xml:space="preserve"> </w:t>
      </w:r>
      <w:r>
        <w:t>questions</w:t>
      </w:r>
      <w:r>
        <w:rPr>
          <w:spacing w:val="-4"/>
        </w:rPr>
        <w:t xml:space="preserve"> </w:t>
      </w:r>
      <w:r>
        <w:t>to</w:t>
      </w:r>
      <w:r>
        <w:rPr>
          <w:spacing w:val="-6"/>
        </w:rPr>
        <w:t xml:space="preserve"> </w:t>
      </w:r>
      <w:r>
        <w:t>the</w:t>
      </w:r>
      <w:r>
        <w:rPr>
          <w:spacing w:val="-1"/>
        </w:rPr>
        <w:t xml:space="preserve"> </w:t>
      </w:r>
      <w:r>
        <w:t>editor</w:t>
      </w:r>
      <w:r>
        <w:rPr>
          <w:spacing w:val="-2"/>
        </w:rPr>
        <w:t xml:space="preserve"> </w:t>
      </w:r>
      <w:r>
        <w:t>who,</w:t>
      </w:r>
      <w:r>
        <w:rPr>
          <w:spacing w:val="-5"/>
        </w:rPr>
        <w:t xml:space="preserve"> </w:t>
      </w:r>
      <w:r>
        <w:t>in</w:t>
      </w:r>
      <w:r>
        <w:rPr>
          <w:spacing w:val="-1"/>
        </w:rPr>
        <w:t xml:space="preserve"> </w:t>
      </w:r>
      <w:r>
        <w:t>turn,</w:t>
      </w:r>
      <w:r>
        <w:rPr>
          <w:spacing w:val="-5"/>
        </w:rPr>
        <w:t xml:space="preserve"> </w:t>
      </w:r>
      <w:r>
        <w:t>can</w:t>
      </w:r>
      <w:r>
        <w:rPr>
          <w:spacing w:val="-1"/>
        </w:rPr>
        <w:t xml:space="preserve"> </w:t>
      </w:r>
      <w:r>
        <w:t>get</w:t>
      </w:r>
      <w:r>
        <w:rPr>
          <w:spacing w:val="-5"/>
        </w:rPr>
        <w:t xml:space="preserve"> </w:t>
      </w:r>
      <w:r>
        <w:t>responses from various members. Responses should be from various size firms, corporate legal departments and private firms.</w:t>
      </w:r>
    </w:p>
    <w:p w14:paraId="3A62EC30" w14:textId="77777777" w:rsidR="004C7A01" w:rsidRDefault="004C7A01">
      <w:pPr>
        <w:pStyle w:val="BodyText"/>
        <w:spacing w:before="2"/>
        <w:ind w:left="0"/>
      </w:pPr>
    </w:p>
    <w:p w14:paraId="000BB4C6" w14:textId="77777777" w:rsidR="004C7A01" w:rsidRDefault="00AB19E9">
      <w:pPr>
        <w:pStyle w:val="Heading1"/>
        <w:ind w:left="334"/>
      </w:pPr>
      <w:bookmarkStart w:id="324" w:name="WHAT_SHOULD_THE_FINISHED_NEWSLETTER_LOOK"/>
      <w:bookmarkStart w:id="325" w:name="_bookmark163"/>
      <w:bookmarkEnd w:id="324"/>
      <w:bookmarkEnd w:id="325"/>
      <w:r>
        <w:t>WHAT</w:t>
      </w:r>
      <w:r>
        <w:rPr>
          <w:spacing w:val="-3"/>
        </w:rPr>
        <w:t xml:space="preserve"> </w:t>
      </w:r>
      <w:r>
        <w:t>SHOULD</w:t>
      </w:r>
      <w:r>
        <w:rPr>
          <w:spacing w:val="-11"/>
        </w:rPr>
        <w:t xml:space="preserve"> </w:t>
      </w:r>
      <w:r>
        <w:t>THE</w:t>
      </w:r>
      <w:r>
        <w:rPr>
          <w:spacing w:val="-8"/>
        </w:rPr>
        <w:t xml:space="preserve"> </w:t>
      </w:r>
      <w:r>
        <w:t>FINISHED</w:t>
      </w:r>
      <w:r>
        <w:rPr>
          <w:spacing w:val="-7"/>
        </w:rPr>
        <w:t xml:space="preserve"> </w:t>
      </w:r>
      <w:r>
        <w:t>NEWSLETTER</w:t>
      </w:r>
      <w:r>
        <w:rPr>
          <w:spacing w:val="-7"/>
        </w:rPr>
        <w:t xml:space="preserve"> </w:t>
      </w:r>
      <w:r>
        <w:t>LOOK</w:t>
      </w:r>
      <w:r>
        <w:rPr>
          <w:spacing w:val="-7"/>
        </w:rPr>
        <w:t xml:space="preserve"> </w:t>
      </w:r>
      <w:r>
        <w:rPr>
          <w:spacing w:val="-2"/>
        </w:rPr>
        <w:t>LIKE?</w:t>
      </w:r>
    </w:p>
    <w:p w14:paraId="5C22C068" w14:textId="77777777" w:rsidR="004C7A01" w:rsidRDefault="004C7A01">
      <w:pPr>
        <w:pStyle w:val="BodyText"/>
        <w:spacing w:before="6"/>
        <w:ind w:left="0"/>
        <w:rPr>
          <w:b/>
        </w:rPr>
      </w:pPr>
    </w:p>
    <w:p w14:paraId="3C3C43A1" w14:textId="77777777" w:rsidR="004C7A01" w:rsidRDefault="00AB19E9">
      <w:pPr>
        <w:pStyle w:val="BodyText"/>
        <w:spacing w:line="237" w:lineRule="auto"/>
        <w:ind w:right="346"/>
      </w:pPr>
      <w:r>
        <w:t>The layout</w:t>
      </w:r>
      <w:r>
        <w:rPr>
          <w:spacing w:val="-4"/>
        </w:rPr>
        <w:t xml:space="preserve"> </w:t>
      </w:r>
      <w:r>
        <w:t>and overall</w:t>
      </w:r>
      <w:r>
        <w:rPr>
          <w:spacing w:val="-2"/>
        </w:rPr>
        <w:t xml:space="preserve"> </w:t>
      </w:r>
      <w:r>
        <w:t>appearance</w:t>
      </w:r>
      <w:r>
        <w:rPr>
          <w:spacing w:val="-5"/>
        </w:rPr>
        <w:t xml:space="preserve"> </w:t>
      </w:r>
      <w:r>
        <w:t>of</w:t>
      </w:r>
      <w:r>
        <w:rPr>
          <w:spacing w:val="-4"/>
        </w:rPr>
        <w:t xml:space="preserve"> </w:t>
      </w:r>
      <w:r>
        <w:t>the newsletter</w:t>
      </w:r>
      <w:r>
        <w:rPr>
          <w:spacing w:val="-3"/>
        </w:rPr>
        <w:t xml:space="preserve"> </w:t>
      </w:r>
      <w:r>
        <w:t>are matters</w:t>
      </w:r>
      <w:r>
        <w:rPr>
          <w:spacing w:val="-8"/>
        </w:rPr>
        <w:t xml:space="preserve"> </w:t>
      </w:r>
      <w:r>
        <w:t>of</w:t>
      </w:r>
      <w:r>
        <w:rPr>
          <w:spacing w:val="-4"/>
        </w:rPr>
        <w:t xml:space="preserve"> </w:t>
      </w:r>
      <w:r>
        <w:t>preference and are</w:t>
      </w:r>
      <w:r>
        <w:rPr>
          <w:spacing w:val="-5"/>
        </w:rPr>
        <w:t xml:space="preserve"> </w:t>
      </w:r>
      <w:r>
        <w:t>often</w:t>
      </w:r>
      <w:r>
        <w:rPr>
          <w:spacing w:val="-5"/>
        </w:rPr>
        <w:t xml:space="preserve"> </w:t>
      </w:r>
      <w:r>
        <w:t xml:space="preserve">affected by time and costs. The main policy that should be adhered to in deciding the look of your </w:t>
      </w:r>
      <w:r>
        <w:t>chapter’s</w:t>
      </w:r>
    </w:p>
    <w:p w14:paraId="6EFB438A" w14:textId="77777777" w:rsidR="004C7A01" w:rsidRDefault="004C7A01">
      <w:pPr>
        <w:spacing w:line="237" w:lineRule="auto"/>
        <w:sectPr w:rsidR="004C7A01">
          <w:pgSz w:w="12240" w:h="15840"/>
          <w:pgMar w:top="1380" w:right="860" w:bottom="1000" w:left="520" w:header="0" w:footer="721" w:gutter="0"/>
          <w:cols w:space="720"/>
        </w:sectPr>
      </w:pPr>
    </w:p>
    <w:p w14:paraId="385AECFC" w14:textId="77777777" w:rsidR="004C7A01" w:rsidRDefault="00AB19E9">
      <w:pPr>
        <w:pStyle w:val="BodyText"/>
        <w:spacing w:before="66" w:line="237" w:lineRule="auto"/>
        <w:ind w:right="292"/>
      </w:pPr>
      <w:r>
        <w:lastRenderedPageBreak/>
        <w:t>newsletter</w:t>
      </w:r>
      <w:r>
        <w:rPr>
          <w:spacing w:val="-2"/>
        </w:rPr>
        <w:t xml:space="preserve"> </w:t>
      </w:r>
      <w:r>
        <w:t>is</w:t>
      </w:r>
      <w:r>
        <w:rPr>
          <w:spacing w:val="-4"/>
        </w:rPr>
        <w:t xml:space="preserve"> </w:t>
      </w:r>
      <w:r>
        <w:t>to</w:t>
      </w:r>
      <w:r>
        <w:rPr>
          <w:spacing w:val="-1"/>
        </w:rPr>
        <w:t xml:space="preserve"> </w:t>
      </w:r>
      <w:r>
        <w:t>maintain</w:t>
      </w:r>
      <w:r>
        <w:rPr>
          <w:spacing w:val="-1"/>
        </w:rPr>
        <w:t xml:space="preserve"> </w:t>
      </w:r>
      <w:r>
        <w:t>a</w:t>
      </w:r>
      <w:r>
        <w:rPr>
          <w:spacing w:val="-6"/>
        </w:rPr>
        <w:t xml:space="preserve"> </w:t>
      </w:r>
      <w:r>
        <w:t>professional</w:t>
      </w:r>
      <w:r>
        <w:rPr>
          <w:spacing w:val="-3"/>
        </w:rPr>
        <w:t xml:space="preserve"> </w:t>
      </w:r>
      <w:r>
        <w:t>image</w:t>
      </w:r>
      <w:r>
        <w:rPr>
          <w:spacing w:val="-1"/>
        </w:rPr>
        <w:t xml:space="preserve"> </w:t>
      </w:r>
      <w:r>
        <w:t>that</w:t>
      </w:r>
      <w:r>
        <w:rPr>
          <w:spacing w:val="-5"/>
        </w:rPr>
        <w:t xml:space="preserve"> </w:t>
      </w:r>
      <w:r>
        <w:t>chapter</w:t>
      </w:r>
      <w:r>
        <w:rPr>
          <w:spacing w:val="-2"/>
        </w:rPr>
        <w:t xml:space="preserve"> </w:t>
      </w:r>
      <w:r>
        <w:t>members</w:t>
      </w:r>
      <w:r>
        <w:rPr>
          <w:spacing w:val="-4"/>
        </w:rPr>
        <w:t xml:space="preserve"> </w:t>
      </w:r>
      <w:r>
        <w:t>can</w:t>
      </w:r>
      <w:r>
        <w:rPr>
          <w:spacing w:val="-6"/>
        </w:rPr>
        <w:t xml:space="preserve"> </w:t>
      </w:r>
      <w:r>
        <w:t>be</w:t>
      </w:r>
      <w:r>
        <w:rPr>
          <w:spacing w:val="-6"/>
        </w:rPr>
        <w:t xml:space="preserve"> </w:t>
      </w:r>
      <w:r>
        <w:t>proud</w:t>
      </w:r>
      <w:r>
        <w:rPr>
          <w:spacing w:val="-1"/>
        </w:rPr>
        <w:t xml:space="preserve"> </w:t>
      </w:r>
      <w:r>
        <w:t>of.</w:t>
      </w:r>
      <w:r>
        <w:rPr>
          <w:spacing w:val="-5"/>
        </w:rPr>
        <w:t xml:space="preserve"> </w:t>
      </w:r>
      <w:r>
        <w:t>Also,</w:t>
      </w:r>
      <w:r>
        <w:rPr>
          <w:spacing w:val="-5"/>
        </w:rPr>
        <w:t xml:space="preserve"> </w:t>
      </w:r>
      <w:r>
        <w:t>make</w:t>
      </w:r>
      <w:r>
        <w:rPr>
          <w:spacing w:val="-1"/>
        </w:rPr>
        <w:t xml:space="preserve"> </w:t>
      </w:r>
      <w:r>
        <w:t>sure the ALA brand (i.e., your chapter’s logo) is featured prominently and properly.</w:t>
      </w:r>
    </w:p>
    <w:p w14:paraId="13425019" w14:textId="77777777" w:rsidR="004C7A01" w:rsidRDefault="00AB19E9">
      <w:pPr>
        <w:pStyle w:val="Heading2"/>
        <w:spacing w:before="252"/>
      </w:pPr>
      <w:bookmarkStart w:id="326" w:name="Masthead"/>
      <w:bookmarkStart w:id="327" w:name="_bookmark164"/>
      <w:bookmarkEnd w:id="326"/>
      <w:bookmarkEnd w:id="327"/>
      <w:r>
        <w:rPr>
          <w:spacing w:val="-2"/>
        </w:rPr>
        <w:t>Masthead</w:t>
      </w:r>
    </w:p>
    <w:p w14:paraId="72078CAC" w14:textId="77777777" w:rsidR="004C7A01" w:rsidRDefault="00AB19E9">
      <w:pPr>
        <w:pStyle w:val="BodyText"/>
        <w:spacing w:before="2"/>
        <w:ind w:right="346"/>
      </w:pPr>
      <w:r>
        <w:t>Whether print or email, the masthead allows a regular place to identify the names (and contact information) of the editor and other members of the newsletter committee. It should give information about</w:t>
      </w:r>
      <w:r>
        <w:rPr>
          <w:spacing w:val="-5"/>
        </w:rPr>
        <w:t xml:space="preserve"> </w:t>
      </w:r>
      <w:r>
        <w:t>when</w:t>
      </w:r>
      <w:r>
        <w:rPr>
          <w:spacing w:val="-1"/>
        </w:rPr>
        <w:t xml:space="preserve"> </w:t>
      </w:r>
      <w:r>
        <w:t>issues</w:t>
      </w:r>
      <w:r>
        <w:rPr>
          <w:spacing w:val="-4"/>
        </w:rPr>
        <w:t xml:space="preserve"> </w:t>
      </w:r>
      <w:r>
        <w:t>of</w:t>
      </w:r>
      <w:r>
        <w:rPr>
          <w:spacing w:val="-5"/>
        </w:rPr>
        <w:t xml:space="preserve"> </w:t>
      </w:r>
      <w:r>
        <w:t>the</w:t>
      </w:r>
      <w:r>
        <w:rPr>
          <w:spacing w:val="-6"/>
        </w:rPr>
        <w:t xml:space="preserve"> </w:t>
      </w:r>
      <w:r>
        <w:t>newsletter</w:t>
      </w:r>
      <w:r>
        <w:rPr>
          <w:spacing w:val="-2"/>
        </w:rPr>
        <w:t xml:space="preserve"> </w:t>
      </w:r>
      <w:r>
        <w:t>will</w:t>
      </w:r>
      <w:r>
        <w:rPr>
          <w:spacing w:val="-3"/>
        </w:rPr>
        <w:t xml:space="preserve"> </w:t>
      </w:r>
      <w:r>
        <w:t>be</w:t>
      </w:r>
      <w:r>
        <w:rPr>
          <w:spacing w:val="-1"/>
        </w:rPr>
        <w:t xml:space="preserve"> </w:t>
      </w:r>
      <w:r>
        <w:t>published,</w:t>
      </w:r>
      <w:r>
        <w:rPr>
          <w:spacing w:val="-5"/>
        </w:rPr>
        <w:t xml:space="preserve"> </w:t>
      </w:r>
      <w:r>
        <w:t>and</w:t>
      </w:r>
      <w:r>
        <w:rPr>
          <w:spacing w:val="-1"/>
        </w:rPr>
        <w:t xml:space="preserve"> </w:t>
      </w:r>
      <w:r>
        <w:t>where</w:t>
      </w:r>
      <w:r>
        <w:rPr>
          <w:spacing w:val="-1"/>
        </w:rPr>
        <w:t xml:space="preserve"> </w:t>
      </w:r>
      <w:r>
        <w:t>to</w:t>
      </w:r>
      <w:r>
        <w:rPr>
          <w:spacing w:val="-1"/>
        </w:rPr>
        <w:t xml:space="preserve"> </w:t>
      </w:r>
      <w:r>
        <w:t>send</w:t>
      </w:r>
      <w:r>
        <w:rPr>
          <w:spacing w:val="-1"/>
        </w:rPr>
        <w:t xml:space="preserve"> </w:t>
      </w:r>
      <w:r>
        <w:t>articles, questions</w:t>
      </w:r>
      <w:r>
        <w:rPr>
          <w:spacing w:val="-4"/>
        </w:rPr>
        <w:t xml:space="preserve"> </w:t>
      </w:r>
      <w:r>
        <w:t>or</w:t>
      </w:r>
      <w:r>
        <w:rPr>
          <w:spacing w:val="-2"/>
        </w:rPr>
        <w:t xml:space="preserve"> </w:t>
      </w:r>
      <w:r>
        <w:t>letters. Many</w:t>
      </w:r>
      <w:r>
        <w:rPr>
          <w:spacing w:val="-8"/>
        </w:rPr>
        <w:t xml:space="preserve"> </w:t>
      </w:r>
      <w:r>
        <w:t>newsletters</w:t>
      </w:r>
      <w:r>
        <w:rPr>
          <w:spacing w:val="-3"/>
        </w:rPr>
        <w:t xml:space="preserve"> </w:t>
      </w:r>
      <w:r>
        <w:t>use this</w:t>
      </w:r>
      <w:r>
        <w:rPr>
          <w:spacing w:val="-3"/>
        </w:rPr>
        <w:t xml:space="preserve"> </w:t>
      </w:r>
      <w:r>
        <w:t>space to</w:t>
      </w:r>
      <w:r>
        <w:rPr>
          <w:spacing w:val="-5"/>
        </w:rPr>
        <w:t xml:space="preserve"> </w:t>
      </w:r>
      <w:r>
        <w:t>print</w:t>
      </w:r>
      <w:r>
        <w:rPr>
          <w:spacing w:val="-4"/>
        </w:rPr>
        <w:t xml:space="preserve"> </w:t>
      </w:r>
      <w:r>
        <w:t>the names</w:t>
      </w:r>
      <w:r>
        <w:rPr>
          <w:spacing w:val="-8"/>
        </w:rPr>
        <w:t xml:space="preserve"> </w:t>
      </w:r>
      <w:r>
        <w:t>and phone numbers</w:t>
      </w:r>
      <w:r>
        <w:rPr>
          <w:spacing w:val="-3"/>
        </w:rPr>
        <w:t xml:space="preserve"> </w:t>
      </w:r>
      <w:r>
        <w:t>of</w:t>
      </w:r>
      <w:r>
        <w:rPr>
          <w:spacing w:val="-4"/>
        </w:rPr>
        <w:t xml:space="preserve"> </w:t>
      </w:r>
      <w:r>
        <w:t>chapter</w:t>
      </w:r>
      <w:r>
        <w:rPr>
          <w:spacing w:val="-1"/>
        </w:rPr>
        <w:t xml:space="preserve"> </w:t>
      </w:r>
      <w:r>
        <w:t>officers.</w:t>
      </w:r>
      <w:r>
        <w:rPr>
          <w:spacing w:val="-3"/>
        </w:rPr>
        <w:t xml:space="preserve"> </w:t>
      </w:r>
      <w:r>
        <w:t>While this is a good place for that information, editorial information is much more important.</w:t>
      </w:r>
    </w:p>
    <w:p w14:paraId="26AC882A" w14:textId="77777777" w:rsidR="004C7A01" w:rsidRDefault="004C7A01">
      <w:pPr>
        <w:pStyle w:val="BodyText"/>
        <w:spacing w:before="3"/>
        <w:ind w:left="0"/>
      </w:pPr>
    </w:p>
    <w:p w14:paraId="43F07977" w14:textId="77777777" w:rsidR="004C7A01" w:rsidRDefault="00AB19E9">
      <w:pPr>
        <w:pStyle w:val="Heading2"/>
        <w:spacing w:line="251" w:lineRule="exact"/>
      </w:pPr>
      <w:bookmarkStart w:id="328" w:name="Banner"/>
      <w:bookmarkStart w:id="329" w:name="_bookmark165"/>
      <w:bookmarkEnd w:id="328"/>
      <w:bookmarkEnd w:id="329"/>
      <w:r>
        <w:rPr>
          <w:spacing w:val="-2"/>
        </w:rPr>
        <w:t>Banner</w:t>
      </w:r>
    </w:p>
    <w:p w14:paraId="7B70ABA2" w14:textId="77777777" w:rsidR="004C7A01" w:rsidRDefault="00AB19E9">
      <w:pPr>
        <w:pStyle w:val="BodyText"/>
      </w:pPr>
      <w:r>
        <w:t>Thought</w:t>
      </w:r>
      <w:r>
        <w:rPr>
          <w:spacing w:val="-5"/>
        </w:rPr>
        <w:t xml:space="preserve"> </w:t>
      </w:r>
      <w:r>
        <w:t>should</w:t>
      </w:r>
      <w:r>
        <w:rPr>
          <w:spacing w:val="-1"/>
        </w:rPr>
        <w:t xml:space="preserve"> </w:t>
      </w:r>
      <w:r>
        <w:t>be</w:t>
      </w:r>
      <w:r>
        <w:rPr>
          <w:spacing w:val="-1"/>
        </w:rPr>
        <w:t xml:space="preserve"> </w:t>
      </w:r>
      <w:r>
        <w:t>given</w:t>
      </w:r>
      <w:r>
        <w:rPr>
          <w:spacing w:val="-1"/>
        </w:rPr>
        <w:t xml:space="preserve"> </w:t>
      </w:r>
      <w:r>
        <w:t>to</w:t>
      </w:r>
      <w:r>
        <w:rPr>
          <w:spacing w:val="-1"/>
        </w:rPr>
        <w:t xml:space="preserve"> </w:t>
      </w:r>
      <w:r>
        <w:t>developing</w:t>
      </w:r>
      <w:r>
        <w:rPr>
          <w:spacing w:val="-6"/>
        </w:rPr>
        <w:t xml:space="preserve"> </w:t>
      </w:r>
      <w:r>
        <w:t>a</w:t>
      </w:r>
      <w:r>
        <w:rPr>
          <w:spacing w:val="-1"/>
        </w:rPr>
        <w:t xml:space="preserve"> </w:t>
      </w:r>
      <w:r>
        <w:t>chapter</w:t>
      </w:r>
      <w:r>
        <w:rPr>
          <w:spacing w:val="-2"/>
        </w:rPr>
        <w:t xml:space="preserve"> </w:t>
      </w:r>
      <w:r>
        <w:t>logo</w:t>
      </w:r>
      <w:r>
        <w:rPr>
          <w:spacing w:val="-1"/>
        </w:rPr>
        <w:t xml:space="preserve"> </w:t>
      </w:r>
      <w:r>
        <w:t>(see</w:t>
      </w:r>
      <w:r>
        <w:rPr>
          <w:spacing w:val="-1"/>
        </w:rPr>
        <w:t xml:space="preserve"> </w:t>
      </w:r>
      <w:r>
        <w:t xml:space="preserve">the </w:t>
      </w:r>
      <w:hyperlink r:id="rId183">
        <w:r>
          <w:rPr>
            <w:color w:val="0000FF"/>
            <w:u w:val="single" w:color="0000FF"/>
          </w:rPr>
          <w:t>ALA</w:t>
        </w:r>
        <w:r>
          <w:rPr>
            <w:color w:val="0000FF"/>
            <w:spacing w:val="-5"/>
            <w:u w:val="single" w:color="0000FF"/>
          </w:rPr>
          <w:t xml:space="preserve"> </w:t>
        </w:r>
        <w:r>
          <w:rPr>
            <w:color w:val="0000FF"/>
            <w:u w:val="single" w:color="0000FF"/>
          </w:rPr>
          <w:t>Identity</w:t>
        </w:r>
        <w:r>
          <w:rPr>
            <w:color w:val="0000FF"/>
            <w:spacing w:val="-4"/>
            <w:u w:val="single" w:color="0000FF"/>
          </w:rPr>
          <w:t xml:space="preserve"> </w:t>
        </w:r>
        <w:r>
          <w:rPr>
            <w:color w:val="0000FF"/>
            <w:u w:val="single" w:color="0000FF"/>
          </w:rPr>
          <w:t>Standards</w:t>
        </w:r>
      </w:hyperlink>
      <w:r>
        <w:rPr>
          <w:color w:val="0000FF"/>
          <w:spacing w:val="-1"/>
        </w:rPr>
        <w:t xml:space="preserve"> </w:t>
      </w:r>
      <w:r>
        <w:t>and</w:t>
      </w:r>
      <w:r>
        <w:rPr>
          <w:spacing w:val="-6"/>
        </w:rPr>
        <w:t xml:space="preserve"> </w:t>
      </w:r>
      <w:hyperlink r:id="rId184">
        <w:r>
          <w:rPr>
            <w:color w:val="0000FF"/>
            <w:u w:val="single" w:color="0000FF"/>
          </w:rPr>
          <w:t>License</w:t>
        </w:r>
      </w:hyperlink>
      <w:r>
        <w:rPr>
          <w:color w:val="0000FF"/>
        </w:rPr>
        <w:t xml:space="preserve"> </w:t>
      </w:r>
      <w:hyperlink r:id="rId185">
        <w:r>
          <w:rPr>
            <w:color w:val="0000FF"/>
            <w:u w:val="single" w:color="0000FF"/>
          </w:rPr>
          <w:t>Agreement</w:t>
        </w:r>
      </w:hyperlink>
      <w:r>
        <w:t>) to be used in the nameplate of every issue of the newsletter. This serves to give the publication character and an identity and makes it easily recognized by those who receive it.</w:t>
      </w:r>
    </w:p>
    <w:p w14:paraId="2C756B27" w14:textId="77777777" w:rsidR="004C7A01" w:rsidRDefault="004C7A01">
      <w:pPr>
        <w:pStyle w:val="BodyText"/>
        <w:spacing w:before="2"/>
        <w:ind w:left="0"/>
      </w:pPr>
    </w:p>
    <w:p w14:paraId="2F9C700A" w14:textId="77777777" w:rsidR="004C7A01" w:rsidRDefault="00AB19E9">
      <w:pPr>
        <w:pStyle w:val="Heading2"/>
        <w:spacing w:line="252" w:lineRule="exact"/>
      </w:pPr>
      <w:bookmarkStart w:id="330" w:name="Size"/>
      <w:bookmarkStart w:id="331" w:name="_bookmark166"/>
      <w:bookmarkEnd w:id="330"/>
      <w:bookmarkEnd w:id="331"/>
      <w:r>
        <w:rPr>
          <w:spacing w:val="-4"/>
        </w:rPr>
        <w:t>Size</w:t>
      </w:r>
    </w:p>
    <w:p w14:paraId="1F83044E" w14:textId="77777777" w:rsidR="004C7A01" w:rsidRDefault="00AB19E9">
      <w:pPr>
        <w:pStyle w:val="BodyText"/>
        <w:spacing w:line="242" w:lineRule="auto"/>
        <w:ind w:right="292"/>
      </w:pPr>
      <w:r>
        <w:t>The</w:t>
      </w:r>
      <w:r>
        <w:rPr>
          <w:spacing w:val="-1"/>
        </w:rPr>
        <w:t xml:space="preserve"> </w:t>
      </w:r>
      <w:r>
        <w:t>standard</w:t>
      </w:r>
      <w:r>
        <w:rPr>
          <w:spacing w:val="-1"/>
        </w:rPr>
        <w:t xml:space="preserve"> </w:t>
      </w:r>
      <w:r>
        <w:t>size</w:t>
      </w:r>
      <w:r>
        <w:rPr>
          <w:spacing w:val="-1"/>
        </w:rPr>
        <w:t xml:space="preserve"> </w:t>
      </w:r>
      <w:r>
        <w:t>for</w:t>
      </w:r>
      <w:r>
        <w:rPr>
          <w:spacing w:val="-2"/>
        </w:rPr>
        <w:t xml:space="preserve"> </w:t>
      </w:r>
      <w:r>
        <w:t>print</w:t>
      </w:r>
      <w:r>
        <w:rPr>
          <w:spacing w:val="-5"/>
        </w:rPr>
        <w:t xml:space="preserve"> </w:t>
      </w:r>
      <w:r>
        <w:t>newsletters</w:t>
      </w:r>
      <w:r>
        <w:rPr>
          <w:spacing w:val="-4"/>
        </w:rPr>
        <w:t xml:space="preserve"> </w:t>
      </w:r>
      <w:r>
        <w:t>is</w:t>
      </w:r>
      <w:r>
        <w:rPr>
          <w:spacing w:val="-4"/>
        </w:rPr>
        <w:t xml:space="preserve"> </w:t>
      </w:r>
      <w:r>
        <w:t>8.5 by</w:t>
      </w:r>
      <w:r>
        <w:rPr>
          <w:spacing w:val="-3"/>
        </w:rPr>
        <w:t xml:space="preserve"> </w:t>
      </w:r>
      <w:r>
        <w:t>11</w:t>
      </w:r>
      <w:r>
        <w:rPr>
          <w:spacing w:val="-1"/>
        </w:rPr>
        <w:t xml:space="preserve"> </w:t>
      </w:r>
      <w:r>
        <w:t>inches,</w:t>
      </w:r>
      <w:r>
        <w:rPr>
          <w:spacing w:val="-5"/>
        </w:rPr>
        <w:t xml:space="preserve"> </w:t>
      </w:r>
      <w:r>
        <w:t>though</w:t>
      </w:r>
      <w:r>
        <w:rPr>
          <w:spacing w:val="-1"/>
        </w:rPr>
        <w:t xml:space="preserve"> </w:t>
      </w:r>
      <w:r>
        <w:t>your</w:t>
      </w:r>
      <w:r>
        <w:rPr>
          <w:spacing w:val="-2"/>
        </w:rPr>
        <w:t xml:space="preserve"> </w:t>
      </w:r>
      <w:r>
        <w:t>printer</w:t>
      </w:r>
      <w:r>
        <w:rPr>
          <w:spacing w:val="-2"/>
        </w:rPr>
        <w:t xml:space="preserve"> </w:t>
      </w:r>
      <w:r>
        <w:t>may</w:t>
      </w:r>
      <w:r>
        <w:rPr>
          <w:spacing w:val="-9"/>
        </w:rPr>
        <w:t xml:space="preserve"> </w:t>
      </w:r>
      <w:r>
        <w:t>be</w:t>
      </w:r>
      <w:r>
        <w:rPr>
          <w:spacing w:val="-6"/>
        </w:rPr>
        <w:t xml:space="preserve"> </w:t>
      </w:r>
      <w:r>
        <w:t>able</w:t>
      </w:r>
      <w:r>
        <w:rPr>
          <w:spacing w:val="-1"/>
        </w:rPr>
        <w:t xml:space="preserve"> </w:t>
      </w:r>
      <w:r>
        <w:t>to</w:t>
      </w:r>
      <w:r>
        <w:rPr>
          <w:spacing w:val="-1"/>
        </w:rPr>
        <w:t xml:space="preserve"> </w:t>
      </w:r>
      <w:r>
        <w:t>help</w:t>
      </w:r>
      <w:r>
        <w:rPr>
          <w:spacing w:val="-1"/>
        </w:rPr>
        <w:t xml:space="preserve"> </w:t>
      </w:r>
      <w:r>
        <w:t>you in choosing a size that fits your needs.</w:t>
      </w:r>
    </w:p>
    <w:p w14:paraId="0048E18E" w14:textId="77777777" w:rsidR="004C7A01" w:rsidRDefault="00AB19E9">
      <w:pPr>
        <w:pStyle w:val="BodyText"/>
        <w:spacing w:before="247"/>
        <w:ind w:right="225"/>
      </w:pPr>
      <w:r>
        <w:t>The length of the newsletter can vary with each issue depending on the amount</w:t>
      </w:r>
      <w:r>
        <w:rPr>
          <w:spacing w:val="-2"/>
        </w:rPr>
        <w:t xml:space="preserve"> </w:t>
      </w:r>
      <w:r>
        <w:t>of material available, and even the time</w:t>
      </w:r>
      <w:r>
        <w:rPr>
          <w:spacing w:val="-2"/>
        </w:rPr>
        <w:t xml:space="preserve"> </w:t>
      </w:r>
      <w:r>
        <w:t>of</w:t>
      </w:r>
      <w:r>
        <w:rPr>
          <w:spacing w:val="-1"/>
        </w:rPr>
        <w:t xml:space="preserve"> </w:t>
      </w:r>
      <w:r>
        <w:t>year.</w:t>
      </w:r>
      <w:r>
        <w:rPr>
          <w:spacing w:val="-1"/>
        </w:rPr>
        <w:t xml:space="preserve"> </w:t>
      </w:r>
      <w:r>
        <w:t>Remember,</w:t>
      </w:r>
      <w:r>
        <w:rPr>
          <w:spacing w:val="-1"/>
        </w:rPr>
        <w:t xml:space="preserve"> </w:t>
      </w:r>
      <w:r>
        <w:t>increased size may increase the cost</w:t>
      </w:r>
      <w:r>
        <w:rPr>
          <w:spacing w:val="-1"/>
        </w:rPr>
        <w:t xml:space="preserve"> </w:t>
      </w:r>
      <w:r>
        <w:t>of</w:t>
      </w:r>
      <w:r>
        <w:rPr>
          <w:spacing w:val="-1"/>
        </w:rPr>
        <w:t xml:space="preserve"> </w:t>
      </w:r>
      <w:r>
        <w:t>mailing.</w:t>
      </w:r>
      <w:r>
        <w:rPr>
          <w:spacing w:val="-1"/>
        </w:rPr>
        <w:t xml:space="preserve"> </w:t>
      </w:r>
      <w:r>
        <w:t>Don’t</w:t>
      </w:r>
      <w:r>
        <w:rPr>
          <w:spacing w:val="-1"/>
        </w:rPr>
        <w:t xml:space="preserve"> </w:t>
      </w:r>
      <w:r>
        <w:t>be</w:t>
      </w:r>
      <w:r>
        <w:rPr>
          <w:spacing w:val="-2"/>
        </w:rPr>
        <w:t xml:space="preserve"> </w:t>
      </w:r>
      <w:r>
        <w:t>afraid to</w:t>
      </w:r>
      <w:r>
        <w:rPr>
          <w:spacing w:val="-1"/>
        </w:rPr>
        <w:t xml:space="preserve"> </w:t>
      </w:r>
      <w:r>
        <w:t>add</w:t>
      </w:r>
      <w:r>
        <w:rPr>
          <w:spacing w:val="-1"/>
        </w:rPr>
        <w:t xml:space="preserve"> </w:t>
      </w:r>
      <w:r>
        <w:t>extra</w:t>
      </w:r>
      <w:r>
        <w:rPr>
          <w:spacing w:val="-1"/>
        </w:rPr>
        <w:t xml:space="preserve"> </w:t>
      </w:r>
      <w:r>
        <w:t>pages</w:t>
      </w:r>
      <w:r>
        <w:rPr>
          <w:spacing w:val="-3"/>
        </w:rPr>
        <w:t xml:space="preserve"> </w:t>
      </w:r>
      <w:r>
        <w:t>during</w:t>
      </w:r>
      <w:r>
        <w:rPr>
          <w:spacing w:val="-5"/>
        </w:rPr>
        <w:t xml:space="preserve"> </w:t>
      </w:r>
      <w:r>
        <w:t>a</w:t>
      </w:r>
      <w:r>
        <w:rPr>
          <w:spacing w:val="-5"/>
        </w:rPr>
        <w:t xml:space="preserve"> </w:t>
      </w:r>
      <w:r>
        <w:t>particularly</w:t>
      </w:r>
      <w:r>
        <w:rPr>
          <w:spacing w:val="-8"/>
        </w:rPr>
        <w:t xml:space="preserve"> </w:t>
      </w:r>
      <w:r>
        <w:t>active</w:t>
      </w:r>
      <w:r>
        <w:rPr>
          <w:spacing w:val="-1"/>
        </w:rPr>
        <w:t xml:space="preserve"> </w:t>
      </w:r>
      <w:r>
        <w:t>time in</w:t>
      </w:r>
      <w:r>
        <w:rPr>
          <w:spacing w:val="-1"/>
        </w:rPr>
        <w:t xml:space="preserve"> </w:t>
      </w:r>
      <w:r>
        <w:t>your</w:t>
      </w:r>
      <w:r>
        <w:rPr>
          <w:spacing w:val="-2"/>
        </w:rPr>
        <w:t xml:space="preserve"> </w:t>
      </w:r>
      <w:r>
        <w:t>chapter</w:t>
      </w:r>
      <w:r>
        <w:rPr>
          <w:spacing w:val="-2"/>
        </w:rPr>
        <w:t xml:space="preserve"> </w:t>
      </w:r>
      <w:r>
        <w:t>or</w:t>
      </w:r>
      <w:r>
        <w:rPr>
          <w:spacing w:val="-2"/>
        </w:rPr>
        <w:t xml:space="preserve"> </w:t>
      </w:r>
      <w:r>
        <w:t>to</w:t>
      </w:r>
      <w:r>
        <w:rPr>
          <w:spacing w:val="-1"/>
        </w:rPr>
        <w:t xml:space="preserve"> </w:t>
      </w:r>
      <w:r>
        <w:t>cut</w:t>
      </w:r>
      <w:r>
        <w:rPr>
          <w:spacing w:val="-4"/>
        </w:rPr>
        <w:t xml:space="preserve"> </w:t>
      </w:r>
      <w:r>
        <w:t>pages</w:t>
      </w:r>
      <w:r>
        <w:rPr>
          <w:spacing w:val="-8"/>
        </w:rPr>
        <w:t xml:space="preserve"> </w:t>
      </w:r>
      <w:r>
        <w:t>during</w:t>
      </w:r>
      <w:r>
        <w:rPr>
          <w:spacing w:val="-5"/>
        </w:rPr>
        <w:t xml:space="preserve"> </w:t>
      </w:r>
      <w:r>
        <w:t>a</w:t>
      </w:r>
      <w:r>
        <w:rPr>
          <w:spacing w:val="-1"/>
        </w:rPr>
        <w:t xml:space="preserve"> </w:t>
      </w:r>
      <w:r>
        <w:t>slow</w:t>
      </w:r>
      <w:r>
        <w:rPr>
          <w:spacing w:val="-2"/>
        </w:rPr>
        <w:t xml:space="preserve"> </w:t>
      </w:r>
      <w:r>
        <w:t>period. Many chapters are not</w:t>
      </w:r>
      <w:r>
        <w:rPr>
          <w:spacing w:val="-1"/>
        </w:rPr>
        <w:t xml:space="preserve"> </w:t>
      </w:r>
      <w:r>
        <w:t xml:space="preserve">as active during the summer, so a </w:t>
      </w:r>
      <w:r>
        <w:t>shorter issue may be better for that time; however, if fall seems to be more active, a longer issue may be warranted.</w:t>
      </w:r>
    </w:p>
    <w:p w14:paraId="0701C76D" w14:textId="77777777" w:rsidR="004C7A01" w:rsidRDefault="00AB19E9">
      <w:pPr>
        <w:pStyle w:val="BodyText"/>
        <w:spacing w:before="251" w:line="242" w:lineRule="auto"/>
        <w:ind w:right="225"/>
      </w:pPr>
      <w:r>
        <w:t>Many chapters</w:t>
      </w:r>
      <w:r>
        <w:rPr>
          <w:spacing w:val="-2"/>
        </w:rPr>
        <w:t xml:space="preserve"> </w:t>
      </w:r>
      <w:r>
        <w:t>print their newsletters as self-mailers. There are strict rules about the space that needs to</w:t>
      </w:r>
      <w:r>
        <w:rPr>
          <w:spacing w:val="-2"/>
        </w:rPr>
        <w:t xml:space="preserve"> </w:t>
      </w:r>
      <w:r>
        <w:t>be</w:t>
      </w:r>
      <w:r>
        <w:rPr>
          <w:spacing w:val="-2"/>
        </w:rPr>
        <w:t xml:space="preserve"> </w:t>
      </w:r>
      <w:r>
        <w:t>provided</w:t>
      </w:r>
      <w:r>
        <w:rPr>
          <w:spacing w:val="-2"/>
        </w:rPr>
        <w:t xml:space="preserve"> </w:t>
      </w:r>
      <w:r>
        <w:t>for</w:t>
      </w:r>
      <w:r>
        <w:rPr>
          <w:spacing w:val="-3"/>
        </w:rPr>
        <w:t xml:space="preserve"> </w:t>
      </w:r>
      <w:r>
        <w:t>the</w:t>
      </w:r>
      <w:r>
        <w:rPr>
          <w:spacing w:val="-2"/>
        </w:rPr>
        <w:t xml:space="preserve"> </w:t>
      </w:r>
      <w:r>
        <w:t>label</w:t>
      </w:r>
      <w:r>
        <w:rPr>
          <w:spacing w:val="-4"/>
        </w:rPr>
        <w:t xml:space="preserve"> </w:t>
      </w:r>
      <w:r>
        <w:t>and</w:t>
      </w:r>
      <w:r>
        <w:rPr>
          <w:spacing w:val="-2"/>
        </w:rPr>
        <w:t xml:space="preserve"> </w:t>
      </w:r>
      <w:r>
        <w:t>return</w:t>
      </w:r>
      <w:r>
        <w:rPr>
          <w:spacing w:val="-2"/>
        </w:rPr>
        <w:t xml:space="preserve"> </w:t>
      </w:r>
      <w:r>
        <w:t>address</w:t>
      </w:r>
      <w:r>
        <w:rPr>
          <w:spacing w:val="-5"/>
        </w:rPr>
        <w:t xml:space="preserve"> </w:t>
      </w:r>
      <w:r>
        <w:t>information.</w:t>
      </w:r>
      <w:r>
        <w:rPr>
          <w:spacing w:val="-6"/>
        </w:rPr>
        <w:t xml:space="preserve"> </w:t>
      </w:r>
      <w:r>
        <w:t>Be</w:t>
      </w:r>
      <w:r>
        <w:rPr>
          <w:spacing w:val="-2"/>
        </w:rPr>
        <w:t xml:space="preserve"> </w:t>
      </w:r>
      <w:r>
        <w:t>sure</w:t>
      </w:r>
      <w:r>
        <w:rPr>
          <w:spacing w:val="-2"/>
        </w:rPr>
        <w:t xml:space="preserve"> </w:t>
      </w:r>
      <w:r>
        <w:t>to</w:t>
      </w:r>
      <w:r>
        <w:rPr>
          <w:spacing w:val="-2"/>
        </w:rPr>
        <w:t xml:space="preserve"> </w:t>
      </w:r>
      <w:r>
        <w:t>check</w:t>
      </w:r>
      <w:r>
        <w:rPr>
          <w:spacing w:val="-5"/>
        </w:rPr>
        <w:t xml:space="preserve"> </w:t>
      </w:r>
      <w:r>
        <w:t>with</w:t>
      </w:r>
      <w:r>
        <w:rPr>
          <w:spacing w:val="-2"/>
        </w:rPr>
        <w:t xml:space="preserve"> </w:t>
      </w:r>
      <w:r>
        <w:t>the</w:t>
      </w:r>
      <w:r>
        <w:rPr>
          <w:spacing w:val="-2"/>
        </w:rPr>
        <w:t xml:space="preserve"> </w:t>
      </w:r>
      <w:r>
        <w:t>post</w:t>
      </w:r>
      <w:r>
        <w:rPr>
          <w:spacing w:val="-6"/>
        </w:rPr>
        <w:t xml:space="preserve"> </w:t>
      </w:r>
      <w:r>
        <w:t>office</w:t>
      </w:r>
      <w:r>
        <w:rPr>
          <w:spacing w:val="-2"/>
        </w:rPr>
        <w:t xml:space="preserve"> </w:t>
      </w:r>
      <w:r>
        <w:t>prior</w:t>
      </w:r>
      <w:r>
        <w:rPr>
          <w:spacing w:val="-3"/>
        </w:rPr>
        <w:t xml:space="preserve"> </w:t>
      </w:r>
      <w:r>
        <w:t>to producing your chapter newsletter.</w:t>
      </w:r>
    </w:p>
    <w:p w14:paraId="6A4C54F9" w14:textId="77777777" w:rsidR="004C7A01" w:rsidRDefault="00AB19E9">
      <w:pPr>
        <w:pStyle w:val="BodyText"/>
        <w:spacing w:before="251" w:line="237" w:lineRule="auto"/>
        <w:ind w:right="346"/>
      </w:pPr>
      <w:r>
        <w:t>Shorter</w:t>
      </w:r>
      <w:r>
        <w:rPr>
          <w:spacing w:val="-3"/>
        </w:rPr>
        <w:t xml:space="preserve"> </w:t>
      </w:r>
      <w:r>
        <w:t>and</w:t>
      </w:r>
      <w:r>
        <w:rPr>
          <w:spacing w:val="-2"/>
        </w:rPr>
        <w:t xml:space="preserve"> </w:t>
      </w:r>
      <w:r>
        <w:t>fewer</w:t>
      </w:r>
      <w:r>
        <w:rPr>
          <w:spacing w:val="-7"/>
        </w:rPr>
        <w:t xml:space="preserve"> </w:t>
      </w:r>
      <w:r>
        <w:t>articles</w:t>
      </w:r>
      <w:r>
        <w:rPr>
          <w:spacing w:val="-4"/>
        </w:rPr>
        <w:t xml:space="preserve"> </w:t>
      </w:r>
      <w:r>
        <w:t>are</w:t>
      </w:r>
      <w:r>
        <w:rPr>
          <w:spacing w:val="-2"/>
        </w:rPr>
        <w:t xml:space="preserve"> </w:t>
      </w:r>
      <w:r>
        <w:t>recommended</w:t>
      </w:r>
      <w:r>
        <w:rPr>
          <w:spacing w:val="-2"/>
        </w:rPr>
        <w:t xml:space="preserve"> </w:t>
      </w:r>
      <w:r>
        <w:t>for</w:t>
      </w:r>
      <w:r>
        <w:rPr>
          <w:spacing w:val="-3"/>
        </w:rPr>
        <w:t xml:space="preserve"> </w:t>
      </w:r>
      <w:r>
        <w:t>e-newsletters,</w:t>
      </w:r>
      <w:r>
        <w:rPr>
          <w:spacing w:val="-5"/>
        </w:rPr>
        <w:t xml:space="preserve"> </w:t>
      </w:r>
      <w:r>
        <w:t>with</w:t>
      </w:r>
      <w:r>
        <w:rPr>
          <w:spacing w:val="-2"/>
        </w:rPr>
        <w:t xml:space="preserve"> </w:t>
      </w:r>
      <w:r>
        <w:t>the</w:t>
      </w:r>
      <w:r>
        <w:rPr>
          <w:spacing w:val="-2"/>
        </w:rPr>
        <w:t xml:space="preserve"> </w:t>
      </w:r>
      <w:r>
        <w:t>opportunity</w:t>
      </w:r>
      <w:r>
        <w:rPr>
          <w:spacing w:val="-4"/>
        </w:rPr>
        <w:t xml:space="preserve"> </w:t>
      </w:r>
      <w:r>
        <w:t>to</w:t>
      </w:r>
      <w:r>
        <w:rPr>
          <w:spacing w:val="-2"/>
        </w:rPr>
        <w:t xml:space="preserve"> </w:t>
      </w:r>
      <w:r>
        <w:t>link</w:t>
      </w:r>
      <w:r>
        <w:rPr>
          <w:spacing w:val="-4"/>
        </w:rPr>
        <w:t xml:space="preserve"> </w:t>
      </w:r>
      <w:r>
        <w:t>to</w:t>
      </w:r>
      <w:r>
        <w:rPr>
          <w:spacing w:val="-2"/>
        </w:rPr>
        <w:t xml:space="preserve"> </w:t>
      </w:r>
      <w:r>
        <w:t xml:space="preserve">the chapter website for further </w:t>
      </w:r>
      <w:r>
        <w:t>information.</w:t>
      </w:r>
    </w:p>
    <w:p w14:paraId="0D64BB67" w14:textId="77777777" w:rsidR="004C7A01" w:rsidRDefault="004C7A01">
      <w:pPr>
        <w:pStyle w:val="BodyText"/>
        <w:spacing w:before="6"/>
        <w:ind w:left="0"/>
      </w:pPr>
    </w:p>
    <w:p w14:paraId="6C7618A3" w14:textId="77777777" w:rsidR="004C7A01" w:rsidRDefault="00AB19E9">
      <w:pPr>
        <w:pStyle w:val="BodyText"/>
        <w:spacing w:line="237" w:lineRule="auto"/>
      </w:pPr>
      <w:r>
        <w:t>To</w:t>
      </w:r>
      <w:r>
        <w:rPr>
          <w:spacing w:val="-1"/>
        </w:rPr>
        <w:t xml:space="preserve"> </w:t>
      </w:r>
      <w:r>
        <w:t>include</w:t>
      </w:r>
      <w:r>
        <w:rPr>
          <w:spacing w:val="-1"/>
        </w:rPr>
        <w:t xml:space="preserve"> </w:t>
      </w:r>
      <w:r>
        <w:t>web</w:t>
      </w:r>
      <w:r>
        <w:rPr>
          <w:spacing w:val="-1"/>
        </w:rPr>
        <w:t xml:space="preserve"> </w:t>
      </w:r>
      <w:r>
        <w:t>links</w:t>
      </w:r>
      <w:r>
        <w:rPr>
          <w:spacing w:val="-4"/>
        </w:rPr>
        <w:t xml:space="preserve"> </w:t>
      </w:r>
      <w:r>
        <w:t>that</w:t>
      </w:r>
      <w:r>
        <w:rPr>
          <w:spacing w:val="-5"/>
        </w:rPr>
        <w:t xml:space="preserve"> </w:t>
      </w:r>
      <w:r>
        <w:t>are</w:t>
      </w:r>
      <w:r>
        <w:rPr>
          <w:spacing w:val="-6"/>
        </w:rPr>
        <w:t xml:space="preserve"> </w:t>
      </w:r>
      <w:r>
        <w:t>easy</w:t>
      </w:r>
      <w:r>
        <w:rPr>
          <w:spacing w:val="-4"/>
        </w:rPr>
        <w:t xml:space="preserve"> </w:t>
      </w:r>
      <w:r>
        <w:t>to</w:t>
      </w:r>
      <w:r>
        <w:rPr>
          <w:spacing w:val="-6"/>
        </w:rPr>
        <w:t xml:space="preserve"> </w:t>
      </w:r>
      <w:r>
        <w:t>use</w:t>
      </w:r>
      <w:r>
        <w:rPr>
          <w:spacing w:val="-1"/>
        </w:rPr>
        <w:t xml:space="preserve"> </w:t>
      </w:r>
      <w:r>
        <w:t>in</w:t>
      </w:r>
      <w:r>
        <w:rPr>
          <w:spacing w:val="-1"/>
        </w:rPr>
        <w:t xml:space="preserve"> </w:t>
      </w:r>
      <w:r>
        <w:t>newsletters,</w:t>
      </w:r>
      <w:r>
        <w:rPr>
          <w:spacing w:val="-5"/>
        </w:rPr>
        <w:t xml:space="preserve"> </w:t>
      </w:r>
      <w:r>
        <w:t>it</w:t>
      </w:r>
      <w:r>
        <w:rPr>
          <w:spacing w:val="-5"/>
        </w:rPr>
        <w:t xml:space="preserve"> </w:t>
      </w:r>
      <w:r>
        <w:t>is</w:t>
      </w:r>
      <w:r>
        <w:rPr>
          <w:spacing w:val="-4"/>
        </w:rPr>
        <w:t xml:space="preserve"> </w:t>
      </w:r>
      <w:r>
        <w:t>recommended</w:t>
      </w:r>
      <w:r>
        <w:rPr>
          <w:spacing w:val="-1"/>
        </w:rPr>
        <w:t xml:space="preserve"> </w:t>
      </w:r>
      <w:r>
        <w:t>to</w:t>
      </w:r>
      <w:r>
        <w:rPr>
          <w:spacing w:val="-1"/>
        </w:rPr>
        <w:t xml:space="preserve"> </w:t>
      </w:r>
      <w:r>
        <w:t>use</w:t>
      </w:r>
      <w:r>
        <w:rPr>
          <w:spacing w:val="-1"/>
        </w:rPr>
        <w:t xml:space="preserve"> </w:t>
      </w:r>
      <w:r>
        <w:t>short</w:t>
      </w:r>
      <w:r>
        <w:rPr>
          <w:spacing w:val="-5"/>
        </w:rPr>
        <w:t xml:space="preserve"> </w:t>
      </w:r>
      <w:r>
        <w:t>web</w:t>
      </w:r>
      <w:r>
        <w:rPr>
          <w:spacing w:val="-1"/>
        </w:rPr>
        <w:t xml:space="preserve"> </w:t>
      </w:r>
      <w:r>
        <w:t xml:space="preserve">addresses that may redirect to the </w:t>
      </w:r>
      <w:proofErr w:type="gramStart"/>
      <w:r>
        <w:t>final destination</w:t>
      </w:r>
      <w:proofErr w:type="gramEnd"/>
      <w:r>
        <w:t>. The chapter webmaster should be able to help with this.</w:t>
      </w:r>
    </w:p>
    <w:p w14:paraId="099C043A" w14:textId="77777777" w:rsidR="004C7A01" w:rsidRDefault="004C7A01">
      <w:pPr>
        <w:pStyle w:val="BodyText"/>
        <w:ind w:left="0"/>
      </w:pPr>
    </w:p>
    <w:p w14:paraId="415AE4D6" w14:textId="77777777" w:rsidR="004C7A01" w:rsidRDefault="00AB19E9">
      <w:pPr>
        <w:pStyle w:val="Heading2"/>
      </w:pPr>
      <w:bookmarkStart w:id="332" w:name="Paper_Stock_and_Printing"/>
      <w:bookmarkStart w:id="333" w:name="_bookmark167"/>
      <w:bookmarkEnd w:id="332"/>
      <w:bookmarkEnd w:id="333"/>
      <w:r>
        <w:t>Paper</w:t>
      </w:r>
      <w:r>
        <w:rPr>
          <w:spacing w:val="-2"/>
        </w:rPr>
        <w:t xml:space="preserve"> </w:t>
      </w:r>
      <w:r>
        <w:t>Stock</w:t>
      </w:r>
      <w:r>
        <w:rPr>
          <w:spacing w:val="1"/>
        </w:rPr>
        <w:t xml:space="preserve"> </w:t>
      </w:r>
      <w:r>
        <w:t>and</w:t>
      </w:r>
      <w:r>
        <w:rPr>
          <w:spacing w:val="-1"/>
        </w:rPr>
        <w:t xml:space="preserve"> </w:t>
      </w:r>
      <w:r>
        <w:rPr>
          <w:spacing w:val="-2"/>
        </w:rPr>
        <w:t>Printing</w:t>
      </w:r>
    </w:p>
    <w:p w14:paraId="5709AF52" w14:textId="77777777" w:rsidR="004C7A01" w:rsidRDefault="00AB19E9">
      <w:pPr>
        <w:pStyle w:val="BodyText"/>
        <w:spacing w:before="2"/>
        <w:ind w:right="292"/>
      </w:pPr>
      <w:r>
        <w:t>The quality of paper and the method used to reproduce the newsletter can significantly affect the overall</w:t>
      </w:r>
      <w:r>
        <w:rPr>
          <w:spacing w:val="-3"/>
        </w:rPr>
        <w:t xml:space="preserve"> </w:t>
      </w:r>
      <w:r>
        <w:t>finished</w:t>
      </w:r>
      <w:r>
        <w:rPr>
          <w:spacing w:val="-1"/>
        </w:rPr>
        <w:t xml:space="preserve"> </w:t>
      </w:r>
      <w:r>
        <w:t>product.</w:t>
      </w:r>
      <w:r>
        <w:rPr>
          <w:spacing w:val="-5"/>
        </w:rPr>
        <w:t xml:space="preserve"> </w:t>
      </w:r>
      <w:r>
        <w:t>The</w:t>
      </w:r>
      <w:r>
        <w:rPr>
          <w:spacing w:val="-6"/>
        </w:rPr>
        <w:t xml:space="preserve"> </w:t>
      </w:r>
      <w:r>
        <w:t>use</w:t>
      </w:r>
      <w:r>
        <w:rPr>
          <w:spacing w:val="-1"/>
        </w:rPr>
        <w:t xml:space="preserve"> </w:t>
      </w:r>
      <w:r>
        <w:t>of</w:t>
      </w:r>
      <w:r>
        <w:rPr>
          <w:spacing w:val="-5"/>
        </w:rPr>
        <w:t xml:space="preserve"> </w:t>
      </w:r>
      <w:r>
        <w:t>color</w:t>
      </w:r>
      <w:r>
        <w:rPr>
          <w:spacing w:val="-2"/>
        </w:rPr>
        <w:t xml:space="preserve"> </w:t>
      </w:r>
      <w:r>
        <w:t>or</w:t>
      </w:r>
      <w:r>
        <w:rPr>
          <w:spacing w:val="-2"/>
        </w:rPr>
        <w:t xml:space="preserve"> </w:t>
      </w:r>
      <w:r>
        <w:t>coated</w:t>
      </w:r>
      <w:r>
        <w:rPr>
          <w:spacing w:val="-6"/>
        </w:rPr>
        <w:t xml:space="preserve"> </w:t>
      </w:r>
      <w:r>
        <w:t>paper</w:t>
      </w:r>
      <w:r>
        <w:rPr>
          <w:spacing w:val="-7"/>
        </w:rPr>
        <w:t xml:space="preserve"> </w:t>
      </w:r>
      <w:r>
        <w:t>and</w:t>
      </w:r>
      <w:r>
        <w:rPr>
          <w:spacing w:val="-1"/>
        </w:rPr>
        <w:t xml:space="preserve"> </w:t>
      </w:r>
      <w:r>
        <w:t>scoring</w:t>
      </w:r>
      <w:r>
        <w:rPr>
          <w:spacing w:val="-6"/>
        </w:rPr>
        <w:t xml:space="preserve"> </w:t>
      </w:r>
      <w:r>
        <w:t>(folding)</w:t>
      </w:r>
      <w:r>
        <w:rPr>
          <w:spacing w:val="-2"/>
        </w:rPr>
        <w:t xml:space="preserve"> </w:t>
      </w:r>
      <w:r>
        <w:t>can</w:t>
      </w:r>
      <w:r>
        <w:rPr>
          <w:spacing w:val="-6"/>
        </w:rPr>
        <w:t xml:space="preserve"> </w:t>
      </w:r>
      <w:r>
        <w:t>add</w:t>
      </w:r>
      <w:r>
        <w:rPr>
          <w:spacing w:val="-1"/>
        </w:rPr>
        <w:t xml:space="preserve"> </w:t>
      </w:r>
      <w:r>
        <w:t>to</w:t>
      </w:r>
      <w:r>
        <w:rPr>
          <w:spacing w:val="-1"/>
        </w:rPr>
        <w:t xml:space="preserve"> </w:t>
      </w:r>
      <w:r>
        <w:t>the</w:t>
      </w:r>
      <w:r>
        <w:rPr>
          <w:spacing w:val="-1"/>
        </w:rPr>
        <w:t xml:space="preserve"> </w:t>
      </w:r>
      <w:r>
        <w:t>cost</w:t>
      </w:r>
      <w:r>
        <w:rPr>
          <w:spacing w:val="-5"/>
        </w:rPr>
        <w:t xml:space="preserve"> </w:t>
      </w:r>
      <w:r>
        <w:t xml:space="preserve">of the publication. Talk to your printer about options available to you in your price range. </w:t>
      </w:r>
      <w:r>
        <w:rPr>
          <w:b/>
        </w:rPr>
        <w:t xml:space="preserve">Note: </w:t>
      </w:r>
      <w:r>
        <w:t>Glossy paper may look more professional, but it is often harder to read. A dull paper, or even a low-gloss paper, will work better for a publication like your chapter newsletter.</w:t>
      </w:r>
    </w:p>
    <w:p w14:paraId="2997C4DE" w14:textId="77777777" w:rsidR="004C7A01" w:rsidRDefault="004C7A01">
      <w:pPr>
        <w:pStyle w:val="BodyText"/>
        <w:spacing w:before="2"/>
        <w:ind w:left="0"/>
      </w:pPr>
    </w:p>
    <w:p w14:paraId="3E683797" w14:textId="77777777" w:rsidR="004C7A01" w:rsidRDefault="00AB19E9">
      <w:pPr>
        <w:pStyle w:val="Heading2"/>
        <w:spacing w:line="251" w:lineRule="exact"/>
      </w:pPr>
      <w:bookmarkStart w:id="334" w:name="Quality"/>
      <w:bookmarkStart w:id="335" w:name="_bookmark168"/>
      <w:bookmarkEnd w:id="334"/>
      <w:bookmarkEnd w:id="335"/>
      <w:r>
        <w:rPr>
          <w:spacing w:val="-2"/>
        </w:rPr>
        <w:t>Quality</w:t>
      </w:r>
    </w:p>
    <w:p w14:paraId="3F296583" w14:textId="77777777" w:rsidR="004C7A01" w:rsidRDefault="00AB19E9">
      <w:pPr>
        <w:pStyle w:val="BodyText"/>
        <w:ind w:right="292"/>
      </w:pPr>
      <w:r>
        <w:t>The quality of your chapter’s</w:t>
      </w:r>
      <w:r>
        <w:rPr>
          <w:spacing w:val="-1"/>
        </w:rPr>
        <w:t xml:space="preserve"> </w:t>
      </w:r>
      <w:r>
        <w:t>newsletter reflects the entire Association. Articles that are poorly written, inaccurate, uninteresting or lacking professionalism will reflect poorly on the organization. Be sure to watch</w:t>
      </w:r>
      <w:r>
        <w:rPr>
          <w:spacing w:val="-1"/>
        </w:rPr>
        <w:t xml:space="preserve"> </w:t>
      </w:r>
      <w:r>
        <w:t>for</w:t>
      </w:r>
      <w:r>
        <w:rPr>
          <w:spacing w:val="-2"/>
        </w:rPr>
        <w:t xml:space="preserve"> </w:t>
      </w:r>
      <w:r>
        <w:t>typographical</w:t>
      </w:r>
      <w:r>
        <w:rPr>
          <w:spacing w:val="-3"/>
        </w:rPr>
        <w:t xml:space="preserve"> </w:t>
      </w:r>
      <w:r>
        <w:t>errors,</w:t>
      </w:r>
      <w:r>
        <w:rPr>
          <w:spacing w:val="-5"/>
        </w:rPr>
        <w:t xml:space="preserve"> </w:t>
      </w:r>
      <w:r>
        <w:t>misspelled</w:t>
      </w:r>
      <w:r>
        <w:rPr>
          <w:spacing w:val="-1"/>
        </w:rPr>
        <w:t xml:space="preserve"> </w:t>
      </w:r>
      <w:r>
        <w:t>words</w:t>
      </w:r>
      <w:r>
        <w:rPr>
          <w:spacing w:val="-4"/>
        </w:rPr>
        <w:t xml:space="preserve"> </w:t>
      </w:r>
      <w:r>
        <w:t>or</w:t>
      </w:r>
      <w:r>
        <w:rPr>
          <w:spacing w:val="-7"/>
        </w:rPr>
        <w:t xml:space="preserve"> </w:t>
      </w:r>
      <w:r>
        <w:t>other</w:t>
      </w:r>
      <w:r>
        <w:rPr>
          <w:spacing w:val="-2"/>
        </w:rPr>
        <w:t xml:space="preserve"> </w:t>
      </w:r>
      <w:r>
        <w:t>factors</w:t>
      </w:r>
      <w:r>
        <w:rPr>
          <w:spacing w:val="-4"/>
        </w:rPr>
        <w:t xml:space="preserve"> </w:t>
      </w:r>
      <w:r>
        <w:t>that</w:t>
      </w:r>
      <w:r>
        <w:rPr>
          <w:spacing w:val="-5"/>
        </w:rPr>
        <w:t xml:space="preserve"> </w:t>
      </w:r>
      <w:r>
        <w:t>detract</w:t>
      </w:r>
      <w:r>
        <w:rPr>
          <w:spacing w:val="-5"/>
        </w:rPr>
        <w:t xml:space="preserve"> </w:t>
      </w:r>
      <w:r>
        <w:t>from</w:t>
      </w:r>
      <w:r>
        <w:rPr>
          <w:spacing w:val="-2"/>
        </w:rPr>
        <w:t xml:space="preserve"> </w:t>
      </w:r>
      <w:r>
        <w:t>the</w:t>
      </w:r>
      <w:r>
        <w:rPr>
          <w:spacing w:val="-1"/>
        </w:rPr>
        <w:t xml:space="preserve"> </w:t>
      </w:r>
      <w:r>
        <w:t>finished</w:t>
      </w:r>
      <w:r>
        <w:rPr>
          <w:spacing w:val="-1"/>
        </w:rPr>
        <w:t xml:space="preserve"> </w:t>
      </w:r>
      <w:r>
        <w:t>product. Chapter</w:t>
      </w:r>
      <w:r>
        <w:rPr>
          <w:spacing w:val="-2"/>
        </w:rPr>
        <w:t xml:space="preserve"> </w:t>
      </w:r>
      <w:r>
        <w:t>members should be able to show the newsletter to colleagues</w:t>
      </w:r>
      <w:r>
        <w:rPr>
          <w:spacing w:val="-4"/>
        </w:rPr>
        <w:t xml:space="preserve"> </w:t>
      </w:r>
      <w:r>
        <w:t>outside the chapter, managing partners and other</w:t>
      </w:r>
      <w:r>
        <w:rPr>
          <w:spacing w:val="-1"/>
        </w:rPr>
        <w:t xml:space="preserve"> </w:t>
      </w:r>
      <w:r>
        <w:t>professionals with a sense of</w:t>
      </w:r>
      <w:r>
        <w:rPr>
          <w:spacing w:val="-5"/>
        </w:rPr>
        <w:t xml:space="preserve"> </w:t>
      </w:r>
      <w:r>
        <w:t xml:space="preserve">pride and a feeling that the newsletter speaks well of the professionalism </w:t>
      </w:r>
      <w:r>
        <w:t>of the individuals who belong to the organization.</w:t>
      </w:r>
    </w:p>
    <w:p w14:paraId="32281B45" w14:textId="77777777" w:rsidR="004C7A01" w:rsidRDefault="00AB19E9">
      <w:pPr>
        <w:pStyle w:val="BodyText"/>
        <w:spacing w:before="252"/>
      </w:pPr>
      <w:r>
        <w:t>Finished</w:t>
      </w:r>
      <w:r>
        <w:rPr>
          <w:spacing w:val="-3"/>
        </w:rPr>
        <w:t xml:space="preserve"> </w:t>
      </w:r>
      <w:r>
        <w:t>newsletters</w:t>
      </w:r>
      <w:r>
        <w:rPr>
          <w:spacing w:val="-5"/>
        </w:rPr>
        <w:t xml:space="preserve"> </w:t>
      </w:r>
      <w:r>
        <w:t>should</w:t>
      </w:r>
      <w:r>
        <w:rPr>
          <w:spacing w:val="-2"/>
        </w:rPr>
        <w:t xml:space="preserve"> </w:t>
      </w:r>
      <w:r>
        <w:t>be</w:t>
      </w:r>
      <w:r>
        <w:rPr>
          <w:spacing w:val="-2"/>
        </w:rPr>
        <w:t xml:space="preserve"> </w:t>
      </w:r>
      <w:r>
        <w:t>of</w:t>
      </w:r>
      <w:r>
        <w:rPr>
          <w:spacing w:val="-7"/>
        </w:rPr>
        <w:t xml:space="preserve"> </w:t>
      </w:r>
      <w:r>
        <w:t>high</w:t>
      </w:r>
      <w:r>
        <w:rPr>
          <w:spacing w:val="-2"/>
        </w:rPr>
        <w:t xml:space="preserve"> </w:t>
      </w:r>
      <w:r>
        <w:t>quality</w:t>
      </w:r>
      <w:r>
        <w:rPr>
          <w:spacing w:val="-5"/>
        </w:rPr>
        <w:t xml:space="preserve"> </w:t>
      </w:r>
      <w:r>
        <w:t>in</w:t>
      </w:r>
      <w:r>
        <w:rPr>
          <w:spacing w:val="-2"/>
        </w:rPr>
        <w:t xml:space="preserve"> </w:t>
      </w:r>
      <w:r>
        <w:t>content</w:t>
      </w:r>
      <w:r>
        <w:rPr>
          <w:spacing w:val="-6"/>
        </w:rPr>
        <w:t xml:space="preserve"> </w:t>
      </w:r>
      <w:r>
        <w:t>and</w:t>
      </w:r>
      <w:r>
        <w:rPr>
          <w:spacing w:val="-3"/>
        </w:rPr>
        <w:t xml:space="preserve"> </w:t>
      </w:r>
      <w:r>
        <w:t>appearance.</w:t>
      </w:r>
      <w:r>
        <w:rPr>
          <w:spacing w:val="-6"/>
        </w:rPr>
        <w:t xml:space="preserve"> </w:t>
      </w:r>
      <w:r>
        <w:t>Remember,</w:t>
      </w:r>
      <w:r>
        <w:rPr>
          <w:spacing w:val="-6"/>
        </w:rPr>
        <w:t xml:space="preserve"> </w:t>
      </w:r>
      <w:r>
        <w:t>the</w:t>
      </w:r>
      <w:r>
        <w:rPr>
          <w:spacing w:val="-2"/>
        </w:rPr>
        <w:t xml:space="preserve"> newsletter</w:t>
      </w:r>
    </w:p>
    <w:p w14:paraId="47AB0740" w14:textId="77777777" w:rsidR="004C7A01" w:rsidRDefault="004C7A01">
      <w:pPr>
        <w:sectPr w:rsidR="004C7A01">
          <w:pgSz w:w="12240" w:h="15840"/>
          <w:pgMar w:top="1380" w:right="860" w:bottom="1000" w:left="520" w:header="0" w:footer="721" w:gutter="0"/>
          <w:cols w:space="720"/>
        </w:sectPr>
      </w:pPr>
    </w:p>
    <w:p w14:paraId="0741EC48" w14:textId="77777777" w:rsidR="004C7A01" w:rsidRDefault="00AB19E9">
      <w:pPr>
        <w:pStyle w:val="BodyText"/>
        <w:spacing w:before="64"/>
      </w:pPr>
      <w:r>
        <w:lastRenderedPageBreak/>
        <w:t>represents</w:t>
      </w:r>
      <w:r>
        <w:rPr>
          <w:spacing w:val="-6"/>
        </w:rPr>
        <w:t xml:space="preserve"> </w:t>
      </w:r>
      <w:r>
        <w:t>the</w:t>
      </w:r>
      <w:r>
        <w:rPr>
          <w:spacing w:val="-2"/>
        </w:rPr>
        <w:t xml:space="preserve"> </w:t>
      </w:r>
      <w:r>
        <w:t>individuals</w:t>
      </w:r>
      <w:r>
        <w:rPr>
          <w:spacing w:val="-5"/>
        </w:rPr>
        <w:t xml:space="preserve"> </w:t>
      </w:r>
      <w:r>
        <w:t>involved</w:t>
      </w:r>
      <w:r>
        <w:rPr>
          <w:spacing w:val="-2"/>
        </w:rPr>
        <w:t xml:space="preserve"> </w:t>
      </w:r>
      <w:r>
        <w:t>in</w:t>
      </w:r>
      <w:r>
        <w:rPr>
          <w:spacing w:val="-3"/>
        </w:rPr>
        <w:t xml:space="preserve"> </w:t>
      </w:r>
      <w:r>
        <w:t>its</w:t>
      </w:r>
      <w:r>
        <w:rPr>
          <w:spacing w:val="-5"/>
        </w:rPr>
        <w:t xml:space="preserve"> </w:t>
      </w:r>
      <w:r>
        <w:t>production,</w:t>
      </w:r>
      <w:r>
        <w:rPr>
          <w:spacing w:val="-11"/>
        </w:rPr>
        <w:t xml:space="preserve"> </w:t>
      </w:r>
      <w:r>
        <w:t>the</w:t>
      </w:r>
      <w:r>
        <w:rPr>
          <w:spacing w:val="-2"/>
        </w:rPr>
        <w:t xml:space="preserve"> </w:t>
      </w:r>
      <w:r>
        <w:t>chapter</w:t>
      </w:r>
      <w:r>
        <w:rPr>
          <w:spacing w:val="-3"/>
        </w:rPr>
        <w:t xml:space="preserve"> </w:t>
      </w:r>
      <w:r>
        <w:t>and</w:t>
      </w:r>
      <w:r>
        <w:rPr>
          <w:spacing w:val="-2"/>
        </w:rPr>
        <w:t xml:space="preserve"> </w:t>
      </w:r>
      <w:r>
        <w:rPr>
          <w:spacing w:val="-4"/>
        </w:rPr>
        <w:t>ALA.</w:t>
      </w:r>
    </w:p>
    <w:p w14:paraId="07124B52" w14:textId="77777777" w:rsidR="004C7A01" w:rsidRDefault="004C7A01">
      <w:pPr>
        <w:pStyle w:val="BodyText"/>
        <w:spacing w:before="249"/>
        <w:ind w:left="0"/>
      </w:pPr>
    </w:p>
    <w:p w14:paraId="63E02F00" w14:textId="77777777" w:rsidR="004C7A01" w:rsidRDefault="00AB19E9">
      <w:pPr>
        <w:pStyle w:val="Heading1"/>
        <w:ind w:left="343"/>
      </w:pPr>
      <w:bookmarkStart w:id="336" w:name="WHAT_IS_PR?"/>
      <w:bookmarkStart w:id="337" w:name="_bookmark169"/>
      <w:bookmarkEnd w:id="336"/>
      <w:bookmarkEnd w:id="337"/>
      <w:r>
        <w:t>WHAT IS</w:t>
      </w:r>
      <w:r>
        <w:rPr>
          <w:spacing w:val="-7"/>
        </w:rPr>
        <w:t xml:space="preserve"> </w:t>
      </w:r>
      <w:r>
        <w:rPr>
          <w:spacing w:val="-5"/>
        </w:rPr>
        <w:t>PR?</w:t>
      </w:r>
    </w:p>
    <w:p w14:paraId="2A780544" w14:textId="77777777" w:rsidR="004C7A01" w:rsidRDefault="004C7A01">
      <w:pPr>
        <w:pStyle w:val="BodyText"/>
        <w:spacing w:before="4"/>
        <w:ind w:left="0"/>
        <w:rPr>
          <w:b/>
        </w:rPr>
      </w:pPr>
    </w:p>
    <w:p w14:paraId="596EDB9E" w14:textId="77777777" w:rsidR="004C7A01" w:rsidRDefault="00AB19E9">
      <w:pPr>
        <w:pStyle w:val="BodyText"/>
        <w:ind w:right="292"/>
      </w:pPr>
      <w:r>
        <w:t>Public</w:t>
      </w:r>
      <w:r>
        <w:rPr>
          <w:spacing w:val="-4"/>
        </w:rPr>
        <w:t xml:space="preserve"> </w:t>
      </w:r>
      <w:r>
        <w:t>relations</w:t>
      </w:r>
      <w:r>
        <w:rPr>
          <w:spacing w:val="-4"/>
        </w:rPr>
        <w:t xml:space="preserve"> </w:t>
      </w:r>
      <w:r>
        <w:t>(PR)</w:t>
      </w:r>
      <w:r>
        <w:rPr>
          <w:spacing w:val="-3"/>
        </w:rPr>
        <w:t xml:space="preserve"> </w:t>
      </w:r>
      <w:proofErr w:type="gramStart"/>
      <w:r>
        <w:t>is</w:t>
      </w:r>
      <w:proofErr w:type="gramEnd"/>
      <w:r>
        <w:rPr>
          <w:spacing w:val="-5"/>
        </w:rPr>
        <w:t xml:space="preserve"> </w:t>
      </w:r>
      <w:r>
        <w:t>a</w:t>
      </w:r>
      <w:r>
        <w:rPr>
          <w:spacing w:val="-2"/>
        </w:rPr>
        <w:t xml:space="preserve"> </w:t>
      </w:r>
      <w:r>
        <w:t>way</w:t>
      </w:r>
      <w:r>
        <w:rPr>
          <w:spacing w:val="-5"/>
        </w:rPr>
        <w:t xml:space="preserve"> </w:t>
      </w:r>
      <w:r>
        <w:t>for</w:t>
      </w:r>
      <w:r>
        <w:rPr>
          <w:spacing w:val="-3"/>
        </w:rPr>
        <w:t xml:space="preserve"> </w:t>
      </w:r>
      <w:r>
        <w:t>companies,</w:t>
      </w:r>
      <w:r>
        <w:rPr>
          <w:spacing w:val="-5"/>
        </w:rPr>
        <w:t xml:space="preserve"> </w:t>
      </w:r>
      <w:r>
        <w:t>organizations</w:t>
      </w:r>
      <w:r>
        <w:rPr>
          <w:spacing w:val="-4"/>
        </w:rPr>
        <w:t xml:space="preserve"> </w:t>
      </w:r>
      <w:r>
        <w:t>or</w:t>
      </w:r>
      <w:r>
        <w:rPr>
          <w:spacing w:val="-7"/>
        </w:rPr>
        <w:t xml:space="preserve"> </w:t>
      </w:r>
      <w:r>
        <w:t>people</w:t>
      </w:r>
      <w:r>
        <w:rPr>
          <w:spacing w:val="-1"/>
        </w:rPr>
        <w:t xml:space="preserve"> </w:t>
      </w:r>
      <w:r>
        <w:t>to</w:t>
      </w:r>
      <w:r>
        <w:rPr>
          <w:spacing w:val="-1"/>
        </w:rPr>
        <w:t xml:space="preserve"> </w:t>
      </w:r>
      <w:r>
        <w:t>enhance</w:t>
      </w:r>
      <w:r>
        <w:rPr>
          <w:spacing w:val="-1"/>
        </w:rPr>
        <w:t xml:space="preserve"> </w:t>
      </w:r>
      <w:r>
        <w:t>their</w:t>
      </w:r>
      <w:r>
        <w:rPr>
          <w:spacing w:val="-2"/>
        </w:rPr>
        <w:t xml:space="preserve"> </w:t>
      </w:r>
      <w:r>
        <w:t>reputations</w:t>
      </w:r>
      <w:r>
        <w:rPr>
          <w:spacing w:val="-4"/>
        </w:rPr>
        <w:t xml:space="preserve"> </w:t>
      </w:r>
      <w:r>
        <w:t xml:space="preserve">and gain awareness and attention. PR usually involves communicating with the media and </w:t>
      </w:r>
      <w:r>
        <w:t>through the media to present</w:t>
      </w:r>
      <w:r>
        <w:rPr>
          <w:spacing w:val="-1"/>
        </w:rPr>
        <w:t xml:space="preserve"> </w:t>
      </w:r>
      <w:r>
        <w:t>an organization in the most favorable way possible. Print</w:t>
      </w:r>
      <w:r>
        <w:rPr>
          <w:spacing w:val="-1"/>
        </w:rPr>
        <w:t xml:space="preserve"> </w:t>
      </w:r>
      <w:r>
        <w:t>and online media plays a vital role in providing accurate, consistent messages to ALA members, the legal community and the community at-large.</w:t>
      </w:r>
    </w:p>
    <w:p w14:paraId="0CEC150B" w14:textId="77777777" w:rsidR="004C7A01" w:rsidRDefault="00AB19E9">
      <w:pPr>
        <w:pStyle w:val="BodyText"/>
        <w:spacing w:before="251" w:line="242" w:lineRule="auto"/>
        <w:ind w:right="1112"/>
      </w:pPr>
      <w:r>
        <w:t>An</w:t>
      </w:r>
      <w:r>
        <w:rPr>
          <w:spacing w:val="-2"/>
        </w:rPr>
        <w:t xml:space="preserve"> </w:t>
      </w:r>
      <w:r>
        <w:t>effective</w:t>
      </w:r>
      <w:r>
        <w:rPr>
          <w:spacing w:val="-2"/>
        </w:rPr>
        <w:t xml:space="preserve"> </w:t>
      </w:r>
      <w:r>
        <w:t>public</w:t>
      </w:r>
      <w:r>
        <w:rPr>
          <w:spacing w:val="-4"/>
        </w:rPr>
        <w:t xml:space="preserve"> </w:t>
      </w:r>
      <w:r>
        <w:t>relations</w:t>
      </w:r>
      <w:r>
        <w:rPr>
          <w:spacing w:val="-9"/>
        </w:rPr>
        <w:t xml:space="preserve"> </w:t>
      </w:r>
      <w:r>
        <w:t>program</w:t>
      </w:r>
      <w:r>
        <w:rPr>
          <w:spacing w:val="-3"/>
        </w:rPr>
        <w:t xml:space="preserve"> </w:t>
      </w:r>
      <w:r>
        <w:t>typically</w:t>
      </w:r>
      <w:r>
        <w:rPr>
          <w:spacing w:val="-4"/>
        </w:rPr>
        <w:t xml:space="preserve"> </w:t>
      </w:r>
      <w:r>
        <w:t>consists</w:t>
      </w:r>
      <w:r>
        <w:rPr>
          <w:spacing w:val="-4"/>
        </w:rPr>
        <w:t xml:space="preserve"> </w:t>
      </w:r>
      <w:r>
        <w:t>of</w:t>
      </w:r>
      <w:r>
        <w:rPr>
          <w:spacing w:val="-5"/>
        </w:rPr>
        <w:t xml:space="preserve"> </w:t>
      </w:r>
      <w:r>
        <w:t>several</w:t>
      </w:r>
      <w:r>
        <w:rPr>
          <w:spacing w:val="-4"/>
        </w:rPr>
        <w:t xml:space="preserve"> </w:t>
      </w:r>
      <w:r>
        <w:t>areas.</w:t>
      </w:r>
      <w:r>
        <w:rPr>
          <w:spacing w:val="-5"/>
        </w:rPr>
        <w:t xml:space="preserve"> </w:t>
      </w:r>
      <w:r>
        <w:t>None</w:t>
      </w:r>
      <w:r>
        <w:rPr>
          <w:spacing w:val="-2"/>
        </w:rPr>
        <w:t xml:space="preserve"> </w:t>
      </w:r>
      <w:r>
        <w:t>of</w:t>
      </w:r>
      <w:r>
        <w:rPr>
          <w:spacing w:val="-5"/>
        </w:rPr>
        <w:t xml:space="preserve"> </w:t>
      </w:r>
      <w:r>
        <w:t>these</w:t>
      </w:r>
      <w:r>
        <w:rPr>
          <w:spacing w:val="-2"/>
        </w:rPr>
        <w:t xml:space="preserve"> </w:t>
      </w:r>
      <w:r>
        <w:t>areas constitutes a PR program by itself; each must exist in some form. These areas are:</w:t>
      </w:r>
    </w:p>
    <w:p w14:paraId="57EFF5E6" w14:textId="77777777" w:rsidR="004C7A01" w:rsidRDefault="004C7A01">
      <w:pPr>
        <w:pStyle w:val="BodyText"/>
        <w:ind w:left="0"/>
      </w:pPr>
    </w:p>
    <w:p w14:paraId="2BB96D85" w14:textId="77777777" w:rsidR="004C7A01" w:rsidRDefault="00AB19E9">
      <w:pPr>
        <w:pStyle w:val="ListParagraph"/>
        <w:numPr>
          <w:ilvl w:val="0"/>
          <w:numId w:val="1"/>
        </w:numPr>
        <w:tabs>
          <w:tab w:val="left" w:pos="1281"/>
        </w:tabs>
        <w:spacing w:before="1" w:line="235" w:lineRule="auto"/>
        <w:ind w:right="507"/>
      </w:pPr>
      <w:r>
        <w:rPr>
          <w:b/>
        </w:rPr>
        <w:t>Promotion:</w:t>
      </w:r>
      <w:r>
        <w:rPr>
          <w:b/>
          <w:spacing w:val="-3"/>
        </w:rPr>
        <w:t xml:space="preserve"> </w:t>
      </w:r>
      <w:r>
        <w:t>Attempting</w:t>
      </w:r>
      <w:r>
        <w:rPr>
          <w:spacing w:val="-8"/>
        </w:rPr>
        <w:t xml:space="preserve"> </w:t>
      </w:r>
      <w:r>
        <w:t>to</w:t>
      </w:r>
      <w:r>
        <w:rPr>
          <w:spacing w:val="-3"/>
        </w:rPr>
        <w:t xml:space="preserve"> </w:t>
      </w:r>
      <w:r>
        <w:t>garner</w:t>
      </w:r>
      <w:r>
        <w:rPr>
          <w:spacing w:val="-4"/>
        </w:rPr>
        <w:t xml:space="preserve"> </w:t>
      </w:r>
      <w:r>
        <w:t>support</w:t>
      </w:r>
      <w:r>
        <w:rPr>
          <w:spacing w:val="-7"/>
        </w:rPr>
        <w:t xml:space="preserve"> </w:t>
      </w:r>
      <w:r>
        <w:t>or</w:t>
      </w:r>
      <w:r>
        <w:rPr>
          <w:spacing w:val="-4"/>
        </w:rPr>
        <w:t xml:space="preserve"> </w:t>
      </w:r>
      <w:r>
        <w:t>endorsement</w:t>
      </w:r>
      <w:r>
        <w:rPr>
          <w:spacing w:val="-7"/>
        </w:rPr>
        <w:t xml:space="preserve"> </w:t>
      </w:r>
      <w:r>
        <w:t>for</w:t>
      </w:r>
      <w:r>
        <w:rPr>
          <w:spacing w:val="-4"/>
        </w:rPr>
        <w:t xml:space="preserve"> </w:t>
      </w:r>
      <w:r>
        <w:t>the</w:t>
      </w:r>
      <w:r>
        <w:rPr>
          <w:spacing w:val="-3"/>
        </w:rPr>
        <w:t xml:space="preserve"> </w:t>
      </w:r>
      <w:r>
        <w:t>Association</w:t>
      </w:r>
      <w:r>
        <w:rPr>
          <w:spacing w:val="-3"/>
        </w:rPr>
        <w:t xml:space="preserve"> </w:t>
      </w:r>
      <w:r>
        <w:t>through</w:t>
      </w:r>
      <w:r>
        <w:rPr>
          <w:spacing w:val="-3"/>
        </w:rPr>
        <w:t xml:space="preserve"> </w:t>
      </w:r>
      <w:r>
        <w:t xml:space="preserve">opinion </w:t>
      </w:r>
      <w:r>
        <w:rPr>
          <w:spacing w:val="-2"/>
        </w:rPr>
        <w:t>making.</w:t>
      </w:r>
    </w:p>
    <w:p w14:paraId="03AB4F8D" w14:textId="77777777" w:rsidR="004C7A01" w:rsidRDefault="00AB19E9">
      <w:pPr>
        <w:pStyle w:val="ListParagraph"/>
        <w:numPr>
          <w:ilvl w:val="0"/>
          <w:numId w:val="1"/>
        </w:numPr>
        <w:tabs>
          <w:tab w:val="left" w:pos="1280"/>
        </w:tabs>
        <w:spacing w:before="4" w:line="240" w:lineRule="auto"/>
        <w:ind w:left="1280" w:hanging="360"/>
      </w:pPr>
      <w:r>
        <w:rPr>
          <w:b/>
        </w:rPr>
        <w:t>Publicity:</w:t>
      </w:r>
      <w:r>
        <w:rPr>
          <w:b/>
          <w:spacing w:val="-3"/>
        </w:rPr>
        <w:t xml:space="preserve"> </w:t>
      </w:r>
      <w:r>
        <w:t>Placing</w:t>
      </w:r>
      <w:r>
        <w:rPr>
          <w:spacing w:val="-6"/>
        </w:rPr>
        <w:t xml:space="preserve"> </w:t>
      </w:r>
      <w:r>
        <w:t>information</w:t>
      </w:r>
      <w:r>
        <w:rPr>
          <w:spacing w:val="-2"/>
        </w:rPr>
        <w:t xml:space="preserve"> </w:t>
      </w:r>
      <w:r>
        <w:t>in</w:t>
      </w:r>
      <w:r>
        <w:rPr>
          <w:spacing w:val="-2"/>
        </w:rPr>
        <w:t xml:space="preserve"> </w:t>
      </w:r>
      <w:r>
        <w:t>the</w:t>
      </w:r>
      <w:r>
        <w:rPr>
          <w:spacing w:val="-2"/>
        </w:rPr>
        <w:t xml:space="preserve"> </w:t>
      </w:r>
      <w:r>
        <w:t>news</w:t>
      </w:r>
      <w:r>
        <w:rPr>
          <w:spacing w:val="-5"/>
        </w:rPr>
        <w:t xml:space="preserve"> </w:t>
      </w:r>
      <w:r>
        <w:t>media,</w:t>
      </w:r>
      <w:r>
        <w:rPr>
          <w:spacing w:val="-6"/>
        </w:rPr>
        <w:t xml:space="preserve"> </w:t>
      </w:r>
      <w:r>
        <w:t>through</w:t>
      </w:r>
      <w:r>
        <w:rPr>
          <w:spacing w:val="-7"/>
        </w:rPr>
        <w:t xml:space="preserve"> </w:t>
      </w:r>
      <w:r>
        <w:t>press</w:t>
      </w:r>
      <w:r>
        <w:rPr>
          <w:spacing w:val="-5"/>
        </w:rPr>
        <w:t xml:space="preserve"> </w:t>
      </w:r>
      <w:r>
        <w:t>releases</w:t>
      </w:r>
      <w:r>
        <w:rPr>
          <w:spacing w:val="-5"/>
        </w:rPr>
        <w:t xml:space="preserve"> </w:t>
      </w:r>
      <w:r>
        <w:t>or</w:t>
      </w:r>
      <w:r>
        <w:rPr>
          <w:spacing w:val="-2"/>
        </w:rPr>
        <w:t xml:space="preserve"> events.</w:t>
      </w:r>
    </w:p>
    <w:p w14:paraId="5E178B98" w14:textId="77777777" w:rsidR="004C7A01" w:rsidRDefault="00AB19E9">
      <w:pPr>
        <w:pStyle w:val="ListParagraph"/>
        <w:numPr>
          <w:ilvl w:val="0"/>
          <w:numId w:val="1"/>
        </w:numPr>
        <w:tabs>
          <w:tab w:val="left" w:pos="1281"/>
        </w:tabs>
        <w:spacing w:before="5" w:line="235" w:lineRule="auto"/>
        <w:ind w:right="828"/>
      </w:pPr>
      <w:r>
        <w:rPr>
          <w:b/>
        </w:rPr>
        <w:t>Public</w:t>
      </w:r>
      <w:r>
        <w:rPr>
          <w:b/>
          <w:spacing w:val="-2"/>
        </w:rPr>
        <w:t xml:space="preserve"> </w:t>
      </w:r>
      <w:r>
        <w:rPr>
          <w:b/>
        </w:rPr>
        <w:t>affairs:</w:t>
      </w:r>
      <w:r>
        <w:rPr>
          <w:b/>
          <w:spacing w:val="-1"/>
        </w:rPr>
        <w:t xml:space="preserve"> </w:t>
      </w:r>
      <w:r>
        <w:t>Working</w:t>
      </w:r>
      <w:r>
        <w:rPr>
          <w:spacing w:val="-7"/>
        </w:rPr>
        <w:t xml:space="preserve"> </w:t>
      </w:r>
      <w:r>
        <w:t>with</w:t>
      </w:r>
      <w:r>
        <w:rPr>
          <w:spacing w:val="-2"/>
        </w:rPr>
        <w:t xml:space="preserve"> </w:t>
      </w:r>
      <w:r>
        <w:t>community</w:t>
      </w:r>
      <w:r>
        <w:rPr>
          <w:spacing w:val="-5"/>
        </w:rPr>
        <w:t xml:space="preserve"> </w:t>
      </w:r>
      <w:r>
        <w:t>or</w:t>
      </w:r>
      <w:r>
        <w:rPr>
          <w:spacing w:val="-3"/>
        </w:rPr>
        <w:t xml:space="preserve"> </w:t>
      </w:r>
      <w:r>
        <w:t>government</w:t>
      </w:r>
      <w:r>
        <w:rPr>
          <w:spacing w:val="-6"/>
        </w:rPr>
        <w:t xml:space="preserve"> </w:t>
      </w:r>
      <w:r>
        <w:t>officials or</w:t>
      </w:r>
      <w:r>
        <w:rPr>
          <w:spacing w:val="-3"/>
        </w:rPr>
        <w:t xml:space="preserve"> </w:t>
      </w:r>
      <w:r>
        <w:t>legislative</w:t>
      </w:r>
      <w:r>
        <w:rPr>
          <w:spacing w:val="-2"/>
        </w:rPr>
        <w:t xml:space="preserve"> </w:t>
      </w:r>
      <w:r>
        <w:t>or</w:t>
      </w:r>
      <w:r>
        <w:rPr>
          <w:spacing w:val="-3"/>
        </w:rPr>
        <w:t xml:space="preserve"> </w:t>
      </w:r>
      <w:r>
        <w:t>consumer groups to establish community relations.</w:t>
      </w:r>
    </w:p>
    <w:p w14:paraId="485328F9" w14:textId="77777777" w:rsidR="004C7A01" w:rsidRDefault="00AB19E9">
      <w:pPr>
        <w:pStyle w:val="ListParagraph"/>
        <w:numPr>
          <w:ilvl w:val="0"/>
          <w:numId w:val="1"/>
        </w:numPr>
        <w:tabs>
          <w:tab w:val="left" w:pos="1280"/>
        </w:tabs>
        <w:spacing w:before="3" w:line="240" w:lineRule="auto"/>
        <w:ind w:left="1280" w:hanging="360"/>
      </w:pPr>
      <w:r>
        <w:rPr>
          <w:b/>
        </w:rPr>
        <w:t>Media</w:t>
      </w:r>
      <w:r>
        <w:rPr>
          <w:b/>
          <w:spacing w:val="-9"/>
        </w:rPr>
        <w:t xml:space="preserve"> </w:t>
      </w:r>
      <w:r>
        <w:rPr>
          <w:b/>
        </w:rPr>
        <w:t>agency:</w:t>
      </w:r>
      <w:r>
        <w:rPr>
          <w:b/>
          <w:spacing w:val="1"/>
        </w:rPr>
        <w:t xml:space="preserve"> </w:t>
      </w:r>
      <w:r>
        <w:t>Planning</w:t>
      </w:r>
      <w:r>
        <w:rPr>
          <w:spacing w:val="-5"/>
        </w:rPr>
        <w:t xml:space="preserve"> </w:t>
      </w:r>
      <w:r>
        <w:t>activities</w:t>
      </w:r>
      <w:r>
        <w:rPr>
          <w:spacing w:val="-9"/>
        </w:rPr>
        <w:t xml:space="preserve"> </w:t>
      </w:r>
      <w:r>
        <w:t>or</w:t>
      </w:r>
      <w:r>
        <w:rPr>
          <w:spacing w:val="-1"/>
        </w:rPr>
        <w:t xml:space="preserve"> </w:t>
      </w:r>
      <w:r>
        <w:t>staging</w:t>
      </w:r>
      <w:r>
        <w:rPr>
          <w:spacing w:val="-5"/>
        </w:rPr>
        <w:t xml:space="preserve"> </w:t>
      </w:r>
      <w:r>
        <w:t>events</w:t>
      </w:r>
      <w:r>
        <w:rPr>
          <w:spacing w:val="-8"/>
        </w:rPr>
        <w:t xml:space="preserve"> </w:t>
      </w:r>
      <w:r>
        <w:t>that</w:t>
      </w:r>
      <w:r>
        <w:rPr>
          <w:spacing w:val="-5"/>
        </w:rPr>
        <w:t xml:space="preserve"> </w:t>
      </w:r>
      <w:r>
        <w:t>will</w:t>
      </w:r>
      <w:r>
        <w:rPr>
          <w:spacing w:val="-2"/>
        </w:rPr>
        <w:t xml:space="preserve"> </w:t>
      </w:r>
      <w:r>
        <w:t>attract</w:t>
      </w:r>
      <w:r>
        <w:rPr>
          <w:spacing w:val="-4"/>
        </w:rPr>
        <w:t xml:space="preserve"> </w:t>
      </w:r>
      <w:r>
        <w:t>attention</w:t>
      </w:r>
      <w:r>
        <w:rPr>
          <w:spacing w:val="-1"/>
        </w:rPr>
        <w:t xml:space="preserve"> </w:t>
      </w:r>
      <w:r>
        <w:t xml:space="preserve">to the </w:t>
      </w:r>
      <w:r>
        <w:rPr>
          <w:spacing w:val="-2"/>
        </w:rPr>
        <w:t>Association.</w:t>
      </w:r>
    </w:p>
    <w:p w14:paraId="3957C1BB" w14:textId="13EE4D70" w:rsidR="004C7A01" w:rsidRDefault="00AB19E9">
      <w:pPr>
        <w:pStyle w:val="BodyText"/>
        <w:spacing w:before="250"/>
        <w:ind w:right="292"/>
      </w:pPr>
      <w:r>
        <w:t xml:space="preserve">While PR includes </w:t>
      </w:r>
      <w:proofErr w:type="gramStart"/>
      <w:r>
        <w:t>all of</w:t>
      </w:r>
      <w:proofErr w:type="gramEnd"/>
      <w:r>
        <w:t xml:space="preserve"> the above, sending out news releases to local media is the most straightforward</w:t>
      </w:r>
      <w:r>
        <w:rPr>
          <w:spacing w:val="-2"/>
        </w:rPr>
        <w:t xml:space="preserve"> </w:t>
      </w:r>
      <w:r>
        <w:t>approach.</w:t>
      </w:r>
      <w:r>
        <w:rPr>
          <w:spacing w:val="-6"/>
        </w:rPr>
        <w:t xml:space="preserve"> </w:t>
      </w:r>
      <w:r>
        <w:t>To</w:t>
      </w:r>
      <w:r>
        <w:rPr>
          <w:spacing w:val="-2"/>
        </w:rPr>
        <w:t xml:space="preserve"> </w:t>
      </w:r>
      <w:r>
        <w:t>supplement</w:t>
      </w:r>
      <w:r>
        <w:rPr>
          <w:spacing w:val="-6"/>
        </w:rPr>
        <w:t xml:space="preserve"> </w:t>
      </w:r>
      <w:r>
        <w:t>local</w:t>
      </w:r>
      <w:r>
        <w:rPr>
          <w:spacing w:val="-4"/>
        </w:rPr>
        <w:t xml:space="preserve"> </w:t>
      </w:r>
      <w:r>
        <w:t>outlets,</w:t>
      </w:r>
      <w:r>
        <w:rPr>
          <w:spacing w:val="-6"/>
        </w:rPr>
        <w:t xml:space="preserve"> </w:t>
      </w:r>
      <w:r>
        <w:t>there</w:t>
      </w:r>
      <w:r>
        <w:rPr>
          <w:spacing w:val="-2"/>
        </w:rPr>
        <w:t xml:space="preserve"> </w:t>
      </w:r>
      <w:r>
        <w:t>are</w:t>
      </w:r>
      <w:r>
        <w:rPr>
          <w:spacing w:val="-7"/>
        </w:rPr>
        <w:t xml:space="preserve"> </w:t>
      </w:r>
      <w:r>
        <w:t>national</w:t>
      </w:r>
      <w:r>
        <w:rPr>
          <w:spacing w:val="-4"/>
        </w:rPr>
        <w:t xml:space="preserve"> </w:t>
      </w:r>
      <w:r>
        <w:t>services</w:t>
      </w:r>
      <w:r>
        <w:rPr>
          <w:spacing w:val="-5"/>
        </w:rPr>
        <w:t xml:space="preserve"> </w:t>
      </w:r>
      <w:r>
        <w:t>such</w:t>
      </w:r>
      <w:r>
        <w:rPr>
          <w:spacing w:val="-2"/>
        </w:rPr>
        <w:t xml:space="preserve"> </w:t>
      </w:r>
      <w:r>
        <w:t xml:space="preserve">as </w:t>
      </w:r>
      <w:hyperlink r:id="rId186">
        <w:r>
          <w:rPr>
            <w:color w:val="0000FF"/>
            <w:u w:val="single" w:color="0000FF"/>
          </w:rPr>
          <w:t>PRWeb</w:t>
        </w:r>
      </w:hyperlink>
      <w:r>
        <w:rPr>
          <w:color w:val="0000FF"/>
        </w:rPr>
        <w:t xml:space="preserve"> </w:t>
      </w:r>
      <w:r>
        <w:t xml:space="preserve">and </w:t>
      </w:r>
      <w:hyperlink r:id="rId187">
        <w:r>
          <w:rPr>
            <w:color w:val="0000FF"/>
            <w:u w:val="single" w:color="0000FF"/>
          </w:rPr>
          <w:t>Legal Support Network</w:t>
        </w:r>
      </w:hyperlink>
      <w:r>
        <w:rPr>
          <w:color w:val="0000FF"/>
        </w:rPr>
        <w:t xml:space="preserve"> </w:t>
      </w:r>
      <w:r>
        <w:t xml:space="preserve">that can distribute news releases </w:t>
      </w:r>
      <w:proofErr w:type="spellStart"/>
      <w:r>
        <w:t>en</w:t>
      </w:r>
      <w:proofErr w:type="spellEnd"/>
      <w:r>
        <w:t xml:space="preserve"> masse to relevant media outlets. Please email </w:t>
      </w:r>
      <w:hyperlink r:id="rId188">
        <w:r>
          <w:rPr>
            <w:i/>
            <w:color w:val="0000FF"/>
            <w:u w:val="single" w:color="0000FF"/>
          </w:rPr>
          <w:t>marketing@alanet.org</w:t>
        </w:r>
      </w:hyperlink>
      <w:r>
        <w:rPr>
          <w:i/>
          <w:color w:val="0000FF"/>
        </w:rPr>
        <w:t xml:space="preserve"> </w:t>
      </w:r>
      <w:r>
        <w:t xml:space="preserve">if you have questions and check out some of ALA’s </w:t>
      </w:r>
      <w:hyperlink r:id="rId189">
        <w:r>
          <w:rPr>
            <w:color w:val="0000FF"/>
            <w:u w:val="single" w:color="0000FF"/>
          </w:rPr>
          <w:t>news releases</w:t>
        </w:r>
      </w:hyperlink>
      <w:r>
        <w:rPr>
          <w:color w:val="0000FF"/>
        </w:rPr>
        <w:t xml:space="preserve"> </w:t>
      </w:r>
      <w:r>
        <w:t>for inspiration. Read the sections “How to Write News Releases” and “Working with the Media” further along in this document for more specific information.</w:t>
      </w:r>
    </w:p>
    <w:p w14:paraId="76B004A3" w14:textId="77777777" w:rsidR="004C7A01" w:rsidRDefault="004C7A01">
      <w:pPr>
        <w:pStyle w:val="BodyText"/>
        <w:ind w:left="0"/>
      </w:pPr>
    </w:p>
    <w:p w14:paraId="59AEDC05" w14:textId="77777777" w:rsidR="004C7A01" w:rsidRDefault="00AB19E9">
      <w:pPr>
        <w:pStyle w:val="BodyText"/>
        <w:spacing w:before="1" w:line="242" w:lineRule="auto"/>
      </w:pPr>
      <w:r>
        <w:t>Also</w:t>
      </w:r>
      <w:r>
        <w:rPr>
          <w:spacing w:val="-3"/>
        </w:rPr>
        <w:t xml:space="preserve"> </w:t>
      </w:r>
      <w:r>
        <w:t>recommended</w:t>
      </w:r>
      <w:r>
        <w:rPr>
          <w:spacing w:val="-3"/>
        </w:rPr>
        <w:t xml:space="preserve"> </w:t>
      </w:r>
      <w:r>
        <w:t>is</w:t>
      </w:r>
      <w:r>
        <w:rPr>
          <w:spacing w:val="-6"/>
        </w:rPr>
        <w:t xml:space="preserve"> </w:t>
      </w:r>
      <w:r>
        <w:t>visiting</w:t>
      </w:r>
      <w:r>
        <w:rPr>
          <w:spacing w:val="-3"/>
        </w:rPr>
        <w:t xml:space="preserve"> </w:t>
      </w:r>
      <w:hyperlink r:id="rId190">
        <w:r>
          <w:rPr>
            <w:i/>
            <w:color w:val="0000FF"/>
            <w:u w:val="single" w:color="0000FF"/>
          </w:rPr>
          <w:t>google.com/alerts</w:t>
        </w:r>
      </w:hyperlink>
      <w:r>
        <w:rPr>
          <w:i/>
          <w:color w:val="0000FF"/>
          <w:spacing w:val="-3"/>
        </w:rPr>
        <w:t xml:space="preserve"> </w:t>
      </w:r>
      <w:r>
        <w:t>to</w:t>
      </w:r>
      <w:r>
        <w:rPr>
          <w:spacing w:val="-3"/>
        </w:rPr>
        <w:t xml:space="preserve"> </w:t>
      </w:r>
      <w:r>
        <w:t>create</w:t>
      </w:r>
      <w:r>
        <w:rPr>
          <w:spacing w:val="-3"/>
        </w:rPr>
        <w:t xml:space="preserve"> </w:t>
      </w:r>
      <w:r>
        <w:t>and</w:t>
      </w:r>
      <w:r>
        <w:rPr>
          <w:spacing w:val="-3"/>
        </w:rPr>
        <w:t xml:space="preserve"> </w:t>
      </w:r>
      <w:r>
        <w:t>receive email</w:t>
      </w:r>
      <w:r>
        <w:rPr>
          <w:spacing w:val="-5"/>
        </w:rPr>
        <w:t xml:space="preserve"> </w:t>
      </w:r>
      <w:r>
        <w:t>alerts</w:t>
      </w:r>
      <w:r>
        <w:rPr>
          <w:spacing w:val="-6"/>
        </w:rPr>
        <w:t xml:space="preserve"> </w:t>
      </w:r>
      <w:r>
        <w:t>when</w:t>
      </w:r>
      <w:r>
        <w:rPr>
          <w:spacing w:val="-3"/>
        </w:rPr>
        <w:t xml:space="preserve"> </w:t>
      </w:r>
      <w:r>
        <w:t>the</w:t>
      </w:r>
      <w:r>
        <w:rPr>
          <w:spacing w:val="-3"/>
        </w:rPr>
        <w:t xml:space="preserve"> </w:t>
      </w:r>
      <w:r>
        <w:t>chapter, Association of Legal Administrators or any other relevant topic or keyword is mentioned online.</w:t>
      </w:r>
    </w:p>
    <w:p w14:paraId="243BA0EE" w14:textId="77777777" w:rsidR="004C7A01" w:rsidRDefault="00AB19E9">
      <w:pPr>
        <w:pStyle w:val="BodyText"/>
        <w:spacing w:before="249" w:line="242" w:lineRule="auto"/>
      </w:pPr>
      <w:r>
        <w:t>Advertising</w:t>
      </w:r>
      <w:r>
        <w:rPr>
          <w:spacing w:val="-5"/>
        </w:rPr>
        <w:t xml:space="preserve"> </w:t>
      </w:r>
      <w:r>
        <w:t>is</w:t>
      </w:r>
      <w:r>
        <w:rPr>
          <w:spacing w:val="-3"/>
        </w:rPr>
        <w:t xml:space="preserve"> </w:t>
      </w:r>
      <w:r>
        <w:t>not</w:t>
      </w:r>
      <w:r>
        <w:rPr>
          <w:spacing w:val="-4"/>
        </w:rPr>
        <w:t xml:space="preserve"> </w:t>
      </w:r>
      <w:r>
        <w:t>considered</w:t>
      </w:r>
      <w:r>
        <w:rPr>
          <w:spacing w:val="-5"/>
        </w:rPr>
        <w:t xml:space="preserve"> </w:t>
      </w:r>
      <w:r>
        <w:t>a public</w:t>
      </w:r>
      <w:r>
        <w:rPr>
          <w:spacing w:val="-3"/>
        </w:rPr>
        <w:t xml:space="preserve"> </w:t>
      </w:r>
      <w:r>
        <w:t>relations</w:t>
      </w:r>
      <w:r>
        <w:rPr>
          <w:spacing w:val="-3"/>
        </w:rPr>
        <w:t xml:space="preserve"> </w:t>
      </w:r>
      <w:r>
        <w:t>tactic. It</w:t>
      </w:r>
      <w:r>
        <w:rPr>
          <w:spacing w:val="-4"/>
        </w:rPr>
        <w:t xml:space="preserve"> </w:t>
      </w:r>
      <w:r>
        <w:t>is</w:t>
      </w:r>
      <w:r>
        <w:rPr>
          <w:spacing w:val="-3"/>
        </w:rPr>
        <w:t xml:space="preserve"> </w:t>
      </w:r>
      <w:r>
        <w:t>a marketing</w:t>
      </w:r>
      <w:r>
        <w:rPr>
          <w:spacing w:val="-5"/>
        </w:rPr>
        <w:t xml:space="preserve"> </w:t>
      </w:r>
      <w:r>
        <w:t>tactic</w:t>
      </w:r>
      <w:r>
        <w:rPr>
          <w:spacing w:val="-3"/>
        </w:rPr>
        <w:t xml:space="preserve"> </w:t>
      </w:r>
      <w:r>
        <w:t>by</w:t>
      </w:r>
      <w:r>
        <w:rPr>
          <w:spacing w:val="-3"/>
        </w:rPr>
        <w:t xml:space="preserve"> </w:t>
      </w:r>
      <w:r>
        <w:t>which one buys</w:t>
      </w:r>
      <w:r>
        <w:rPr>
          <w:spacing w:val="-3"/>
        </w:rPr>
        <w:t xml:space="preserve"> </w:t>
      </w:r>
      <w:r>
        <w:t>time or space for ads and controls the exact message by designing the ad and writing ad copy.</w:t>
      </w:r>
    </w:p>
    <w:p w14:paraId="1E99A0A1" w14:textId="77777777" w:rsidR="004C7A01" w:rsidRDefault="00AB19E9">
      <w:pPr>
        <w:pStyle w:val="Heading1"/>
        <w:spacing w:before="249"/>
        <w:ind w:left="342"/>
      </w:pPr>
      <w:bookmarkStart w:id="338" w:name="WHAT_IS_PUBLICITY?"/>
      <w:bookmarkStart w:id="339" w:name="_bookmark170"/>
      <w:bookmarkEnd w:id="338"/>
      <w:bookmarkEnd w:id="339"/>
      <w:r>
        <w:t>WHAT IS</w:t>
      </w:r>
      <w:r>
        <w:rPr>
          <w:spacing w:val="-7"/>
        </w:rPr>
        <w:t xml:space="preserve"> </w:t>
      </w:r>
      <w:r>
        <w:rPr>
          <w:spacing w:val="-2"/>
        </w:rPr>
        <w:t>PUBLICITY?</w:t>
      </w:r>
    </w:p>
    <w:p w14:paraId="06B415FC" w14:textId="77777777" w:rsidR="004C7A01" w:rsidRDefault="00AB19E9">
      <w:pPr>
        <w:pStyle w:val="BodyText"/>
        <w:spacing w:before="252"/>
      </w:pPr>
      <w:r>
        <w:t>Publicity is the act of attracting the media attention and gaining visibility with the public. Is publicity</w:t>
      </w:r>
      <w:r>
        <w:rPr>
          <w:spacing w:val="-1"/>
        </w:rPr>
        <w:t xml:space="preserve"> </w:t>
      </w:r>
      <w:r>
        <w:t>a column</w:t>
      </w:r>
      <w:r>
        <w:rPr>
          <w:spacing w:val="-1"/>
        </w:rPr>
        <w:t xml:space="preserve"> </w:t>
      </w:r>
      <w:r>
        <w:t>in</w:t>
      </w:r>
      <w:r>
        <w:rPr>
          <w:spacing w:val="-1"/>
        </w:rPr>
        <w:t xml:space="preserve"> </w:t>
      </w:r>
      <w:r>
        <w:t>a</w:t>
      </w:r>
      <w:r>
        <w:rPr>
          <w:spacing w:val="-1"/>
        </w:rPr>
        <w:t xml:space="preserve"> </w:t>
      </w:r>
      <w:r>
        <w:t>local</w:t>
      </w:r>
      <w:r>
        <w:rPr>
          <w:spacing w:val="-8"/>
        </w:rPr>
        <w:t xml:space="preserve"> </w:t>
      </w:r>
      <w:r>
        <w:t>newspaper?</w:t>
      </w:r>
      <w:r>
        <w:rPr>
          <w:spacing w:val="-1"/>
        </w:rPr>
        <w:t xml:space="preserve"> </w:t>
      </w:r>
      <w:r>
        <w:t>A</w:t>
      </w:r>
      <w:r>
        <w:rPr>
          <w:spacing w:val="-5"/>
        </w:rPr>
        <w:t xml:space="preserve"> </w:t>
      </w:r>
      <w:r>
        <w:t>cover</w:t>
      </w:r>
      <w:r>
        <w:rPr>
          <w:spacing w:val="-2"/>
        </w:rPr>
        <w:t xml:space="preserve"> </w:t>
      </w:r>
      <w:r>
        <w:t>story</w:t>
      </w:r>
      <w:r>
        <w:rPr>
          <w:spacing w:val="-4"/>
        </w:rPr>
        <w:t xml:space="preserve"> </w:t>
      </w:r>
      <w:r>
        <w:t>in</w:t>
      </w:r>
      <w:r>
        <w:rPr>
          <w:spacing w:val="-1"/>
        </w:rPr>
        <w:t xml:space="preserve"> </w:t>
      </w:r>
      <w:r>
        <w:t>a</w:t>
      </w:r>
      <w:r>
        <w:rPr>
          <w:spacing w:val="-6"/>
        </w:rPr>
        <w:t xml:space="preserve"> </w:t>
      </w:r>
      <w:r>
        <w:t>national</w:t>
      </w:r>
      <w:r>
        <w:rPr>
          <w:spacing w:val="-3"/>
        </w:rPr>
        <w:t xml:space="preserve"> </w:t>
      </w:r>
      <w:r>
        <w:t>magazine?</w:t>
      </w:r>
      <w:r>
        <w:rPr>
          <w:spacing w:val="-1"/>
        </w:rPr>
        <w:t xml:space="preserve"> </w:t>
      </w:r>
      <w:r>
        <w:t>The</w:t>
      </w:r>
      <w:r>
        <w:rPr>
          <w:spacing w:val="-1"/>
        </w:rPr>
        <w:t xml:space="preserve"> </w:t>
      </w:r>
      <w:r>
        <w:t>mention</w:t>
      </w:r>
      <w:r>
        <w:rPr>
          <w:spacing w:val="-1"/>
        </w:rPr>
        <w:t xml:space="preserve"> </w:t>
      </w:r>
      <w:r>
        <w:t>of</w:t>
      </w:r>
      <w:r>
        <w:rPr>
          <w:spacing w:val="-5"/>
        </w:rPr>
        <w:t xml:space="preserve"> </w:t>
      </w:r>
      <w:r>
        <w:t>ALA</w:t>
      </w:r>
      <w:r>
        <w:rPr>
          <w:spacing w:val="-5"/>
        </w:rPr>
        <w:t xml:space="preserve"> </w:t>
      </w:r>
      <w:r>
        <w:t>in</w:t>
      </w:r>
      <w:r>
        <w:rPr>
          <w:spacing w:val="-1"/>
        </w:rPr>
        <w:t xml:space="preserve"> </w:t>
      </w:r>
      <w:r>
        <w:t>a</w:t>
      </w:r>
      <w:r>
        <w:rPr>
          <w:spacing w:val="-1"/>
        </w:rPr>
        <w:t xml:space="preserve"> </w:t>
      </w:r>
      <w:r>
        <w:t>long</w:t>
      </w:r>
      <w:r>
        <w:rPr>
          <w:spacing w:val="-6"/>
        </w:rPr>
        <w:t xml:space="preserve"> </w:t>
      </w:r>
      <w:r>
        <w:t xml:space="preserve">story about legal administration or a related field? A single photo in a newspaper or magazine? An </w:t>
      </w:r>
      <w:r>
        <w:t>annual report? An event listing in a business calendar? Yes, to all the above — and more.</w:t>
      </w:r>
    </w:p>
    <w:p w14:paraId="45BC21B0" w14:textId="77777777" w:rsidR="004C7A01" w:rsidRDefault="004C7A01">
      <w:pPr>
        <w:pStyle w:val="BodyText"/>
        <w:ind w:left="0"/>
      </w:pPr>
    </w:p>
    <w:p w14:paraId="5D653F2B" w14:textId="77777777" w:rsidR="004C7A01" w:rsidRDefault="00AB19E9">
      <w:pPr>
        <w:pStyle w:val="BodyText"/>
        <w:spacing w:before="1"/>
      </w:pPr>
      <w:r>
        <w:t>Take a close look at your local newspaper’s business section. Most of the stories on those pages are either news</w:t>
      </w:r>
      <w:r>
        <w:rPr>
          <w:spacing w:val="-1"/>
        </w:rPr>
        <w:t xml:space="preserve"> </w:t>
      </w:r>
      <w:r>
        <w:t>releases</w:t>
      </w:r>
      <w:r>
        <w:rPr>
          <w:spacing w:val="-8"/>
        </w:rPr>
        <w:t xml:space="preserve"> </w:t>
      </w:r>
      <w:r>
        <w:t>or</w:t>
      </w:r>
      <w:r>
        <w:rPr>
          <w:spacing w:val="-1"/>
        </w:rPr>
        <w:t xml:space="preserve"> </w:t>
      </w:r>
      <w:r>
        <w:t>stories</w:t>
      </w:r>
      <w:r>
        <w:rPr>
          <w:spacing w:val="-8"/>
        </w:rPr>
        <w:t xml:space="preserve"> </w:t>
      </w:r>
      <w:r>
        <w:t>based on releases. This</w:t>
      </w:r>
      <w:r>
        <w:rPr>
          <w:spacing w:val="-2"/>
        </w:rPr>
        <w:t xml:space="preserve"> </w:t>
      </w:r>
      <w:r>
        <w:t>is</w:t>
      </w:r>
      <w:r>
        <w:rPr>
          <w:spacing w:val="-3"/>
        </w:rPr>
        <w:t xml:space="preserve"> </w:t>
      </w:r>
      <w:r>
        <w:t>the</w:t>
      </w:r>
      <w:r>
        <w:rPr>
          <w:spacing w:val="-5"/>
        </w:rPr>
        <w:t xml:space="preserve"> </w:t>
      </w:r>
      <w:r>
        <w:t>primary</w:t>
      </w:r>
      <w:r>
        <w:rPr>
          <w:spacing w:val="-8"/>
        </w:rPr>
        <w:t xml:space="preserve"> </w:t>
      </w:r>
      <w:r>
        <w:t>place where ALA</w:t>
      </w:r>
      <w:r>
        <w:rPr>
          <w:spacing w:val="-4"/>
        </w:rPr>
        <w:t xml:space="preserve"> </w:t>
      </w:r>
      <w:r>
        <w:t>news</w:t>
      </w:r>
      <w:r>
        <w:rPr>
          <w:spacing w:val="-3"/>
        </w:rPr>
        <w:t xml:space="preserve"> </w:t>
      </w:r>
      <w:r>
        <w:t>releases appear, so the releases must be written to fit the style of that publication.</w:t>
      </w:r>
    </w:p>
    <w:p w14:paraId="1035337C" w14:textId="77777777" w:rsidR="004C7A01" w:rsidRDefault="00AB19E9">
      <w:pPr>
        <w:pStyle w:val="Heading1"/>
        <w:spacing w:before="251"/>
        <w:ind w:left="343"/>
      </w:pPr>
      <w:bookmarkStart w:id="340" w:name="MARKETING_PLANS"/>
      <w:bookmarkStart w:id="341" w:name="_bookmark171"/>
      <w:bookmarkEnd w:id="340"/>
      <w:bookmarkEnd w:id="341"/>
      <w:r>
        <w:t>MARKETING</w:t>
      </w:r>
      <w:r>
        <w:rPr>
          <w:spacing w:val="-15"/>
        </w:rPr>
        <w:t xml:space="preserve"> </w:t>
      </w:r>
      <w:r>
        <w:rPr>
          <w:spacing w:val="-4"/>
        </w:rPr>
        <w:t>PLANS</w:t>
      </w:r>
    </w:p>
    <w:p w14:paraId="6404CDDF" w14:textId="77777777" w:rsidR="004C7A01" w:rsidRDefault="00AB19E9">
      <w:pPr>
        <w:pStyle w:val="BodyText"/>
        <w:spacing w:before="252"/>
        <w:ind w:right="292"/>
      </w:pPr>
      <w:r>
        <w:t>Effective marketing</w:t>
      </w:r>
      <w:r>
        <w:rPr>
          <w:spacing w:val="-5"/>
        </w:rPr>
        <w:t xml:space="preserve"> </w:t>
      </w:r>
      <w:r>
        <w:t>is</w:t>
      </w:r>
      <w:r>
        <w:rPr>
          <w:spacing w:val="-3"/>
        </w:rPr>
        <w:t xml:space="preserve"> </w:t>
      </w:r>
      <w:r>
        <w:t>planned;</w:t>
      </w:r>
      <w:r>
        <w:rPr>
          <w:spacing w:val="-4"/>
        </w:rPr>
        <w:t xml:space="preserve"> </w:t>
      </w:r>
      <w:r>
        <w:t>it</w:t>
      </w:r>
      <w:r>
        <w:rPr>
          <w:spacing w:val="-4"/>
        </w:rPr>
        <w:t xml:space="preserve"> </w:t>
      </w:r>
      <w:r>
        <w:t>is</w:t>
      </w:r>
      <w:r>
        <w:rPr>
          <w:spacing w:val="-3"/>
        </w:rPr>
        <w:t xml:space="preserve"> </w:t>
      </w:r>
      <w:r>
        <w:t>not</w:t>
      </w:r>
      <w:r>
        <w:rPr>
          <w:spacing w:val="-4"/>
        </w:rPr>
        <w:t xml:space="preserve"> </w:t>
      </w:r>
      <w:r>
        <w:t>composed of</w:t>
      </w:r>
      <w:r>
        <w:rPr>
          <w:spacing w:val="-9"/>
        </w:rPr>
        <w:t xml:space="preserve"> </w:t>
      </w:r>
      <w:r>
        <w:t>quick-fix</w:t>
      </w:r>
      <w:r>
        <w:rPr>
          <w:spacing w:val="-3"/>
        </w:rPr>
        <w:t xml:space="preserve"> </w:t>
      </w:r>
      <w:r>
        <w:t>tactics</w:t>
      </w:r>
      <w:r>
        <w:rPr>
          <w:spacing w:val="-3"/>
        </w:rPr>
        <w:t xml:space="preserve"> </w:t>
      </w:r>
      <w:r>
        <w:t>or</w:t>
      </w:r>
      <w:r>
        <w:rPr>
          <w:spacing w:val="-1"/>
        </w:rPr>
        <w:t xml:space="preserve"> </w:t>
      </w:r>
      <w:r>
        <w:t>11th</w:t>
      </w:r>
      <w:r>
        <w:rPr>
          <w:spacing w:val="-5"/>
        </w:rPr>
        <w:t xml:space="preserve"> </w:t>
      </w:r>
      <w:r>
        <w:t>hour</w:t>
      </w:r>
      <w:r>
        <w:rPr>
          <w:spacing w:val="-1"/>
        </w:rPr>
        <w:t xml:space="preserve"> </w:t>
      </w:r>
      <w:r>
        <w:t xml:space="preserve">decisions. Creating your </w:t>
      </w:r>
      <w:r>
        <w:t>marketing plan will take time, but the benefits to your chapter (and ALA) are worth the effort.</w:t>
      </w:r>
    </w:p>
    <w:p w14:paraId="275ADC33" w14:textId="77777777" w:rsidR="004C7A01" w:rsidRDefault="004C7A01">
      <w:pPr>
        <w:pStyle w:val="BodyText"/>
        <w:spacing w:before="1"/>
        <w:ind w:left="0"/>
      </w:pPr>
    </w:p>
    <w:p w14:paraId="63BE517D" w14:textId="77777777" w:rsidR="004C7A01" w:rsidRDefault="00AB19E9">
      <w:pPr>
        <w:pStyle w:val="BodyText"/>
      </w:pPr>
      <w:r>
        <w:t>Your</w:t>
      </w:r>
      <w:r>
        <w:rPr>
          <w:spacing w:val="-3"/>
        </w:rPr>
        <w:t xml:space="preserve"> </w:t>
      </w:r>
      <w:r>
        <w:t>plan</w:t>
      </w:r>
      <w:r>
        <w:rPr>
          <w:spacing w:val="-1"/>
        </w:rPr>
        <w:t xml:space="preserve"> </w:t>
      </w:r>
      <w:r>
        <w:t>must</w:t>
      </w:r>
      <w:r>
        <w:rPr>
          <w:spacing w:val="-5"/>
        </w:rPr>
        <w:t xml:space="preserve"> </w:t>
      </w:r>
      <w:r>
        <w:t>keep</w:t>
      </w:r>
      <w:r>
        <w:rPr>
          <w:spacing w:val="-1"/>
        </w:rPr>
        <w:t xml:space="preserve"> </w:t>
      </w:r>
      <w:r>
        <w:t>top</w:t>
      </w:r>
      <w:r>
        <w:rPr>
          <w:spacing w:val="-1"/>
        </w:rPr>
        <w:t xml:space="preserve"> </w:t>
      </w:r>
      <w:r>
        <w:t>of</w:t>
      </w:r>
      <w:r>
        <w:rPr>
          <w:spacing w:val="-5"/>
        </w:rPr>
        <w:t xml:space="preserve"> </w:t>
      </w:r>
      <w:r>
        <w:t>mind</w:t>
      </w:r>
      <w:r>
        <w:rPr>
          <w:spacing w:val="-1"/>
        </w:rPr>
        <w:t xml:space="preserve"> </w:t>
      </w:r>
      <w:r>
        <w:t>your</w:t>
      </w:r>
      <w:r>
        <w:rPr>
          <w:spacing w:val="-2"/>
        </w:rPr>
        <w:t xml:space="preserve"> </w:t>
      </w:r>
      <w:r>
        <w:t>members,</w:t>
      </w:r>
      <w:r>
        <w:rPr>
          <w:spacing w:val="-5"/>
        </w:rPr>
        <w:t xml:space="preserve"> </w:t>
      </w:r>
      <w:r>
        <w:t>potential</w:t>
      </w:r>
      <w:r>
        <w:rPr>
          <w:spacing w:val="-3"/>
        </w:rPr>
        <w:t xml:space="preserve"> </w:t>
      </w:r>
      <w:r>
        <w:t>members</w:t>
      </w:r>
      <w:r>
        <w:rPr>
          <w:spacing w:val="-9"/>
        </w:rPr>
        <w:t xml:space="preserve"> </w:t>
      </w:r>
      <w:r>
        <w:t>and</w:t>
      </w:r>
      <w:r>
        <w:rPr>
          <w:spacing w:val="-1"/>
        </w:rPr>
        <w:t xml:space="preserve"> </w:t>
      </w:r>
      <w:r>
        <w:t>nonmembers</w:t>
      </w:r>
      <w:r>
        <w:rPr>
          <w:spacing w:val="-4"/>
        </w:rPr>
        <w:t xml:space="preserve"> </w:t>
      </w:r>
      <w:r>
        <w:t>who</w:t>
      </w:r>
      <w:r>
        <w:rPr>
          <w:spacing w:val="-1"/>
        </w:rPr>
        <w:t xml:space="preserve"> </w:t>
      </w:r>
      <w:r>
        <w:t>may</w:t>
      </w:r>
      <w:r>
        <w:rPr>
          <w:spacing w:val="-8"/>
        </w:rPr>
        <w:t xml:space="preserve"> </w:t>
      </w:r>
      <w:r>
        <w:rPr>
          <w:spacing w:val="-5"/>
        </w:rPr>
        <w:t>buy</w:t>
      </w:r>
    </w:p>
    <w:p w14:paraId="174914C2" w14:textId="77777777" w:rsidR="004C7A01" w:rsidRDefault="004C7A01">
      <w:pPr>
        <w:sectPr w:rsidR="004C7A01">
          <w:pgSz w:w="12240" w:h="15840"/>
          <w:pgMar w:top="1380" w:right="860" w:bottom="1000" w:left="520" w:header="0" w:footer="721" w:gutter="0"/>
          <w:cols w:space="720"/>
        </w:sectPr>
      </w:pPr>
    </w:p>
    <w:p w14:paraId="69AE22FA" w14:textId="77777777" w:rsidR="004C7A01" w:rsidRDefault="00AB19E9">
      <w:pPr>
        <w:pStyle w:val="BodyText"/>
        <w:spacing w:before="66" w:line="237" w:lineRule="auto"/>
      </w:pPr>
      <w:r>
        <w:lastRenderedPageBreak/>
        <w:t>your</w:t>
      </w:r>
      <w:r>
        <w:rPr>
          <w:spacing w:val="-2"/>
        </w:rPr>
        <w:t xml:space="preserve"> </w:t>
      </w:r>
      <w:r>
        <w:t>services.</w:t>
      </w:r>
      <w:r>
        <w:rPr>
          <w:spacing w:val="-5"/>
        </w:rPr>
        <w:t xml:space="preserve"> </w:t>
      </w:r>
      <w:r>
        <w:t>Long-term,</w:t>
      </w:r>
      <w:r>
        <w:rPr>
          <w:spacing w:val="-5"/>
        </w:rPr>
        <w:t xml:space="preserve"> </w:t>
      </w:r>
      <w:r>
        <w:t>proactive</w:t>
      </w:r>
      <w:r>
        <w:rPr>
          <w:spacing w:val="-1"/>
        </w:rPr>
        <w:t xml:space="preserve"> </w:t>
      </w:r>
      <w:r>
        <w:t>planning</w:t>
      </w:r>
      <w:r>
        <w:rPr>
          <w:spacing w:val="-6"/>
        </w:rPr>
        <w:t xml:space="preserve"> </w:t>
      </w:r>
      <w:r>
        <w:t>is</w:t>
      </w:r>
      <w:r>
        <w:rPr>
          <w:spacing w:val="-4"/>
        </w:rPr>
        <w:t xml:space="preserve"> </w:t>
      </w:r>
      <w:r>
        <w:t>required.</w:t>
      </w:r>
      <w:r>
        <w:rPr>
          <w:spacing w:val="-5"/>
        </w:rPr>
        <w:t xml:space="preserve"> </w:t>
      </w:r>
      <w:r>
        <w:t>Also</w:t>
      </w:r>
      <w:r>
        <w:rPr>
          <w:spacing w:val="-1"/>
        </w:rPr>
        <w:t xml:space="preserve"> </w:t>
      </w:r>
      <w:r>
        <w:t>critical</w:t>
      </w:r>
      <w:r>
        <w:rPr>
          <w:spacing w:val="-3"/>
        </w:rPr>
        <w:t xml:space="preserve"> </w:t>
      </w:r>
      <w:r>
        <w:t>to</w:t>
      </w:r>
      <w:r>
        <w:rPr>
          <w:spacing w:val="-1"/>
        </w:rPr>
        <w:t xml:space="preserve"> </w:t>
      </w:r>
      <w:r>
        <w:t>your</w:t>
      </w:r>
      <w:r>
        <w:rPr>
          <w:spacing w:val="-2"/>
        </w:rPr>
        <w:t xml:space="preserve"> </w:t>
      </w:r>
      <w:r>
        <w:t>plan’s</w:t>
      </w:r>
      <w:r>
        <w:rPr>
          <w:spacing w:val="-4"/>
        </w:rPr>
        <w:t xml:space="preserve"> </w:t>
      </w:r>
      <w:r>
        <w:t>success</w:t>
      </w:r>
      <w:r>
        <w:rPr>
          <w:spacing w:val="-4"/>
        </w:rPr>
        <w:t xml:space="preserve"> </w:t>
      </w:r>
      <w:r>
        <w:t>is</w:t>
      </w:r>
      <w:r>
        <w:rPr>
          <w:spacing w:val="-4"/>
        </w:rPr>
        <w:t xml:space="preserve"> </w:t>
      </w:r>
      <w:r>
        <w:t>the</w:t>
      </w:r>
      <w:r>
        <w:rPr>
          <w:spacing w:val="-1"/>
        </w:rPr>
        <w:t xml:space="preserve"> </w:t>
      </w:r>
      <w:r>
        <w:t>total commitment of your chapter leaders to those goals and objectives.</w:t>
      </w:r>
    </w:p>
    <w:p w14:paraId="5880BC1E" w14:textId="77777777" w:rsidR="004C7A01" w:rsidRDefault="00AB19E9">
      <w:pPr>
        <w:pStyle w:val="BodyText"/>
        <w:spacing w:before="252" w:line="242" w:lineRule="auto"/>
        <w:ind w:right="292"/>
      </w:pPr>
      <w:r>
        <w:t>A single person at the chapter level, a committee of members, an outside consultant or any combination</w:t>
      </w:r>
      <w:r>
        <w:rPr>
          <w:spacing w:val="-1"/>
        </w:rPr>
        <w:t xml:space="preserve"> </w:t>
      </w:r>
      <w:r>
        <w:t>of</w:t>
      </w:r>
      <w:r>
        <w:rPr>
          <w:spacing w:val="-5"/>
        </w:rPr>
        <w:t xml:space="preserve"> </w:t>
      </w:r>
      <w:r>
        <w:t>the</w:t>
      </w:r>
      <w:r>
        <w:rPr>
          <w:spacing w:val="-6"/>
        </w:rPr>
        <w:t xml:space="preserve"> </w:t>
      </w:r>
      <w:r>
        <w:t>above</w:t>
      </w:r>
      <w:r>
        <w:rPr>
          <w:spacing w:val="-1"/>
        </w:rPr>
        <w:t xml:space="preserve"> </w:t>
      </w:r>
      <w:r>
        <w:t>may</w:t>
      </w:r>
      <w:r>
        <w:rPr>
          <w:spacing w:val="-4"/>
        </w:rPr>
        <w:t xml:space="preserve"> </w:t>
      </w:r>
      <w:r>
        <w:t>develop</w:t>
      </w:r>
      <w:r>
        <w:rPr>
          <w:spacing w:val="-1"/>
        </w:rPr>
        <w:t xml:space="preserve"> </w:t>
      </w:r>
      <w:r>
        <w:t>the</w:t>
      </w:r>
      <w:r>
        <w:rPr>
          <w:spacing w:val="-1"/>
        </w:rPr>
        <w:t xml:space="preserve"> </w:t>
      </w:r>
      <w:r>
        <w:t>marketing</w:t>
      </w:r>
      <w:r>
        <w:rPr>
          <w:spacing w:val="-6"/>
        </w:rPr>
        <w:t xml:space="preserve"> </w:t>
      </w:r>
      <w:r>
        <w:t>plan.</w:t>
      </w:r>
      <w:r>
        <w:rPr>
          <w:spacing w:val="-5"/>
        </w:rPr>
        <w:t xml:space="preserve"> </w:t>
      </w:r>
      <w:r>
        <w:t>However,</w:t>
      </w:r>
      <w:r>
        <w:rPr>
          <w:spacing w:val="-5"/>
        </w:rPr>
        <w:t xml:space="preserve"> </w:t>
      </w:r>
      <w:r>
        <w:t>many</w:t>
      </w:r>
      <w:r>
        <w:rPr>
          <w:spacing w:val="-4"/>
        </w:rPr>
        <w:t xml:space="preserve"> </w:t>
      </w:r>
      <w:r>
        <w:t>marketing</w:t>
      </w:r>
      <w:r>
        <w:rPr>
          <w:spacing w:val="-6"/>
        </w:rPr>
        <w:t xml:space="preserve"> </w:t>
      </w:r>
      <w:r>
        <w:t>experts</w:t>
      </w:r>
      <w:r>
        <w:rPr>
          <w:spacing w:val="-4"/>
        </w:rPr>
        <w:t xml:space="preserve"> </w:t>
      </w:r>
      <w:r>
        <w:t>suggest appointing one person who has the overall authority and responsibility for the project.</w:t>
      </w:r>
    </w:p>
    <w:p w14:paraId="5DBDA8EF" w14:textId="77777777" w:rsidR="004C7A01" w:rsidRDefault="00AB19E9">
      <w:pPr>
        <w:pStyle w:val="BodyText"/>
        <w:spacing w:before="249"/>
      </w:pPr>
      <w:r>
        <w:t>Key</w:t>
      </w:r>
      <w:r>
        <w:rPr>
          <w:spacing w:val="-4"/>
        </w:rPr>
        <w:t xml:space="preserve"> </w:t>
      </w:r>
      <w:r>
        <w:t>elements</w:t>
      </w:r>
      <w:r>
        <w:rPr>
          <w:spacing w:val="-3"/>
        </w:rPr>
        <w:t xml:space="preserve"> </w:t>
      </w:r>
      <w:r>
        <w:t>of</w:t>
      </w:r>
      <w:r>
        <w:rPr>
          <w:spacing w:val="-4"/>
        </w:rPr>
        <w:t xml:space="preserve"> </w:t>
      </w:r>
      <w:r>
        <w:t>a</w:t>
      </w:r>
      <w:r>
        <w:rPr>
          <w:spacing w:val="-1"/>
        </w:rPr>
        <w:t xml:space="preserve"> </w:t>
      </w:r>
      <w:r>
        <w:t>successful</w:t>
      </w:r>
      <w:r>
        <w:rPr>
          <w:spacing w:val="-2"/>
        </w:rPr>
        <w:t xml:space="preserve"> </w:t>
      </w:r>
      <w:r>
        <w:t>marketing</w:t>
      </w:r>
      <w:r>
        <w:rPr>
          <w:spacing w:val="-5"/>
        </w:rPr>
        <w:t xml:space="preserve"> </w:t>
      </w:r>
      <w:r>
        <w:t xml:space="preserve">plan </w:t>
      </w:r>
      <w:r>
        <w:rPr>
          <w:spacing w:val="-2"/>
        </w:rPr>
        <w:t>include:</w:t>
      </w:r>
    </w:p>
    <w:p w14:paraId="5006B117" w14:textId="77777777" w:rsidR="004C7A01" w:rsidRDefault="004C7A01">
      <w:pPr>
        <w:pStyle w:val="BodyText"/>
        <w:ind w:left="0"/>
      </w:pPr>
    </w:p>
    <w:p w14:paraId="2BC49826" w14:textId="77777777" w:rsidR="004C7A01" w:rsidRDefault="004C7A01">
      <w:pPr>
        <w:pStyle w:val="BodyText"/>
        <w:spacing w:before="1"/>
        <w:ind w:left="0"/>
      </w:pPr>
    </w:p>
    <w:p w14:paraId="300DA6A6" w14:textId="77777777" w:rsidR="004C7A01" w:rsidRDefault="00AB19E9">
      <w:pPr>
        <w:pStyle w:val="Heading2"/>
        <w:spacing w:before="1" w:line="251" w:lineRule="exact"/>
      </w:pPr>
      <w:bookmarkStart w:id="342" w:name="Needs_Assessment"/>
      <w:bookmarkStart w:id="343" w:name="_bookmark172"/>
      <w:bookmarkEnd w:id="342"/>
      <w:bookmarkEnd w:id="343"/>
      <w:r>
        <w:t>Needs</w:t>
      </w:r>
      <w:r>
        <w:rPr>
          <w:spacing w:val="-2"/>
        </w:rPr>
        <w:t xml:space="preserve"> Assessment</w:t>
      </w:r>
    </w:p>
    <w:p w14:paraId="16BEF4AA" w14:textId="77777777" w:rsidR="004C7A01" w:rsidRDefault="00AB19E9">
      <w:pPr>
        <w:pStyle w:val="BodyText"/>
        <w:ind w:right="292"/>
      </w:pPr>
      <w:r>
        <w:t xml:space="preserve">Begin with a needs </w:t>
      </w:r>
      <w:r>
        <w:t>assessment and then listen and respond accordingly. If your chapter hasn’t conducted</w:t>
      </w:r>
      <w:r>
        <w:rPr>
          <w:spacing w:val="-1"/>
        </w:rPr>
        <w:t xml:space="preserve"> </w:t>
      </w:r>
      <w:r>
        <w:t>one,</w:t>
      </w:r>
      <w:r>
        <w:rPr>
          <w:spacing w:val="-5"/>
        </w:rPr>
        <w:t xml:space="preserve"> </w:t>
      </w:r>
      <w:r>
        <w:t>use</w:t>
      </w:r>
      <w:r>
        <w:rPr>
          <w:spacing w:val="-1"/>
        </w:rPr>
        <w:t xml:space="preserve"> </w:t>
      </w:r>
      <w:r>
        <w:t>a</w:t>
      </w:r>
      <w:r>
        <w:rPr>
          <w:spacing w:val="-1"/>
        </w:rPr>
        <w:t xml:space="preserve"> </w:t>
      </w:r>
      <w:r>
        <w:t>recent</w:t>
      </w:r>
      <w:r>
        <w:rPr>
          <w:spacing w:val="-5"/>
        </w:rPr>
        <w:t xml:space="preserve"> </w:t>
      </w:r>
      <w:r>
        <w:t>assessment</w:t>
      </w:r>
      <w:r>
        <w:rPr>
          <w:spacing w:val="-5"/>
        </w:rPr>
        <w:t xml:space="preserve"> </w:t>
      </w:r>
      <w:r>
        <w:t>ALA</w:t>
      </w:r>
      <w:r>
        <w:rPr>
          <w:spacing w:val="-5"/>
        </w:rPr>
        <w:t xml:space="preserve"> </w:t>
      </w:r>
      <w:r>
        <w:t>has</w:t>
      </w:r>
      <w:r>
        <w:rPr>
          <w:spacing w:val="-4"/>
        </w:rPr>
        <w:t xml:space="preserve"> </w:t>
      </w:r>
      <w:r>
        <w:t>performed.</w:t>
      </w:r>
      <w:r>
        <w:rPr>
          <w:spacing w:val="-5"/>
        </w:rPr>
        <w:t xml:space="preserve"> </w:t>
      </w:r>
      <w:r>
        <w:t>You</w:t>
      </w:r>
      <w:r>
        <w:rPr>
          <w:spacing w:val="-1"/>
        </w:rPr>
        <w:t xml:space="preserve"> </w:t>
      </w:r>
      <w:r>
        <w:t>will</w:t>
      </w:r>
      <w:r>
        <w:rPr>
          <w:spacing w:val="-3"/>
        </w:rPr>
        <w:t xml:space="preserve"> </w:t>
      </w:r>
      <w:r>
        <w:t>also</w:t>
      </w:r>
      <w:r>
        <w:rPr>
          <w:spacing w:val="-1"/>
        </w:rPr>
        <w:t xml:space="preserve"> </w:t>
      </w:r>
      <w:r>
        <w:t>need</w:t>
      </w:r>
      <w:r>
        <w:rPr>
          <w:spacing w:val="-1"/>
        </w:rPr>
        <w:t xml:space="preserve"> </w:t>
      </w:r>
      <w:r>
        <w:t>to</w:t>
      </w:r>
      <w:r>
        <w:rPr>
          <w:spacing w:val="-1"/>
        </w:rPr>
        <w:t xml:space="preserve"> </w:t>
      </w:r>
      <w:r>
        <w:t>evaluate</w:t>
      </w:r>
      <w:r>
        <w:rPr>
          <w:spacing w:val="-6"/>
        </w:rPr>
        <w:t xml:space="preserve"> </w:t>
      </w:r>
      <w:r>
        <w:t>elements such as trends, competition and SWOTs (strengths, weaknesses, opportunities and threats) as you prepare your plan. Remember to portray the benefits that will be derived from a given product or service versus</w:t>
      </w:r>
      <w:r>
        <w:rPr>
          <w:spacing w:val="-3"/>
        </w:rPr>
        <w:t xml:space="preserve"> </w:t>
      </w:r>
      <w:r>
        <w:t>just</w:t>
      </w:r>
      <w:r>
        <w:rPr>
          <w:spacing w:val="-4"/>
        </w:rPr>
        <w:t xml:space="preserve"> </w:t>
      </w:r>
      <w:r>
        <w:t>the physical</w:t>
      </w:r>
      <w:r>
        <w:rPr>
          <w:spacing w:val="-2"/>
        </w:rPr>
        <w:t xml:space="preserve"> </w:t>
      </w:r>
      <w:r>
        <w:t>product.</w:t>
      </w:r>
      <w:r>
        <w:rPr>
          <w:spacing w:val="-4"/>
        </w:rPr>
        <w:t xml:space="preserve"> </w:t>
      </w:r>
      <w:r>
        <w:t>For</w:t>
      </w:r>
      <w:r>
        <w:rPr>
          <w:spacing w:val="-1"/>
        </w:rPr>
        <w:t xml:space="preserve"> </w:t>
      </w:r>
      <w:r>
        <w:t>example,</w:t>
      </w:r>
      <w:r>
        <w:rPr>
          <w:spacing w:val="-4"/>
        </w:rPr>
        <w:t xml:space="preserve"> </w:t>
      </w:r>
      <w:r>
        <w:t>the message to</w:t>
      </w:r>
      <w:r>
        <w:rPr>
          <w:spacing w:val="-5"/>
        </w:rPr>
        <w:t xml:space="preserve"> </w:t>
      </w:r>
      <w:r>
        <w:t>a prospective member</w:t>
      </w:r>
      <w:r>
        <w:rPr>
          <w:spacing w:val="-1"/>
        </w:rPr>
        <w:t xml:space="preserve"> </w:t>
      </w:r>
      <w:r>
        <w:t>could</w:t>
      </w:r>
      <w:r>
        <w:rPr>
          <w:spacing w:val="-5"/>
        </w:rPr>
        <w:t xml:space="preserve"> </w:t>
      </w:r>
      <w:r>
        <w:t>be networking, in that the membership resource di</w:t>
      </w:r>
      <w:r>
        <w:t>rectory will put them in touch with leaders in the profession who have been where they are now.</w:t>
      </w:r>
    </w:p>
    <w:p w14:paraId="36BCE6BD" w14:textId="77777777" w:rsidR="004C7A01" w:rsidRDefault="00AB19E9">
      <w:pPr>
        <w:pStyle w:val="Heading2"/>
        <w:spacing w:before="253"/>
      </w:pPr>
      <w:bookmarkStart w:id="344" w:name="Target_Market"/>
      <w:bookmarkStart w:id="345" w:name="_bookmark173"/>
      <w:bookmarkEnd w:id="344"/>
      <w:bookmarkEnd w:id="345"/>
      <w:r>
        <w:t>Target</w:t>
      </w:r>
      <w:r>
        <w:rPr>
          <w:spacing w:val="-3"/>
        </w:rPr>
        <w:t xml:space="preserve"> </w:t>
      </w:r>
      <w:r>
        <w:rPr>
          <w:spacing w:val="-2"/>
        </w:rPr>
        <w:t>Market</w:t>
      </w:r>
    </w:p>
    <w:p w14:paraId="07ECB75B" w14:textId="77777777" w:rsidR="004C7A01" w:rsidRDefault="00AB19E9">
      <w:pPr>
        <w:pStyle w:val="BodyText"/>
        <w:spacing w:before="2"/>
        <w:ind w:right="292"/>
      </w:pPr>
      <w:r>
        <w:t>Another key aspect is determining your target market. We all know that legal management professionals from private law firms, corporate or government legal departments and some legal agencies</w:t>
      </w:r>
      <w:r>
        <w:rPr>
          <w:spacing w:val="-5"/>
        </w:rPr>
        <w:t xml:space="preserve"> </w:t>
      </w:r>
      <w:r>
        <w:t>are</w:t>
      </w:r>
      <w:r>
        <w:rPr>
          <w:spacing w:val="-2"/>
        </w:rPr>
        <w:t xml:space="preserve"> </w:t>
      </w:r>
      <w:r>
        <w:t>eligible</w:t>
      </w:r>
      <w:r>
        <w:rPr>
          <w:spacing w:val="-2"/>
        </w:rPr>
        <w:t xml:space="preserve"> </w:t>
      </w:r>
      <w:r>
        <w:t>for</w:t>
      </w:r>
      <w:r>
        <w:rPr>
          <w:spacing w:val="-3"/>
        </w:rPr>
        <w:t xml:space="preserve"> </w:t>
      </w:r>
      <w:r>
        <w:t>membership. But</w:t>
      </w:r>
      <w:r>
        <w:rPr>
          <w:spacing w:val="-6"/>
        </w:rPr>
        <w:t xml:space="preserve"> </w:t>
      </w:r>
      <w:r>
        <w:t>the</w:t>
      </w:r>
      <w:r>
        <w:rPr>
          <w:spacing w:val="-2"/>
        </w:rPr>
        <w:t xml:space="preserve"> </w:t>
      </w:r>
      <w:r>
        <w:t>following</w:t>
      </w:r>
      <w:r>
        <w:rPr>
          <w:spacing w:val="-7"/>
        </w:rPr>
        <w:t xml:space="preserve"> </w:t>
      </w:r>
      <w:r>
        <w:t>individuals</w:t>
      </w:r>
      <w:r>
        <w:rPr>
          <w:spacing w:val="-10"/>
        </w:rPr>
        <w:t xml:space="preserve"> </w:t>
      </w:r>
      <w:r>
        <w:t>are also</w:t>
      </w:r>
      <w:r>
        <w:rPr>
          <w:spacing w:val="-1"/>
        </w:rPr>
        <w:t xml:space="preserve"> </w:t>
      </w:r>
      <w:r>
        <w:t>eligible</w:t>
      </w:r>
      <w:r>
        <w:rPr>
          <w:spacing w:val="-2"/>
        </w:rPr>
        <w:t xml:space="preserve"> </w:t>
      </w:r>
      <w:r>
        <w:t>for</w:t>
      </w:r>
      <w:r>
        <w:rPr>
          <w:spacing w:val="-3"/>
        </w:rPr>
        <w:t xml:space="preserve"> </w:t>
      </w:r>
      <w:r>
        <w:t>membership:</w:t>
      </w:r>
    </w:p>
    <w:p w14:paraId="1F42D79B" w14:textId="77777777" w:rsidR="004C7A01" w:rsidRDefault="00AB19E9">
      <w:pPr>
        <w:pStyle w:val="ListParagraph"/>
        <w:numPr>
          <w:ilvl w:val="0"/>
          <w:numId w:val="1"/>
        </w:numPr>
        <w:tabs>
          <w:tab w:val="left" w:pos="1280"/>
        </w:tabs>
        <w:spacing w:before="251"/>
        <w:ind w:left="1280" w:hanging="360"/>
        <w:jc w:val="both"/>
      </w:pPr>
      <w:r>
        <w:t>Practicing</w:t>
      </w:r>
      <w:r>
        <w:rPr>
          <w:spacing w:val="-8"/>
        </w:rPr>
        <w:t xml:space="preserve"> </w:t>
      </w:r>
      <w:r>
        <w:t>lawyers</w:t>
      </w:r>
      <w:r>
        <w:rPr>
          <w:spacing w:val="-5"/>
        </w:rPr>
        <w:t xml:space="preserve"> </w:t>
      </w:r>
      <w:r>
        <w:t>involved</w:t>
      </w:r>
      <w:r>
        <w:rPr>
          <w:spacing w:val="-3"/>
        </w:rPr>
        <w:t xml:space="preserve"> </w:t>
      </w:r>
      <w:r>
        <w:t>in</w:t>
      </w:r>
      <w:r>
        <w:rPr>
          <w:spacing w:val="-2"/>
        </w:rPr>
        <w:t xml:space="preserve"> </w:t>
      </w:r>
      <w:r>
        <w:t>firm</w:t>
      </w:r>
      <w:r>
        <w:rPr>
          <w:spacing w:val="-3"/>
        </w:rPr>
        <w:t xml:space="preserve"> </w:t>
      </w:r>
      <w:r>
        <w:rPr>
          <w:spacing w:val="-2"/>
        </w:rPr>
        <w:t>management</w:t>
      </w:r>
    </w:p>
    <w:p w14:paraId="62561BF7" w14:textId="77777777" w:rsidR="004C7A01" w:rsidRDefault="00AB19E9">
      <w:pPr>
        <w:pStyle w:val="ListParagraph"/>
        <w:numPr>
          <w:ilvl w:val="0"/>
          <w:numId w:val="1"/>
        </w:numPr>
        <w:tabs>
          <w:tab w:val="left" w:pos="1280"/>
        </w:tabs>
        <w:ind w:left="1280" w:hanging="360"/>
        <w:jc w:val="both"/>
      </w:pPr>
      <w:r>
        <w:t>Retired</w:t>
      </w:r>
      <w:r>
        <w:rPr>
          <w:spacing w:val="-3"/>
        </w:rPr>
        <w:t xml:space="preserve"> </w:t>
      </w:r>
      <w:r>
        <w:t>legal</w:t>
      </w:r>
      <w:r>
        <w:rPr>
          <w:spacing w:val="-2"/>
        </w:rPr>
        <w:t xml:space="preserve"> </w:t>
      </w:r>
      <w:r>
        <w:t>management</w:t>
      </w:r>
      <w:r>
        <w:rPr>
          <w:spacing w:val="-7"/>
        </w:rPr>
        <w:t xml:space="preserve"> </w:t>
      </w:r>
      <w:r>
        <w:t>professionals</w:t>
      </w:r>
      <w:r>
        <w:rPr>
          <w:spacing w:val="-1"/>
        </w:rPr>
        <w:t xml:space="preserve"> </w:t>
      </w:r>
      <w:r>
        <w:t>who</w:t>
      </w:r>
      <w:r>
        <w:rPr>
          <w:spacing w:val="-3"/>
        </w:rPr>
        <w:t xml:space="preserve"> </w:t>
      </w:r>
      <w:r>
        <w:t>are</w:t>
      </w:r>
      <w:r>
        <w:rPr>
          <w:spacing w:val="-3"/>
        </w:rPr>
        <w:t xml:space="preserve"> </w:t>
      </w:r>
      <w:r>
        <w:t>not</w:t>
      </w:r>
      <w:r>
        <w:rPr>
          <w:spacing w:val="-6"/>
        </w:rPr>
        <w:t xml:space="preserve"> </w:t>
      </w:r>
      <w:r>
        <w:t>otherwise</w:t>
      </w:r>
      <w:r>
        <w:rPr>
          <w:spacing w:val="-8"/>
        </w:rPr>
        <w:t xml:space="preserve"> </w:t>
      </w:r>
      <w:r>
        <w:rPr>
          <w:spacing w:val="-2"/>
        </w:rPr>
        <w:t>employed</w:t>
      </w:r>
    </w:p>
    <w:p w14:paraId="1C7BB796" w14:textId="77777777" w:rsidR="004C7A01" w:rsidRDefault="00AB19E9">
      <w:pPr>
        <w:pStyle w:val="ListParagraph"/>
        <w:numPr>
          <w:ilvl w:val="0"/>
          <w:numId w:val="1"/>
        </w:numPr>
        <w:tabs>
          <w:tab w:val="left" w:pos="1280"/>
        </w:tabs>
        <w:spacing w:before="1" w:line="463" w:lineRule="auto"/>
        <w:ind w:left="560" w:right="3832" w:firstLine="360"/>
        <w:jc w:val="both"/>
      </w:pPr>
      <w:r>
        <w:t>Teachers and students at institutions of higher learning</w:t>
      </w:r>
      <w:r>
        <w:rPr>
          <w:spacing w:val="80"/>
        </w:rPr>
        <w:t xml:space="preserve"> </w:t>
      </w:r>
      <w:r>
        <w:t>Are</w:t>
      </w:r>
      <w:r>
        <w:rPr>
          <w:spacing w:val="-3"/>
        </w:rPr>
        <w:t xml:space="preserve"> </w:t>
      </w:r>
      <w:proofErr w:type="gramStart"/>
      <w:r>
        <w:t>there</w:t>
      </w:r>
      <w:proofErr w:type="gramEnd"/>
      <w:r>
        <w:rPr>
          <w:spacing w:val="-3"/>
        </w:rPr>
        <w:t xml:space="preserve"> </w:t>
      </w:r>
      <w:r>
        <w:t>other</w:t>
      </w:r>
      <w:r>
        <w:rPr>
          <w:spacing w:val="-4"/>
        </w:rPr>
        <w:t xml:space="preserve"> </w:t>
      </w:r>
      <w:r>
        <w:t>audience</w:t>
      </w:r>
      <w:r>
        <w:rPr>
          <w:spacing w:val="-3"/>
        </w:rPr>
        <w:t xml:space="preserve"> </w:t>
      </w:r>
      <w:r>
        <w:t>niches</w:t>
      </w:r>
      <w:r>
        <w:rPr>
          <w:spacing w:val="-6"/>
        </w:rPr>
        <w:t xml:space="preserve"> </w:t>
      </w:r>
      <w:r>
        <w:t>that</w:t>
      </w:r>
      <w:r>
        <w:rPr>
          <w:spacing w:val="-7"/>
        </w:rPr>
        <w:t xml:space="preserve"> </w:t>
      </w:r>
      <w:r>
        <w:t>your</w:t>
      </w:r>
      <w:r>
        <w:rPr>
          <w:spacing w:val="-4"/>
        </w:rPr>
        <w:t xml:space="preserve"> </w:t>
      </w:r>
      <w:r>
        <w:t>chapter</w:t>
      </w:r>
      <w:r>
        <w:rPr>
          <w:spacing w:val="-4"/>
        </w:rPr>
        <w:t xml:space="preserve"> </w:t>
      </w:r>
      <w:r>
        <w:t>has</w:t>
      </w:r>
      <w:r>
        <w:rPr>
          <w:spacing w:val="-6"/>
        </w:rPr>
        <w:t xml:space="preserve"> </w:t>
      </w:r>
      <w:r>
        <w:t>not</w:t>
      </w:r>
      <w:r>
        <w:rPr>
          <w:spacing w:val="-7"/>
        </w:rPr>
        <w:t xml:space="preserve"> </w:t>
      </w:r>
      <w:r>
        <w:t>tapped?</w:t>
      </w:r>
    </w:p>
    <w:p w14:paraId="513EBBB3" w14:textId="77777777" w:rsidR="004C7A01" w:rsidRDefault="00AB19E9">
      <w:pPr>
        <w:pStyle w:val="BodyText"/>
        <w:spacing w:before="17" w:line="242" w:lineRule="auto"/>
        <w:ind w:right="353"/>
        <w:jc w:val="both"/>
      </w:pPr>
      <w:r>
        <w:t>Remember</w:t>
      </w:r>
      <w:r>
        <w:rPr>
          <w:spacing w:val="-2"/>
        </w:rPr>
        <w:t xml:space="preserve"> </w:t>
      </w:r>
      <w:r>
        <w:t>to</w:t>
      </w:r>
      <w:r>
        <w:rPr>
          <w:spacing w:val="-1"/>
        </w:rPr>
        <w:t xml:space="preserve"> </w:t>
      </w:r>
      <w:r>
        <w:t>target-market</w:t>
      </w:r>
      <w:r>
        <w:rPr>
          <w:spacing w:val="-5"/>
        </w:rPr>
        <w:t xml:space="preserve"> </w:t>
      </w:r>
      <w:r>
        <w:t>your</w:t>
      </w:r>
      <w:r>
        <w:rPr>
          <w:spacing w:val="-2"/>
        </w:rPr>
        <w:t xml:space="preserve"> </w:t>
      </w:r>
      <w:r>
        <w:t>products</w:t>
      </w:r>
      <w:r>
        <w:rPr>
          <w:spacing w:val="-4"/>
        </w:rPr>
        <w:t xml:space="preserve"> </w:t>
      </w:r>
      <w:r>
        <w:t>and</w:t>
      </w:r>
      <w:r>
        <w:rPr>
          <w:spacing w:val="-1"/>
        </w:rPr>
        <w:t xml:space="preserve"> </w:t>
      </w:r>
      <w:r>
        <w:t>services.</w:t>
      </w:r>
      <w:r>
        <w:rPr>
          <w:spacing w:val="-5"/>
        </w:rPr>
        <w:t xml:space="preserve"> </w:t>
      </w:r>
      <w:r>
        <w:t>Do</w:t>
      </w:r>
      <w:r>
        <w:rPr>
          <w:spacing w:val="-1"/>
        </w:rPr>
        <w:t xml:space="preserve"> </w:t>
      </w:r>
      <w:r>
        <w:t>you</w:t>
      </w:r>
      <w:r>
        <w:rPr>
          <w:spacing w:val="-1"/>
        </w:rPr>
        <w:t xml:space="preserve"> </w:t>
      </w:r>
      <w:r>
        <w:t>have</w:t>
      </w:r>
      <w:r>
        <w:rPr>
          <w:spacing w:val="-1"/>
        </w:rPr>
        <w:t xml:space="preserve"> </w:t>
      </w:r>
      <w:r>
        <w:t>a</w:t>
      </w:r>
      <w:r>
        <w:rPr>
          <w:spacing w:val="-1"/>
        </w:rPr>
        <w:t xml:space="preserve"> </w:t>
      </w:r>
      <w:r>
        <w:t>speaker</w:t>
      </w:r>
      <w:r>
        <w:rPr>
          <w:spacing w:val="-2"/>
        </w:rPr>
        <w:t xml:space="preserve"> </w:t>
      </w:r>
      <w:r>
        <w:t>at</w:t>
      </w:r>
      <w:r>
        <w:rPr>
          <w:spacing w:val="-5"/>
        </w:rPr>
        <w:t xml:space="preserve"> </w:t>
      </w:r>
      <w:r>
        <w:t>an</w:t>
      </w:r>
      <w:r>
        <w:rPr>
          <w:spacing w:val="-6"/>
        </w:rPr>
        <w:t xml:space="preserve"> </w:t>
      </w:r>
      <w:r>
        <w:t>upcoming</w:t>
      </w:r>
      <w:r>
        <w:rPr>
          <w:spacing w:val="-6"/>
        </w:rPr>
        <w:t xml:space="preserve"> </w:t>
      </w:r>
      <w:r>
        <w:t>event who</w:t>
      </w:r>
      <w:r>
        <w:rPr>
          <w:spacing w:val="-1"/>
        </w:rPr>
        <w:t xml:space="preserve"> </w:t>
      </w:r>
      <w:r>
        <w:t>will</w:t>
      </w:r>
      <w:r>
        <w:rPr>
          <w:spacing w:val="-3"/>
        </w:rPr>
        <w:t xml:space="preserve"> </w:t>
      </w:r>
      <w:r>
        <w:t>focus</w:t>
      </w:r>
      <w:r>
        <w:rPr>
          <w:spacing w:val="-4"/>
        </w:rPr>
        <w:t xml:space="preserve"> </w:t>
      </w:r>
      <w:r>
        <w:t>on</w:t>
      </w:r>
      <w:r>
        <w:rPr>
          <w:spacing w:val="-1"/>
        </w:rPr>
        <w:t xml:space="preserve"> </w:t>
      </w:r>
      <w:r>
        <w:t>HR</w:t>
      </w:r>
      <w:r>
        <w:rPr>
          <w:spacing w:val="-3"/>
        </w:rPr>
        <w:t xml:space="preserve"> </w:t>
      </w:r>
      <w:r>
        <w:t>issues?</w:t>
      </w:r>
      <w:r>
        <w:rPr>
          <w:spacing w:val="-1"/>
        </w:rPr>
        <w:t xml:space="preserve"> </w:t>
      </w:r>
      <w:r>
        <w:t>Be</w:t>
      </w:r>
      <w:r>
        <w:rPr>
          <w:spacing w:val="-1"/>
        </w:rPr>
        <w:t xml:space="preserve"> </w:t>
      </w:r>
      <w:r>
        <w:t>sure</w:t>
      </w:r>
      <w:r>
        <w:rPr>
          <w:spacing w:val="-1"/>
        </w:rPr>
        <w:t xml:space="preserve"> </w:t>
      </w:r>
      <w:r>
        <w:t>to</w:t>
      </w:r>
      <w:r>
        <w:rPr>
          <w:spacing w:val="-1"/>
        </w:rPr>
        <w:t xml:space="preserve"> </w:t>
      </w:r>
      <w:r>
        <w:t>craft</w:t>
      </w:r>
      <w:r>
        <w:rPr>
          <w:spacing w:val="-5"/>
        </w:rPr>
        <w:t xml:space="preserve"> </w:t>
      </w:r>
      <w:r>
        <w:t>your</w:t>
      </w:r>
      <w:r>
        <w:rPr>
          <w:spacing w:val="-7"/>
        </w:rPr>
        <w:t xml:space="preserve"> </w:t>
      </w:r>
      <w:r>
        <w:t>messaging</w:t>
      </w:r>
      <w:r>
        <w:rPr>
          <w:spacing w:val="-6"/>
        </w:rPr>
        <w:t xml:space="preserve"> </w:t>
      </w:r>
      <w:r>
        <w:t>to</w:t>
      </w:r>
      <w:r>
        <w:rPr>
          <w:spacing w:val="-1"/>
        </w:rPr>
        <w:t xml:space="preserve"> </w:t>
      </w:r>
      <w:r>
        <w:t>that</w:t>
      </w:r>
      <w:r>
        <w:rPr>
          <w:spacing w:val="-5"/>
        </w:rPr>
        <w:t xml:space="preserve"> </w:t>
      </w:r>
      <w:r>
        <w:t>target</w:t>
      </w:r>
      <w:r>
        <w:rPr>
          <w:spacing w:val="-5"/>
        </w:rPr>
        <w:t xml:space="preserve"> </w:t>
      </w:r>
      <w:r>
        <w:t>market</w:t>
      </w:r>
      <w:r>
        <w:rPr>
          <w:spacing w:val="-10"/>
        </w:rPr>
        <w:t xml:space="preserve"> </w:t>
      </w:r>
      <w:r>
        <w:t>a little</w:t>
      </w:r>
      <w:r>
        <w:rPr>
          <w:spacing w:val="-1"/>
        </w:rPr>
        <w:t xml:space="preserve"> </w:t>
      </w:r>
      <w:r>
        <w:t>differently</w:t>
      </w:r>
      <w:r>
        <w:rPr>
          <w:spacing w:val="-4"/>
        </w:rPr>
        <w:t xml:space="preserve"> </w:t>
      </w:r>
      <w:r>
        <w:t>to focus on the topic of interest.</w:t>
      </w:r>
    </w:p>
    <w:p w14:paraId="6EB3A36E" w14:textId="77777777" w:rsidR="004C7A01" w:rsidRDefault="00AB19E9">
      <w:pPr>
        <w:pStyle w:val="Heading2"/>
        <w:spacing w:before="249" w:line="251" w:lineRule="exact"/>
      </w:pPr>
      <w:bookmarkStart w:id="346" w:name="Marketing_Plan_Goals_and_Objectives"/>
      <w:bookmarkStart w:id="347" w:name="_bookmark174"/>
      <w:bookmarkEnd w:id="346"/>
      <w:bookmarkEnd w:id="347"/>
      <w:r>
        <w:t>Marketing</w:t>
      </w:r>
      <w:r>
        <w:rPr>
          <w:spacing w:val="-8"/>
        </w:rPr>
        <w:t xml:space="preserve"> </w:t>
      </w:r>
      <w:r>
        <w:t>Plan</w:t>
      </w:r>
      <w:r>
        <w:rPr>
          <w:spacing w:val="-6"/>
        </w:rPr>
        <w:t xml:space="preserve"> </w:t>
      </w:r>
      <w:r>
        <w:t>Goals</w:t>
      </w:r>
      <w:r>
        <w:rPr>
          <w:spacing w:val="-5"/>
        </w:rPr>
        <w:t xml:space="preserve"> </w:t>
      </w:r>
      <w:r>
        <w:t>and</w:t>
      </w:r>
      <w:r>
        <w:rPr>
          <w:spacing w:val="-7"/>
        </w:rPr>
        <w:t xml:space="preserve"> </w:t>
      </w:r>
      <w:r>
        <w:rPr>
          <w:spacing w:val="-2"/>
        </w:rPr>
        <w:t>Objectives</w:t>
      </w:r>
    </w:p>
    <w:p w14:paraId="7C91B841" w14:textId="77777777" w:rsidR="004C7A01" w:rsidRDefault="00AB19E9">
      <w:pPr>
        <w:pStyle w:val="BodyText"/>
        <w:ind w:right="271"/>
      </w:pPr>
      <w:r>
        <w:t>Your chapter’s marketing plan should be a living document. Your marketing goals and objectives should</w:t>
      </w:r>
      <w:r>
        <w:rPr>
          <w:spacing w:val="-6"/>
        </w:rPr>
        <w:t xml:space="preserve"> </w:t>
      </w:r>
      <w:r>
        <w:t>be</w:t>
      </w:r>
      <w:r>
        <w:rPr>
          <w:spacing w:val="-2"/>
        </w:rPr>
        <w:t xml:space="preserve"> </w:t>
      </w:r>
      <w:r>
        <w:t>specific,</w:t>
      </w:r>
      <w:r>
        <w:rPr>
          <w:spacing w:val="-5"/>
        </w:rPr>
        <w:t xml:space="preserve"> </w:t>
      </w:r>
      <w:r>
        <w:t>measurable</w:t>
      </w:r>
      <w:r>
        <w:rPr>
          <w:spacing w:val="-2"/>
        </w:rPr>
        <w:t xml:space="preserve"> </w:t>
      </w:r>
      <w:r>
        <w:t>and</w:t>
      </w:r>
      <w:r>
        <w:rPr>
          <w:spacing w:val="-2"/>
        </w:rPr>
        <w:t xml:space="preserve"> </w:t>
      </w:r>
      <w:r>
        <w:t>time defined.</w:t>
      </w:r>
      <w:r>
        <w:rPr>
          <w:spacing w:val="-5"/>
        </w:rPr>
        <w:t xml:space="preserve"> </w:t>
      </w:r>
      <w:r>
        <w:t>Develop</w:t>
      </w:r>
      <w:r>
        <w:rPr>
          <w:spacing w:val="-2"/>
        </w:rPr>
        <w:t xml:space="preserve"> </w:t>
      </w:r>
      <w:r>
        <w:t>your</w:t>
      </w:r>
      <w:r>
        <w:rPr>
          <w:spacing w:val="-3"/>
        </w:rPr>
        <w:t xml:space="preserve"> </w:t>
      </w:r>
      <w:r>
        <w:t>strategies</w:t>
      </w:r>
      <w:r>
        <w:rPr>
          <w:spacing w:val="-5"/>
        </w:rPr>
        <w:t xml:space="preserve"> </w:t>
      </w:r>
      <w:r>
        <w:t>by</w:t>
      </w:r>
      <w:r>
        <w:rPr>
          <w:spacing w:val="-9"/>
        </w:rPr>
        <w:t xml:space="preserve"> </w:t>
      </w:r>
      <w:r>
        <w:t>broadening</w:t>
      </w:r>
      <w:r>
        <w:rPr>
          <w:spacing w:val="-6"/>
        </w:rPr>
        <w:t xml:space="preserve"> </w:t>
      </w:r>
      <w:r>
        <w:t>statements</w:t>
      </w:r>
      <w:r>
        <w:rPr>
          <w:spacing w:val="-5"/>
        </w:rPr>
        <w:t xml:space="preserve"> </w:t>
      </w:r>
      <w:r>
        <w:t>on how you want to achieve the goals</w:t>
      </w:r>
      <w:r>
        <w:rPr>
          <w:spacing w:val="-1"/>
        </w:rPr>
        <w:t xml:space="preserve"> </w:t>
      </w:r>
      <w:r>
        <w:t>and objectives you have set. Tactics will define how you activate your strategies.</w:t>
      </w:r>
      <w:r>
        <w:rPr>
          <w:spacing w:val="-1"/>
        </w:rPr>
        <w:t xml:space="preserve"> </w:t>
      </w:r>
      <w:r>
        <w:t>(Example:</w:t>
      </w:r>
      <w:r>
        <w:rPr>
          <w:spacing w:val="-1"/>
        </w:rPr>
        <w:t xml:space="preserve"> </w:t>
      </w:r>
      <w:r>
        <w:t>Increase our chapter’s membership 10%</w:t>
      </w:r>
      <w:r>
        <w:rPr>
          <w:spacing w:val="-5"/>
        </w:rPr>
        <w:t xml:space="preserve"> </w:t>
      </w:r>
      <w:r>
        <w:t>during</w:t>
      </w:r>
      <w:r>
        <w:rPr>
          <w:spacing w:val="-2"/>
        </w:rPr>
        <w:t xml:space="preserve"> </w:t>
      </w:r>
      <w:r>
        <w:t>the</w:t>
      </w:r>
      <w:r>
        <w:rPr>
          <w:spacing w:val="-2"/>
        </w:rPr>
        <w:t xml:space="preserve"> </w:t>
      </w:r>
      <w:r>
        <w:t>next</w:t>
      </w:r>
      <w:r>
        <w:rPr>
          <w:spacing w:val="-1"/>
        </w:rPr>
        <w:t xml:space="preserve"> </w:t>
      </w:r>
      <w:r>
        <w:t>year by conducting a membership drive targeted at lawyers involved in firm management and students at institutions of higher learning.)</w:t>
      </w:r>
    </w:p>
    <w:p w14:paraId="7D569B35" w14:textId="77777777" w:rsidR="004C7A01" w:rsidRDefault="004C7A01">
      <w:pPr>
        <w:pStyle w:val="BodyText"/>
        <w:spacing w:before="5"/>
        <w:ind w:left="0"/>
      </w:pPr>
    </w:p>
    <w:p w14:paraId="7E8D3B5C" w14:textId="77777777" w:rsidR="004C7A01" w:rsidRDefault="00AB19E9">
      <w:pPr>
        <w:pStyle w:val="BodyText"/>
        <w:spacing w:line="237" w:lineRule="auto"/>
        <w:ind w:right="255"/>
        <w:jc w:val="both"/>
      </w:pPr>
      <w:r>
        <w:t>Each</w:t>
      </w:r>
      <w:r>
        <w:rPr>
          <w:spacing w:val="-2"/>
        </w:rPr>
        <w:t xml:space="preserve"> </w:t>
      </w:r>
      <w:r>
        <w:t>primary</w:t>
      </w:r>
      <w:r>
        <w:rPr>
          <w:spacing w:val="-5"/>
        </w:rPr>
        <w:t xml:space="preserve"> </w:t>
      </w:r>
      <w:r>
        <w:t>topic</w:t>
      </w:r>
      <w:r>
        <w:rPr>
          <w:spacing w:val="-5"/>
        </w:rPr>
        <w:t xml:space="preserve"> </w:t>
      </w:r>
      <w:r>
        <w:t>should</w:t>
      </w:r>
      <w:r>
        <w:rPr>
          <w:spacing w:val="-2"/>
        </w:rPr>
        <w:t xml:space="preserve"> </w:t>
      </w:r>
      <w:r>
        <w:t>be</w:t>
      </w:r>
      <w:r>
        <w:rPr>
          <w:spacing w:val="-2"/>
        </w:rPr>
        <w:t xml:space="preserve"> </w:t>
      </w:r>
      <w:r>
        <w:t>listed</w:t>
      </w:r>
      <w:r>
        <w:rPr>
          <w:spacing w:val="-2"/>
        </w:rPr>
        <w:t xml:space="preserve"> </w:t>
      </w:r>
      <w:r>
        <w:t>under</w:t>
      </w:r>
      <w:r>
        <w:rPr>
          <w:spacing w:val="-3"/>
        </w:rPr>
        <w:t xml:space="preserve"> </w:t>
      </w:r>
      <w:r>
        <w:t>headings</w:t>
      </w:r>
      <w:r>
        <w:rPr>
          <w:spacing w:val="-5"/>
        </w:rPr>
        <w:t xml:space="preserve"> </w:t>
      </w:r>
      <w:r>
        <w:t>such</w:t>
      </w:r>
      <w:r>
        <w:rPr>
          <w:spacing w:val="-2"/>
        </w:rPr>
        <w:t xml:space="preserve"> </w:t>
      </w:r>
      <w:r>
        <w:t>as</w:t>
      </w:r>
      <w:r>
        <w:rPr>
          <w:spacing w:val="-5"/>
        </w:rPr>
        <w:t xml:space="preserve"> </w:t>
      </w:r>
      <w:r>
        <w:t>chapter</w:t>
      </w:r>
      <w:r>
        <w:rPr>
          <w:spacing w:val="-8"/>
        </w:rPr>
        <w:t xml:space="preserve"> </w:t>
      </w:r>
      <w:r>
        <w:t>membership,</w:t>
      </w:r>
      <w:r>
        <w:rPr>
          <w:spacing w:val="-6"/>
        </w:rPr>
        <w:t xml:space="preserve"> </w:t>
      </w:r>
      <w:r>
        <w:t>local</w:t>
      </w:r>
      <w:r>
        <w:rPr>
          <w:spacing w:val="-4"/>
        </w:rPr>
        <w:t xml:space="preserve"> </w:t>
      </w:r>
      <w:r>
        <w:t>events,</w:t>
      </w:r>
      <w:r>
        <w:rPr>
          <w:spacing w:val="-6"/>
        </w:rPr>
        <w:t xml:space="preserve"> </w:t>
      </w:r>
      <w:r>
        <w:t>national offerings, etc. A key message for each topic is recommended too, with all communications relaying it.</w:t>
      </w:r>
    </w:p>
    <w:p w14:paraId="0B2B230C" w14:textId="77777777" w:rsidR="004C7A01" w:rsidRDefault="00AB19E9">
      <w:pPr>
        <w:pStyle w:val="BodyText"/>
        <w:spacing w:before="252" w:line="242" w:lineRule="auto"/>
        <w:ind w:right="303"/>
        <w:jc w:val="both"/>
      </w:pPr>
      <w:r>
        <w:t>Other</w:t>
      </w:r>
      <w:r>
        <w:rPr>
          <w:spacing w:val="-3"/>
        </w:rPr>
        <w:t xml:space="preserve"> </w:t>
      </w:r>
      <w:r>
        <w:t>considerations,</w:t>
      </w:r>
      <w:r>
        <w:rPr>
          <w:spacing w:val="-6"/>
        </w:rPr>
        <w:t xml:space="preserve"> </w:t>
      </w:r>
      <w:r>
        <w:t>of</w:t>
      </w:r>
      <w:r>
        <w:rPr>
          <w:spacing w:val="-6"/>
        </w:rPr>
        <w:t xml:space="preserve"> </w:t>
      </w:r>
      <w:r>
        <w:t>course,</w:t>
      </w:r>
      <w:r>
        <w:rPr>
          <w:spacing w:val="-6"/>
        </w:rPr>
        <w:t xml:space="preserve"> </w:t>
      </w:r>
      <w:r>
        <w:t>are</w:t>
      </w:r>
      <w:r>
        <w:rPr>
          <w:spacing w:val="-2"/>
        </w:rPr>
        <w:t xml:space="preserve"> </w:t>
      </w:r>
      <w:r>
        <w:t>budget,</w:t>
      </w:r>
      <w:r>
        <w:rPr>
          <w:spacing w:val="-6"/>
        </w:rPr>
        <w:t xml:space="preserve"> </w:t>
      </w:r>
      <w:r>
        <w:t>scheduling</w:t>
      </w:r>
      <w:r>
        <w:rPr>
          <w:spacing w:val="-7"/>
        </w:rPr>
        <w:t xml:space="preserve"> </w:t>
      </w:r>
      <w:r>
        <w:t>(i.e.,</w:t>
      </w:r>
      <w:r>
        <w:rPr>
          <w:spacing w:val="-6"/>
        </w:rPr>
        <w:t xml:space="preserve"> </w:t>
      </w:r>
      <w:r>
        <w:t>avoid</w:t>
      </w:r>
      <w:r>
        <w:rPr>
          <w:spacing w:val="-2"/>
        </w:rPr>
        <w:t xml:space="preserve"> </w:t>
      </w:r>
      <w:r>
        <w:t>conducting</w:t>
      </w:r>
      <w:r>
        <w:rPr>
          <w:spacing w:val="-7"/>
        </w:rPr>
        <w:t xml:space="preserve"> </w:t>
      </w:r>
      <w:r>
        <w:t>membership</w:t>
      </w:r>
      <w:r>
        <w:rPr>
          <w:spacing w:val="-2"/>
        </w:rPr>
        <w:t xml:space="preserve"> </w:t>
      </w:r>
      <w:r>
        <w:t>campaigns during periods when chapter leadership is changing) and volunteer time needed to execute a plan.</w:t>
      </w:r>
    </w:p>
    <w:p w14:paraId="10EC491F" w14:textId="77777777" w:rsidR="004C7A01" w:rsidRDefault="00AB19E9">
      <w:pPr>
        <w:pStyle w:val="BodyText"/>
        <w:spacing w:before="249"/>
        <w:ind w:right="292"/>
      </w:pPr>
      <w:r>
        <w:t>Evaluate every stage of the plan. Keep detailed records of what works and what doesn’t work. And record why</w:t>
      </w:r>
      <w:r>
        <w:rPr>
          <w:spacing w:val="-3"/>
        </w:rPr>
        <w:t xml:space="preserve"> </w:t>
      </w:r>
      <w:r>
        <w:t>it</w:t>
      </w:r>
      <w:r>
        <w:rPr>
          <w:spacing w:val="-4"/>
        </w:rPr>
        <w:t xml:space="preserve"> </w:t>
      </w:r>
      <w:r>
        <w:t>was</w:t>
      </w:r>
      <w:r>
        <w:rPr>
          <w:spacing w:val="-3"/>
        </w:rPr>
        <w:t xml:space="preserve"> </w:t>
      </w:r>
      <w:r>
        <w:t>or</w:t>
      </w:r>
      <w:r>
        <w:rPr>
          <w:spacing w:val="-1"/>
        </w:rPr>
        <w:t xml:space="preserve"> </w:t>
      </w:r>
      <w:r>
        <w:t>was</w:t>
      </w:r>
      <w:r>
        <w:rPr>
          <w:spacing w:val="-8"/>
        </w:rPr>
        <w:t xml:space="preserve"> </w:t>
      </w:r>
      <w:r>
        <w:t>not</w:t>
      </w:r>
      <w:r>
        <w:rPr>
          <w:spacing w:val="-4"/>
        </w:rPr>
        <w:t xml:space="preserve"> </w:t>
      </w:r>
      <w:r>
        <w:t>successful.</w:t>
      </w:r>
      <w:r>
        <w:rPr>
          <w:spacing w:val="-4"/>
        </w:rPr>
        <w:t xml:space="preserve"> </w:t>
      </w:r>
      <w:r>
        <w:t>Don’t</w:t>
      </w:r>
      <w:r>
        <w:rPr>
          <w:spacing w:val="-4"/>
        </w:rPr>
        <w:t xml:space="preserve"> </w:t>
      </w:r>
      <w:r>
        <w:t>be afraid to try</w:t>
      </w:r>
      <w:r>
        <w:rPr>
          <w:spacing w:val="-3"/>
        </w:rPr>
        <w:t xml:space="preserve"> </w:t>
      </w:r>
      <w:r>
        <w:t>new</w:t>
      </w:r>
      <w:r>
        <w:rPr>
          <w:spacing w:val="-2"/>
        </w:rPr>
        <w:t xml:space="preserve"> </w:t>
      </w:r>
      <w:r>
        <w:t>things —</w:t>
      </w:r>
      <w:r>
        <w:rPr>
          <w:spacing w:val="-3"/>
        </w:rPr>
        <w:t xml:space="preserve"> </w:t>
      </w:r>
      <w:r>
        <w:t>loyalty</w:t>
      </w:r>
      <w:r>
        <w:rPr>
          <w:spacing w:val="-3"/>
        </w:rPr>
        <w:t xml:space="preserve"> </w:t>
      </w:r>
      <w:r>
        <w:t>to the old way</w:t>
      </w:r>
      <w:r>
        <w:rPr>
          <w:spacing w:val="-3"/>
        </w:rPr>
        <w:t xml:space="preserve"> </w:t>
      </w:r>
      <w:r>
        <w:t>of doing things can be ineffective.</w:t>
      </w:r>
    </w:p>
    <w:p w14:paraId="53BDE1DC" w14:textId="77777777" w:rsidR="004C7A01" w:rsidRDefault="004C7A01">
      <w:pPr>
        <w:sectPr w:rsidR="004C7A01">
          <w:pgSz w:w="12240" w:h="15840"/>
          <w:pgMar w:top="1380" w:right="860" w:bottom="1000" w:left="520" w:header="0" w:footer="721" w:gutter="0"/>
          <w:cols w:space="720"/>
        </w:sectPr>
      </w:pPr>
    </w:p>
    <w:p w14:paraId="368E8638" w14:textId="77777777" w:rsidR="004C7A01" w:rsidRDefault="00AB19E9">
      <w:pPr>
        <w:pStyle w:val="Heading1"/>
        <w:spacing w:before="74"/>
        <w:ind w:left="338"/>
      </w:pPr>
      <w:bookmarkStart w:id="348" w:name="HOW_TO_WRITE_NEWS_RELEASES"/>
      <w:bookmarkStart w:id="349" w:name="_bookmark175"/>
      <w:bookmarkEnd w:id="348"/>
      <w:bookmarkEnd w:id="349"/>
      <w:r>
        <w:lastRenderedPageBreak/>
        <w:t>HOW</w:t>
      </w:r>
      <w:r>
        <w:rPr>
          <w:spacing w:val="-1"/>
        </w:rPr>
        <w:t xml:space="preserve"> </w:t>
      </w:r>
      <w:r>
        <w:t>TO</w:t>
      </w:r>
      <w:r>
        <w:rPr>
          <w:spacing w:val="-5"/>
        </w:rPr>
        <w:t xml:space="preserve"> </w:t>
      </w:r>
      <w:r>
        <w:t>WRITE</w:t>
      </w:r>
      <w:r>
        <w:rPr>
          <w:spacing w:val="-5"/>
        </w:rPr>
        <w:t xml:space="preserve"> </w:t>
      </w:r>
      <w:r>
        <w:t>NEWS</w:t>
      </w:r>
      <w:r>
        <w:rPr>
          <w:spacing w:val="-4"/>
        </w:rPr>
        <w:t xml:space="preserve"> </w:t>
      </w:r>
      <w:r>
        <w:rPr>
          <w:spacing w:val="-2"/>
        </w:rPr>
        <w:t>RELEASES</w:t>
      </w:r>
    </w:p>
    <w:p w14:paraId="14BFEF42" w14:textId="77777777" w:rsidR="004C7A01" w:rsidRDefault="00AB19E9">
      <w:pPr>
        <w:pStyle w:val="BodyText"/>
        <w:spacing w:before="252" w:line="242" w:lineRule="auto"/>
      </w:pPr>
      <w:r>
        <w:t>A news release is a short news story sent to newspapers and magazines that reports on a current newsworthy</w:t>
      </w:r>
      <w:r>
        <w:rPr>
          <w:spacing w:val="-5"/>
        </w:rPr>
        <w:t xml:space="preserve"> </w:t>
      </w:r>
      <w:r>
        <w:t>event.</w:t>
      </w:r>
      <w:r>
        <w:rPr>
          <w:spacing w:val="-6"/>
        </w:rPr>
        <w:t xml:space="preserve"> </w:t>
      </w:r>
      <w:r>
        <w:t>Include</w:t>
      </w:r>
      <w:r>
        <w:rPr>
          <w:spacing w:val="-7"/>
        </w:rPr>
        <w:t xml:space="preserve"> </w:t>
      </w:r>
      <w:r>
        <w:t>articles</w:t>
      </w:r>
      <w:r>
        <w:rPr>
          <w:spacing w:val="-5"/>
        </w:rPr>
        <w:t xml:space="preserve"> </w:t>
      </w:r>
      <w:r>
        <w:t>about</w:t>
      </w:r>
      <w:r>
        <w:rPr>
          <w:spacing w:val="-6"/>
        </w:rPr>
        <w:t xml:space="preserve"> </w:t>
      </w:r>
      <w:r>
        <w:t>chapter</w:t>
      </w:r>
      <w:r>
        <w:rPr>
          <w:spacing w:val="-3"/>
        </w:rPr>
        <w:t xml:space="preserve"> </w:t>
      </w:r>
      <w:r>
        <w:t>meetings,</w:t>
      </w:r>
      <w:r>
        <w:rPr>
          <w:spacing w:val="-6"/>
        </w:rPr>
        <w:t xml:space="preserve"> </w:t>
      </w:r>
      <w:r>
        <w:t>community</w:t>
      </w:r>
      <w:r>
        <w:rPr>
          <w:spacing w:val="-5"/>
        </w:rPr>
        <w:t xml:space="preserve"> </w:t>
      </w:r>
      <w:r>
        <w:t>events</w:t>
      </w:r>
      <w:r>
        <w:rPr>
          <w:spacing w:val="-5"/>
        </w:rPr>
        <w:t xml:space="preserve"> </w:t>
      </w:r>
      <w:r>
        <w:t>in</w:t>
      </w:r>
      <w:r>
        <w:rPr>
          <w:spacing w:val="-2"/>
        </w:rPr>
        <w:t xml:space="preserve"> </w:t>
      </w:r>
      <w:r>
        <w:t>which</w:t>
      </w:r>
      <w:r>
        <w:rPr>
          <w:spacing w:val="-2"/>
        </w:rPr>
        <w:t xml:space="preserve"> </w:t>
      </w:r>
      <w:r>
        <w:t>your</w:t>
      </w:r>
      <w:r>
        <w:rPr>
          <w:spacing w:val="-3"/>
        </w:rPr>
        <w:t xml:space="preserve"> </w:t>
      </w:r>
      <w:r>
        <w:t>chapter participates, or chapter members who give speeches or receive awards.</w:t>
      </w:r>
    </w:p>
    <w:p w14:paraId="224A7372" w14:textId="77777777" w:rsidR="004C7A01" w:rsidRDefault="00AB19E9">
      <w:pPr>
        <w:pStyle w:val="BodyText"/>
        <w:spacing w:before="249"/>
        <w:ind w:right="292"/>
      </w:pPr>
      <w:r>
        <w:t>Keep in mind that editors</w:t>
      </w:r>
      <w:r>
        <w:rPr>
          <w:spacing w:val="-1"/>
        </w:rPr>
        <w:t xml:space="preserve"> </w:t>
      </w:r>
      <w:r>
        <w:t>are always working on a deadline and will have to read any release that comes</w:t>
      </w:r>
      <w:r>
        <w:rPr>
          <w:spacing w:val="-8"/>
        </w:rPr>
        <w:t xml:space="preserve"> </w:t>
      </w:r>
      <w:r>
        <w:t>across</w:t>
      </w:r>
      <w:r>
        <w:rPr>
          <w:spacing w:val="-3"/>
        </w:rPr>
        <w:t xml:space="preserve"> </w:t>
      </w:r>
      <w:r>
        <w:t>their</w:t>
      </w:r>
      <w:r>
        <w:rPr>
          <w:spacing w:val="-1"/>
        </w:rPr>
        <w:t xml:space="preserve"> </w:t>
      </w:r>
      <w:r>
        <w:t>desk</w:t>
      </w:r>
      <w:r>
        <w:rPr>
          <w:spacing w:val="-3"/>
        </w:rPr>
        <w:t xml:space="preserve"> </w:t>
      </w:r>
      <w:r>
        <w:t>in a</w:t>
      </w:r>
      <w:r>
        <w:rPr>
          <w:spacing w:val="-5"/>
        </w:rPr>
        <w:t xml:space="preserve"> </w:t>
      </w:r>
      <w:r>
        <w:t>hurry.</w:t>
      </w:r>
      <w:r>
        <w:rPr>
          <w:spacing w:val="-4"/>
        </w:rPr>
        <w:t xml:space="preserve"> </w:t>
      </w:r>
      <w:r>
        <w:t>Therefore,</w:t>
      </w:r>
      <w:r>
        <w:rPr>
          <w:spacing w:val="-4"/>
        </w:rPr>
        <w:t xml:space="preserve"> </w:t>
      </w:r>
      <w:r>
        <w:t>the vital</w:t>
      </w:r>
      <w:r>
        <w:rPr>
          <w:spacing w:val="-2"/>
        </w:rPr>
        <w:t xml:space="preserve"> </w:t>
      </w:r>
      <w:r>
        <w:t>elements</w:t>
      </w:r>
      <w:r>
        <w:rPr>
          <w:spacing w:val="-3"/>
        </w:rPr>
        <w:t xml:space="preserve"> </w:t>
      </w:r>
      <w:r>
        <w:t>of</w:t>
      </w:r>
      <w:r>
        <w:rPr>
          <w:spacing w:val="-4"/>
        </w:rPr>
        <w:t xml:space="preserve"> </w:t>
      </w:r>
      <w:r>
        <w:t>the story —</w:t>
      </w:r>
      <w:r>
        <w:rPr>
          <w:spacing w:val="-2"/>
        </w:rPr>
        <w:t xml:space="preserve"> </w:t>
      </w:r>
      <w:r>
        <w:t>who,</w:t>
      </w:r>
      <w:r>
        <w:rPr>
          <w:spacing w:val="-4"/>
        </w:rPr>
        <w:t xml:space="preserve"> </w:t>
      </w:r>
      <w:r>
        <w:t>what,</w:t>
      </w:r>
      <w:r>
        <w:rPr>
          <w:spacing w:val="-4"/>
        </w:rPr>
        <w:t xml:space="preserve"> </w:t>
      </w:r>
      <w:r>
        <w:t>when and where — need to be addressed in the first paragraph. The why and how parts should come next.</w:t>
      </w:r>
    </w:p>
    <w:p w14:paraId="1D3BA64C" w14:textId="77777777" w:rsidR="004C7A01" w:rsidRDefault="00AB19E9">
      <w:pPr>
        <w:pStyle w:val="BodyText"/>
        <w:spacing w:before="252"/>
        <w:ind w:right="225"/>
      </w:pPr>
      <w:r>
        <w:t>The news release should be written in inverted-pyramid style. Begin with the most important fact and move</w:t>
      </w:r>
      <w:r>
        <w:rPr>
          <w:spacing w:val="-1"/>
        </w:rPr>
        <w:t xml:space="preserve"> </w:t>
      </w:r>
      <w:r>
        <w:t>to</w:t>
      </w:r>
      <w:r>
        <w:rPr>
          <w:spacing w:val="-1"/>
        </w:rPr>
        <w:t xml:space="preserve"> </w:t>
      </w:r>
      <w:r>
        <w:t>the</w:t>
      </w:r>
      <w:r>
        <w:rPr>
          <w:spacing w:val="-1"/>
        </w:rPr>
        <w:t xml:space="preserve"> </w:t>
      </w:r>
      <w:r>
        <w:t>least</w:t>
      </w:r>
      <w:r>
        <w:rPr>
          <w:spacing w:val="-5"/>
        </w:rPr>
        <w:t xml:space="preserve"> </w:t>
      </w:r>
      <w:r>
        <w:t>important</w:t>
      </w:r>
      <w:r>
        <w:rPr>
          <w:spacing w:val="-5"/>
        </w:rPr>
        <w:t xml:space="preserve"> </w:t>
      </w:r>
      <w:r>
        <w:t>fact.</w:t>
      </w:r>
      <w:r>
        <w:rPr>
          <w:spacing w:val="-5"/>
        </w:rPr>
        <w:t xml:space="preserve"> </w:t>
      </w:r>
      <w:r>
        <w:t>Write</w:t>
      </w:r>
      <w:r>
        <w:rPr>
          <w:spacing w:val="-1"/>
        </w:rPr>
        <w:t xml:space="preserve"> </w:t>
      </w:r>
      <w:r>
        <w:t>in</w:t>
      </w:r>
      <w:r>
        <w:rPr>
          <w:spacing w:val="-1"/>
        </w:rPr>
        <w:t xml:space="preserve"> </w:t>
      </w:r>
      <w:r>
        <w:t>the</w:t>
      </w:r>
      <w:r>
        <w:rPr>
          <w:spacing w:val="-1"/>
        </w:rPr>
        <w:t xml:space="preserve"> </w:t>
      </w:r>
      <w:r>
        <w:t>third</w:t>
      </w:r>
      <w:r>
        <w:rPr>
          <w:spacing w:val="-6"/>
        </w:rPr>
        <w:t xml:space="preserve"> </w:t>
      </w:r>
      <w:r>
        <w:t>person,</w:t>
      </w:r>
      <w:r>
        <w:rPr>
          <w:spacing w:val="-5"/>
        </w:rPr>
        <w:t xml:space="preserve"> </w:t>
      </w:r>
      <w:r>
        <w:t>from</w:t>
      </w:r>
      <w:r>
        <w:rPr>
          <w:spacing w:val="-2"/>
        </w:rPr>
        <w:t xml:space="preserve"> </w:t>
      </w:r>
      <w:r>
        <w:t>the</w:t>
      </w:r>
      <w:r>
        <w:rPr>
          <w:spacing w:val="-1"/>
        </w:rPr>
        <w:t xml:space="preserve"> </w:t>
      </w:r>
      <w:r>
        <w:t>point</w:t>
      </w:r>
      <w:r>
        <w:rPr>
          <w:spacing w:val="-5"/>
        </w:rPr>
        <w:t xml:space="preserve"> </w:t>
      </w:r>
      <w:r>
        <w:t>of</w:t>
      </w:r>
      <w:r>
        <w:rPr>
          <w:spacing w:val="-5"/>
        </w:rPr>
        <w:t xml:space="preserve"> </w:t>
      </w:r>
      <w:r>
        <w:t>view</w:t>
      </w:r>
      <w:r>
        <w:rPr>
          <w:spacing w:val="-3"/>
        </w:rPr>
        <w:t xml:space="preserve"> </w:t>
      </w:r>
      <w:r>
        <w:t>of</w:t>
      </w:r>
      <w:r>
        <w:rPr>
          <w:spacing w:val="-5"/>
        </w:rPr>
        <w:t xml:space="preserve"> </w:t>
      </w:r>
      <w:r>
        <w:t>an</w:t>
      </w:r>
      <w:r>
        <w:rPr>
          <w:spacing w:val="-1"/>
        </w:rPr>
        <w:t xml:space="preserve"> </w:t>
      </w:r>
      <w:r>
        <w:t>objective</w:t>
      </w:r>
      <w:r>
        <w:rPr>
          <w:spacing w:val="-1"/>
        </w:rPr>
        <w:t xml:space="preserve"> </w:t>
      </w:r>
      <w:r>
        <w:t xml:space="preserve">reporter describing an event or situation. Don’t use “I,” “we” or “you.” Always refer to the Association or people mentioned by name or pronoun. (“I” or “we” or “you” may be used in </w:t>
      </w:r>
      <w:r>
        <w:t>quoted material.) Editors will rank news releases and decide which to run based on three key criteria:</w:t>
      </w:r>
    </w:p>
    <w:p w14:paraId="146768D6" w14:textId="77777777" w:rsidR="004C7A01" w:rsidRDefault="004C7A01">
      <w:pPr>
        <w:pStyle w:val="BodyText"/>
        <w:spacing w:before="2"/>
        <w:ind w:left="0"/>
      </w:pPr>
    </w:p>
    <w:p w14:paraId="5E2D8832" w14:textId="77777777" w:rsidR="004C7A01" w:rsidRDefault="00AB19E9">
      <w:pPr>
        <w:pStyle w:val="ListParagraph"/>
        <w:numPr>
          <w:ilvl w:val="0"/>
          <w:numId w:val="1"/>
        </w:numPr>
        <w:tabs>
          <w:tab w:val="left" w:pos="1280"/>
        </w:tabs>
        <w:ind w:left="1280" w:hanging="360"/>
      </w:pPr>
      <w:r>
        <w:t>Is</w:t>
      </w:r>
      <w:r>
        <w:rPr>
          <w:spacing w:val="-4"/>
        </w:rPr>
        <w:t xml:space="preserve"> </w:t>
      </w:r>
      <w:r>
        <w:t>it</w:t>
      </w:r>
      <w:r>
        <w:rPr>
          <w:spacing w:val="-5"/>
        </w:rPr>
        <w:t xml:space="preserve"> </w:t>
      </w:r>
      <w:r>
        <w:t>important</w:t>
      </w:r>
      <w:r>
        <w:rPr>
          <w:spacing w:val="-5"/>
        </w:rPr>
        <w:t xml:space="preserve"> </w:t>
      </w:r>
      <w:r>
        <w:t>to</w:t>
      </w:r>
      <w:r>
        <w:rPr>
          <w:spacing w:val="-1"/>
        </w:rPr>
        <w:t xml:space="preserve"> </w:t>
      </w:r>
      <w:r>
        <w:t>our</w:t>
      </w:r>
      <w:r>
        <w:rPr>
          <w:spacing w:val="-2"/>
        </w:rPr>
        <w:t xml:space="preserve"> </w:t>
      </w:r>
      <w:r>
        <w:t>readers?</w:t>
      </w:r>
      <w:r>
        <w:rPr>
          <w:spacing w:val="-1"/>
        </w:rPr>
        <w:t xml:space="preserve"> </w:t>
      </w:r>
      <w:r>
        <w:t>Does</w:t>
      </w:r>
      <w:r>
        <w:rPr>
          <w:spacing w:val="-4"/>
        </w:rPr>
        <w:t xml:space="preserve"> </w:t>
      </w:r>
      <w:r>
        <w:t>it</w:t>
      </w:r>
      <w:r>
        <w:rPr>
          <w:spacing w:val="-5"/>
        </w:rPr>
        <w:t xml:space="preserve"> </w:t>
      </w:r>
      <w:r>
        <w:t>have</w:t>
      </w:r>
      <w:r>
        <w:rPr>
          <w:spacing w:val="-1"/>
        </w:rPr>
        <w:t xml:space="preserve"> </w:t>
      </w:r>
      <w:r>
        <w:t>local</w:t>
      </w:r>
      <w:r>
        <w:rPr>
          <w:spacing w:val="-2"/>
        </w:rPr>
        <w:t xml:space="preserve"> significance?</w:t>
      </w:r>
    </w:p>
    <w:p w14:paraId="13CED7AF" w14:textId="77777777" w:rsidR="004C7A01" w:rsidRDefault="00AB19E9">
      <w:pPr>
        <w:pStyle w:val="ListParagraph"/>
        <w:numPr>
          <w:ilvl w:val="0"/>
          <w:numId w:val="1"/>
        </w:numPr>
        <w:tabs>
          <w:tab w:val="left" w:pos="1280"/>
        </w:tabs>
        <w:ind w:left="1280" w:hanging="360"/>
      </w:pPr>
      <w:r>
        <w:t>Is</w:t>
      </w:r>
      <w:r>
        <w:rPr>
          <w:spacing w:val="-3"/>
        </w:rPr>
        <w:t xml:space="preserve"> </w:t>
      </w:r>
      <w:r>
        <w:t>it</w:t>
      </w:r>
      <w:r>
        <w:rPr>
          <w:spacing w:val="-4"/>
        </w:rPr>
        <w:t xml:space="preserve"> </w:t>
      </w:r>
      <w:r>
        <w:rPr>
          <w:spacing w:val="-2"/>
        </w:rPr>
        <w:t>timely?</w:t>
      </w:r>
    </w:p>
    <w:p w14:paraId="01350F2C" w14:textId="77777777" w:rsidR="004C7A01" w:rsidRDefault="00AB19E9">
      <w:pPr>
        <w:pStyle w:val="ListParagraph"/>
        <w:numPr>
          <w:ilvl w:val="0"/>
          <w:numId w:val="1"/>
        </w:numPr>
        <w:tabs>
          <w:tab w:val="left" w:pos="1280"/>
        </w:tabs>
        <w:spacing w:before="1" w:line="240" w:lineRule="auto"/>
        <w:ind w:left="1280" w:hanging="360"/>
      </w:pPr>
      <w:r>
        <w:t>Is</w:t>
      </w:r>
      <w:r>
        <w:rPr>
          <w:spacing w:val="-4"/>
        </w:rPr>
        <w:t xml:space="preserve"> </w:t>
      </w:r>
      <w:r>
        <w:t>it</w:t>
      </w:r>
      <w:r>
        <w:rPr>
          <w:spacing w:val="-4"/>
        </w:rPr>
        <w:t xml:space="preserve"> </w:t>
      </w:r>
      <w:r>
        <w:t>accurate,</w:t>
      </w:r>
      <w:r>
        <w:rPr>
          <w:spacing w:val="-5"/>
        </w:rPr>
        <w:t xml:space="preserve"> </w:t>
      </w:r>
      <w:r>
        <w:t>truthful</w:t>
      </w:r>
      <w:r>
        <w:rPr>
          <w:spacing w:val="-2"/>
        </w:rPr>
        <w:t xml:space="preserve"> </w:t>
      </w:r>
      <w:r>
        <w:t xml:space="preserve">and </w:t>
      </w:r>
      <w:r>
        <w:rPr>
          <w:spacing w:val="-2"/>
        </w:rPr>
        <w:t>complete?</w:t>
      </w:r>
    </w:p>
    <w:p w14:paraId="6B93C01B" w14:textId="77777777" w:rsidR="004C7A01" w:rsidRDefault="00AB19E9">
      <w:pPr>
        <w:pStyle w:val="BodyText"/>
        <w:spacing w:before="250"/>
        <w:ind w:right="292"/>
      </w:pPr>
      <w:r>
        <w:t xml:space="preserve">Ask yourself these </w:t>
      </w:r>
      <w:r>
        <w:t>questions before preparing to send the release. If the news item does not meet these</w:t>
      </w:r>
      <w:r>
        <w:rPr>
          <w:spacing w:val="-1"/>
        </w:rPr>
        <w:t xml:space="preserve"> </w:t>
      </w:r>
      <w:r>
        <w:t>criteria</w:t>
      </w:r>
      <w:r>
        <w:rPr>
          <w:spacing w:val="-1"/>
        </w:rPr>
        <w:t xml:space="preserve"> </w:t>
      </w:r>
      <w:r>
        <w:t>for</w:t>
      </w:r>
      <w:r>
        <w:rPr>
          <w:spacing w:val="-2"/>
        </w:rPr>
        <w:t xml:space="preserve"> </w:t>
      </w:r>
      <w:r>
        <w:t>publication,</w:t>
      </w:r>
      <w:r>
        <w:rPr>
          <w:spacing w:val="-5"/>
        </w:rPr>
        <w:t xml:space="preserve"> </w:t>
      </w:r>
      <w:r>
        <w:t>it likely</w:t>
      </w:r>
      <w:r>
        <w:rPr>
          <w:spacing w:val="-2"/>
        </w:rPr>
        <w:t xml:space="preserve"> </w:t>
      </w:r>
      <w:r>
        <w:t>will</w:t>
      </w:r>
      <w:r>
        <w:rPr>
          <w:spacing w:val="-3"/>
        </w:rPr>
        <w:t xml:space="preserve"> </w:t>
      </w:r>
      <w:r>
        <w:t>not</w:t>
      </w:r>
      <w:r>
        <w:rPr>
          <w:spacing w:val="-5"/>
        </w:rPr>
        <w:t xml:space="preserve"> </w:t>
      </w:r>
      <w:r>
        <w:t>run.</w:t>
      </w:r>
      <w:r>
        <w:rPr>
          <w:spacing w:val="-5"/>
        </w:rPr>
        <w:t xml:space="preserve"> </w:t>
      </w:r>
      <w:r>
        <w:t>You</w:t>
      </w:r>
      <w:r>
        <w:rPr>
          <w:spacing w:val="-6"/>
        </w:rPr>
        <w:t xml:space="preserve"> </w:t>
      </w:r>
      <w:r>
        <w:t>may</w:t>
      </w:r>
      <w:r>
        <w:rPr>
          <w:spacing w:val="-4"/>
        </w:rPr>
        <w:t xml:space="preserve"> </w:t>
      </w:r>
      <w:r>
        <w:t>have</w:t>
      </w:r>
      <w:r>
        <w:rPr>
          <w:spacing w:val="-1"/>
        </w:rPr>
        <w:t xml:space="preserve"> </w:t>
      </w:r>
      <w:r>
        <w:t>to</w:t>
      </w:r>
      <w:r>
        <w:rPr>
          <w:spacing w:val="-1"/>
        </w:rPr>
        <w:t xml:space="preserve"> </w:t>
      </w:r>
      <w:r>
        <w:t>change</w:t>
      </w:r>
      <w:r>
        <w:rPr>
          <w:spacing w:val="-1"/>
        </w:rPr>
        <w:t xml:space="preserve"> </w:t>
      </w:r>
      <w:r>
        <w:t>the</w:t>
      </w:r>
      <w:r>
        <w:rPr>
          <w:spacing w:val="-1"/>
        </w:rPr>
        <w:t xml:space="preserve"> </w:t>
      </w:r>
      <w:r>
        <w:t>angle</w:t>
      </w:r>
      <w:r>
        <w:rPr>
          <w:spacing w:val="-6"/>
        </w:rPr>
        <w:t xml:space="preserve"> </w:t>
      </w:r>
      <w:r>
        <w:t>of</w:t>
      </w:r>
      <w:r>
        <w:rPr>
          <w:spacing w:val="-5"/>
        </w:rPr>
        <w:t xml:space="preserve"> </w:t>
      </w:r>
      <w:r>
        <w:t>the</w:t>
      </w:r>
      <w:r>
        <w:rPr>
          <w:spacing w:val="-1"/>
        </w:rPr>
        <w:t xml:space="preserve"> </w:t>
      </w:r>
      <w:r>
        <w:t>piece</w:t>
      </w:r>
      <w:r>
        <w:rPr>
          <w:spacing w:val="-1"/>
        </w:rPr>
        <w:t xml:space="preserve"> </w:t>
      </w:r>
      <w:r>
        <w:t>or</w:t>
      </w:r>
      <w:r>
        <w:rPr>
          <w:spacing w:val="-2"/>
        </w:rPr>
        <w:t xml:space="preserve"> </w:t>
      </w:r>
      <w:r>
        <w:t>rely on a different publication for the publicity.</w:t>
      </w:r>
    </w:p>
    <w:p w14:paraId="1E3DC3B3" w14:textId="77777777" w:rsidR="004C7A01" w:rsidRDefault="00AB19E9">
      <w:pPr>
        <w:pStyle w:val="BodyText"/>
        <w:spacing w:before="251"/>
      </w:pPr>
      <w:r>
        <w:t>Key</w:t>
      </w:r>
      <w:r>
        <w:rPr>
          <w:spacing w:val="-3"/>
        </w:rPr>
        <w:t xml:space="preserve"> </w:t>
      </w:r>
      <w:r>
        <w:t>points</w:t>
      </w:r>
      <w:r>
        <w:rPr>
          <w:spacing w:val="-3"/>
        </w:rPr>
        <w:t xml:space="preserve"> </w:t>
      </w:r>
      <w:r>
        <w:t>to</w:t>
      </w:r>
      <w:r>
        <w:rPr>
          <w:spacing w:val="1"/>
        </w:rPr>
        <w:t xml:space="preserve"> </w:t>
      </w:r>
      <w:r>
        <w:rPr>
          <w:spacing w:val="-2"/>
        </w:rPr>
        <w:t>remember:</w:t>
      </w:r>
    </w:p>
    <w:p w14:paraId="42895AA8" w14:textId="77777777" w:rsidR="004C7A01" w:rsidRDefault="004C7A01">
      <w:pPr>
        <w:pStyle w:val="BodyText"/>
        <w:spacing w:before="9"/>
        <w:ind w:left="0"/>
      </w:pPr>
    </w:p>
    <w:p w14:paraId="2A67B473" w14:textId="77777777" w:rsidR="004C7A01" w:rsidRDefault="00AB19E9">
      <w:pPr>
        <w:pStyle w:val="ListParagraph"/>
        <w:numPr>
          <w:ilvl w:val="0"/>
          <w:numId w:val="1"/>
        </w:numPr>
        <w:tabs>
          <w:tab w:val="left" w:pos="1281"/>
        </w:tabs>
        <w:spacing w:line="235" w:lineRule="auto"/>
        <w:ind w:right="474"/>
      </w:pPr>
      <w:r>
        <w:t>Be</w:t>
      </w:r>
      <w:r>
        <w:rPr>
          <w:spacing w:val="-2"/>
        </w:rPr>
        <w:t xml:space="preserve"> </w:t>
      </w:r>
      <w:r>
        <w:t>sure</w:t>
      </w:r>
      <w:r>
        <w:rPr>
          <w:spacing w:val="-2"/>
        </w:rPr>
        <w:t xml:space="preserve"> </w:t>
      </w:r>
      <w:r>
        <w:t>to</w:t>
      </w:r>
      <w:r>
        <w:rPr>
          <w:spacing w:val="-2"/>
        </w:rPr>
        <w:t xml:space="preserve"> </w:t>
      </w:r>
      <w:r>
        <w:t>include</w:t>
      </w:r>
      <w:r>
        <w:rPr>
          <w:spacing w:val="-2"/>
        </w:rPr>
        <w:t xml:space="preserve"> </w:t>
      </w:r>
      <w:r>
        <w:t>the</w:t>
      </w:r>
      <w:r>
        <w:rPr>
          <w:spacing w:val="-7"/>
        </w:rPr>
        <w:t xml:space="preserve"> </w:t>
      </w:r>
      <w:r>
        <w:t>“who,”</w:t>
      </w:r>
      <w:r>
        <w:rPr>
          <w:spacing w:val="-3"/>
        </w:rPr>
        <w:t xml:space="preserve"> </w:t>
      </w:r>
      <w:r>
        <w:t>“what,”</w:t>
      </w:r>
      <w:r>
        <w:rPr>
          <w:spacing w:val="-3"/>
        </w:rPr>
        <w:t xml:space="preserve"> </w:t>
      </w:r>
      <w:r>
        <w:t>“when”</w:t>
      </w:r>
      <w:r>
        <w:rPr>
          <w:spacing w:val="-3"/>
        </w:rPr>
        <w:t xml:space="preserve"> </w:t>
      </w:r>
      <w:r>
        <w:t>and</w:t>
      </w:r>
      <w:r>
        <w:rPr>
          <w:spacing w:val="-2"/>
        </w:rPr>
        <w:t xml:space="preserve"> </w:t>
      </w:r>
      <w:r>
        <w:t>“where”</w:t>
      </w:r>
      <w:r>
        <w:rPr>
          <w:spacing w:val="-3"/>
        </w:rPr>
        <w:t xml:space="preserve"> </w:t>
      </w:r>
      <w:r>
        <w:t>in</w:t>
      </w:r>
      <w:r>
        <w:rPr>
          <w:spacing w:val="-2"/>
        </w:rPr>
        <w:t xml:space="preserve"> </w:t>
      </w:r>
      <w:r>
        <w:t>the</w:t>
      </w:r>
      <w:r>
        <w:rPr>
          <w:spacing w:val="-2"/>
        </w:rPr>
        <w:t xml:space="preserve"> </w:t>
      </w:r>
      <w:r>
        <w:t>first</w:t>
      </w:r>
      <w:r>
        <w:rPr>
          <w:spacing w:val="-6"/>
        </w:rPr>
        <w:t xml:space="preserve"> </w:t>
      </w:r>
      <w:r>
        <w:t>paragraph.</w:t>
      </w:r>
      <w:r>
        <w:rPr>
          <w:spacing w:val="-6"/>
        </w:rPr>
        <w:t xml:space="preserve"> </w:t>
      </w:r>
      <w:r>
        <w:t>The</w:t>
      </w:r>
      <w:r>
        <w:rPr>
          <w:spacing w:val="-2"/>
        </w:rPr>
        <w:t xml:space="preserve"> </w:t>
      </w:r>
      <w:r>
        <w:t>“why”</w:t>
      </w:r>
      <w:r>
        <w:rPr>
          <w:spacing w:val="-3"/>
        </w:rPr>
        <w:t xml:space="preserve"> </w:t>
      </w:r>
      <w:r>
        <w:t>and “how” should be addressed in the first or second paragraph.</w:t>
      </w:r>
    </w:p>
    <w:p w14:paraId="67827C50" w14:textId="77777777" w:rsidR="004C7A01" w:rsidRDefault="00AB19E9">
      <w:pPr>
        <w:pStyle w:val="ListParagraph"/>
        <w:numPr>
          <w:ilvl w:val="0"/>
          <w:numId w:val="1"/>
        </w:numPr>
        <w:tabs>
          <w:tab w:val="left" w:pos="1281"/>
        </w:tabs>
        <w:spacing w:before="9" w:line="235" w:lineRule="auto"/>
        <w:ind w:right="600"/>
      </w:pPr>
      <w:r>
        <w:t>Be</w:t>
      </w:r>
      <w:r>
        <w:rPr>
          <w:spacing w:val="-1"/>
        </w:rPr>
        <w:t xml:space="preserve"> </w:t>
      </w:r>
      <w:r>
        <w:t>concise —</w:t>
      </w:r>
      <w:r>
        <w:rPr>
          <w:spacing w:val="-3"/>
        </w:rPr>
        <w:t xml:space="preserve"> </w:t>
      </w:r>
      <w:r>
        <w:t>use</w:t>
      </w:r>
      <w:r>
        <w:rPr>
          <w:spacing w:val="-1"/>
        </w:rPr>
        <w:t xml:space="preserve"> </w:t>
      </w:r>
      <w:r>
        <w:t>short</w:t>
      </w:r>
      <w:r>
        <w:rPr>
          <w:spacing w:val="-5"/>
        </w:rPr>
        <w:t xml:space="preserve"> </w:t>
      </w:r>
      <w:r>
        <w:t>words,</w:t>
      </w:r>
      <w:r>
        <w:rPr>
          <w:spacing w:val="-5"/>
        </w:rPr>
        <w:t xml:space="preserve"> </w:t>
      </w:r>
      <w:r>
        <w:t>sentences</w:t>
      </w:r>
      <w:r>
        <w:rPr>
          <w:spacing w:val="-4"/>
        </w:rPr>
        <w:t xml:space="preserve"> </w:t>
      </w:r>
      <w:r>
        <w:t>and</w:t>
      </w:r>
      <w:r>
        <w:rPr>
          <w:spacing w:val="-1"/>
        </w:rPr>
        <w:t xml:space="preserve"> </w:t>
      </w:r>
      <w:r>
        <w:t>paragraphs.</w:t>
      </w:r>
      <w:r>
        <w:rPr>
          <w:spacing w:val="-5"/>
        </w:rPr>
        <w:t xml:space="preserve"> </w:t>
      </w:r>
      <w:r>
        <w:t>Press</w:t>
      </w:r>
      <w:r>
        <w:rPr>
          <w:spacing w:val="-4"/>
        </w:rPr>
        <w:t xml:space="preserve"> </w:t>
      </w:r>
      <w:r>
        <w:t>releases</w:t>
      </w:r>
      <w:r>
        <w:rPr>
          <w:spacing w:val="-4"/>
        </w:rPr>
        <w:t xml:space="preserve"> </w:t>
      </w:r>
      <w:r>
        <w:t>should</w:t>
      </w:r>
      <w:r>
        <w:rPr>
          <w:spacing w:val="-1"/>
        </w:rPr>
        <w:t xml:space="preserve"> </w:t>
      </w:r>
      <w:r>
        <w:t>be</w:t>
      </w:r>
      <w:r>
        <w:rPr>
          <w:spacing w:val="-1"/>
        </w:rPr>
        <w:t xml:space="preserve"> </w:t>
      </w:r>
      <w:r>
        <w:t>one</w:t>
      </w:r>
      <w:r>
        <w:rPr>
          <w:spacing w:val="-6"/>
        </w:rPr>
        <w:t xml:space="preserve"> </w:t>
      </w:r>
      <w:r>
        <w:t xml:space="preserve">or two </w:t>
      </w:r>
      <w:r>
        <w:t>pages maximum in length, double-spaced.</w:t>
      </w:r>
    </w:p>
    <w:p w14:paraId="13E7EF6B" w14:textId="77777777" w:rsidR="004C7A01" w:rsidRDefault="00AB19E9">
      <w:pPr>
        <w:pStyle w:val="ListParagraph"/>
        <w:numPr>
          <w:ilvl w:val="0"/>
          <w:numId w:val="1"/>
        </w:numPr>
        <w:tabs>
          <w:tab w:val="left" w:pos="1280"/>
        </w:tabs>
        <w:spacing w:before="3"/>
        <w:ind w:left="1280" w:hanging="360"/>
      </w:pPr>
      <w:r>
        <w:t>Be</w:t>
      </w:r>
      <w:r>
        <w:rPr>
          <w:spacing w:val="-3"/>
        </w:rPr>
        <w:t xml:space="preserve"> </w:t>
      </w:r>
      <w:r>
        <w:t>specific</w:t>
      </w:r>
      <w:r>
        <w:rPr>
          <w:spacing w:val="-7"/>
        </w:rPr>
        <w:t xml:space="preserve"> </w:t>
      </w:r>
      <w:r>
        <w:t>and use</w:t>
      </w:r>
      <w:r>
        <w:rPr>
          <w:spacing w:val="-5"/>
        </w:rPr>
        <w:t xml:space="preserve"> </w:t>
      </w:r>
      <w:r>
        <w:t>hard</w:t>
      </w:r>
      <w:r>
        <w:rPr>
          <w:spacing w:val="-1"/>
        </w:rPr>
        <w:t xml:space="preserve"> </w:t>
      </w:r>
      <w:r>
        <w:t>facts,</w:t>
      </w:r>
      <w:r>
        <w:rPr>
          <w:spacing w:val="-3"/>
        </w:rPr>
        <w:t xml:space="preserve"> </w:t>
      </w:r>
      <w:r>
        <w:t>avoiding</w:t>
      </w:r>
      <w:r>
        <w:rPr>
          <w:spacing w:val="-5"/>
        </w:rPr>
        <w:t xml:space="preserve"> </w:t>
      </w:r>
      <w:r>
        <w:t xml:space="preserve">vague </w:t>
      </w:r>
      <w:r>
        <w:rPr>
          <w:spacing w:val="-2"/>
        </w:rPr>
        <w:t>statements.</w:t>
      </w:r>
    </w:p>
    <w:p w14:paraId="43D893FE" w14:textId="77777777" w:rsidR="004C7A01" w:rsidRDefault="00AB19E9">
      <w:pPr>
        <w:pStyle w:val="ListParagraph"/>
        <w:numPr>
          <w:ilvl w:val="0"/>
          <w:numId w:val="1"/>
        </w:numPr>
        <w:tabs>
          <w:tab w:val="left" w:pos="1281"/>
        </w:tabs>
        <w:spacing w:line="240" w:lineRule="auto"/>
        <w:ind w:right="543"/>
      </w:pPr>
      <w:r>
        <w:t>Don’t</w:t>
      </w:r>
      <w:r>
        <w:rPr>
          <w:spacing w:val="-4"/>
        </w:rPr>
        <w:t xml:space="preserve"> </w:t>
      </w:r>
      <w:r>
        <w:t>use pretentious</w:t>
      </w:r>
      <w:r>
        <w:rPr>
          <w:spacing w:val="-3"/>
        </w:rPr>
        <w:t xml:space="preserve"> </w:t>
      </w:r>
      <w:r>
        <w:t>or</w:t>
      </w:r>
      <w:r>
        <w:rPr>
          <w:spacing w:val="-1"/>
        </w:rPr>
        <w:t xml:space="preserve"> </w:t>
      </w:r>
      <w:r>
        <w:t>“fluffy”</w:t>
      </w:r>
      <w:r>
        <w:rPr>
          <w:spacing w:val="-1"/>
        </w:rPr>
        <w:t xml:space="preserve"> </w:t>
      </w:r>
      <w:r>
        <w:t>words</w:t>
      </w:r>
      <w:r>
        <w:rPr>
          <w:spacing w:val="-3"/>
        </w:rPr>
        <w:t xml:space="preserve"> </w:t>
      </w:r>
      <w:r>
        <w:t>or</w:t>
      </w:r>
      <w:r>
        <w:rPr>
          <w:spacing w:val="-6"/>
        </w:rPr>
        <w:t xml:space="preserve"> </w:t>
      </w:r>
      <w:r>
        <w:t>phrases.</w:t>
      </w:r>
      <w:r>
        <w:rPr>
          <w:spacing w:val="-4"/>
        </w:rPr>
        <w:t xml:space="preserve"> </w:t>
      </w:r>
      <w:r>
        <w:t>For</w:t>
      </w:r>
      <w:r>
        <w:rPr>
          <w:spacing w:val="-1"/>
        </w:rPr>
        <w:t xml:space="preserve"> </w:t>
      </w:r>
      <w:r>
        <w:t>example,</w:t>
      </w:r>
      <w:r>
        <w:rPr>
          <w:spacing w:val="-1"/>
        </w:rPr>
        <w:t xml:space="preserve"> </w:t>
      </w:r>
      <w:r>
        <w:t>don’t</w:t>
      </w:r>
      <w:r>
        <w:rPr>
          <w:spacing w:val="-4"/>
        </w:rPr>
        <w:t xml:space="preserve"> </w:t>
      </w:r>
      <w:r>
        <w:t>use the word</w:t>
      </w:r>
      <w:r>
        <w:rPr>
          <w:spacing w:val="-2"/>
        </w:rPr>
        <w:t xml:space="preserve"> </w:t>
      </w:r>
      <w:r>
        <w:t>unique — but be sure to show the reader why something is unique.</w:t>
      </w:r>
    </w:p>
    <w:p w14:paraId="66B252FC" w14:textId="77777777" w:rsidR="004C7A01" w:rsidRDefault="00AB19E9">
      <w:pPr>
        <w:pStyle w:val="ListParagraph"/>
        <w:numPr>
          <w:ilvl w:val="0"/>
          <w:numId w:val="1"/>
        </w:numPr>
        <w:tabs>
          <w:tab w:val="left" w:pos="1281"/>
        </w:tabs>
        <w:spacing w:before="5" w:line="235" w:lineRule="auto"/>
        <w:ind w:right="287"/>
      </w:pPr>
      <w:r>
        <w:t>Avoid</w:t>
      </w:r>
      <w:r>
        <w:rPr>
          <w:spacing w:val="-2"/>
        </w:rPr>
        <w:t xml:space="preserve"> </w:t>
      </w:r>
      <w:r>
        <w:t>jargon</w:t>
      </w:r>
      <w:r>
        <w:rPr>
          <w:spacing w:val="-7"/>
        </w:rPr>
        <w:t xml:space="preserve"> </w:t>
      </w:r>
      <w:r>
        <w:t>or</w:t>
      </w:r>
      <w:r>
        <w:rPr>
          <w:spacing w:val="-3"/>
        </w:rPr>
        <w:t xml:space="preserve"> </w:t>
      </w:r>
      <w:r>
        <w:t>technical</w:t>
      </w:r>
      <w:r>
        <w:rPr>
          <w:spacing w:val="-4"/>
        </w:rPr>
        <w:t xml:space="preserve"> </w:t>
      </w:r>
      <w:r>
        <w:t>language.</w:t>
      </w:r>
      <w:r>
        <w:rPr>
          <w:spacing w:val="-6"/>
        </w:rPr>
        <w:t xml:space="preserve"> </w:t>
      </w:r>
      <w:r>
        <w:t>When</w:t>
      </w:r>
      <w:r>
        <w:rPr>
          <w:spacing w:val="-2"/>
        </w:rPr>
        <w:t xml:space="preserve"> </w:t>
      </w:r>
      <w:r>
        <w:t>industry-specific</w:t>
      </w:r>
      <w:r>
        <w:rPr>
          <w:spacing w:val="-5"/>
        </w:rPr>
        <w:t xml:space="preserve"> </w:t>
      </w:r>
      <w:r>
        <w:t>terminology</w:t>
      </w:r>
      <w:r>
        <w:rPr>
          <w:spacing w:val="-5"/>
        </w:rPr>
        <w:t xml:space="preserve"> </w:t>
      </w:r>
      <w:r>
        <w:t>is</w:t>
      </w:r>
      <w:r>
        <w:rPr>
          <w:spacing w:val="-5"/>
        </w:rPr>
        <w:t xml:space="preserve"> </w:t>
      </w:r>
      <w:r>
        <w:t>necessary,</w:t>
      </w:r>
      <w:r>
        <w:rPr>
          <w:spacing w:val="-6"/>
        </w:rPr>
        <w:t xml:space="preserve"> </w:t>
      </w:r>
      <w:r>
        <w:t>be</w:t>
      </w:r>
      <w:r>
        <w:rPr>
          <w:spacing w:val="-2"/>
        </w:rPr>
        <w:t xml:space="preserve"> </w:t>
      </w:r>
      <w:r>
        <w:t>sure</w:t>
      </w:r>
      <w:r>
        <w:rPr>
          <w:spacing w:val="-2"/>
        </w:rPr>
        <w:t xml:space="preserve"> </w:t>
      </w:r>
      <w:r>
        <w:t>to define it clearly.</w:t>
      </w:r>
    </w:p>
    <w:p w14:paraId="622673F9" w14:textId="77777777" w:rsidR="004C7A01" w:rsidRDefault="00AB19E9">
      <w:pPr>
        <w:pStyle w:val="ListParagraph"/>
        <w:numPr>
          <w:ilvl w:val="0"/>
          <w:numId w:val="1"/>
        </w:numPr>
        <w:tabs>
          <w:tab w:val="left" w:pos="1280"/>
        </w:tabs>
        <w:spacing w:before="4"/>
        <w:ind w:left="1280" w:hanging="360"/>
      </w:pPr>
      <w:r>
        <w:t>When</w:t>
      </w:r>
      <w:r>
        <w:rPr>
          <w:spacing w:val="-4"/>
        </w:rPr>
        <w:t xml:space="preserve"> </w:t>
      </w:r>
      <w:r>
        <w:t>possible,</w:t>
      </w:r>
      <w:r>
        <w:rPr>
          <w:spacing w:val="-6"/>
        </w:rPr>
        <w:t xml:space="preserve"> </w:t>
      </w:r>
      <w:r>
        <w:t>use</w:t>
      </w:r>
      <w:r>
        <w:rPr>
          <w:spacing w:val="-2"/>
        </w:rPr>
        <w:t xml:space="preserve"> </w:t>
      </w:r>
      <w:r>
        <w:t>direct</w:t>
      </w:r>
      <w:r>
        <w:rPr>
          <w:spacing w:val="-5"/>
        </w:rPr>
        <w:t xml:space="preserve"> </w:t>
      </w:r>
      <w:r>
        <w:t>quotes</w:t>
      </w:r>
      <w:r>
        <w:rPr>
          <w:spacing w:val="-5"/>
        </w:rPr>
        <w:t xml:space="preserve"> </w:t>
      </w:r>
      <w:r>
        <w:t>to</w:t>
      </w:r>
      <w:r>
        <w:rPr>
          <w:spacing w:val="-2"/>
        </w:rPr>
        <w:t xml:space="preserve"> </w:t>
      </w:r>
      <w:r>
        <w:t>support</w:t>
      </w:r>
      <w:r>
        <w:rPr>
          <w:spacing w:val="-5"/>
        </w:rPr>
        <w:t xml:space="preserve"> </w:t>
      </w:r>
      <w:r>
        <w:t>the</w:t>
      </w:r>
      <w:r>
        <w:rPr>
          <w:spacing w:val="-2"/>
        </w:rPr>
        <w:t xml:space="preserve"> </w:t>
      </w:r>
      <w:r>
        <w:t>news</w:t>
      </w:r>
      <w:r>
        <w:rPr>
          <w:spacing w:val="-4"/>
        </w:rPr>
        <w:t xml:space="preserve"> </w:t>
      </w:r>
      <w:r>
        <w:rPr>
          <w:spacing w:val="-2"/>
        </w:rPr>
        <w:t>item.</w:t>
      </w:r>
    </w:p>
    <w:p w14:paraId="783BFCE8" w14:textId="77777777" w:rsidR="004C7A01" w:rsidRDefault="00AB19E9">
      <w:pPr>
        <w:pStyle w:val="ListParagraph"/>
        <w:numPr>
          <w:ilvl w:val="0"/>
          <w:numId w:val="1"/>
        </w:numPr>
        <w:tabs>
          <w:tab w:val="left" w:pos="1280"/>
        </w:tabs>
        <w:ind w:left="1280" w:hanging="360"/>
      </w:pPr>
      <w:r>
        <w:t>Include</w:t>
      </w:r>
      <w:r>
        <w:rPr>
          <w:spacing w:val="-3"/>
        </w:rPr>
        <w:t xml:space="preserve"> </w:t>
      </w:r>
      <w:r>
        <w:t>the release</w:t>
      </w:r>
      <w:r>
        <w:rPr>
          <w:spacing w:val="-1"/>
        </w:rPr>
        <w:t xml:space="preserve"> </w:t>
      </w:r>
      <w:r>
        <w:t>date,</w:t>
      </w:r>
      <w:r>
        <w:rPr>
          <w:spacing w:val="-4"/>
        </w:rPr>
        <w:t xml:space="preserve"> </w:t>
      </w:r>
      <w:r>
        <w:t>usually</w:t>
      </w:r>
      <w:r>
        <w:rPr>
          <w:spacing w:val="-3"/>
        </w:rPr>
        <w:t xml:space="preserve"> </w:t>
      </w:r>
      <w:r>
        <w:t>in</w:t>
      </w:r>
      <w:r>
        <w:rPr>
          <w:spacing w:val="-6"/>
        </w:rPr>
        <w:t xml:space="preserve"> </w:t>
      </w:r>
      <w:r>
        <w:t>a dateline</w:t>
      </w:r>
      <w:r>
        <w:rPr>
          <w:spacing w:val="-5"/>
        </w:rPr>
        <w:t xml:space="preserve"> </w:t>
      </w:r>
      <w:r>
        <w:t>at</w:t>
      </w:r>
      <w:r>
        <w:rPr>
          <w:spacing w:val="-5"/>
        </w:rPr>
        <w:t xml:space="preserve"> </w:t>
      </w:r>
      <w:r>
        <w:t>the</w:t>
      </w:r>
      <w:r>
        <w:rPr>
          <w:spacing w:val="-5"/>
        </w:rPr>
        <w:t xml:space="preserve"> </w:t>
      </w:r>
      <w:r>
        <w:t>beginning</w:t>
      </w:r>
      <w:r>
        <w:rPr>
          <w:spacing w:val="-5"/>
        </w:rPr>
        <w:t xml:space="preserve"> </w:t>
      </w:r>
      <w:r>
        <w:t>of</w:t>
      </w:r>
      <w:r>
        <w:rPr>
          <w:spacing w:val="-5"/>
        </w:rPr>
        <w:t xml:space="preserve"> </w:t>
      </w:r>
      <w:r>
        <w:t>the first</w:t>
      </w:r>
      <w:r>
        <w:rPr>
          <w:spacing w:val="-4"/>
        </w:rPr>
        <w:t xml:space="preserve"> </w:t>
      </w:r>
      <w:r>
        <w:rPr>
          <w:spacing w:val="-2"/>
        </w:rPr>
        <w:t>paragraph.</w:t>
      </w:r>
    </w:p>
    <w:p w14:paraId="30624E3D" w14:textId="77777777" w:rsidR="004C7A01" w:rsidRDefault="00AB19E9">
      <w:pPr>
        <w:pStyle w:val="ListParagraph"/>
        <w:numPr>
          <w:ilvl w:val="0"/>
          <w:numId w:val="1"/>
        </w:numPr>
        <w:tabs>
          <w:tab w:val="left" w:pos="1281"/>
        </w:tabs>
        <w:spacing w:before="5" w:line="235" w:lineRule="auto"/>
        <w:ind w:right="657"/>
      </w:pPr>
      <w:r>
        <w:t>Include</w:t>
      </w:r>
      <w:r>
        <w:rPr>
          <w:spacing w:val="-2"/>
        </w:rPr>
        <w:t xml:space="preserve"> </w:t>
      </w:r>
      <w:r>
        <w:t>your</w:t>
      </w:r>
      <w:r>
        <w:rPr>
          <w:spacing w:val="-3"/>
        </w:rPr>
        <w:t xml:space="preserve"> </w:t>
      </w:r>
      <w:r>
        <w:t>chapter</w:t>
      </w:r>
      <w:r>
        <w:rPr>
          <w:spacing w:val="-3"/>
        </w:rPr>
        <w:t xml:space="preserve"> </w:t>
      </w:r>
      <w:r>
        <w:t>spokesperson’s</w:t>
      </w:r>
      <w:r>
        <w:rPr>
          <w:spacing w:val="-10"/>
        </w:rPr>
        <w:t xml:space="preserve"> </w:t>
      </w:r>
      <w:r>
        <w:t>name,</w:t>
      </w:r>
      <w:r>
        <w:rPr>
          <w:spacing w:val="-6"/>
        </w:rPr>
        <w:t xml:space="preserve"> </w:t>
      </w:r>
      <w:r>
        <w:t>address,</w:t>
      </w:r>
      <w:r>
        <w:rPr>
          <w:spacing w:val="-6"/>
        </w:rPr>
        <w:t xml:space="preserve"> </w:t>
      </w:r>
      <w:r>
        <w:t>phone</w:t>
      </w:r>
      <w:r>
        <w:rPr>
          <w:spacing w:val="-7"/>
        </w:rPr>
        <w:t xml:space="preserve"> </w:t>
      </w:r>
      <w:r>
        <w:t>number</w:t>
      </w:r>
      <w:r>
        <w:rPr>
          <w:spacing w:val="-3"/>
        </w:rPr>
        <w:t xml:space="preserve"> </w:t>
      </w:r>
      <w:r>
        <w:t>and email</w:t>
      </w:r>
      <w:r>
        <w:rPr>
          <w:spacing w:val="-2"/>
        </w:rPr>
        <w:t xml:space="preserve"> </w:t>
      </w:r>
      <w:r>
        <w:t>address</w:t>
      </w:r>
      <w:r>
        <w:rPr>
          <w:spacing w:val="-5"/>
        </w:rPr>
        <w:t xml:space="preserve"> </w:t>
      </w:r>
      <w:r>
        <w:t>in</w:t>
      </w:r>
      <w:r>
        <w:rPr>
          <w:spacing w:val="-2"/>
        </w:rPr>
        <w:t xml:space="preserve"> </w:t>
      </w:r>
      <w:r>
        <w:t>a prominent place on the front page.</w:t>
      </w:r>
    </w:p>
    <w:p w14:paraId="46603AAC" w14:textId="77777777" w:rsidR="004C7A01" w:rsidRDefault="00AB19E9">
      <w:pPr>
        <w:pStyle w:val="ListParagraph"/>
        <w:numPr>
          <w:ilvl w:val="0"/>
          <w:numId w:val="1"/>
        </w:numPr>
        <w:tabs>
          <w:tab w:val="left" w:pos="1280"/>
        </w:tabs>
        <w:spacing w:before="4" w:line="240" w:lineRule="auto"/>
        <w:ind w:left="1280" w:hanging="360"/>
      </w:pPr>
      <w:r>
        <w:t>Proofread</w:t>
      </w:r>
      <w:r>
        <w:rPr>
          <w:spacing w:val="-1"/>
        </w:rPr>
        <w:t xml:space="preserve"> </w:t>
      </w:r>
      <w:r>
        <w:t>the</w:t>
      </w:r>
      <w:r>
        <w:rPr>
          <w:spacing w:val="-5"/>
        </w:rPr>
        <w:t xml:space="preserve"> </w:t>
      </w:r>
      <w:r>
        <w:t>release</w:t>
      </w:r>
      <w:r>
        <w:rPr>
          <w:spacing w:val="3"/>
        </w:rPr>
        <w:t xml:space="preserve"> </w:t>
      </w:r>
      <w:r>
        <w:t>—</w:t>
      </w:r>
      <w:r>
        <w:rPr>
          <w:spacing w:val="-3"/>
        </w:rPr>
        <w:t xml:space="preserve"> </w:t>
      </w:r>
      <w:r>
        <w:t>check</w:t>
      </w:r>
      <w:r>
        <w:rPr>
          <w:spacing w:val="-3"/>
        </w:rPr>
        <w:t xml:space="preserve"> </w:t>
      </w:r>
      <w:r>
        <w:t>the facts,</w:t>
      </w:r>
      <w:r>
        <w:rPr>
          <w:spacing w:val="-4"/>
        </w:rPr>
        <w:t xml:space="preserve"> </w:t>
      </w:r>
      <w:r>
        <w:t>look</w:t>
      </w:r>
      <w:r>
        <w:rPr>
          <w:spacing w:val="-4"/>
        </w:rPr>
        <w:t xml:space="preserve"> </w:t>
      </w:r>
      <w:r>
        <w:t>for</w:t>
      </w:r>
      <w:r>
        <w:rPr>
          <w:spacing w:val="-1"/>
        </w:rPr>
        <w:t xml:space="preserve"> </w:t>
      </w:r>
      <w:r>
        <w:t>typos.</w:t>
      </w:r>
      <w:r>
        <w:rPr>
          <w:spacing w:val="-4"/>
        </w:rPr>
        <w:t xml:space="preserve"> </w:t>
      </w:r>
      <w:r>
        <w:t>Is</w:t>
      </w:r>
      <w:r>
        <w:rPr>
          <w:spacing w:val="-3"/>
        </w:rPr>
        <w:t xml:space="preserve"> </w:t>
      </w:r>
      <w:r>
        <w:t>the</w:t>
      </w:r>
      <w:r>
        <w:rPr>
          <w:spacing w:val="-1"/>
        </w:rPr>
        <w:t xml:space="preserve"> </w:t>
      </w:r>
      <w:r>
        <w:t>release</w:t>
      </w:r>
      <w:r>
        <w:rPr>
          <w:spacing w:val="-5"/>
        </w:rPr>
        <w:t xml:space="preserve"> </w:t>
      </w:r>
      <w:r>
        <w:t>neat</w:t>
      </w:r>
      <w:r>
        <w:rPr>
          <w:spacing w:val="-4"/>
        </w:rPr>
        <w:t xml:space="preserve"> </w:t>
      </w:r>
      <w:r>
        <w:t xml:space="preserve">and </w:t>
      </w:r>
      <w:r>
        <w:rPr>
          <w:spacing w:val="-2"/>
        </w:rPr>
        <w:t>clean?</w:t>
      </w:r>
    </w:p>
    <w:p w14:paraId="74B7C162" w14:textId="77777777" w:rsidR="004C7A01" w:rsidRDefault="00AB19E9">
      <w:pPr>
        <w:pStyle w:val="ListParagraph"/>
        <w:numPr>
          <w:ilvl w:val="0"/>
          <w:numId w:val="1"/>
        </w:numPr>
        <w:tabs>
          <w:tab w:val="left" w:pos="1280"/>
        </w:tabs>
        <w:ind w:left="1280" w:hanging="360"/>
      </w:pPr>
      <w:r>
        <w:t>Use</w:t>
      </w:r>
      <w:r>
        <w:rPr>
          <w:spacing w:val="-3"/>
        </w:rPr>
        <w:t xml:space="preserve"> </w:t>
      </w:r>
      <w:r>
        <w:t>your</w:t>
      </w:r>
      <w:r>
        <w:rPr>
          <w:spacing w:val="-2"/>
        </w:rPr>
        <w:t xml:space="preserve"> </w:t>
      </w:r>
      <w:r>
        <w:t>chapter’s</w:t>
      </w:r>
      <w:r>
        <w:rPr>
          <w:spacing w:val="-4"/>
        </w:rPr>
        <w:t xml:space="preserve"> </w:t>
      </w:r>
      <w:r>
        <w:t>letterhead</w:t>
      </w:r>
      <w:r>
        <w:rPr>
          <w:spacing w:val="-6"/>
        </w:rPr>
        <w:t xml:space="preserve"> </w:t>
      </w:r>
      <w:r>
        <w:t>or</w:t>
      </w:r>
      <w:r>
        <w:rPr>
          <w:spacing w:val="-2"/>
        </w:rPr>
        <w:t xml:space="preserve"> </w:t>
      </w:r>
      <w:r>
        <w:t>news</w:t>
      </w:r>
      <w:r>
        <w:rPr>
          <w:spacing w:val="-3"/>
        </w:rPr>
        <w:t xml:space="preserve"> </w:t>
      </w:r>
      <w:r>
        <w:t>release</w:t>
      </w:r>
      <w:r>
        <w:rPr>
          <w:spacing w:val="-6"/>
        </w:rPr>
        <w:t xml:space="preserve"> </w:t>
      </w:r>
      <w:r>
        <w:t>paper</w:t>
      </w:r>
      <w:r>
        <w:rPr>
          <w:spacing w:val="-7"/>
        </w:rPr>
        <w:t xml:space="preserve"> </w:t>
      </w:r>
      <w:r>
        <w:t>for</w:t>
      </w:r>
      <w:r>
        <w:rPr>
          <w:spacing w:val="-2"/>
        </w:rPr>
        <w:t xml:space="preserve"> </w:t>
      </w:r>
      <w:r>
        <w:t>the</w:t>
      </w:r>
      <w:r>
        <w:rPr>
          <w:spacing w:val="-1"/>
        </w:rPr>
        <w:t xml:space="preserve"> </w:t>
      </w:r>
      <w:r>
        <w:t>first</w:t>
      </w:r>
      <w:r>
        <w:rPr>
          <w:spacing w:val="-4"/>
        </w:rPr>
        <w:t xml:space="preserve"> </w:t>
      </w:r>
      <w:r>
        <w:rPr>
          <w:spacing w:val="-2"/>
        </w:rPr>
        <w:t>page.</w:t>
      </w:r>
    </w:p>
    <w:p w14:paraId="4882B1D4" w14:textId="77777777" w:rsidR="004C7A01" w:rsidRDefault="00AB19E9">
      <w:pPr>
        <w:pStyle w:val="ListParagraph"/>
        <w:numPr>
          <w:ilvl w:val="0"/>
          <w:numId w:val="1"/>
        </w:numPr>
        <w:tabs>
          <w:tab w:val="left" w:pos="1281"/>
        </w:tabs>
        <w:spacing w:line="240" w:lineRule="auto"/>
        <w:ind w:right="334"/>
      </w:pPr>
      <w:r>
        <w:t>Provide</w:t>
      </w:r>
      <w:r>
        <w:rPr>
          <w:spacing w:val="-1"/>
        </w:rPr>
        <w:t xml:space="preserve"> </w:t>
      </w:r>
      <w:r>
        <w:t>photographs,</w:t>
      </w:r>
      <w:r>
        <w:rPr>
          <w:spacing w:val="-3"/>
        </w:rPr>
        <w:t xml:space="preserve"> </w:t>
      </w:r>
      <w:r>
        <w:t>if</w:t>
      </w:r>
      <w:r>
        <w:rPr>
          <w:spacing w:val="-5"/>
        </w:rPr>
        <w:t xml:space="preserve"> </w:t>
      </w:r>
      <w:r>
        <w:t>possible</w:t>
      </w:r>
      <w:r>
        <w:rPr>
          <w:spacing w:val="-1"/>
        </w:rPr>
        <w:t xml:space="preserve"> </w:t>
      </w:r>
      <w:r>
        <w:t>(see</w:t>
      </w:r>
      <w:r>
        <w:rPr>
          <w:spacing w:val="-1"/>
        </w:rPr>
        <w:t xml:space="preserve"> </w:t>
      </w:r>
      <w:r>
        <w:t>section</w:t>
      </w:r>
      <w:r>
        <w:rPr>
          <w:spacing w:val="-6"/>
        </w:rPr>
        <w:t xml:space="preserve"> </w:t>
      </w:r>
      <w:r>
        <w:t>“How</w:t>
      </w:r>
      <w:r>
        <w:rPr>
          <w:spacing w:val="-3"/>
        </w:rPr>
        <w:t xml:space="preserve"> </w:t>
      </w:r>
      <w:r>
        <w:t>to</w:t>
      </w:r>
      <w:r>
        <w:rPr>
          <w:spacing w:val="-1"/>
        </w:rPr>
        <w:t xml:space="preserve"> </w:t>
      </w:r>
      <w:r>
        <w:t>Use</w:t>
      </w:r>
      <w:r>
        <w:rPr>
          <w:spacing w:val="-1"/>
        </w:rPr>
        <w:t xml:space="preserve"> </w:t>
      </w:r>
      <w:r>
        <w:t>Photos”),</w:t>
      </w:r>
      <w:r>
        <w:rPr>
          <w:spacing w:val="-5"/>
        </w:rPr>
        <w:t xml:space="preserve"> </w:t>
      </w:r>
      <w:r>
        <w:t>but</w:t>
      </w:r>
      <w:r>
        <w:rPr>
          <w:spacing w:val="-5"/>
        </w:rPr>
        <w:t xml:space="preserve"> </w:t>
      </w:r>
      <w:r>
        <w:t>always</w:t>
      </w:r>
      <w:r>
        <w:rPr>
          <w:spacing w:val="-9"/>
        </w:rPr>
        <w:t xml:space="preserve"> </w:t>
      </w:r>
      <w:r>
        <w:t>attach</w:t>
      </w:r>
      <w:r>
        <w:rPr>
          <w:spacing w:val="-1"/>
        </w:rPr>
        <w:t xml:space="preserve"> </w:t>
      </w:r>
      <w:r>
        <w:t xml:space="preserve">captions </w:t>
      </w:r>
      <w:r>
        <w:rPr>
          <w:spacing w:val="-2"/>
        </w:rPr>
        <w:t>securely.</w:t>
      </w:r>
    </w:p>
    <w:p w14:paraId="58ECFB24" w14:textId="77777777" w:rsidR="004C7A01" w:rsidRDefault="00AB19E9">
      <w:pPr>
        <w:pStyle w:val="Heading2"/>
        <w:spacing w:before="250"/>
      </w:pPr>
      <w:bookmarkStart w:id="350" w:name="Sample_News_Releases"/>
      <w:bookmarkStart w:id="351" w:name="_bookmark176"/>
      <w:bookmarkEnd w:id="350"/>
      <w:bookmarkEnd w:id="351"/>
      <w:r>
        <w:t>Sample</w:t>
      </w:r>
      <w:r>
        <w:rPr>
          <w:spacing w:val="-1"/>
        </w:rPr>
        <w:t xml:space="preserve"> </w:t>
      </w:r>
      <w:r>
        <w:t>News</w:t>
      </w:r>
      <w:r>
        <w:rPr>
          <w:spacing w:val="-1"/>
        </w:rPr>
        <w:t xml:space="preserve"> </w:t>
      </w:r>
      <w:r>
        <w:rPr>
          <w:spacing w:val="-2"/>
        </w:rPr>
        <w:t>Releases</w:t>
      </w:r>
    </w:p>
    <w:p w14:paraId="166B67DA" w14:textId="7B814983" w:rsidR="004C7A01" w:rsidRDefault="00AB19E9">
      <w:pPr>
        <w:pStyle w:val="BodyText"/>
        <w:spacing w:before="5" w:line="237" w:lineRule="auto"/>
        <w:ind w:right="292"/>
      </w:pPr>
      <w:r>
        <w:t>Sample</w:t>
      </w:r>
      <w:r>
        <w:rPr>
          <w:spacing w:val="-2"/>
        </w:rPr>
        <w:t xml:space="preserve"> </w:t>
      </w:r>
      <w:r>
        <w:t>news</w:t>
      </w:r>
      <w:r>
        <w:rPr>
          <w:spacing w:val="-5"/>
        </w:rPr>
        <w:t xml:space="preserve"> </w:t>
      </w:r>
      <w:r>
        <w:t>releases</w:t>
      </w:r>
      <w:r>
        <w:rPr>
          <w:spacing w:val="-10"/>
        </w:rPr>
        <w:t xml:space="preserve"> </w:t>
      </w:r>
      <w:r>
        <w:t>are</w:t>
      </w:r>
      <w:r>
        <w:rPr>
          <w:spacing w:val="-2"/>
        </w:rPr>
        <w:t xml:space="preserve"> </w:t>
      </w:r>
      <w:r>
        <w:t>available</w:t>
      </w:r>
      <w:r>
        <w:rPr>
          <w:spacing w:val="-2"/>
        </w:rPr>
        <w:t xml:space="preserve"> </w:t>
      </w:r>
      <w:r>
        <w:t xml:space="preserve">on </w:t>
      </w:r>
      <w:hyperlink r:id="rId191">
        <w:r>
          <w:rPr>
            <w:color w:val="0000FF"/>
            <w:u w:val="single" w:color="0000FF"/>
          </w:rPr>
          <w:t>ALA’s</w:t>
        </w:r>
        <w:r>
          <w:rPr>
            <w:color w:val="0000FF"/>
            <w:spacing w:val="-5"/>
            <w:u w:val="single" w:color="0000FF"/>
          </w:rPr>
          <w:t xml:space="preserve"> </w:t>
        </w:r>
        <w:r>
          <w:rPr>
            <w:color w:val="0000FF"/>
            <w:u w:val="single" w:color="0000FF"/>
          </w:rPr>
          <w:t>website</w:t>
        </w:r>
      </w:hyperlink>
      <w:r>
        <w:t>.</w:t>
      </w:r>
      <w:r>
        <w:rPr>
          <w:spacing w:val="-6"/>
        </w:rPr>
        <w:t xml:space="preserve"> </w:t>
      </w:r>
      <w:r>
        <w:t>The</w:t>
      </w:r>
      <w:r>
        <w:rPr>
          <w:spacing w:val="-2"/>
        </w:rPr>
        <w:t xml:space="preserve"> </w:t>
      </w:r>
      <w:r>
        <w:t>release</w:t>
      </w:r>
      <w:r>
        <w:rPr>
          <w:spacing w:val="-2"/>
        </w:rPr>
        <w:t xml:space="preserve"> </w:t>
      </w:r>
      <w:r>
        <w:t>follows</w:t>
      </w:r>
      <w:r>
        <w:rPr>
          <w:spacing w:val="-5"/>
        </w:rPr>
        <w:t xml:space="preserve"> </w:t>
      </w:r>
      <w:r>
        <w:t>a</w:t>
      </w:r>
      <w:r>
        <w:rPr>
          <w:spacing w:val="-2"/>
        </w:rPr>
        <w:t xml:space="preserve"> </w:t>
      </w:r>
      <w:r>
        <w:t>standard</w:t>
      </w:r>
      <w:r>
        <w:rPr>
          <w:spacing w:val="-2"/>
        </w:rPr>
        <w:t xml:space="preserve"> </w:t>
      </w:r>
      <w:r>
        <w:t>format</w:t>
      </w:r>
      <w:r>
        <w:rPr>
          <w:spacing w:val="-6"/>
        </w:rPr>
        <w:t xml:space="preserve"> </w:t>
      </w:r>
      <w:r>
        <w:t>and includes all the elements of a basic news release.</w:t>
      </w:r>
    </w:p>
    <w:p w14:paraId="317BCC85" w14:textId="77777777" w:rsidR="004C7A01" w:rsidRDefault="004C7A01">
      <w:pPr>
        <w:spacing w:line="237" w:lineRule="auto"/>
        <w:sectPr w:rsidR="004C7A01">
          <w:pgSz w:w="12240" w:h="15840"/>
          <w:pgMar w:top="1620" w:right="860" w:bottom="1000" w:left="520" w:header="0" w:footer="721" w:gutter="0"/>
          <w:cols w:space="720"/>
        </w:sectPr>
      </w:pPr>
    </w:p>
    <w:p w14:paraId="7561D83D" w14:textId="77777777" w:rsidR="004C7A01" w:rsidRDefault="00AB19E9">
      <w:pPr>
        <w:pStyle w:val="Heading1"/>
        <w:spacing w:before="64"/>
        <w:ind w:left="345"/>
      </w:pPr>
      <w:bookmarkStart w:id="352" w:name="WORKING_WITH_THE_MEDIA"/>
      <w:bookmarkStart w:id="353" w:name="_bookmark177"/>
      <w:bookmarkEnd w:id="352"/>
      <w:bookmarkEnd w:id="353"/>
      <w:r>
        <w:lastRenderedPageBreak/>
        <w:t>WORKING</w:t>
      </w:r>
      <w:r>
        <w:rPr>
          <w:spacing w:val="-5"/>
        </w:rPr>
        <w:t xml:space="preserve"> </w:t>
      </w:r>
      <w:r>
        <w:t>WITH</w:t>
      </w:r>
      <w:r>
        <w:rPr>
          <w:spacing w:val="-8"/>
        </w:rPr>
        <w:t xml:space="preserve"> </w:t>
      </w:r>
      <w:r>
        <w:t>THE</w:t>
      </w:r>
      <w:r>
        <w:rPr>
          <w:spacing w:val="-4"/>
        </w:rPr>
        <w:t xml:space="preserve"> MEDIA</w:t>
      </w:r>
    </w:p>
    <w:p w14:paraId="45B198C4" w14:textId="77777777" w:rsidR="004C7A01" w:rsidRDefault="00AB19E9">
      <w:pPr>
        <w:pStyle w:val="BodyText"/>
        <w:spacing w:before="252"/>
        <w:ind w:right="292"/>
      </w:pPr>
      <w:r>
        <w:t>The</w:t>
      </w:r>
      <w:r>
        <w:rPr>
          <w:spacing w:val="-1"/>
        </w:rPr>
        <w:t xml:space="preserve"> </w:t>
      </w:r>
      <w:r>
        <w:t>secret</w:t>
      </w:r>
      <w:r>
        <w:rPr>
          <w:spacing w:val="-3"/>
        </w:rPr>
        <w:t xml:space="preserve"> </w:t>
      </w:r>
      <w:r>
        <w:t>to</w:t>
      </w:r>
      <w:r>
        <w:rPr>
          <w:spacing w:val="-1"/>
        </w:rPr>
        <w:t xml:space="preserve"> </w:t>
      </w:r>
      <w:r>
        <w:t>success</w:t>
      </w:r>
      <w:r>
        <w:rPr>
          <w:spacing w:val="-2"/>
        </w:rPr>
        <w:t xml:space="preserve"> </w:t>
      </w:r>
      <w:r>
        <w:t>for</w:t>
      </w:r>
      <w:r>
        <w:rPr>
          <w:spacing w:val="-2"/>
        </w:rPr>
        <w:t xml:space="preserve"> </w:t>
      </w:r>
      <w:r>
        <w:t>getting</w:t>
      </w:r>
      <w:r>
        <w:rPr>
          <w:spacing w:val="-6"/>
        </w:rPr>
        <w:t xml:space="preserve"> </w:t>
      </w:r>
      <w:r>
        <w:t>publicity</w:t>
      </w:r>
      <w:r>
        <w:rPr>
          <w:spacing w:val="-4"/>
        </w:rPr>
        <w:t xml:space="preserve"> </w:t>
      </w:r>
      <w:r>
        <w:t>via</w:t>
      </w:r>
      <w:r>
        <w:rPr>
          <w:spacing w:val="-1"/>
        </w:rPr>
        <w:t xml:space="preserve"> </w:t>
      </w:r>
      <w:r>
        <w:t>your</w:t>
      </w:r>
      <w:r>
        <w:rPr>
          <w:spacing w:val="-2"/>
        </w:rPr>
        <w:t xml:space="preserve"> </w:t>
      </w:r>
      <w:r>
        <w:t>local</w:t>
      </w:r>
      <w:r>
        <w:rPr>
          <w:spacing w:val="-3"/>
        </w:rPr>
        <w:t xml:space="preserve"> </w:t>
      </w:r>
      <w:r>
        <w:t>media</w:t>
      </w:r>
      <w:r>
        <w:rPr>
          <w:spacing w:val="-1"/>
        </w:rPr>
        <w:t xml:space="preserve"> </w:t>
      </w:r>
      <w:r>
        <w:t>is</w:t>
      </w:r>
      <w:r>
        <w:rPr>
          <w:spacing w:val="-4"/>
        </w:rPr>
        <w:t xml:space="preserve"> </w:t>
      </w:r>
      <w:r>
        <w:t>knowing</w:t>
      </w:r>
      <w:r>
        <w:rPr>
          <w:spacing w:val="-6"/>
        </w:rPr>
        <w:t xml:space="preserve"> </w:t>
      </w:r>
      <w:r>
        <w:t>and</w:t>
      </w:r>
      <w:r>
        <w:rPr>
          <w:spacing w:val="-6"/>
        </w:rPr>
        <w:t xml:space="preserve"> </w:t>
      </w:r>
      <w:r>
        <w:t>anticipating</w:t>
      </w:r>
      <w:r>
        <w:rPr>
          <w:spacing w:val="-6"/>
        </w:rPr>
        <w:t xml:space="preserve"> </w:t>
      </w:r>
      <w:r>
        <w:t>the</w:t>
      </w:r>
      <w:r>
        <w:rPr>
          <w:spacing w:val="-1"/>
        </w:rPr>
        <w:t xml:space="preserve"> </w:t>
      </w:r>
      <w:r>
        <w:t>media’s needs. Building one-on-one relationships with the media is important. This can be accomplished through the following:</w:t>
      </w:r>
    </w:p>
    <w:p w14:paraId="493E73BD" w14:textId="77777777" w:rsidR="004C7A01" w:rsidRDefault="004C7A01">
      <w:pPr>
        <w:pStyle w:val="BodyText"/>
        <w:spacing w:before="1"/>
        <w:ind w:left="0"/>
      </w:pPr>
    </w:p>
    <w:p w14:paraId="7BEB0002" w14:textId="77777777" w:rsidR="004C7A01" w:rsidRDefault="00AB19E9">
      <w:pPr>
        <w:pStyle w:val="ListParagraph"/>
        <w:numPr>
          <w:ilvl w:val="0"/>
          <w:numId w:val="1"/>
        </w:numPr>
        <w:tabs>
          <w:tab w:val="left" w:pos="1281"/>
        </w:tabs>
        <w:spacing w:line="237" w:lineRule="auto"/>
        <w:ind w:right="790"/>
      </w:pPr>
      <w:r>
        <w:t xml:space="preserve">Subscribe to and read key </w:t>
      </w:r>
      <w:r>
        <w:t>publications. Familiarize yourself with the kinds of information published</w:t>
      </w:r>
      <w:r>
        <w:rPr>
          <w:spacing w:val="-1"/>
        </w:rPr>
        <w:t xml:space="preserve"> </w:t>
      </w:r>
      <w:r>
        <w:t>in</w:t>
      </w:r>
      <w:r>
        <w:rPr>
          <w:spacing w:val="-1"/>
        </w:rPr>
        <w:t xml:space="preserve"> </w:t>
      </w:r>
      <w:r>
        <w:t>each</w:t>
      </w:r>
      <w:r>
        <w:rPr>
          <w:spacing w:val="-1"/>
        </w:rPr>
        <w:t xml:space="preserve"> </w:t>
      </w:r>
      <w:r>
        <w:t>of</w:t>
      </w:r>
      <w:r>
        <w:rPr>
          <w:spacing w:val="-5"/>
        </w:rPr>
        <w:t xml:space="preserve"> </w:t>
      </w:r>
      <w:r>
        <w:t>them</w:t>
      </w:r>
      <w:r>
        <w:rPr>
          <w:spacing w:val="-2"/>
        </w:rPr>
        <w:t xml:space="preserve"> </w:t>
      </w:r>
      <w:r>
        <w:t>and</w:t>
      </w:r>
      <w:r>
        <w:rPr>
          <w:spacing w:val="-1"/>
        </w:rPr>
        <w:t xml:space="preserve"> </w:t>
      </w:r>
      <w:r>
        <w:t>provide</w:t>
      </w:r>
      <w:r>
        <w:rPr>
          <w:spacing w:val="-1"/>
        </w:rPr>
        <w:t xml:space="preserve"> </w:t>
      </w:r>
      <w:r>
        <w:t>stories</w:t>
      </w:r>
      <w:r>
        <w:rPr>
          <w:spacing w:val="-4"/>
        </w:rPr>
        <w:t xml:space="preserve"> </w:t>
      </w:r>
      <w:r>
        <w:t>or</w:t>
      </w:r>
      <w:r>
        <w:rPr>
          <w:spacing w:val="-7"/>
        </w:rPr>
        <w:t xml:space="preserve"> </w:t>
      </w:r>
      <w:r>
        <w:t>news</w:t>
      </w:r>
      <w:r>
        <w:rPr>
          <w:spacing w:val="-4"/>
        </w:rPr>
        <w:t xml:space="preserve"> </w:t>
      </w:r>
      <w:r>
        <w:t>items</w:t>
      </w:r>
      <w:r>
        <w:rPr>
          <w:spacing w:val="-4"/>
        </w:rPr>
        <w:t xml:space="preserve"> </w:t>
      </w:r>
      <w:r>
        <w:t>about</w:t>
      </w:r>
      <w:r>
        <w:rPr>
          <w:spacing w:val="-5"/>
        </w:rPr>
        <w:t xml:space="preserve"> </w:t>
      </w:r>
      <w:r>
        <w:t>your</w:t>
      </w:r>
      <w:r>
        <w:rPr>
          <w:spacing w:val="-2"/>
        </w:rPr>
        <w:t xml:space="preserve"> </w:t>
      </w:r>
      <w:r>
        <w:t>chapter</w:t>
      </w:r>
      <w:r>
        <w:rPr>
          <w:spacing w:val="-2"/>
        </w:rPr>
        <w:t xml:space="preserve"> </w:t>
      </w:r>
      <w:r>
        <w:t>that</w:t>
      </w:r>
      <w:r>
        <w:rPr>
          <w:spacing w:val="-5"/>
        </w:rPr>
        <w:t xml:space="preserve"> </w:t>
      </w:r>
      <w:r>
        <w:t>are</w:t>
      </w:r>
      <w:r>
        <w:rPr>
          <w:spacing w:val="-6"/>
        </w:rPr>
        <w:t xml:space="preserve"> </w:t>
      </w:r>
      <w:r>
        <w:t>of interest to those media.</w:t>
      </w:r>
    </w:p>
    <w:p w14:paraId="016C5194" w14:textId="77777777" w:rsidR="004C7A01" w:rsidRDefault="00AB19E9">
      <w:pPr>
        <w:pStyle w:val="ListParagraph"/>
        <w:numPr>
          <w:ilvl w:val="0"/>
          <w:numId w:val="1"/>
        </w:numPr>
        <w:tabs>
          <w:tab w:val="left" w:pos="1280"/>
        </w:tabs>
        <w:spacing w:before="6"/>
        <w:ind w:left="1280" w:hanging="360"/>
      </w:pPr>
      <w:r>
        <w:t>Provide</w:t>
      </w:r>
      <w:r>
        <w:rPr>
          <w:spacing w:val="-4"/>
        </w:rPr>
        <w:t xml:space="preserve"> </w:t>
      </w:r>
      <w:r>
        <w:t>accurate,</w:t>
      </w:r>
      <w:r>
        <w:rPr>
          <w:spacing w:val="-7"/>
        </w:rPr>
        <w:t xml:space="preserve"> </w:t>
      </w:r>
      <w:r>
        <w:t>concise</w:t>
      </w:r>
      <w:r>
        <w:rPr>
          <w:spacing w:val="-3"/>
        </w:rPr>
        <w:t xml:space="preserve"> </w:t>
      </w:r>
      <w:r>
        <w:t>information</w:t>
      </w:r>
      <w:r>
        <w:rPr>
          <w:spacing w:val="-3"/>
        </w:rPr>
        <w:t xml:space="preserve"> </w:t>
      </w:r>
      <w:r>
        <w:t>in</w:t>
      </w:r>
      <w:r>
        <w:rPr>
          <w:spacing w:val="-3"/>
        </w:rPr>
        <w:t xml:space="preserve"> </w:t>
      </w:r>
      <w:r>
        <w:t>a</w:t>
      </w:r>
      <w:r>
        <w:rPr>
          <w:spacing w:val="-3"/>
        </w:rPr>
        <w:t xml:space="preserve"> </w:t>
      </w:r>
      <w:r>
        <w:t>forthright</w:t>
      </w:r>
      <w:r>
        <w:rPr>
          <w:spacing w:val="-7"/>
        </w:rPr>
        <w:t xml:space="preserve"> </w:t>
      </w:r>
      <w:r>
        <w:t>and</w:t>
      </w:r>
      <w:r>
        <w:rPr>
          <w:spacing w:val="-3"/>
        </w:rPr>
        <w:t xml:space="preserve"> </w:t>
      </w:r>
      <w:r>
        <w:t>professional</w:t>
      </w:r>
      <w:r>
        <w:rPr>
          <w:spacing w:val="-5"/>
        </w:rPr>
        <w:t xml:space="preserve"> </w:t>
      </w:r>
      <w:r>
        <w:rPr>
          <w:spacing w:val="-2"/>
        </w:rPr>
        <w:t>manner.</w:t>
      </w:r>
    </w:p>
    <w:p w14:paraId="33825031" w14:textId="77777777" w:rsidR="004C7A01" w:rsidRDefault="00AB19E9">
      <w:pPr>
        <w:pStyle w:val="ListParagraph"/>
        <w:numPr>
          <w:ilvl w:val="0"/>
          <w:numId w:val="1"/>
        </w:numPr>
        <w:tabs>
          <w:tab w:val="left" w:pos="1281"/>
        </w:tabs>
        <w:spacing w:line="240" w:lineRule="auto"/>
        <w:ind w:right="341"/>
      </w:pPr>
      <w:r>
        <w:t>Call</w:t>
      </w:r>
      <w:r>
        <w:rPr>
          <w:spacing w:val="-7"/>
        </w:rPr>
        <w:t xml:space="preserve"> </w:t>
      </w:r>
      <w:r>
        <w:t>occasionally</w:t>
      </w:r>
      <w:r>
        <w:rPr>
          <w:spacing w:val="-8"/>
        </w:rPr>
        <w:t xml:space="preserve"> </w:t>
      </w:r>
      <w:r>
        <w:t>and</w:t>
      </w:r>
      <w:r>
        <w:rPr>
          <w:spacing w:val="-1"/>
        </w:rPr>
        <w:t xml:space="preserve"> </w:t>
      </w:r>
      <w:r>
        <w:t>talk</w:t>
      </w:r>
      <w:r>
        <w:rPr>
          <w:spacing w:val="-3"/>
        </w:rPr>
        <w:t xml:space="preserve"> </w:t>
      </w:r>
      <w:r>
        <w:t>with</w:t>
      </w:r>
      <w:r>
        <w:rPr>
          <w:spacing w:val="-1"/>
        </w:rPr>
        <w:t xml:space="preserve"> </w:t>
      </w:r>
      <w:r>
        <w:t>the</w:t>
      </w:r>
      <w:r>
        <w:rPr>
          <w:spacing w:val="-1"/>
        </w:rPr>
        <w:t xml:space="preserve"> </w:t>
      </w:r>
      <w:r>
        <w:t>editors.</w:t>
      </w:r>
      <w:r>
        <w:rPr>
          <w:spacing w:val="-4"/>
        </w:rPr>
        <w:t xml:space="preserve"> </w:t>
      </w:r>
      <w:r>
        <w:t>Ask</w:t>
      </w:r>
      <w:r>
        <w:rPr>
          <w:spacing w:val="-3"/>
        </w:rPr>
        <w:t xml:space="preserve"> </w:t>
      </w:r>
      <w:r>
        <w:t>specific</w:t>
      </w:r>
      <w:r>
        <w:rPr>
          <w:spacing w:val="-3"/>
        </w:rPr>
        <w:t xml:space="preserve"> </w:t>
      </w:r>
      <w:r>
        <w:t>questions about</w:t>
      </w:r>
      <w:r>
        <w:rPr>
          <w:spacing w:val="-3"/>
        </w:rPr>
        <w:t xml:space="preserve"> </w:t>
      </w:r>
      <w:r>
        <w:t>how</w:t>
      </w:r>
      <w:r>
        <w:rPr>
          <w:spacing w:val="-2"/>
        </w:rPr>
        <w:t xml:space="preserve"> </w:t>
      </w:r>
      <w:r>
        <w:t>you</w:t>
      </w:r>
      <w:r>
        <w:rPr>
          <w:spacing w:val="-1"/>
        </w:rPr>
        <w:t xml:space="preserve"> </w:t>
      </w:r>
      <w:r>
        <w:t>can</w:t>
      </w:r>
      <w:r>
        <w:rPr>
          <w:spacing w:val="-1"/>
        </w:rPr>
        <w:t xml:space="preserve"> </w:t>
      </w:r>
      <w:r>
        <w:t>help</w:t>
      </w:r>
      <w:r>
        <w:rPr>
          <w:spacing w:val="-5"/>
        </w:rPr>
        <w:t xml:space="preserve"> </w:t>
      </w:r>
      <w:r>
        <w:t>meet their editorial needs.</w:t>
      </w:r>
    </w:p>
    <w:p w14:paraId="294B2ED6" w14:textId="77777777" w:rsidR="004C7A01" w:rsidRDefault="00AB19E9">
      <w:pPr>
        <w:pStyle w:val="ListParagraph"/>
        <w:numPr>
          <w:ilvl w:val="0"/>
          <w:numId w:val="1"/>
        </w:numPr>
        <w:tabs>
          <w:tab w:val="left" w:pos="1280"/>
        </w:tabs>
        <w:ind w:left="1280" w:hanging="360"/>
      </w:pPr>
      <w:r>
        <w:t>Know</w:t>
      </w:r>
      <w:r>
        <w:rPr>
          <w:spacing w:val="-3"/>
        </w:rPr>
        <w:t xml:space="preserve"> </w:t>
      </w:r>
      <w:r>
        <w:t>and</w:t>
      </w:r>
      <w:r>
        <w:rPr>
          <w:spacing w:val="-1"/>
        </w:rPr>
        <w:t xml:space="preserve"> </w:t>
      </w:r>
      <w:r>
        <w:t>meet</w:t>
      </w:r>
      <w:r>
        <w:rPr>
          <w:spacing w:val="-5"/>
        </w:rPr>
        <w:t xml:space="preserve"> </w:t>
      </w:r>
      <w:r>
        <w:t>the</w:t>
      </w:r>
      <w:r>
        <w:rPr>
          <w:spacing w:val="-1"/>
        </w:rPr>
        <w:t xml:space="preserve"> </w:t>
      </w:r>
      <w:r>
        <w:t>deadlines</w:t>
      </w:r>
      <w:r>
        <w:rPr>
          <w:spacing w:val="-4"/>
        </w:rPr>
        <w:t xml:space="preserve"> </w:t>
      </w:r>
      <w:r>
        <w:t>for</w:t>
      </w:r>
      <w:r>
        <w:rPr>
          <w:spacing w:val="-2"/>
        </w:rPr>
        <w:t xml:space="preserve"> </w:t>
      </w:r>
      <w:r>
        <w:t xml:space="preserve">each </w:t>
      </w:r>
      <w:r>
        <w:rPr>
          <w:spacing w:val="-2"/>
        </w:rPr>
        <w:t>publication.</w:t>
      </w:r>
    </w:p>
    <w:p w14:paraId="44508E36" w14:textId="77777777" w:rsidR="004C7A01" w:rsidRDefault="00AB19E9">
      <w:pPr>
        <w:pStyle w:val="ListParagraph"/>
        <w:numPr>
          <w:ilvl w:val="0"/>
          <w:numId w:val="1"/>
        </w:numPr>
        <w:tabs>
          <w:tab w:val="left" w:pos="1281"/>
        </w:tabs>
        <w:spacing w:line="240" w:lineRule="auto"/>
        <w:ind w:right="296"/>
      </w:pPr>
      <w:r>
        <w:t xml:space="preserve">Responding to media inquiries in a timely and professional manner will help </w:t>
      </w:r>
      <w:r>
        <w:t>strengthen media relationships and help your chapter achieve its public relations goals. As you develop relationships</w:t>
      </w:r>
      <w:r>
        <w:rPr>
          <w:spacing w:val="-5"/>
        </w:rPr>
        <w:t xml:space="preserve"> </w:t>
      </w:r>
      <w:r>
        <w:t>with</w:t>
      </w:r>
      <w:r>
        <w:rPr>
          <w:spacing w:val="-2"/>
        </w:rPr>
        <w:t xml:space="preserve"> </w:t>
      </w:r>
      <w:r>
        <w:t>the</w:t>
      </w:r>
      <w:r>
        <w:rPr>
          <w:spacing w:val="-2"/>
        </w:rPr>
        <w:t xml:space="preserve"> </w:t>
      </w:r>
      <w:r>
        <w:t>media,</w:t>
      </w:r>
      <w:r>
        <w:rPr>
          <w:spacing w:val="-6"/>
        </w:rPr>
        <w:t xml:space="preserve"> </w:t>
      </w:r>
      <w:r>
        <w:t>they</w:t>
      </w:r>
      <w:r>
        <w:rPr>
          <w:spacing w:val="-5"/>
        </w:rPr>
        <w:t xml:space="preserve"> </w:t>
      </w:r>
      <w:r>
        <w:t>may</w:t>
      </w:r>
      <w:r>
        <w:rPr>
          <w:spacing w:val="-4"/>
        </w:rPr>
        <w:t xml:space="preserve"> </w:t>
      </w:r>
      <w:r>
        <w:t>begin</w:t>
      </w:r>
      <w:r>
        <w:rPr>
          <w:spacing w:val="-2"/>
        </w:rPr>
        <w:t xml:space="preserve"> </w:t>
      </w:r>
      <w:r>
        <w:t>to</w:t>
      </w:r>
      <w:r>
        <w:rPr>
          <w:spacing w:val="-2"/>
        </w:rPr>
        <w:t xml:space="preserve"> </w:t>
      </w:r>
      <w:r>
        <w:t>contact</w:t>
      </w:r>
      <w:r>
        <w:rPr>
          <w:spacing w:val="-6"/>
        </w:rPr>
        <w:t xml:space="preserve"> </w:t>
      </w:r>
      <w:r>
        <w:t>you</w:t>
      </w:r>
      <w:r>
        <w:rPr>
          <w:spacing w:val="-2"/>
        </w:rPr>
        <w:t xml:space="preserve"> </w:t>
      </w:r>
      <w:r>
        <w:t>for</w:t>
      </w:r>
      <w:r>
        <w:rPr>
          <w:spacing w:val="-3"/>
        </w:rPr>
        <w:t xml:space="preserve"> </w:t>
      </w:r>
      <w:r>
        <w:t>information</w:t>
      </w:r>
      <w:r>
        <w:rPr>
          <w:spacing w:val="-2"/>
        </w:rPr>
        <w:t xml:space="preserve"> </w:t>
      </w:r>
      <w:r>
        <w:t>about</w:t>
      </w:r>
      <w:r>
        <w:rPr>
          <w:spacing w:val="-6"/>
        </w:rPr>
        <w:t xml:space="preserve"> </w:t>
      </w:r>
      <w:r>
        <w:t>your</w:t>
      </w:r>
      <w:r>
        <w:rPr>
          <w:spacing w:val="-3"/>
        </w:rPr>
        <w:t xml:space="preserve"> </w:t>
      </w:r>
      <w:r>
        <w:t>chapter’s activities or about stories they are writing that relate to the legal profession.</w:t>
      </w:r>
    </w:p>
    <w:p w14:paraId="616C943B" w14:textId="77777777" w:rsidR="004C7A01" w:rsidRDefault="00AB19E9">
      <w:pPr>
        <w:pStyle w:val="BodyText"/>
        <w:spacing w:before="249" w:line="242" w:lineRule="auto"/>
      </w:pPr>
      <w:r>
        <w:t>Usually,</w:t>
      </w:r>
      <w:r>
        <w:rPr>
          <w:spacing w:val="-5"/>
        </w:rPr>
        <w:t xml:space="preserve"> </w:t>
      </w:r>
      <w:r>
        <w:t>the</w:t>
      </w:r>
      <w:r>
        <w:rPr>
          <w:spacing w:val="-1"/>
        </w:rPr>
        <w:t xml:space="preserve"> </w:t>
      </w:r>
      <w:r>
        <w:t>chapter president</w:t>
      </w:r>
      <w:r>
        <w:rPr>
          <w:spacing w:val="-3"/>
        </w:rPr>
        <w:t xml:space="preserve"> </w:t>
      </w:r>
      <w:r>
        <w:t>or</w:t>
      </w:r>
      <w:r>
        <w:rPr>
          <w:spacing w:val="-1"/>
        </w:rPr>
        <w:t xml:space="preserve"> </w:t>
      </w:r>
      <w:r>
        <w:t>chair</w:t>
      </w:r>
      <w:r>
        <w:rPr>
          <w:spacing w:val="-1"/>
        </w:rPr>
        <w:t xml:space="preserve"> </w:t>
      </w:r>
      <w:r>
        <w:t>of</w:t>
      </w:r>
      <w:r>
        <w:rPr>
          <w:spacing w:val="-5"/>
        </w:rPr>
        <w:t xml:space="preserve"> </w:t>
      </w:r>
      <w:r>
        <w:t>the public</w:t>
      </w:r>
      <w:r>
        <w:rPr>
          <w:spacing w:val="-8"/>
        </w:rPr>
        <w:t xml:space="preserve"> </w:t>
      </w:r>
      <w:r>
        <w:t>relations</w:t>
      </w:r>
      <w:r>
        <w:rPr>
          <w:spacing w:val="-2"/>
        </w:rPr>
        <w:t xml:space="preserve"> </w:t>
      </w:r>
      <w:r>
        <w:t>committee acts</w:t>
      </w:r>
      <w:r>
        <w:rPr>
          <w:spacing w:val="-9"/>
        </w:rPr>
        <w:t xml:space="preserve"> </w:t>
      </w:r>
      <w:r>
        <w:t>as</w:t>
      </w:r>
      <w:r>
        <w:rPr>
          <w:spacing w:val="-4"/>
        </w:rPr>
        <w:t xml:space="preserve"> </w:t>
      </w:r>
      <w:r>
        <w:t>your</w:t>
      </w:r>
      <w:r>
        <w:rPr>
          <w:spacing w:val="-2"/>
        </w:rPr>
        <w:t xml:space="preserve"> </w:t>
      </w:r>
      <w:r>
        <w:t>chapter’s</w:t>
      </w:r>
      <w:r>
        <w:rPr>
          <w:spacing w:val="-4"/>
        </w:rPr>
        <w:t xml:space="preserve"> </w:t>
      </w:r>
      <w:r>
        <w:t>official spokesperson. Include this person’s name and phone number in all materials sent to the media.</w:t>
      </w:r>
    </w:p>
    <w:p w14:paraId="1D7F7F17" w14:textId="77777777" w:rsidR="004C7A01" w:rsidRDefault="00AB19E9">
      <w:pPr>
        <w:pStyle w:val="Heading2"/>
        <w:spacing w:before="249"/>
      </w:pPr>
      <w:bookmarkStart w:id="354" w:name="Creating_a_Media_List"/>
      <w:bookmarkStart w:id="355" w:name="_bookmark178"/>
      <w:bookmarkEnd w:id="354"/>
      <w:bookmarkEnd w:id="355"/>
      <w:r>
        <w:t>Creating</w:t>
      </w:r>
      <w:r>
        <w:rPr>
          <w:spacing w:val="-5"/>
        </w:rPr>
        <w:t xml:space="preserve"> </w:t>
      </w:r>
      <w:r>
        <w:t>a</w:t>
      </w:r>
      <w:r>
        <w:rPr>
          <w:spacing w:val="-2"/>
        </w:rPr>
        <w:t xml:space="preserve"> </w:t>
      </w:r>
      <w:r>
        <w:t>Media</w:t>
      </w:r>
      <w:r>
        <w:rPr>
          <w:spacing w:val="-3"/>
        </w:rPr>
        <w:t xml:space="preserve"> </w:t>
      </w:r>
      <w:r>
        <w:rPr>
          <w:spacing w:val="-4"/>
        </w:rPr>
        <w:t>List</w:t>
      </w:r>
    </w:p>
    <w:p w14:paraId="3F3B5F29" w14:textId="77777777" w:rsidR="004C7A01" w:rsidRDefault="00AB19E9">
      <w:pPr>
        <w:pStyle w:val="BodyText"/>
        <w:spacing w:before="3"/>
        <w:ind w:right="225"/>
      </w:pPr>
      <w:r>
        <w:t>Create an up-to-date list of local and regional media that may be interested in your chapter activities. These may include local newspapers, business and law publications (including newsletters), news editors of local radio and TV stations, and online news organizations. Don’t forget bloggers who focus on</w:t>
      </w:r>
      <w:r>
        <w:rPr>
          <w:spacing w:val="-1"/>
        </w:rPr>
        <w:t xml:space="preserve"> </w:t>
      </w:r>
      <w:r>
        <w:t>your</w:t>
      </w:r>
      <w:r>
        <w:rPr>
          <w:spacing w:val="-2"/>
        </w:rPr>
        <w:t xml:space="preserve"> </w:t>
      </w:r>
      <w:r>
        <w:t>topic.</w:t>
      </w:r>
      <w:r>
        <w:rPr>
          <w:spacing w:val="-5"/>
        </w:rPr>
        <w:t xml:space="preserve"> </w:t>
      </w:r>
      <w:r>
        <w:t>Avoid</w:t>
      </w:r>
      <w:r>
        <w:rPr>
          <w:spacing w:val="-1"/>
        </w:rPr>
        <w:t xml:space="preserve"> </w:t>
      </w:r>
      <w:r>
        <w:t>the</w:t>
      </w:r>
      <w:r>
        <w:rPr>
          <w:spacing w:val="-1"/>
        </w:rPr>
        <w:t xml:space="preserve"> </w:t>
      </w:r>
      <w:r>
        <w:t>use</w:t>
      </w:r>
      <w:r>
        <w:rPr>
          <w:spacing w:val="-1"/>
        </w:rPr>
        <w:t xml:space="preserve"> </w:t>
      </w:r>
      <w:r>
        <w:t>of</w:t>
      </w:r>
      <w:r>
        <w:rPr>
          <w:spacing w:val="-5"/>
        </w:rPr>
        <w:t xml:space="preserve"> </w:t>
      </w:r>
      <w:r>
        <w:t>names</w:t>
      </w:r>
      <w:r>
        <w:rPr>
          <w:spacing w:val="-4"/>
        </w:rPr>
        <w:t xml:space="preserve"> </w:t>
      </w:r>
      <w:r>
        <w:t>in</w:t>
      </w:r>
      <w:r>
        <w:rPr>
          <w:spacing w:val="-1"/>
        </w:rPr>
        <w:t xml:space="preserve"> </w:t>
      </w:r>
      <w:r>
        <w:t>your</w:t>
      </w:r>
      <w:r>
        <w:rPr>
          <w:spacing w:val="-2"/>
        </w:rPr>
        <w:t xml:space="preserve"> </w:t>
      </w:r>
      <w:r>
        <w:t>list</w:t>
      </w:r>
      <w:r>
        <w:rPr>
          <w:spacing w:val="-5"/>
        </w:rPr>
        <w:t xml:space="preserve"> </w:t>
      </w:r>
      <w:r>
        <w:t>and</w:t>
      </w:r>
      <w:r>
        <w:rPr>
          <w:spacing w:val="-1"/>
        </w:rPr>
        <w:t xml:space="preserve"> </w:t>
      </w:r>
      <w:r>
        <w:t>use</w:t>
      </w:r>
      <w:r>
        <w:rPr>
          <w:spacing w:val="-1"/>
        </w:rPr>
        <w:t xml:space="preserve"> </w:t>
      </w:r>
      <w:r>
        <w:t>titles</w:t>
      </w:r>
      <w:r>
        <w:rPr>
          <w:spacing w:val="-4"/>
        </w:rPr>
        <w:t xml:space="preserve"> </w:t>
      </w:r>
      <w:r>
        <w:t>and</w:t>
      </w:r>
      <w:r>
        <w:rPr>
          <w:spacing w:val="-1"/>
        </w:rPr>
        <w:t xml:space="preserve"> </w:t>
      </w:r>
      <w:r>
        <w:t>current</w:t>
      </w:r>
      <w:r>
        <w:rPr>
          <w:spacing w:val="-5"/>
        </w:rPr>
        <w:t xml:space="preserve"> </w:t>
      </w:r>
      <w:r>
        <w:t>addresses.</w:t>
      </w:r>
      <w:r>
        <w:rPr>
          <w:spacing w:val="-5"/>
        </w:rPr>
        <w:t xml:space="preserve"> </w:t>
      </w:r>
      <w:r>
        <w:t>The</w:t>
      </w:r>
      <w:r>
        <w:rPr>
          <w:spacing w:val="-6"/>
        </w:rPr>
        <w:t xml:space="preserve"> </w:t>
      </w:r>
      <w:r>
        <w:t>name</w:t>
      </w:r>
      <w:r>
        <w:rPr>
          <w:spacing w:val="-1"/>
        </w:rPr>
        <w:t xml:space="preserve"> </w:t>
      </w:r>
      <w:r>
        <w:t>is</w:t>
      </w:r>
      <w:r>
        <w:rPr>
          <w:spacing w:val="-4"/>
        </w:rPr>
        <w:t xml:space="preserve"> </w:t>
      </w:r>
      <w:r>
        <w:t>not nearly as important as the correct title and address.</w:t>
      </w:r>
    </w:p>
    <w:p w14:paraId="63BE7E83" w14:textId="77777777" w:rsidR="004C7A01" w:rsidRDefault="00AB19E9">
      <w:pPr>
        <w:pStyle w:val="BodyText"/>
        <w:spacing w:before="250"/>
        <w:ind w:right="225"/>
      </w:pPr>
      <w:r>
        <w:t>A</w:t>
      </w:r>
      <w:r>
        <w:rPr>
          <w:spacing w:val="-1"/>
        </w:rPr>
        <w:t xml:space="preserve"> </w:t>
      </w:r>
      <w:r>
        <w:t>good first</w:t>
      </w:r>
      <w:r>
        <w:rPr>
          <w:spacing w:val="-1"/>
        </w:rPr>
        <w:t xml:space="preserve"> </w:t>
      </w:r>
      <w:r>
        <w:t>step in creating</w:t>
      </w:r>
      <w:r>
        <w:rPr>
          <w:spacing w:val="-2"/>
        </w:rPr>
        <w:t xml:space="preserve"> </w:t>
      </w:r>
      <w:r>
        <w:t>a media list</w:t>
      </w:r>
      <w:r>
        <w:rPr>
          <w:spacing w:val="-1"/>
        </w:rPr>
        <w:t xml:space="preserve"> </w:t>
      </w:r>
      <w:r>
        <w:t xml:space="preserve">is to </w:t>
      </w:r>
      <w:r>
        <w:t>review</w:t>
      </w:r>
      <w:r>
        <w:rPr>
          <w:spacing w:val="-4"/>
        </w:rPr>
        <w:t xml:space="preserve"> </w:t>
      </w:r>
      <w:r>
        <w:t>the publications you receive at</w:t>
      </w:r>
      <w:r>
        <w:rPr>
          <w:spacing w:val="-1"/>
        </w:rPr>
        <w:t xml:space="preserve"> </w:t>
      </w:r>
      <w:r>
        <w:t>your</w:t>
      </w:r>
      <w:r>
        <w:rPr>
          <w:spacing w:val="-3"/>
        </w:rPr>
        <w:t xml:space="preserve"> </w:t>
      </w:r>
      <w:r>
        <w:t>office.</w:t>
      </w:r>
      <w:r>
        <w:rPr>
          <w:spacing w:val="-1"/>
        </w:rPr>
        <w:t xml:space="preserve"> </w:t>
      </w:r>
      <w:r>
        <w:t>Be sure to</w:t>
      </w:r>
      <w:r>
        <w:rPr>
          <w:spacing w:val="-2"/>
        </w:rPr>
        <w:t xml:space="preserve"> </w:t>
      </w:r>
      <w:r>
        <w:t>include</w:t>
      </w:r>
      <w:r>
        <w:rPr>
          <w:spacing w:val="-2"/>
        </w:rPr>
        <w:t xml:space="preserve"> </w:t>
      </w:r>
      <w:r>
        <w:t>business</w:t>
      </w:r>
      <w:r>
        <w:rPr>
          <w:spacing w:val="-5"/>
        </w:rPr>
        <w:t xml:space="preserve"> </w:t>
      </w:r>
      <w:r>
        <w:t>and</w:t>
      </w:r>
      <w:r>
        <w:rPr>
          <w:spacing w:val="-2"/>
        </w:rPr>
        <w:t xml:space="preserve"> </w:t>
      </w:r>
      <w:r>
        <w:t>legal</w:t>
      </w:r>
      <w:r>
        <w:rPr>
          <w:spacing w:val="-4"/>
        </w:rPr>
        <w:t xml:space="preserve"> </w:t>
      </w:r>
      <w:r>
        <w:t>publications</w:t>
      </w:r>
      <w:r>
        <w:rPr>
          <w:spacing w:val="-9"/>
        </w:rPr>
        <w:t xml:space="preserve"> </w:t>
      </w:r>
      <w:r>
        <w:t>and</w:t>
      </w:r>
      <w:r>
        <w:rPr>
          <w:spacing w:val="-2"/>
        </w:rPr>
        <w:t xml:space="preserve"> </w:t>
      </w:r>
      <w:r>
        <w:t>newspapers.</w:t>
      </w:r>
      <w:r>
        <w:rPr>
          <w:spacing w:val="-6"/>
        </w:rPr>
        <w:t xml:space="preserve"> </w:t>
      </w:r>
      <w:r>
        <w:t>Of</w:t>
      </w:r>
      <w:r>
        <w:rPr>
          <w:spacing w:val="-6"/>
        </w:rPr>
        <w:t xml:space="preserve"> </w:t>
      </w:r>
      <w:r>
        <w:t>those,</w:t>
      </w:r>
      <w:r>
        <w:rPr>
          <w:spacing w:val="-6"/>
        </w:rPr>
        <w:t xml:space="preserve"> </w:t>
      </w:r>
      <w:r>
        <w:t>which</w:t>
      </w:r>
      <w:r>
        <w:rPr>
          <w:spacing w:val="-2"/>
        </w:rPr>
        <w:t xml:space="preserve"> </w:t>
      </w:r>
      <w:r>
        <w:t>cover</w:t>
      </w:r>
      <w:r>
        <w:rPr>
          <w:spacing w:val="-3"/>
        </w:rPr>
        <w:t xml:space="preserve"> </w:t>
      </w:r>
      <w:r>
        <w:t>the</w:t>
      </w:r>
      <w:r>
        <w:rPr>
          <w:spacing w:val="-2"/>
        </w:rPr>
        <w:t xml:space="preserve"> </w:t>
      </w:r>
      <w:r>
        <w:t>legal</w:t>
      </w:r>
      <w:r>
        <w:rPr>
          <w:spacing w:val="-9"/>
        </w:rPr>
        <w:t xml:space="preserve"> </w:t>
      </w:r>
      <w:r>
        <w:t xml:space="preserve">profession? </w:t>
      </w:r>
      <w:hyperlink r:id="rId192">
        <w:r>
          <w:rPr>
            <w:color w:val="0000FF"/>
            <w:u w:val="single" w:color="0000FF"/>
          </w:rPr>
          <w:t>Cision’s</w:t>
        </w:r>
      </w:hyperlink>
      <w:r>
        <w:rPr>
          <w:color w:val="0000FF"/>
        </w:rPr>
        <w:t xml:space="preserve"> </w:t>
      </w:r>
      <w:r>
        <w:t>media directories</w:t>
      </w:r>
      <w:r>
        <w:rPr>
          <w:spacing w:val="-1"/>
        </w:rPr>
        <w:t xml:space="preserve"> </w:t>
      </w:r>
      <w:r>
        <w:t>list</w:t>
      </w:r>
      <w:r>
        <w:rPr>
          <w:spacing w:val="-2"/>
        </w:rPr>
        <w:t xml:space="preserve"> </w:t>
      </w:r>
      <w:r>
        <w:t>nearly</w:t>
      </w:r>
      <w:r>
        <w:rPr>
          <w:spacing w:val="-1"/>
        </w:rPr>
        <w:t xml:space="preserve"> </w:t>
      </w:r>
      <w:r>
        <w:t>every</w:t>
      </w:r>
      <w:r>
        <w:rPr>
          <w:spacing w:val="-1"/>
        </w:rPr>
        <w:t xml:space="preserve"> </w:t>
      </w:r>
      <w:r>
        <w:t>daily</w:t>
      </w:r>
      <w:r>
        <w:rPr>
          <w:spacing w:val="-1"/>
        </w:rPr>
        <w:t xml:space="preserve"> </w:t>
      </w:r>
      <w:r>
        <w:t>and</w:t>
      </w:r>
      <w:r>
        <w:rPr>
          <w:spacing w:val="-3"/>
        </w:rPr>
        <w:t xml:space="preserve"> </w:t>
      </w:r>
      <w:r>
        <w:t>weekly</w:t>
      </w:r>
      <w:r>
        <w:rPr>
          <w:spacing w:val="-1"/>
        </w:rPr>
        <w:t xml:space="preserve"> </w:t>
      </w:r>
      <w:r>
        <w:t>newspaper,</w:t>
      </w:r>
      <w:r>
        <w:rPr>
          <w:spacing w:val="-2"/>
        </w:rPr>
        <w:t xml:space="preserve"> </w:t>
      </w:r>
      <w:r>
        <w:t>magazine,</w:t>
      </w:r>
      <w:r>
        <w:rPr>
          <w:spacing w:val="-2"/>
        </w:rPr>
        <w:t xml:space="preserve"> </w:t>
      </w:r>
      <w:r>
        <w:t>radio and television station and blog in the country. The directories include contact names, addresses, telephone numbers and email addresses, and they are available at most libraries.</w:t>
      </w:r>
    </w:p>
    <w:p w14:paraId="1E084088" w14:textId="77777777" w:rsidR="004C7A01" w:rsidRDefault="004C7A01">
      <w:pPr>
        <w:pStyle w:val="BodyText"/>
        <w:spacing w:before="3"/>
        <w:ind w:left="0"/>
      </w:pPr>
    </w:p>
    <w:p w14:paraId="3DA06C2F" w14:textId="77777777" w:rsidR="004C7A01" w:rsidRDefault="00AB19E9">
      <w:pPr>
        <w:pStyle w:val="Heading1"/>
        <w:ind w:left="330"/>
      </w:pPr>
      <w:bookmarkStart w:id="356" w:name="ALA_LOGO_AND_BRAND_(IDENTITY_STANDARDS_G"/>
      <w:bookmarkStart w:id="357" w:name="_bookmark179"/>
      <w:bookmarkEnd w:id="356"/>
      <w:bookmarkEnd w:id="357"/>
      <w:r>
        <w:t>ALA</w:t>
      </w:r>
      <w:r>
        <w:rPr>
          <w:spacing w:val="-8"/>
        </w:rPr>
        <w:t xml:space="preserve"> </w:t>
      </w:r>
      <w:r>
        <w:t>LOGO</w:t>
      </w:r>
      <w:r>
        <w:rPr>
          <w:spacing w:val="-11"/>
        </w:rPr>
        <w:t xml:space="preserve"> </w:t>
      </w:r>
      <w:r>
        <w:t>AND</w:t>
      </w:r>
      <w:r>
        <w:rPr>
          <w:spacing w:val="-8"/>
        </w:rPr>
        <w:t xml:space="preserve"> </w:t>
      </w:r>
      <w:r>
        <w:t>BRAND</w:t>
      </w:r>
      <w:r>
        <w:rPr>
          <w:spacing w:val="-8"/>
        </w:rPr>
        <w:t xml:space="preserve"> </w:t>
      </w:r>
      <w:r>
        <w:t>(IDENTITY</w:t>
      </w:r>
      <w:r>
        <w:rPr>
          <w:spacing w:val="-10"/>
        </w:rPr>
        <w:t xml:space="preserve"> </w:t>
      </w:r>
      <w:r>
        <w:t>STANDARDS</w:t>
      </w:r>
      <w:r>
        <w:rPr>
          <w:spacing w:val="-10"/>
        </w:rPr>
        <w:t xml:space="preserve"> </w:t>
      </w:r>
      <w:r>
        <w:rPr>
          <w:spacing w:val="-2"/>
        </w:rPr>
        <w:t>GUIDELINES)</w:t>
      </w:r>
    </w:p>
    <w:p w14:paraId="4E632B8D" w14:textId="77777777" w:rsidR="004C7A01" w:rsidRDefault="00AB19E9">
      <w:pPr>
        <w:pStyle w:val="BodyText"/>
        <w:spacing w:before="252"/>
      </w:pPr>
      <w:r>
        <w:t>When</w:t>
      </w:r>
      <w:r>
        <w:rPr>
          <w:spacing w:val="-2"/>
        </w:rPr>
        <w:t xml:space="preserve"> </w:t>
      </w:r>
      <w:r>
        <w:t>preparing</w:t>
      </w:r>
      <w:r>
        <w:rPr>
          <w:spacing w:val="-7"/>
        </w:rPr>
        <w:t xml:space="preserve"> </w:t>
      </w:r>
      <w:r>
        <w:t>Association</w:t>
      </w:r>
      <w:r>
        <w:rPr>
          <w:spacing w:val="-2"/>
        </w:rPr>
        <w:t xml:space="preserve"> </w:t>
      </w:r>
      <w:r>
        <w:t>materials,</w:t>
      </w:r>
      <w:r>
        <w:rPr>
          <w:spacing w:val="-6"/>
        </w:rPr>
        <w:t xml:space="preserve"> </w:t>
      </w:r>
      <w:r>
        <w:t xml:space="preserve">the </w:t>
      </w:r>
      <w:hyperlink r:id="rId193">
        <w:r>
          <w:rPr>
            <w:color w:val="0000FF"/>
            <w:u w:val="single" w:color="0000FF"/>
          </w:rPr>
          <w:t>Identity</w:t>
        </w:r>
        <w:r>
          <w:rPr>
            <w:color w:val="0000FF"/>
            <w:spacing w:val="-5"/>
            <w:u w:val="single" w:color="0000FF"/>
          </w:rPr>
          <w:t xml:space="preserve"> </w:t>
        </w:r>
        <w:r>
          <w:rPr>
            <w:color w:val="0000FF"/>
            <w:u w:val="single" w:color="0000FF"/>
          </w:rPr>
          <w:t>Standards</w:t>
        </w:r>
        <w:r>
          <w:rPr>
            <w:color w:val="0000FF"/>
            <w:spacing w:val="-5"/>
            <w:u w:val="single" w:color="0000FF"/>
          </w:rPr>
          <w:t xml:space="preserve"> </w:t>
        </w:r>
        <w:r>
          <w:rPr>
            <w:color w:val="0000FF"/>
            <w:u w:val="single" w:color="0000FF"/>
          </w:rPr>
          <w:t>Guidelines</w:t>
        </w:r>
      </w:hyperlink>
      <w:r>
        <w:rPr>
          <w:color w:val="0000FF"/>
        </w:rPr>
        <w:t xml:space="preserve"> </w:t>
      </w:r>
      <w:r>
        <w:t>can</w:t>
      </w:r>
      <w:r>
        <w:rPr>
          <w:spacing w:val="-7"/>
        </w:rPr>
        <w:t xml:space="preserve"> </w:t>
      </w:r>
      <w:r>
        <w:t>answer</w:t>
      </w:r>
      <w:r>
        <w:rPr>
          <w:spacing w:val="-3"/>
        </w:rPr>
        <w:t xml:space="preserve"> </w:t>
      </w:r>
      <w:r>
        <w:t>questions</w:t>
      </w:r>
      <w:r>
        <w:rPr>
          <w:spacing w:val="-5"/>
        </w:rPr>
        <w:t xml:space="preserve"> </w:t>
      </w:r>
      <w:r>
        <w:t>on</w:t>
      </w:r>
      <w:r>
        <w:rPr>
          <w:spacing w:val="-2"/>
        </w:rPr>
        <w:t xml:space="preserve"> </w:t>
      </w:r>
      <w:r>
        <w:t>the correct use of the Association logo and colors, how ALA’s name should appear on general correspondence and related identity issues.</w:t>
      </w:r>
    </w:p>
    <w:p w14:paraId="4D8AB051" w14:textId="77777777" w:rsidR="004C7A01" w:rsidRDefault="00AB19E9">
      <w:pPr>
        <w:pStyle w:val="Heading1"/>
        <w:spacing w:before="252"/>
      </w:pPr>
      <w:bookmarkStart w:id="358" w:name="CHAPTER_LOGOS"/>
      <w:bookmarkStart w:id="359" w:name="_bookmark180"/>
      <w:bookmarkEnd w:id="358"/>
      <w:bookmarkEnd w:id="359"/>
      <w:r>
        <w:t>CHAPTER</w:t>
      </w:r>
      <w:r>
        <w:rPr>
          <w:spacing w:val="-7"/>
        </w:rPr>
        <w:t xml:space="preserve"> </w:t>
      </w:r>
      <w:r>
        <w:rPr>
          <w:spacing w:val="-2"/>
        </w:rPr>
        <w:t>LOGOS</w:t>
      </w:r>
    </w:p>
    <w:p w14:paraId="5C9AE313" w14:textId="6265BC2E" w:rsidR="004C7A01" w:rsidRDefault="00AB19E9">
      <w:pPr>
        <w:pStyle w:val="BodyText"/>
        <w:spacing w:before="252"/>
        <w:ind w:right="269"/>
      </w:pPr>
      <w:r>
        <w:t xml:space="preserve">Chapter logos are a great way to identify chapters and to encourage participation with members. The </w:t>
      </w:r>
      <w:hyperlink r:id="rId194">
        <w:r>
          <w:rPr>
            <w:color w:val="0000FF"/>
            <w:u w:val="single" w:color="0000FF"/>
          </w:rPr>
          <w:t>Identity Standards Guidelines</w:t>
        </w:r>
      </w:hyperlink>
      <w:r>
        <w:rPr>
          <w:color w:val="0000FF"/>
        </w:rPr>
        <w:t xml:space="preserve"> </w:t>
      </w:r>
      <w:r>
        <w:t>outline design requirements for chapter logos. Be advised that redesigned</w:t>
      </w:r>
      <w:r>
        <w:rPr>
          <w:spacing w:val="-1"/>
        </w:rPr>
        <w:t xml:space="preserve"> </w:t>
      </w:r>
      <w:r>
        <w:t>chapter</w:t>
      </w:r>
      <w:r>
        <w:rPr>
          <w:spacing w:val="-2"/>
        </w:rPr>
        <w:t xml:space="preserve"> </w:t>
      </w:r>
      <w:r>
        <w:t>logos</w:t>
      </w:r>
      <w:r>
        <w:rPr>
          <w:spacing w:val="-4"/>
        </w:rPr>
        <w:t xml:space="preserve"> </w:t>
      </w:r>
      <w:r>
        <w:t>require</w:t>
      </w:r>
      <w:r>
        <w:rPr>
          <w:spacing w:val="-1"/>
        </w:rPr>
        <w:t xml:space="preserve"> </w:t>
      </w:r>
      <w:r>
        <w:t>approval</w:t>
      </w:r>
      <w:r>
        <w:rPr>
          <w:spacing w:val="-3"/>
        </w:rPr>
        <w:t xml:space="preserve"> </w:t>
      </w:r>
      <w:r>
        <w:t xml:space="preserve">from </w:t>
      </w:r>
      <w:hyperlink r:id="rId195">
        <w:r>
          <w:rPr>
            <w:color w:val="0000FF"/>
            <w:u w:val="single" w:color="0000FF"/>
          </w:rPr>
          <w:t>ALA</w:t>
        </w:r>
        <w:r>
          <w:rPr>
            <w:color w:val="0000FF"/>
            <w:spacing w:val="-10"/>
            <w:u w:val="single" w:color="0000FF"/>
          </w:rPr>
          <w:t xml:space="preserve"> </w:t>
        </w:r>
        <w:r>
          <w:rPr>
            <w:color w:val="0000FF"/>
            <w:u w:val="single" w:color="0000FF"/>
          </w:rPr>
          <w:t>headquarters</w:t>
        </w:r>
      </w:hyperlink>
      <w:r>
        <w:rPr>
          <w:color w:val="0000FF"/>
          <w:spacing w:val="-6"/>
        </w:rPr>
        <w:t xml:space="preserve"> </w:t>
      </w:r>
      <w:r>
        <w:t>before</w:t>
      </w:r>
      <w:r>
        <w:rPr>
          <w:spacing w:val="-1"/>
        </w:rPr>
        <w:t xml:space="preserve"> </w:t>
      </w:r>
      <w:r>
        <w:t>they</w:t>
      </w:r>
      <w:r>
        <w:rPr>
          <w:spacing w:val="-4"/>
        </w:rPr>
        <w:t xml:space="preserve"> </w:t>
      </w:r>
      <w:r>
        <w:t>may</w:t>
      </w:r>
      <w:r>
        <w:rPr>
          <w:spacing w:val="-4"/>
        </w:rPr>
        <w:t xml:space="preserve"> </w:t>
      </w:r>
      <w:r>
        <w:t>be</w:t>
      </w:r>
      <w:r>
        <w:rPr>
          <w:spacing w:val="-1"/>
        </w:rPr>
        <w:t xml:space="preserve"> </w:t>
      </w:r>
      <w:r>
        <w:t>used.</w:t>
      </w:r>
      <w:r>
        <w:rPr>
          <w:spacing w:val="-1"/>
        </w:rPr>
        <w:t xml:space="preserve"> </w:t>
      </w:r>
    </w:p>
    <w:p w14:paraId="3D062CF7" w14:textId="77777777" w:rsidR="004C7A01" w:rsidRDefault="004C7A01">
      <w:pPr>
        <w:pStyle w:val="BodyText"/>
        <w:ind w:left="0"/>
      </w:pPr>
    </w:p>
    <w:p w14:paraId="30F7CA23" w14:textId="77777777" w:rsidR="004C7A01" w:rsidRDefault="00AB19E9">
      <w:pPr>
        <w:pStyle w:val="BodyText"/>
        <w:spacing w:line="242" w:lineRule="auto"/>
      </w:pPr>
      <w:r>
        <w:t>If</w:t>
      </w:r>
      <w:r>
        <w:rPr>
          <w:spacing w:val="-5"/>
        </w:rPr>
        <w:t xml:space="preserve"> </w:t>
      </w:r>
      <w:r>
        <w:t>you</w:t>
      </w:r>
      <w:r>
        <w:rPr>
          <w:spacing w:val="-2"/>
        </w:rPr>
        <w:t xml:space="preserve"> </w:t>
      </w:r>
      <w:r>
        <w:t>allow</w:t>
      </w:r>
      <w:r>
        <w:rPr>
          <w:spacing w:val="-4"/>
        </w:rPr>
        <w:t xml:space="preserve"> </w:t>
      </w:r>
      <w:r>
        <w:t>other</w:t>
      </w:r>
      <w:r>
        <w:rPr>
          <w:spacing w:val="-7"/>
        </w:rPr>
        <w:t xml:space="preserve"> </w:t>
      </w:r>
      <w:r>
        <w:t>organizations</w:t>
      </w:r>
      <w:r>
        <w:rPr>
          <w:spacing w:val="-5"/>
        </w:rPr>
        <w:t xml:space="preserve"> </w:t>
      </w:r>
      <w:r>
        <w:t>to</w:t>
      </w:r>
      <w:r>
        <w:rPr>
          <w:spacing w:val="-2"/>
        </w:rPr>
        <w:t xml:space="preserve"> </w:t>
      </w:r>
      <w:r>
        <w:t>use</w:t>
      </w:r>
      <w:r>
        <w:rPr>
          <w:spacing w:val="-2"/>
        </w:rPr>
        <w:t xml:space="preserve"> </w:t>
      </w:r>
      <w:r>
        <w:t>your</w:t>
      </w:r>
      <w:r>
        <w:rPr>
          <w:spacing w:val="-3"/>
        </w:rPr>
        <w:t xml:space="preserve"> </w:t>
      </w:r>
      <w:r>
        <w:t>logo,</w:t>
      </w:r>
      <w:r>
        <w:rPr>
          <w:spacing w:val="-5"/>
        </w:rPr>
        <w:t xml:space="preserve"> </w:t>
      </w:r>
      <w:r>
        <w:t>see</w:t>
      </w:r>
      <w:r>
        <w:rPr>
          <w:spacing w:val="-2"/>
        </w:rPr>
        <w:t xml:space="preserve"> </w:t>
      </w:r>
      <w:r>
        <w:t xml:space="preserve">the </w:t>
      </w:r>
      <w:hyperlink r:id="rId196">
        <w:r>
          <w:rPr>
            <w:color w:val="0000FF"/>
            <w:u w:val="single" w:color="0000FF"/>
          </w:rPr>
          <w:t>sample</w:t>
        </w:r>
        <w:r>
          <w:rPr>
            <w:color w:val="0000FF"/>
            <w:spacing w:val="-2"/>
            <w:u w:val="single" w:color="0000FF"/>
          </w:rPr>
          <w:t xml:space="preserve"> </w:t>
        </w:r>
        <w:r>
          <w:rPr>
            <w:color w:val="0000FF"/>
            <w:u w:val="single" w:color="0000FF"/>
          </w:rPr>
          <w:t>agreement</w:t>
        </w:r>
      </w:hyperlink>
      <w:r>
        <w:rPr>
          <w:color w:val="0000FF"/>
          <w:spacing w:val="-3"/>
        </w:rPr>
        <w:t xml:space="preserve"> </w:t>
      </w:r>
      <w:r>
        <w:t>(located</w:t>
      </w:r>
      <w:r>
        <w:rPr>
          <w:spacing w:val="-2"/>
        </w:rPr>
        <w:t xml:space="preserve"> </w:t>
      </w:r>
      <w:r>
        <w:t>in</w:t>
      </w:r>
      <w:r>
        <w:rPr>
          <w:spacing w:val="-2"/>
        </w:rPr>
        <w:t xml:space="preserve"> </w:t>
      </w:r>
      <w:r>
        <w:t xml:space="preserve">the Resources section within the Chapter Leaders Online Community) designed to protect your chapter’s intellectual </w:t>
      </w:r>
      <w:r>
        <w:rPr>
          <w:spacing w:val="-2"/>
        </w:rPr>
        <w:t>property.</w:t>
      </w:r>
    </w:p>
    <w:p w14:paraId="2D12625A" w14:textId="77777777" w:rsidR="004C7A01" w:rsidRDefault="004C7A01">
      <w:pPr>
        <w:spacing w:line="242" w:lineRule="auto"/>
        <w:sectPr w:rsidR="004C7A01">
          <w:pgSz w:w="12240" w:h="15840"/>
          <w:pgMar w:top="1380" w:right="860" w:bottom="1000" w:left="520" w:header="0" w:footer="721" w:gutter="0"/>
          <w:cols w:space="720"/>
        </w:sectPr>
      </w:pPr>
    </w:p>
    <w:p w14:paraId="3553F508" w14:textId="77777777" w:rsidR="004C7A01" w:rsidRDefault="00AB19E9">
      <w:pPr>
        <w:pStyle w:val="Heading1"/>
        <w:spacing w:before="64"/>
      </w:pPr>
      <w:bookmarkStart w:id="360" w:name="HOW_TO_USE_PHOTOS"/>
      <w:bookmarkStart w:id="361" w:name="_bookmark181"/>
      <w:bookmarkEnd w:id="360"/>
      <w:bookmarkEnd w:id="361"/>
      <w:r>
        <w:lastRenderedPageBreak/>
        <w:t>HOW TO</w:t>
      </w:r>
      <w:r>
        <w:rPr>
          <w:spacing w:val="-4"/>
        </w:rPr>
        <w:t xml:space="preserve"> </w:t>
      </w:r>
      <w:r>
        <w:t>USE</w:t>
      </w:r>
      <w:r>
        <w:rPr>
          <w:spacing w:val="-4"/>
        </w:rPr>
        <w:t xml:space="preserve"> </w:t>
      </w:r>
      <w:r>
        <w:rPr>
          <w:spacing w:val="-2"/>
        </w:rPr>
        <w:t>PHOTOS</w:t>
      </w:r>
    </w:p>
    <w:p w14:paraId="70EC01AE" w14:textId="77777777" w:rsidR="004C7A01" w:rsidRDefault="004C7A01">
      <w:pPr>
        <w:pStyle w:val="BodyText"/>
        <w:spacing w:before="1"/>
        <w:ind w:left="0"/>
        <w:rPr>
          <w:b/>
        </w:rPr>
      </w:pPr>
    </w:p>
    <w:p w14:paraId="29095EE2" w14:textId="77777777" w:rsidR="004C7A01" w:rsidRDefault="00AB19E9">
      <w:pPr>
        <w:pStyle w:val="BodyText"/>
        <w:spacing w:line="237" w:lineRule="auto"/>
        <w:ind w:right="346"/>
      </w:pPr>
      <w:r>
        <w:t>A</w:t>
      </w:r>
      <w:r>
        <w:rPr>
          <w:spacing w:val="-4"/>
        </w:rPr>
        <w:t xml:space="preserve"> </w:t>
      </w:r>
      <w:r>
        <w:t>news</w:t>
      </w:r>
      <w:r>
        <w:rPr>
          <w:spacing w:val="-3"/>
        </w:rPr>
        <w:t xml:space="preserve"> </w:t>
      </w:r>
      <w:r>
        <w:t>release stands</w:t>
      </w:r>
      <w:r>
        <w:rPr>
          <w:spacing w:val="-8"/>
        </w:rPr>
        <w:t xml:space="preserve"> </w:t>
      </w:r>
      <w:r>
        <w:t>a better</w:t>
      </w:r>
      <w:r>
        <w:rPr>
          <w:spacing w:val="-1"/>
        </w:rPr>
        <w:t xml:space="preserve"> </w:t>
      </w:r>
      <w:r>
        <w:t>chance of</w:t>
      </w:r>
      <w:r>
        <w:rPr>
          <w:spacing w:val="-4"/>
        </w:rPr>
        <w:t xml:space="preserve"> </w:t>
      </w:r>
      <w:r>
        <w:t>being</w:t>
      </w:r>
      <w:r>
        <w:rPr>
          <w:spacing w:val="-5"/>
        </w:rPr>
        <w:t xml:space="preserve"> </w:t>
      </w:r>
      <w:r>
        <w:t>picked up if</w:t>
      </w:r>
      <w:r>
        <w:rPr>
          <w:spacing w:val="-4"/>
        </w:rPr>
        <w:t xml:space="preserve"> </w:t>
      </w:r>
      <w:r>
        <w:t>you can</w:t>
      </w:r>
      <w:r>
        <w:rPr>
          <w:spacing w:val="-5"/>
        </w:rPr>
        <w:t xml:space="preserve"> </w:t>
      </w:r>
      <w:r>
        <w:t>offer</w:t>
      </w:r>
      <w:r>
        <w:rPr>
          <w:spacing w:val="-1"/>
        </w:rPr>
        <w:t xml:space="preserve"> </w:t>
      </w:r>
      <w:r>
        <w:t>a good</w:t>
      </w:r>
      <w:r>
        <w:rPr>
          <w:spacing w:val="-5"/>
        </w:rPr>
        <w:t xml:space="preserve"> </w:t>
      </w:r>
      <w:r>
        <w:t xml:space="preserve">photo to go along with it. What </w:t>
      </w:r>
      <w:proofErr w:type="gramStart"/>
      <w:r>
        <w:t>makes</w:t>
      </w:r>
      <w:proofErr w:type="gramEnd"/>
      <w:r>
        <w:t xml:space="preserve"> a good photo?</w:t>
      </w:r>
    </w:p>
    <w:p w14:paraId="6789C284" w14:textId="77777777" w:rsidR="004C7A01" w:rsidRDefault="004C7A01">
      <w:pPr>
        <w:pStyle w:val="BodyText"/>
        <w:spacing w:before="4"/>
        <w:ind w:left="0"/>
      </w:pPr>
    </w:p>
    <w:p w14:paraId="2AF8278F" w14:textId="77777777" w:rsidR="004C7A01" w:rsidRDefault="00AB19E9">
      <w:pPr>
        <w:pStyle w:val="ListParagraph"/>
        <w:numPr>
          <w:ilvl w:val="0"/>
          <w:numId w:val="1"/>
        </w:numPr>
        <w:tabs>
          <w:tab w:val="left" w:pos="1280"/>
        </w:tabs>
        <w:spacing w:before="1"/>
        <w:ind w:left="1280" w:hanging="360"/>
      </w:pPr>
      <w:r>
        <w:t>A</w:t>
      </w:r>
      <w:r>
        <w:rPr>
          <w:spacing w:val="-6"/>
        </w:rPr>
        <w:t xml:space="preserve"> </w:t>
      </w:r>
      <w:r>
        <w:t>small</w:t>
      </w:r>
      <w:r>
        <w:rPr>
          <w:spacing w:val="-1"/>
        </w:rPr>
        <w:t xml:space="preserve"> </w:t>
      </w:r>
      <w:r>
        <w:t>number</w:t>
      </w:r>
      <w:r>
        <w:rPr>
          <w:spacing w:val="-6"/>
        </w:rPr>
        <w:t xml:space="preserve"> </w:t>
      </w:r>
      <w:r>
        <w:t>of</w:t>
      </w:r>
      <w:r>
        <w:rPr>
          <w:spacing w:val="-3"/>
        </w:rPr>
        <w:t xml:space="preserve"> </w:t>
      </w:r>
      <w:r>
        <w:t>subjects</w:t>
      </w:r>
      <w:r>
        <w:rPr>
          <w:spacing w:val="2"/>
        </w:rPr>
        <w:t xml:space="preserve"> </w:t>
      </w:r>
      <w:r>
        <w:t>—</w:t>
      </w:r>
      <w:r>
        <w:rPr>
          <w:spacing w:val="-3"/>
        </w:rPr>
        <w:t xml:space="preserve"> </w:t>
      </w:r>
      <w:r>
        <w:t>usually</w:t>
      </w:r>
      <w:r>
        <w:rPr>
          <w:spacing w:val="-7"/>
        </w:rPr>
        <w:t xml:space="preserve"> </w:t>
      </w:r>
      <w:r>
        <w:t>no more</w:t>
      </w:r>
      <w:r>
        <w:rPr>
          <w:spacing w:val="1"/>
        </w:rPr>
        <w:t xml:space="preserve"> </w:t>
      </w:r>
      <w:r>
        <w:t>than</w:t>
      </w:r>
      <w:r>
        <w:rPr>
          <w:spacing w:val="-4"/>
        </w:rPr>
        <w:t xml:space="preserve"> </w:t>
      </w:r>
      <w:r>
        <w:rPr>
          <w:spacing w:val="-2"/>
        </w:rPr>
        <w:t>four.</w:t>
      </w:r>
    </w:p>
    <w:p w14:paraId="0D12581E" w14:textId="77777777" w:rsidR="004C7A01" w:rsidRDefault="00AB19E9">
      <w:pPr>
        <w:pStyle w:val="ListParagraph"/>
        <w:numPr>
          <w:ilvl w:val="0"/>
          <w:numId w:val="1"/>
        </w:numPr>
        <w:tabs>
          <w:tab w:val="left" w:pos="1280"/>
        </w:tabs>
        <w:ind w:left="1280" w:hanging="360"/>
      </w:pPr>
      <w:r>
        <w:t>Subjects</w:t>
      </w:r>
      <w:r>
        <w:rPr>
          <w:spacing w:val="-5"/>
        </w:rPr>
        <w:t xml:space="preserve"> </w:t>
      </w:r>
      <w:r>
        <w:t>close</w:t>
      </w:r>
      <w:r>
        <w:rPr>
          <w:spacing w:val="-2"/>
        </w:rPr>
        <w:t xml:space="preserve"> </w:t>
      </w:r>
      <w:r>
        <w:t>together</w:t>
      </w:r>
      <w:r>
        <w:rPr>
          <w:spacing w:val="-3"/>
        </w:rPr>
        <w:t xml:space="preserve"> </w:t>
      </w:r>
      <w:r>
        <w:t>with</w:t>
      </w:r>
      <w:r>
        <w:rPr>
          <w:spacing w:val="-1"/>
        </w:rPr>
        <w:t xml:space="preserve"> </w:t>
      </w:r>
      <w:r>
        <w:t>a</w:t>
      </w:r>
      <w:r>
        <w:rPr>
          <w:spacing w:val="-7"/>
        </w:rPr>
        <w:t xml:space="preserve"> </w:t>
      </w:r>
      <w:r>
        <w:t>neutral</w:t>
      </w:r>
      <w:r>
        <w:rPr>
          <w:spacing w:val="-3"/>
        </w:rPr>
        <w:t xml:space="preserve"> </w:t>
      </w:r>
      <w:r>
        <w:rPr>
          <w:spacing w:val="-2"/>
        </w:rPr>
        <w:t>background.</w:t>
      </w:r>
    </w:p>
    <w:p w14:paraId="13CB2F19" w14:textId="77777777" w:rsidR="004C7A01" w:rsidRDefault="00AB19E9">
      <w:pPr>
        <w:pStyle w:val="ListParagraph"/>
        <w:numPr>
          <w:ilvl w:val="0"/>
          <w:numId w:val="1"/>
        </w:numPr>
        <w:tabs>
          <w:tab w:val="left" w:pos="1281"/>
        </w:tabs>
        <w:spacing w:before="5" w:line="235" w:lineRule="auto"/>
        <w:ind w:right="298"/>
      </w:pPr>
      <w:r>
        <w:t>High-resolution</w:t>
      </w:r>
      <w:r>
        <w:rPr>
          <w:spacing w:val="-1"/>
        </w:rPr>
        <w:t xml:space="preserve"> </w:t>
      </w:r>
      <w:r>
        <w:t>digital</w:t>
      </w:r>
      <w:r>
        <w:rPr>
          <w:spacing w:val="-3"/>
        </w:rPr>
        <w:t xml:space="preserve"> </w:t>
      </w:r>
      <w:r>
        <w:t>photos (300</w:t>
      </w:r>
      <w:r>
        <w:rPr>
          <w:spacing w:val="-6"/>
        </w:rPr>
        <w:t xml:space="preserve"> </w:t>
      </w:r>
      <w:r>
        <w:t>dpi) are</w:t>
      </w:r>
      <w:r>
        <w:rPr>
          <w:spacing w:val="-1"/>
        </w:rPr>
        <w:t xml:space="preserve"> </w:t>
      </w:r>
      <w:r>
        <w:t>preferred</w:t>
      </w:r>
      <w:r>
        <w:rPr>
          <w:spacing w:val="-6"/>
        </w:rPr>
        <w:t xml:space="preserve"> </w:t>
      </w:r>
      <w:r>
        <w:t>for</w:t>
      </w:r>
      <w:r>
        <w:rPr>
          <w:spacing w:val="-2"/>
        </w:rPr>
        <w:t xml:space="preserve"> </w:t>
      </w:r>
      <w:r>
        <w:t>print</w:t>
      </w:r>
      <w:r>
        <w:rPr>
          <w:spacing w:val="-5"/>
        </w:rPr>
        <w:t xml:space="preserve"> </w:t>
      </w:r>
      <w:r>
        <w:t>newspapers.</w:t>
      </w:r>
      <w:r>
        <w:rPr>
          <w:spacing w:val="-5"/>
        </w:rPr>
        <w:t xml:space="preserve"> </w:t>
      </w:r>
      <w:r>
        <w:t>It</w:t>
      </w:r>
      <w:r>
        <w:rPr>
          <w:spacing w:val="-5"/>
        </w:rPr>
        <w:t xml:space="preserve"> </w:t>
      </w:r>
      <w:r>
        <w:t>is</w:t>
      </w:r>
      <w:r>
        <w:rPr>
          <w:spacing w:val="-4"/>
        </w:rPr>
        <w:t xml:space="preserve"> </w:t>
      </w:r>
      <w:r>
        <w:t>best</w:t>
      </w:r>
      <w:r>
        <w:rPr>
          <w:spacing w:val="-5"/>
        </w:rPr>
        <w:t xml:space="preserve"> </w:t>
      </w:r>
      <w:r>
        <w:t>to</w:t>
      </w:r>
      <w:r>
        <w:rPr>
          <w:spacing w:val="-1"/>
        </w:rPr>
        <w:t xml:space="preserve"> </w:t>
      </w:r>
      <w:r>
        <w:t>know</w:t>
      </w:r>
      <w:r>
        <w:rPr>
          <w:spacing w:val="-3"/>
        </w:rPr>
        <w:t xml:space="preserve"> </w:t>
      </w:r>
      <w:r>
        <w:t>the publication’s requirements before sending the photo.</w:t>
      </w:r>
    </w:p>
    <w:p w14:paraId="74DA8E65" w14:textId="77777777" w:rsidR="004C7A01" w:rsidRDefault="00AB19E9">
      <w:pPr>
        <w:pStyle w:val="ListParagraph"/>
        <w:numPr>
          <w:ilvl w:val="0"/>
          <w:numId w:val="1"/>
        </w:numPr>
        <w:tabs>
          <w:tab w:val="left" w:pos="1280"/>
        </w:tabs>
        <w:spacing w:before="4"/>
        <w:ind w:left="1280" w:hanging="360"/>
      </w:pPr>
      <w:r>
        <w:t>Avoid</w:t>
      </w:r>
      <w:r>
        <w:rPr>
          <w:spacing w:val="-4"/>
        </w:rPr>
        <w:t xml:space="preserve"> </w:t>
      </w:r>
      <w:r>
        <w:t>cliché</w:t>
      </w:r>
      <w:r>
        <w:rPr>
          <w:spacing w:val="-2"/>
        </w:rPr>
        <w:t xml:space="preserve"> </w:t>
      </w:r>
      <w:r>
        <w:t>shots</w:t>
      </w:r>
      <w:r>
        <w:rPr>
          <w:spacing w:val="-4"/>
        </w:rPr>
        <w:t xml:space="preserve"> </w:t>
      </w:r>
      <w:r>
        <w:t>of</w:t>
      </w:r>
      <w:r>
        <w:rPr>
          <w:spacing w:val="-6"/>
        </w:rPr>
        <w:t xml:space="preserve"> </w:t>
      </w:r>
      <w:r>
        <w:t>people</w:t>
      </w:r>
      <w:r>
        <w:rPr>
          <w:spacing w:val="-1"/>
        </w:rPr>
        <w:t xml:space="preserve"> </w:t>
      </w:r>
      <w:r>
        <w:t>shaking</w:t>
      </w:r>
      <w:r>
        <w:rPr>
          <w:spacing w:val="-7"/>
        </w:rPr>
        <w:t xml:space="preserve"> </w:t>
      </w:r>
      <w:r>
        <w:t>hands</w:t>
      </w:r>
      <w:r>
        <w:rPr>
          <w:spacing w:val="-4"/>
        </w:rPr>
        <w:t xml:space="preserve"> </w:t>
      </w:r>
      <w:r>
        <w:t>or</w:t>
      </w:r>
      <w:r>
        <w:rPr>
          <w:spacing w:val="-3"/>
        </w:rPr>
        <w:t xml:space="preserve"> </w:t>
      </w:r>
      <w:r>
        <w:t>receiving</w:t>
      </w:r>
      <w:r>
        <w:rPr>
          <w:spacing w:val="-6"/>
        </w:rPr>
        <w:t xml:space="preserve"> </w:t>
      </w:r>
      <w:r>
        <w:t>a</w:t>
      </w:r>
      <w:r>
        <w:rPr>
          <w:spacing w:val="-1"/>
        </w:rPr>
        <w:t xml:space="preserve"> </w:t>
      </w:r>
      <w:r>
        <w:rPr>
          <w:spacing w:val="-2"/>
        </w:rPr>
        <w:t>plaque.</w:t>
      </w:r>
    </w:p>
    <w:p w14:paraId="7F95C15B" w14:textId="77777777" w:rsidR="004C7A01" w:rsidRDefault="00AB19E9">
      <w:pPr>
        <w:pStyle w:val="ListParagraph"/>
        <w:numPr>
          <w:ilvl w:val="0"/>
          <w:numId w:val="1"/>
        </w:numPr>
        <w:tabs>
          <w:tab w:val="left" w:pos="1280"/>
        </w:tabs>
        <w:ind w:left="1280" w:hanging="360"/>
      </w:pPr>
      <w:r>
        <w:t>Whenever</w:t>
      </w:r>
      <w:r>
        <w:rPr>
          <w:spacing w:val="-8"/>
        </w:rPr>
        <w:t xml:space="preserve"> </w:t>
      </w:r>
      <w:r>
        <w:t>possible,</w:t>
      </w:r>
      <w:r>
        <w:rPr>
          <w:spacing w:val="-5"/>
        </w:rPr>
        <w:t xml:space="preserve"> </w:t>
      </w:r>
      <w:r>
        <w:t>have</w:t>
      </w:r>
      <w:r>
        <w:rPr>
          <w:spacing w:val="-2"/>
        </w:rPr>
        <w:t xml:space="preserve"> </w:t>
      </w:r>
      <w:r>
        <w:t>motion</w:t>
      </w:r>
      <w:r>
        <w:rPr>
          <w:spacing w:val="-1"/>
        </w:rPr>
        <w:t xml:space="preserve"> </w:t>
      </w:r>
      <w:r>
        <w:t>in</w:t>
      </w:r>
      <w:r>
        <w:rPr>
          <w:spacing w:val="-2"/>
        </w:rPr>
        <w:t xml:space="preserve"> </w:t>
      </w:r>
      <w:r>
        <w:t>the</w:t>
      </w:r>
      <w:r>
        <w:rPr>
          <w:spacing w:val="-1"/>
        </w:rPr>
        <w:t xml:space="preserve"> </w:t>
      </w:r>
      <w:r>
        <w:rPr>
          <w:spacing w:val="-2"/>
        </w:rPr>
        <w:t>photo.</w:t>
      </w:r>
    </w:p>
    <w:p w14:paraId="2F27CC40" w14:textId="77777777" w:rsidR="004C7A01" w:rsidRDefault="00AB19E9">
      <w:pPr>
        <w:pStyle w:val="ListParagraph"/>
        <w:numPr>
          <w:ilvl w:val="0"/>
          <w:numId w:val="1"/>
        </w:numPr>
        <w:tabs>
          <w:tab w:val="left" w:pos="1281"/>
        </w:tabs>
        <w:spacing w:line="240" w:lineRule="auto"/>
        <w:ind w:right="373"/>
      </w:pPr>
      <w:r>
        <w:t>Attach</w:t>
      </w:r>
      <w:r>
        <w:rPr>
          <w:spacing w:val="-1"/>
        </w:rPr>
        <w:t xml:space="preserve"> </w:t>
      </w:r>
      <w:r>
        <w:t>a</w:t>
      </w:r>
      <w:r>
        <w:rPr>
          <w:spacing w:val="-1"/>
        </w:rPr>
        <w:t xml:space="preserve"> </w:t>
      </w:r>
      <w:r>
        <w:t>caption</w:t>
      </w:r>
      <w:r>
        <w:rPr>
          <w:spacing w:val="-1"/>
        </w:rPr>
        <w:t xml:space="preserve"> </w:t>
      </w:r>
      <w:r>
        <w:t>to</w:t>
      </w:r>
      <w:r>
        <w:rPr>
          <w:spacing w:val="-1"/>
        </w:rPr>
        <w:t xml:space="preserve"> </w:t>
      </w:r>
      <w:r>
        <w:t>every</w:t>
      </w:r>
      <w:r>
        <w:rPr>
          <w:spacing w:val="-4"/>
        </w:rPr>
        <w:t xml:space="preserve"> </w:t>
      </w:r>
      <w:r>
        <w:t>photo</w:t>
      </w:r>
      <w:r>
        <w:rPr>
          <w:spacing w:val="-1"/>
        </w:rPr>
        <w:t xml:space="preserve"> </w:t>
      </w:r>
      <w:r>
        <w:t>that</w:t>
      </w:r>
      <w:r>
        <w:rPr>
          <w:spacing w:val="-5"/>
        </w:rPr>
        <w:t xml:space="preserve"> </w:t>
      </w:r>
      <w:r>
        <w:t>identifies</w:t>
      </w:r>
      <w:r>
        <w:rPr>
          <w:spacing w:val="-4"/>
        </w:rPr>
        <w:t xml:space="preserve"> </w:t>
      </w:r>
      <w:r>
        <w:t>your</w:t>
      </w:r>
      <w:r>
        <w:rPr>
          <w:spacing w:val="-2"/>
        </w:rPr>
        <w:t xml:space="preserve"> </w:t>
      </w:r>
      <w:r>
        <w:t>group,</w:t>
      </w:r>
      <w:r>
        <w:rPr>
          <w:spacing w:val="-5"/>
        </w:rPr>
        <w:t xml:space="preserve"> </w:t>
      </w:r>
      <w:r>
        <w:t>individuals</w:t>
      </w:r>
      <w:r>
        <w:rPr>
          <w:spacing w:val="-4"/>
        </w:rPr>
        <w:t xml:space="preserve"> </w:t>
      </w:r>
      <w:r>
        <w:t>in</w:t>
      </w:r>
      <w:r>
        <w:rPr>
          <w:spacing w:val="-1"/>
        </w:rPr>
        <w:t xml:space="preserve"> </w:t>
      </w:r>
      <w:r>
        <w:t>the</w:t>
      </w:r>
      <w:r>
        <w:rPr>
          <w:spacing w:val="-1"/>
        </w:rPr>
        <w:t xml:space="preserve"> </w:t>
      </w:r>
      <w:r>
        <w:t>photo, the</w:t>
      </w:r>
      <w:r>
        <w:rPr>
          <w:spacing w:val="-6"/>
        </w:rPr>
        <w:t xml:space="preserve"> </w:t>
      </w:r>
      <w:r>
        <w:t>activity</w:t>
      </w:r>
      <w:r>
        <w:rPr>
          <w:spacing w:val="-4"/>
        </w:rPr>
        <w:t xml:space="preserve"> </w:t>
      </w:r>
      <w:r>
        <w:t xml:space="preserve">it is showing and the date it was taken. Be sure the </w:t>
      </w:r>
      <w:r>
        <w:t>caption is sent with the photo.</w:t>
      </w:r>
    </w:p>
    <w:p w14:paraId="24D38765" w14:textId="77777777" w:rsidR="004C7A01" w:rsidRDefault="004C7A01">
      <w:pPr>
        <w:pStyle w:val="BodyText"/>
        <w:spacing w:before="1"/>
        <w:ind w:left="0"/>
      </w:pPr>
    </w:p>
    <w:p w14:paraId="61FE06DB" w14:textId="77777777" w:rsidR="004C7A01" w:rsidRDefault="00AB19E9">
      <w:pPr>
        <w:pStyle w:val="BodyText"/>
        <w:spacing w:before="1" w:line="237" w:lineRule="auto"/>
      </w:pPr>
      <w:r>
        <w:t>Maintain</w:t>
      </w:r>
      <w:r>
        <w:rPr>
          <w:spacing w:val="-2"/>
        </w:rPr>
        <w:t xml:space="preserve"> </w:t>
      </w:r>
      <w:r>
        <w:t>a</w:t>
      </w:r>
      <w:r>
        <w:rPr>
          <w:spacing w:val="-2"/>
        </w:rPr>
        <w:t xml:space="preserve"> </w:t>
      </w:r>
      <w:r>
        <w:t>continuous,</w:t>
      </w:r>
      <w:r>
        <w:rPr>
          <w:spacing w:val="-6"/>
        </w:rPr>
        <w:t xml:space="preserve"> </w:t>
      </w:r>
      <w:r>
        <w:t>up-to-date</w:t>
      </w:r>
      <w:r>
        <w:rPr>
          <w:spacing w:val="-2"/>
        </w:rPr>
        <w:t xml:space="preserve"> </w:t>
      </w:r>
      <w:r>
        <w:t>photo</w:t>
      </w:r>
      <w:r>
        <w:rPr>
          <w:spacing w:val="-2"/>
        </w:rPr>
        <w:t xml:space="preserve"> </w:t>
      </w:r>
      <w:r>
        <w:t>file.</w:t>
      </w:r>
      <w:r>
        <w:rPr>
          <w:spacing w:val="-6"/>
        </w:rPr>
        <w:t xml:space="preserve"> </w:t>
      </w:r>
      <w:r>
        <w:t>Keep</w:t>
      </w:r>
      <w:r>
        <w:rPr>
          <w:spacing w:val="-2"/>
        </w:rPr>
        <w:t xml:space="preserve"> </w:t>
      </w:r>
      <w:r>
        <w:t>photos</w:t>
      </w:r>
      <w:r>
        <w:rPr>
          <w:spacing w:val="-5"/>
        </w:rPr>
        <w:t xml:space="preserve"> </w:t>
      </w:r>
      <w:r>
        <w:t>taken</w:t>
      </w:r>
      <w:r>
        <w:rPr>
          <w:spacing w:val="-2"/>
        </w:rPr>
        <w:t xml:space="preserve"> </w:t>
      </w:r>
      <w:r>
        <w:t>at</w:t>
      </w:r>
      <w:r>
        <w:rPr>
          <w:spacing w:val="-6"/>
        </w:rPr>
        <w:t xml:space="preserve"> </w:t>
      </w:r>
      <w:r>
        <w:t>chapter</w:t>
      </w:r>
      <w:r>
        <w:rPr>
          <w:spacing w:val="-3"/>
        </w:rPr>
        <w:t xml:space="preserve"> </w:t>
      </w:r>
      <w:r>
        <w:t>seminars,</w:t>
      </w:r>
      <w:r>
        <w:rPr>
          <w:spacing w:val="-6"/>
        </w:rPr>
        <w:t xml:space="preserve"> </w:t>
      </w:r>
      <w:r>
        <w:t>conferences</w:t>
      </w:r>
      <w:r>
        <w:rPr>
          <w:spacing w:val="-5"/>
        </w:rPr>
        <w:t xml:space="preserve"> </w:t>
      </w:r>
      <w:r>
        <w:t>and other activities, and of chapter members (or, at least, current chapter officers).</w:t>
      </w:r>
    </w:p>
    <w:p w14:paraId="6959DF3D" w14:textId="77777777" w:rsidR="004C7A01" w:rsidRDefault="004C7A01">
      <w:pPr>
        <w:pStyle w:val="BodyText"/>
        <w:spacing w:before="4"/>
        <w:ind w:left="0"/>
      </w:pPr>
    </w:p>
    <w:p w14:paraId="37D625A4" w14:textId="77777777" w:rsidR="004C7A01" w:rsidRDefault="00AB19E9">
      <w:pPr>
        <w:pStyle w:val="Heading1"/>
        <w:ind w:left="348"/>
      </w:pPr>
      <w:bookmarkStart w:id="362" w:name="NONPRINT_PUBLICITY"/>
      <w:bookmarkStart w:id="363" w:name="_bookmark182"/>
      <w:bookmarkEnd w:id="362"/>
      <w:bookmarkEnd w:id="363"/>
      <w:r>
        <w:t>NONPRINT</w:t>
      </w:r>
      <w:r>
        <w:rPr>
          <w:spacing w:val="-9"/>
        </w:rPr>
        <w:t xml:space="preserve"> </w:t>
      </w:r>
      <w:r>
        <w:rPr>
          <w:spacing w:val="-2"/>
        </w:rPr>
        <w:t>PUBLICITY</w:t>
      </w:r>
    </w:p>
    <w:p w14:paraId="2D6ECF6F" w14:textId="77777777" w:rsidR="004C7A01" w:rsidRDefault="00AB19E9">
      <w:pPr>
        <w:pStyle w:val="BodyText"/>
        <w:spacing w:before="252"/>
        <w:ind w:right="292"/>
      </w:pPr>
      <w:r>
        <w:t>When</w:t>
      </w:r>
      <w:r>
        <w:rPr>
          <w:spacing w:val="-1"/>
        </w:rPr>
        <w:t xml:space="preserve"> </w:t>
      </w:r>
      <w:r>
        <w:t>publicizing</w:t>
      </w:r>
      <w:r>
        <w:rPr>
          <w:spacing w:val="-6"/>
        </w:rPr>
        <w:t xml:space="preserve"> </w:t>
      </w:r>
      <w:r>
        <w:t>your</w:t>
      </w:r>
      <w:r>
        <w:rPr>
          <w:spacing w:val="-2"/>
        </w:rPr>
        <w:t xml:space="preserve"> </w:t>
      </w:r>
      <w:r>
        <w:t>chapter,</w:t>
      </w:r>
      <w:r>
        <w:rPr>
          <w:spacing w:val="-5"/>
        </w:rPr>
        <w:t xml:space="preserve"> </w:t>
      </w:r>
      <w:r>
        <w:t>don’t</w:t>
      </w:r>
      <w:r>
        <w:rPr>
          <w:spacing w:val="-5"/>
        </w:rPr>
        <w:t xml:space="preserve"> </w:t>
      </w:r>
      <w:r>
        <w:t>restrict</w:t>
      </w:r>
      <w:r>
        <w:rPr>
          <w:spacing w:val="-5"/>
        </w:rPr>
        <w:t xml:space="preserve"> </w:t>
      </w:r>
      <w:r>
        <w:t>yourself</w:t>
      </w:r>
      <w:r>
        <w:rPr>
          <w:spacing w:val="-10"/>
        </w:rPr>
        <w:t xml:space="preserve"> </w:t>
      </w:r>
      <w:r>
        <w:t>to</w:t>
      </w:r>
      <w:r>
        <w:rPr>
          <w:spacing w:val="-1"/>
        </w:rPr>
        <w:t xml:space="preserve"> </w:t>
      </w:r>
      <w:r>
        <w:t>print</w:t>
      </w:r>
      <w:r>
        <w:rPr>
          <w:spacing w:val="-5"/>
        </w:rPr>
        <w:t xml:space="preserve"> </w:t>
      </w:r>
      <w:r>
        <w:t>media.</w:t>
      </w:r>
      <w:r>
        <w:rPr>
          <w:spacing w:val="-5"/>
        </w:rPr>
        <w:t xml:space="preserve"> </w:t>
      </w:r>
      <w:r>
        <w:t>Even</w:t>
      </w:r>
      <w:r>
        <w:rPr>
          <w:spacing w:val="-1"/>
        </w:rPr>
        <w:t xml:space="preserve"> </w:t>
      </w:r>
      <w:r>
        <w:t>in</w:t>
      </w:r>
      <w:r>
        <w:rPr>
          <w:spacing w:val="-1"/>
        </w:rPr>
        <w:t xml:space="preserve"> </w:t>
      </w:r>
      <w:r>
        <w:t>larger</w:t>
      </w:r>
      <w:r>
        <w:rPr>
          <w:spacing w:val="-2"/>
        </w:rPr>
        <w:t xml:space="preserve"> </w:t>
      </w:r>
      <w:r>
        <w:t>markets,</w:t>
      </w:r>
      <w:r>
        <w:rPr>
          <w:spacing w:val="-5"/>
        </w:rPr>
        <w:t xml:space="preserve"> </w:t>
      </w:r>
      <w:r>
        <w:t>you</w:t>
      </w:r>
      <w:r>
        <w:rPr>
          <w:spacing w:val="-1"/>
        </w:rPr>
        <w:t xml:space="preserve"> </w:t>
      </w:r>
      <w:r>
        <w:t xml:space="preserve">may find that many radio and TV stations are willing to publicize activities of organizations. This would </w:t>
      </w:r>
      <w:r>
        <w:rPr>
          <w:spacing w:val="-2"/>
        </w:rPr>
        <w:t>include:</w:t>
      </w:r>
    </w:p>
    <w:p w14:paraId="0F189A69" w14:textId="77777777" w:rsidR="004C7A01" w:rsidRDefault="00AB19E9">
      <w:pPr>
        <w:pStyle w:val="ListParagraph"/>
        <w:numPr>
          <w:ilvl w:val="0"/>
          <w:numId w:val="1"/>
        </w:numPr>
        <w:tabs>
          <w:tab w:val="left" w:pos="1280"/>
        </w:tabs>
        <w:spacing w:before="252" w:line="240" w:lineRule="auto"/>
        <w:ind w:left="1280" w:hanging="360"/>
      </w:pPr>
      <w:r>
        <w:t>Business</w:t>
      </w:r>
      <w:r>
        <w:rPr>
          <w:spacing w:val="-8"/>
        </w:rPr>
        <w:t xml:space="preserve"> </w:t>
      </w:r>
      <w:r>
        <w:t>and financial</w:t>
      </w:r>
      <w:r>
        <w:rPr>
          <w:spacing w:val="-2"/>
        </w:rPr>
        <w:t xml:space="preserve"> </w:t>
      </w:r>
      <w:r>
        <w:t>news</w:t>
      </w:r>
      <w:r>
        <w:rPr>
          <w:spacing w:val="-8"/>
        </w:rPr>
        <w:t xml:space="preserve"> </w:t>
      </w:r>
      <w:r>
        <w:t>editors</w:t>
      </w:r>
      <w:r>
        <w:rPr>
          <w:spacing w:val="-3"/>
        </w:rPr>
        <w:t xml:space="preserve"> </w:t>
      </w:r>
      <w:r>
        <w:t>of</w:t>
      </w:r>
      <w:r>
        <w:rPr>
          <w:spacing w:val="-4"/>
        </w:rPr>
        <w:t xml:space="preserve"> </w:t>
      </w:r>
      <w:r>
        <w:t>the news</w:t>
      </w:r>
      <w:r>
        <w:rPr>
          <w:spacing w:val="-2"/>
        </w:rPr>
        <w:t xml:space="preserve"> department</w:t>
      </w:r>
    </w:p>
    <w:p w14:paraId="3DE873C1" w14:textId="77777777" w:rsidR="004C7A01" w:rsidRDefault="00AB19E9">
      <w:pPr>
        <w:pStyle w:val="ListParagraph"/>
        <w:numPr>
          <w:ilvl w:val="0"/>
          <w:numId w:val="1"/>
        </w:numPr>
        <w:tabs>
          <w:tab w:val="left" w:pos="1280"/>
        </w:tabs>
        <w:ind w:left="1280" w:hanging="360"/>
      </w:pPr>
      <w:r>
        <w:t>Talk</w:t>
      </w:r>
      <w:r>
        <w:rPr>
          <w:spacing w:val="-3"/>
        </w:rPr>
        <w:t xml:space="preserve"> </w:t>
      </w:r>
      <w:r>
        <w:t>show</w:t>
      </w:r>
      <w:r>
        <w:rPr>
          <w:spacing w:val="-1"/>
        </w:rPr>
        <w:t xml:space="preserve"> </w:t>
      </w:r>
      <w:r>
        <w:rPr>
          <w:spacing w:val="-4"/>
        </w:rPr>
        <w:t>hosts</w:t>
      </w:r>
    </w:p>
    <w:p w14:paraId="19AD8324" w14:textId="77777777" w:rsidR="004C7A01" w:rsidRDefault="00AB19E9">
      <w:pPr>
        <w:pStyle w:val="ListParagraph"/>
        <w:numPr>
          <w:ilvl w:val="0"/>
          <w:numId w:val="1"/>
        </w:numPr>
        <w:tabs>
          <w:tab w:val="left" w:pos="1280"/>
        </w:tabs>
        <w:ind w:left="1280" w:hanging="360"/>
      </w:pPr>
      <w:r>
        <w:t>Producers</w:t>
      </w:r>
      <w:r>
        <w:rPr>
          <w:spacing w:val="-9"/>
        </w:rPr>
        <w:t xml:space="preserve"> </w:t>
      </w:r>
      <w:r>
        <w:t>of</w:t>
      </w:r>
      <w:r>
        <w:rPr>
          <w:spacing w:val="-4"/>
        </w:rPr>
        <w:t xml:space="preserve"> </w:t>
      </w:r>
      <w:r>
        <w:t>public</w:t>
      </w:r>
      <w:r>
        <w:rPr>
          <w:spacing w:val="-3"/>
        </w:rPr>
        <w:t xml:space="preserve"> </w:t>
      </w:r>
      <w:r>
        <w:t xml:space="preserve">service </w:t>
      </w:r>
      <w:r>
        <w:rPr>
          <w:spacing w:val="-2"/>
        </w:rPr>
        <w:t>programming</w:t>
      </w:r>
    </w:p>
    <w:p w14:paraId="308CAF41" w14:textId="77777777" w:rsidR="004C7A01" w:rsidRDefault="00AB19E9">
      <w:pPr>
        <w:pStyle w:val="ListParagraph"/>
        <w:numPr>
          <w:ilvl w:val="0"/>
          <w:numId w:val="1"/>
        </w:numPr>
        <w:tabs>
          <w:tab w:val="left" w:pos="1280"/>
        </w:tabs>
        <w:spacing w:before="1" w:line="240" w:lineRule="auto"/>
        <w:ind w:left="1280" w:hanging="360"/>
      </w:pPr>
      <w:r>
        <w:t>Cable</w:t>
      </w:r>
      <w:r>
        <w:rPr>
          <w:spacing w:val="-1"/>
        </w:rPr>
        <w:t xml:space="preserve"> </w:t>
      </w:r>
      <w:r>
        <w:rPr>
          <w:spacing w:val="-5"/>
        </w:rPr>
        <w:t>TV</w:t>
      </w:r>
    </w:p>
    <w:p w14:paraId="202C2CC7" w14:textId="77777777" w:rsidR="004C7A01" w:rsidRDefault="00AB19E9">
      <w:pPr>
        <w:pStyle w:val="BodyText"/>
        <w:spacing w:before="251" w:line="242" w:lineRule="auto"/>
        <w:ind w:right="292"/>
      </w:pPr>
      <w:r>
        <w:t>A</w:t>
      </w:r>
      <w:r>
        <w:rPr>
          <w:spacing w:val="-6"/>
        </w:rPr>
        <w:t xml:space="preserve"> </w:t>
      </w:r>
      <w:r>
        <w:t>phone</w:t>
      </w:r>
      <w:r>
        <w:rPr>
          <w:spacing w:val="-2"/>
        </w:rPr>
        <w:t xml:space="preserve"> </w:t>
      </w:r>
      <w:r>
        <w:t>conversation</w:t>
      </w:r>
      <w:r>
        <w:rPr>
          <w:spacing w:val="-4"/>
        </w:rPr>
        <w:t xml:space="preserve"> </w:t>
      </w:r>
      <w:r>
        <w:t>or</w:t>
      </w:r>
      <w:r>
        <w:rPr>
          <w:spacing w:val="-3"/>
        </w:rPr>
        <w:t xml:space="preserve"> </w:t>
      </w:r>
      <w:r>
        <w:t>personal</w:t>
      </w:r>
      <w:r>
        <w:rPr>
          <w:spacing w:val="-4"/>
        </w:rPr>
        <w:t xml:space="preserve"> </w:t>
      </w:r>
      <w:r>
        <w:t>contact</w:t>
      </w:r>
      <w:r>
        <w:rPr>
          <w:spacing w:val="-6"/>
        </w:rPr>
        <w:t xml:space="preserve"> </w:t>
      </w:r>
      <w:r>
        <w:t>with</w:t>
      </w:r>
      <w:r>
        <w:rPr>
          <w:spacing w:val="-2"/>
        </w:rPr>
        <w:t xml:space="preserve"> </w:t>
      </w:r>
      <w:r>
        <w:t>these</w:t>
      </w:r>
      <w:r>
        <w:rPr>
          <w:spacing w:val="-7"/>
        </w:rPr>
        <w:t xml:space="preserve"> </w:t>
      </w:r>
      <w:r>
        <w:t>people</w:t>
      </w:r>
      <w:r>
        <w:rPr>
          <w:spacing w:val="-2"/>
        </w:rPr>
        <w:t xml:space="preserve"> </w:t>
      </w:r>
      <w:r>
        <w:t>discussing</w:t>
      </w:r>
      <w:r>
        <w:rPr>
          <w:spacing w:val="-7"/>
        </w:rPr>
        <w:t xml:space="preserve"> </w:t>
      </w:r>
      <w:r>
        <w:t>the</w:t>
      </w:r>
      <w:r>
        <w:rPr>
          <w:spacing w:val="-2"/>
        </w:rPr>
        <w:t xml:space="preserve"> </w:t>
      </w:r>
      <w:r>
        <w:t>chapter</w:t>
      </w:r>
      <w:r>
        <w:rPr>
          <w:spacing w:val="-3"/>
        </w:rPr>
        <w:t xml:space="preserve"> </w:t>
      </w:r>
      <w:r>
        <w:t>and</w:t>
      </w:r>
      <w:r>
        <w:rPr>
          <w:spacing w:val="-2"/>
        </w:rPr>
        <w:t xml:space="preserve"> </w:t>
      </w:r>
      <w:r>
        <w:t>the</w:t>
      </w:r>
      <w:r>
        <w:rPr>
          <w:spacing w:val="-2"/>
        </w:rPr>
        <w:t xml:space="preserve"> </w:t>
      </w:r>
      <w:r>
        <w:t>whole</w:t>
      </w:r>
      <w:r>
        <w:rPr>
          <w:spacing w:val="-2"/>
        </w:rPr>
        <w:t xml:space="preserve"> </w:t>
      </w:r>
      <w:r>
        <w:t>field of legal management can be very worthwhile in achieving exposure for your activities.</w:t>
      </w:r>
    </w:p>
    <w:p w14:paraId="59BE91CD" w14:textId="77777777" w:rsidR="004C7A01" w:rsidRDefault="00AB19E9">
      <w:pPr>
        <w:pStyle w:val="BodyText"/>
        <w:spacing w:before="251" w:line="237" w:lineRule="auto"/>
      </w:pPr>
      <w:r>
        <w:t>Contact</w:t>
      </w:r>
      <w:r>
        <w:rPr>
          <w:spacing w:val="-4"/>
        </w:rPr>
        <w:t xml:space="preserve"> </w:t>
      </w:r>
      <w:hyperlink r:id="rId197">
        <w:r>
          <w:rPr>
            <w:i/>
            <w:color w:val="0000FF"/>
            <w:u w:val="single" w:color="0000FF"/>
          </w:rPr>
          <w:t>marketing@alanet.org</w:t>
        </w:r>
      </w:hyperlink>
      <w:r>
        <w:rPr>
          <w:i/>
          <w:color w:val="0000FF"/>
        </w:rPr>
        <w:t xml:space="preserve"> </w:t>
      </w:r>
      <w:r>
        <w:t>for</w:t>
      </w:r>
      <w:r>
        <w:rPr>
          <w:spacing w:val="-3"/>
        </w:rPr>
        <w:t xml:space="preserve"> </w:t>
      </w:r>
      <w:r>
        <w:t>tips</w:t>
      </w:r>
      <w:r>
        <w:rPr>
          <w:spacing w:val="-9"/>
        </w:rPr>
        <w:t xml:space="preserve"> </w:t>
      </w:r>
      <w:r>
        <w:t>on</w:t>
      </w:r>
      <w:r>
        <w:rPr>
          <w:spacing w:val="-2"/>
        </w:rPr>
        <w:t xml:space="preserve"> </w:t>
      </w:r>
      <w:r>
        <w:t>implementing</w:t>
      </w:r>
      <w:r>
        <w:rPr>
          <w:spacing w:val="-7"/>
        </w:rPr>
        <w:t xml:space="preserve"> </w:t>
      </w:r>
      <w:r>
        <w:t>activities</w:t>
      </w:r>
      <w:r>
        <w:rPr>
          <w:spacing w:val="-5"/>
        </w:rPr>
        <w:t xml:space="preserve"> </w:t>
      </w:r>
      <w:r>
        <w:t>to</w:t>
      </w:r>
      <w:r>
        <w:rPr>
          <w:spacing w:val="-7"/>
        </w:rPr>
        <w:t xml:space="preserve"> </w:t>
      </w:r>
      <w:r>
        <w:t>help</w:t>
      </w:r>
      <w:r>
        <w:rPr>
          <w:spacing w:val="-2"/>
        </w:rPr>
        <w:t xml:space="preserve"> </w:t>
      </w:r>
      <w:r>
        <w:t>audiences</w:t>
      </w:r>
      <w:r>
        <w:rPr>
          <w:spacing w:val="-5"/>
        </w:rPr>
        <w:t xml:space="preserve"> </w:t>
      </w:r>
      <w:r>
        <w:t>gain</w:t>
      </w:r>
      <w:r>
        <w:rPr>
          <w:spacing w:val="-2"/>
        </w:rPr>
        <w:t xml:space="preserve"> </w:t>
      </w:r>
      <w:r>
        <w:t>a</w:t>
      </w:r>
      <w:r>
        <w:rPr>
          <w:spacing w:val="-2"/>
        </w:rPr>
        <w:t xml:space="preserve"> </w:t>
      </w:r>
      <w:r>
        <w:t>better understanding of your group and of ALA.</w:t>
      </w:r>
    </w:p>
    <w:p w14:paraId="7EEC588F" w14:textId="77777777" w:rsidR="004C7A01" w:rsidRDefault="00AB19E9">
      <w:pPr>
        <w:pStyle w:val="Heading1"/>
        <w:spacing w:before="2"/>
        <w:ind w:left="343"/>
      </w:pPr>
      <w:bookmarkStart w:id="364" w:name="DIRECT_MAIL"/>
      <w:bookmarkStart w:id="365" w:name="_bookmark183"/>
      <w:bookmarkEnd w:id="364"/>
      <w:bookmarkEnd w:id="365"/>
      <w:r>
        <w:t>DIRECT</w:t>
      </w:r>
      <w:r>
        <w:rPr>
          <w:spacing w:val="-5"/>
        </w:rPr>
        <w:t xml:space="preserve"> </w:t>
      </w:r>
      <w:r>
        <w:rPr>
          <w:spacing w:val="-4"/>
        </w:rPr>
        <w:t>MAIL</w:t>
      </w:r>
    </w:p>
    <w:p w14:paraId="4C0E6627" w14:textId="77777777" w:rsidR="004C7A01" w:rsidRDefault="00AB19E9">
      <w:pPr>
        <w:pStyle w:val="BodyText"/>
        <w:spacing w:before="252"/>
        <w:ind w:right="327"/>
      </w:pPr>
      <w:r>
        <w:t>Letters</w:t>
      </w:r>
      <w:r>
        <w:rPr>
          <w:spacing w:val="-9"/>
        </w:rPr>
        <w:t xml:space="preserve"> </w:t>
      </w:r>
      <w:r>
        <w:t>and</w:t>
      </w:r>
      <w:r>
        <w:rPr>
          <w:spacing w:val="-1"/>
        </w:rPr>
        <w:t xml:space="preserve"> </w:t>
      </w:r>
      <w:r>
        <w:t>brochures</w:t>
      </w:r>
      <w:r>
        <w:rPr>
          <w:spacing w:val="-4"/>
        </w:rPr>
        <w:t xml:space="preserve"> </w:t>
      </w:r>
      <w:r>
        <w:t>should</w:t>
      </w:r>
      <w:r>
        <w:rPr>
          <w:spacing w:val="-1"/>
        </w:rPr>
        <w:t xml:space="preserve"> </w:t>
      </w:r>
      <w:r>
        <w:t>be</w:t>
      </w:r>
      <w:r>
        <w:rPr>
          <w:spacing w:val="-1"/>
        </w:rPr>
        <w:t xml:space="preserve"> </w:t>
      </w:r>
      <w:r>
        <w:t>printed</w:t>
      </w:r>
      <w:r>
        <w:rPr>
          <w:spacing w:val="-1"/>
        </w:rPr>
        <w:t xml:space="preserve"> </w:t>
      </w:r>
      <w:r>
        <w:t>on</w:t>
      </w:r>
      <w:r>
        <w:rPr>
          <w:spacing w:val="-1"/>
        </w:rPr>
        <w:t xml:space="preserve"> </w:t>
      </w:r>
      <w:r>
        <w:t>good</w:t>
      </w:r>
      <w:r>
        <w:rPr>
          <w:spacing w:val="-1"/>
        </w:rPr>
        <w:t xml:space="preserve"> </w:t>
      </w:r>
      <w:r>
        <w:t>quality</w:t>
      </w:r>
      <w:r>
        <w:rPr>
          <w:spacing w:val="-4"/>
        </w:rPr>
        <w:t xml:space="preserve"> </w:t>
      </w:r>
      <w:r>
        <w:t>paper</w:t>
      </w:r>
      <w:r>
        <w:rPr>
          <w:spacing w:val="-2"/>
        </w:rPr>
        <w:t xml:space="preserve"> </w:t>
      </w:r>
      <w:r>
        <w:t>by</w:t>
      </w:r>
      <w:r>
        <w:rPr>
          <w:spacing w:val="-9"/>
        </w:rPr>
        <w:t xml:space="preserve"> </w:t>
      </w:r>
      <w:r>
        <w:t>a</w:t>
      </w:r>
      <w:r>
        <w:rPr>
          <w:spacing w:val="-1"/>
        </w:rPr>
        <w:t xml:space="preserve"> </w:t>
      </w:r>
      <w:r>
        <w:t>competent</w:t>
      </w:r>
      <w:r>
        <w:rPr>
          <w:spacing w:val="-5"/>
        </w:rPr>
        <w:t xml:space="preserve"> </w:t>
      </w:r>
      <w:r>
        <w:t>printer.</w:t>
      </w:r>
      <w:r>
        <w:rPr>
          <w:spacing w:val="-5"/>
        </w:rPr>
        <w:t xml:space="preserve"> </w:t>
      </w:r>
      <w:r>
        <w:t>Badly</w:t>
      </w:r>
      <w:r>
        <w:rPr>
          <w:spacing w:val="-9"/>
        </w:rPr>
        <w:t xml:space="preserve"> </w:t>
      </w:r>
      <w:r>
        <w:t>printed</w:t>
      </w:r>
      <w:r>
        <w:rPr>
          <w:spacing w:val="-1"/>
        </w:rPr>
        <w:t xml:space="preserve"> </w:t>
      </w:r>
      <w:r>
        <w:t>or cheap-looking promotions do not achieve desired results. Suggestions for successful direct mail promotions include:</w:t>
      </w:r>
    </w:p>
    <w:p w14:paraId="5F71B7EA" w14:textId="33DD1DA6" w:rsidR="004C7A01" w:rsidRDefault="00AB19E9">
      <w:pPr>
        <w:pStyle w:val="ListParagraph"/>
        <w:numPr>
          <w:ilvl w:val="0"/>
          <w:numId w:val="1"/>
        </w:numPr>
        <w:tabs>
          <w:tab w:val="left" w:pos="1281"/>
        </w:tabs>
        <w:spacing w:before="251" w:line="240" w:lineRule="auto"/>
        <w:ind w:right="317"/>
      </w:pPr>
      <w:r>
        <w:t>Develop a good list of prospects. Work with local American Bar Association directories, commercial</w:t>
      </w:r>
      <w:r>
        <w:rPr>
          <w:spacing w:val="-3"/>
        </w:rPr>
        <w:t xml:space="preserve"> </w:t>
      </w:r>
      <w:r>
        <w:t>mailing</w:t>
      </w:r>
      <w:r>
        <w:rPr>
          <w:spacing w:val="-6"/>
        </w:rPr>
        <w:t xml:space="preserve"> </w:t>
      </w:r>
      <w:r>
        <w:t>list</w:t>
      </w:r>
      <w:r>
        <w:rPr>
          <w:spacing w:val="-5"/>
        </w:rPr>
        <w:t xml:space="preserve"> </w:t>
      </w:r>
      <w:r>
        <w:t>sources and</w:t>
      </w:r>
      <w:r>
        <w:rPr>
          <w:spacing w:val="-1"/>
        </w:rPr>
        <w:t xml:space="preserve"> </w:t>
      </w:r>
      <w:hyperlink r:id="rId198">
        <w:r>
          <w:rPr>
            <w:color w:val="0000FF"/>
            <w:u w:val="single" w:color="0000FF"/>
          </w:rPr>
          <w:t>lists</w:t>
        </w:r>
        <w:r>
          <w:rPr>
            <w:color w:val="0000FF"/>
            <w:spacing w:val="-4"/>
            <w:u w:val="single" w:color="0000FF"/>
          </w:rPr>
          <w:t xml:space="preserve"> </w:t>
        </w:r>
        <w:r>
          <w:rPr>
            <w:color w:val="0000FF"/>
            <w:u w:val="single" w:color="0000FF"/>
          </w:rPr>
          <w:t>provided</w:t>
        </w:r>
        <w:r>
          <w:rPr>
            <w:color w:val="0000FF"/>
            <w:spacing w:val="-1"/>
            <w:u w:val="single" w:color="0000FF"/>
          </w:rPr>
          <w:t xml:space="preserve"> </w:t>
        </w:r>
        <w:r>
          <w:rPr>
            <w:color w:val="0000FF"/>
            <w:u w:val="single" w:color="0000FF"/>
          </w:rPr>
          <w:t>by</w:t>
        </w:r>
        <w:r>
          <w:rPr>
            <w:color w:val="0000FF"/>
            <w:spacing w:val="-9"/>
            <w:u w:val="single" w:color="0000FF"/>
          </w:rPr>
          <w:t xml:space="preserve"> </w:t>
        </w:r>
        <w:r>
          <w:rPr>
            <w:color w:val="0000FF"/>
            <w:u w:val="single" w:color="0000FF"/>
          </w:rPr>
          <w:t>ALA</w:t>
        </w:r>
        <w:r>
          <w:rPr>
            <w:color w:val="0000FF"/>
            <w:spacing w:val="-2"/>
            <w:u w:val="single" w:color="0000FF"/>
          </w:rPr>
          <w:t xml:space="preserve"> </w:t>
        </w:r>
        <w:r>
          <w:rPr>
            <w:color w:val="0000FF"/>
            <w:u w:val="single" w:color="0000FF"/>
          </w:rPr>
          <w:t>headquarters</w:t>
        </w:r>
      </w:hyperlink>
      <w:r>
        <w:rPr>
          <w:color w:val="0000FF"/>
          <w:spacing w:val="-1"/>
        </w:rPr>
        <w:t xml:space="preserve"> </w:t>
      </w:r>
      <w:r>
        <w:t>to</w:t>
      </w:r>
      <w:r>
        <w:rPr>
          <w:spacing w:val="-1"/>
        </w:rPr>
        <w:t xml:space="preserve"> </w:t>
      </w:r>
      <w:r>
        <w:t>develop</w:t>
      </w:r>
      <w:r>
        <w:rPr>
          <w:spacing w:val="-1"/>
        </w:rPr>
        <w:t xml:space="preserve"> </w:t>
      </w:r>
      <w:r>
        <w:t>good</w:t>
      </w:r>
      <w:r>
        <w:rPr>
          <w:spacing w:val="-1"/>
        </w:rPr>
        <w:t xml:space="preserve"> </w:t>
      </w:r>
      <w:r>
        <w:t>lists</w:t>
      </w:r>
      <w:r>
        <w:rPr>
          <w:spacing w:val="-4"/>
        </w:rPr>
        <w:t xml:space="preserve"> </w:t>
      </w:r>
      <w:r>
        <w:t>of prospects. A greater level of success is achieved if your list is personalized instead of using a “Dear Legal Manager” approach.</w:t>
      </w:r>
    </w:p>
    <w:p w14:paraId="28A96C5E" w14:textId="77777777" w:rsidR="004C7A01" w:rsidRDefault="00AB19E9">
      <w:pPr>
        <w:pStyle w:val="ListParagraph"/>
        <w:numPr>
          <w:ilvl w:val="0"/>
          <w:numId w:val="1"/>
        </w:numPr>
        <w:tabs>
          <w:tab w:val="left" w:pos="1281"/>
        </w:tabs>
        <w:spacing w:before="252" w:line="240" w:lineRule="auto"/>
        <w:ind w:right="287"/>
      </w:pPr>
      <w:r>
        <w:t>Determine</w:t>
      </w:r>
      <w:r>
        <w:rPr>
          <w:spacing w:val="-1"/>
        </w:rPr>
        <w:t xml:space="preserve"> </w:t>
      </w:r>
      <w:r>
        <w:t>the</w:t>
      </w:r>
      <w:r>
        <w:rPr>
          <w:spacing w:val="-1"/>
        </w:rPr>
        <w:t xml:space="preserve"> </w:t>
      </w:r>
      <w:r>
        <w:t>goal</w:t>
      </w:r>
      <w:r>
        <w:rPr>
          <w:spacing w:val="-5"/>
        </w:rPr>
        <w:t xml:space="preserve"> </w:t>
      </w:r>
      <w:r>
        <w:t>or</w:t>
      </w:r>
      <w:r>
        <w:rPr>
          <w:spacing w:val="-2"/>
        </w:rPr>
        <w:t xml:space="preserve"> </w:t>
      </w:r>
      <w:r>
        <w:t>purpose</w:t>
      </w:r>
      <w:r>
        <w:rPr>
          <w:spacing w:val="-1"/>
        </w:rPr>
        <w:t xml:space="preserve"> </w:t>
      </w:r>
      <w:r>
        <w:t>of</w:t>
      </w:r>
      <w:r>
        <w:rPr>
          <w:spacing w:val="-5"/>
        </w:rPr>
        <w:t xml:space="preserve"> </w:t>
      </w:r>
      <w:r>
        <w:t>your</w:t>
      </w:r>
      <w:r>
        <w:rPr>
          <w:spacing w:val="-2"/>
        </w:rPr>
        <w:t xml:space="preserve"> </w:t>
      </w:r>
      <w:r>
        <w:t>mailing.</w:t>
      </w:r>
      <w:r>
        <w:rPr>
          <w:spacing w:val="-5"/>
        </w:rPr>
        <w:t xml:space="preserve"> </w:t>
      </w:r>
      <w:r>
        <w:t>Test</w:t>
      </w:r>
      <w:r>
        <w:rPr>
          <w:spacing w:val="-5"/>
        </w:rPr>
        <w:t xml:space="preserve"> </w:t>
      </w:r>
      <w:r>
        <w:t>different</w:t>
      </w:r>
      <w:r>
        <w:rPr>
          <w:spacing w:val="-5"/>
        </w:rPr>
        <w:t xml:space="preserve"> </w:t>
      </w:r>
      <w:r>
        <w:t>approaches</w:t>
      </w:r>
      <w:r>
        <w:rPr>
          <w:spacing w:val="-4"/>
        </w:rPr>
        <w:t xml:space="preserve"> </w:t>
      </w:r>
      <w:r>
        <w:t>throughout</w:t>
      </w:r>
      <w:r>
        <w:rPr>
          <w:spacing w:val="-5"/>
        </w:rPr>
        <w:t xml:space="preserve"> </w:t>
      </w:r>
      <w:r>
        <w:t>the</w:t>
      </w:r>
      <w:r>
        <w:rPr>
          <w:spacing w:val="-1"/>
        </w:rPr>
        <w:t xml:space="preserve"> </w:t>
      </w:r>
      <w:r>
        <w:t>year.</w:t>
      </w:r>
      <w:r>
        <w:rPr>
          <w:spacing w:val="-5"/>
        </w:rPr>
        <w:t xml:space="preserve"> </w:t>
      </w:r>
      <w:r>
        <w:t>If promoting membership, a good frequency is monthly (if the chapter can afford it).</w:t>
      </w:r>
    </w:p>
    <w:p w14:paraId="06AF1C42" w14:textId="77777777" w:rsidR="004C7A01" w:rsidRDefault="004C7A01">
      <w:pPr>
        <w:pStyle w:val="BodyText"/>
        <w:spacing w:before="3"/>
        <w:ind w:left="0"/>
      </w:pPr>
    </w:p>
    <w:p w14:paraId="06DBB5BF" w14:textId="77777777" w:rsidR="004C7A01" w:rsidRDefault="00AB19E9">
      <w:pPr>
        <w:pStyle w:val="ListParagraph"/>
        <w:numPr>
          <w:ilvl w:val="0"/>
          <w:numId w:val="1"/>
        </w:numPr>
        <w:tabs>
          <w:tab w:val="left" w:pos="1281"/>
        </w:tabs>
        <w:spacing w:line="237" w:lineRule="auto"/>
        <w:ind w:right="716"/>
      </w:pPr>
      <w:r>
        <w:t>Keep it</w:t>
      </w:r>
      <w:r>
        <w:rPr>
          <w:spacing w:val="-4"/>
        </w:rPr>
        <w:t xml:space="preserve"> </w:t>
      </w:r>
      <w:r>
        <w:t>short</w:t>
      </w:r>
      <w:r>
        <w:rPr>
          <w:spacing w:val="-3"/>
        </w:rPr>
        <w:t xml:space="preserve"> </w:t>
      </w:r>
      <w:r>
        <w:t>and simple (KISS).</w:t>
      </w:r>
      <w:r>
        <w:rPr>
          <w:spacing w:val="-4"/>
        </w:rPr>
        <w:t xml:space="preserve"> </w:t>
      </w:r>
      <w:r>
        <w:t>Brevity</w:t>
      </w:r>
      <w:r>
        <w:rPr>
          <w:spacing w:val="-3"/>
        </w:rPr>
        <w:t xml:space="preserve"> </w:t>
      </w:r>
      <w:r>
        <w:t>is</w:t>
      </w:r>
      <w:r>
        <w:rPr>
          <w:spacing w:val="-3"/>
        </w:rPr>
        <w:t xml:space="preserve"> </w:t>
      </w:r>
      <w:r>
        <w:t>important</w:t>
      </w:r>
      <w:r>
        <w:rPr>
          <w:spacing w:val="-9"/>
        </w:rPr>
        <w:t xml:space="preserve"> </w:t>
      </w:r>
      <w:r>
        <w:t>in writing</w:t>
      </w:r>
      <w:r>
        <w:rPr>
          <w:spacing w:val="-5"/>
        </w:rPr>
        <w:t xml:space="preserve"> </w:t>
      </w:r>
      <w:r>
        <w:t>direct</w:t>
      </w:r>
      <w:r>
        <w:rPr>
          <w:spacing w:val="-4"/>
        </w:rPr>
        <w:t xml:space="preserve"> </w:t>
      </w:r>
      <w:r>
        <w:t>mail</w:t>
      </w:r>
      <w:r>
        <w:rPr>
          <w:spacing w:val="-7"/>
        </w:rPr>
        <w:t xml:space="preserve"> </w:t>
      </w:r>
      <w:r>
        <w:t>promotions.</w:t>
      </w:r>
      <w:r>
        <w:rPr>
          <w:spacing w:val="-4"/>
        </w:rPr>
        <w:t xml:space="preserve"> </w:t>
      </w:r>
      <w:r>
        <w:t>Good advertising copy, particularly direct-mail copy, requires short sentences and phrases, uncomplicated sentences and picture words (not necessarily long words).</w:t>
      </w:r>
    </w:p>
    <w:p w14:paraId="35D8027B" w14:textId="77777777" w:rsidR="004C7A01" w:rsidRDefault="004C7A01">
      <w:pPr>
        <w:spacing w:line="237" w:lineRule="auto"/>
        <w:sectPr w:rsidR="004C7A01">
          <w:pgSz w:w="12240" w:h="15840"/>
          <w:pgMar w:top="1380" w:right="860" w:bottom="1000" w:left="520" w:header="0" w:footer="721" w:gutter="0"/>
          <w:cols w:space="720"/>
        </w:sectPr>
      </w:pPr>
    </w:p>
    <w:p w14:paraId="3AE3F4F6" w14:textId="77777777" w:rsidR="004C7A01" w:rsidRDefault="00AB19E9">
      <w:pPr>
        <w:pStyle w:val="ListParagraph"/>
        <w:numPr>
          <w:ilvl w:val="0"/>
          <w:numId w:val="1"/>
        </w:numPr>
        <w:tabs>
          <w:tab w:val="left" w:pos="1281"/>
        </w:tabs>
        <w:spacing w:before="86" w:line="237" w:lineRule="auto"/>
        <w:ind w:right="668"/>
      </w:pPr>
      <w:r>
        <w:lastRenderedPageBreak/>
        <w:t>The</w:t>
      </w:r>
      <w:r>
        <w:rPr>
          <w:spacing w:val="-1"/>
        </w:rPr>
        <w:t xml:space="preserve"> </w:t>
      </w:r>
      <w:r>
        <w:t>timing</w:t>
      </w:r>
      <w:r>
        <w:rPr>
          <w:spacing w:val="-5"/>
        </w:rPr>
        <w:t xml:space="preserve"> </w:t>
      </w:r>
      <w:r>
        <w:t>of</w:t>
      </w:r>
      <w:r>
        <w:rPr>
          <w:spacing w:val="-5"/>
        </w:rPr>
        <w:t xml:space="preserve"> </w:t>
      </w:r>
      <w:r>
        <w:t>direct</w:t>
      </w:r>
      <w:r>
        <w:rPr>
          <w:spacing w:val="-5"/>
        </w:rPr>
        <w:t xml:space="preserve"> </w:t>
      </w:r>
      <w:r>
        <w:t>mail</w:t>
      </w:r>
      <w:r>
        <w:rPr>
          <w:spacing w:val="-3"/>
        </w:rPr>
        <w:t xml:space="preserve"> </w:t>
      </w:r>
      <w:r>
        <w:t>for</w:t>
      </w:r>
      <w:r>
        <w:rPr>
          <w:spacing w:val="-7"/>
        </w:rPr>
        <w:t xml:space="preserve"> </w:t>
      </w:r>
      <w:r>
        <w:t>meeting</w:t>
      </w:r>
      <w:r>
        <w:rPr>
          <w:spacing w:val="-6"/>
        </w:rPr>
        <w:t xml:space="preserve"> </w:t>
      </w:r>
      <w:r>
        <w:t>notices</w:t>
      </w:r>
      <w:r>
        <w:rPr>
          <w:spacing w:val="-4"/>
        </w:rPr>
        <w:t xml:space="preserve"> </w:t>
      </w:r>
      <w:r>
        <w:t>is</w:t>
      </w:r>
      <w:r>
        <w:rPr>
          <w:spacing w:val="-4"/>
        </w:rPr>
        <w:t xml:space="preserve"> </w:t>
      </w:r>
      <w:r>
        <w:t>crucial.</w:t>
      </w:r>
      <w:r>
        <w:rPr>
          <w:spacing w:val="-5"/>
        </w:rPr>
        <w:t xml:space="preserve"> </w:t>
      </w:r>
      <w:r>
        <w:t>You</w:t>
      </w:r>
      <w:r>
        <w:rPr>
          <w:spacing w:val="-1"/>
        </w:rPr>
        <w:t xml:space="preserve"> </w:t>
      </w:r>
      <w:r>
        <w:t>should</w:t>
      </w:r>
      <w:r>
        <w:rPr>
          <w:spacing w:val="-1"/>
        </w:rPr>
        <w:t xml:space="preserve"> </w:t>
      </w:r>
      <w:r>
        <w:t>be</w:t>
      </w:r>
      <w:r>
        <w:rPr>
          <w:spacing w:val="-1"/>
        </w:rPr>
        <w:t xml:space="preserve"> </w:t>
      </w:r>
      <w:r>
        <w:t>prepared</w:t>
      </w:r>
      <w:r>
        <w:rPr>
          <w:spacing w:val="-1"/>
        </w:rPr>
        <w:t xml:space="preserve"> </w:t>
      </w:r>
      <w:r>
        <w:t>to</w:t>
      </w:r>
      <w:r>
        <w:rPr>
          <w:spacing w:val="-1"/>
        </w:rPr>
        <w:t xml:space="preserve"> </w:t>
      </w:r>
      <w:r>
        <w:t xml:space="preserve">announce your meetings three times: at the </w:t>
      </w:r>
      <w:r>
        <w:t>beginning of the year, three weeks before the event and, finally, one week before the event.</w:t>
      </w:r>
    </w:p>
    <w:p w14:paraId="563957C2" w14:textId="77777777" w:rsidR="004C7A01" w:rsidRDefault="004C7A01">
      <w:pPr>
        <w:pStyle w:val="BodyText"/>
        <w:spacing w:before="3"/>
        <w:ind w:left="0"/>
      </w:pPr>
    </w:p>
    <w:p w14:paraId="70E897DF" w14:textId="77777777" w:rsidR="004C7A01" w:rsidRDefault="00AB19E9">
      <w:pPr>
        <w:pStyle w:val="ListParagraph"/>
        <w:numPr>
          <w:ilvl w:val="0"/>
          <w:numId w:val="1"/>
        </w:numPr>
        <w:tabs>
          <w:tab w:val="left" w:pos="1281"/>
        </w:tabs>
        <w:spacing w:line="240" w:lineRule="auto"/>
        <w:ind w:right="302"/>
      </w:pPr>
      <w:r>
        <w:t>Use</w:t>
      </w:r>
      <w:r>
        <w:rPr>
          <w:spacing w:val="-1"/>
        </w:rPr>
        <w:t xml:space="preserve"> </w:t>
      </w:r>
      <w:r>
        <w:t>news</w:t>
      </w:r>
      <w:r>
        <w:rPr>
          <w:spacing w:val="-4"/>
        </w:rPr>
        <w:t xml:space="preserve"> </w:t>
      </w:r>
      <w:r>
        <w:t>releases.</w:t>
      </w:r>
      <w:r>
        <w:rPr>
          <w:spacing w:val="-5"/>
        </w:rPr>
        <w:t xml:space="preserve"> </w:t>
      </w:r>
      <w:r>
        <w:t>News</w:t>
      </w:r>
      <w:r>
        <w:rPr>
          <w:spacing w:val="-4"/>
        </w:rPr>
        <w:t xml:space="preserve"> </w:t>
      </w:r>
      <w:r>
        <w:t>releases</w:t>
      </w:r>
      <w:r>
        <w:rPr>
          <w:spacing w:val="-4"/>
        </w:rPr>
        <w:t xml:space="preserve"> </w:t>
      </w:r>
      <w:r>
        <w:t>should</w:t>
      </w:r>
      <w:r>
        <w:rPr>
          <w:spacing w:val="-6"/>
        </w:rPr>
        <w:t xml:space="preserve"> </w:t>
      </w:r>
      <w:r>
        <w:t>be</w:t>
      </w:r>
      <w:r>
        <w:rPr>
          <w:spacing w:val="-1"/>
        </w:rPr>
        <w:t xml:space="preserve"> </w:t>
      </w:r>
      <w:r>
        <w:t>sent</w:t>
      </w:r>
      <w:r>
        <w:rPr>
          <w:spacing w:val="-5"/>
        </w:rPr>
        <w:t xml:space="preserve"> </w:t>
      </w:r>
      <w:r>
        <w:t>out 10</w:t>
      </w:r>
      <w:r>
        <w:rPr>
          <w:spacing w:val="-1"/>
        </w:rPr>
        <w:t xml:space="preserve"> </w:t>
      </w:r>
      <w:r>
        <w:t>days</w:t>
      </w:r>
      <w:r>
        <w:rPr>
          <w:spacing w:val="-3"/>
        </w:rPr>
        <w:t xml:space="preserve"> </w:t>
      </w:r>
      <w:r>
        <w:t>before</w:t>
      </w:r>
      <w:r>
        <w:rPr>
          <w:spacing w:val="-1"/>
        </w:rPr>
        <w:t xml:space="preserve"> </w:t>
      </w:r>
      <w:r>
        <w:t>the</w:t>
      </w:r>
      <w:r>
        <w:rPr>
          <w:spacing w:val="-1"/>
        </w:rPr>
        <w:t xml:space="preserve"> </w:t>
      </w:r>
      <w:r>
        <w:t>meeting</w:t>
      </w:r>
      <w:r>
        <w:rPr>
          <w:spacing w:val="-6"/>
        </w:rPr>
        <w:t xml:space="preserve"> </w:t>
      </w:r>
      <w:r>
        <w:t>(two</w:t>
      </w:r>
      <w:r>
        <w:rPr>
          <w:spacing w:val="-6"/>
        </w:rPr>
        <w:t xml:space="preserve"> </w:t>
      </w:r>
      <w:r>
        <w:t>months before for monthly publications).</w:t>
      </w:r>
    </w:p>
    <w:p w14:paraId="26174385" w14:textId="77777777" w:rsidR="004C7A01" w:rsidRDefault="00AB19E9">
      <w:pPr>
        <w:pStyle w:val="ListParagraph"/>
        <w:numPr>
          <w:ilvl w:val="0"/>
          <w:numId w:val="1"/>
        </w:numPr>
        <w:tabs>
          <w:tab w:val="left" w:pos="1281"/>
        </w:tabs>
        <w:spacing w:before="252" w:line="240" w:lineRule="auto"/>
        <w:ind w:right="224"/>
      </w:pPr>
      <w:r>
        <w:t>Go first class with postage and appearance. Using third-class mail is unpredictable and delays of a week or more may occur. Third-class materials tend to get sorted out or even thrown out in many</w:t>
      </w:r>
      <w:r>
        <w:rPr>
          <w:spacing w:val="-8"/>
        </w:rPr>
        <w:t xml:space="preserve"> </w:t>
      </w:r>
      <w:r>
        <w:t>mailrooms.</w:t>
      </w:r>
      <w:r>
        <w:rPr>
          <w:spacing w:val="-4"/>
        </w:rPr>
        <w:t xml:space="preserve"> </w:t>
      </w:r>
      <w:r>
        <w:t>First-class</w:t>
      </w:r>
      <w:r>
        <w:rPr>
          <w:spacing w:val="-8"/>
        </w:rPr>
        <w:t xml:space="preserve"> </w:t>
      </w:r>
      <w:r>
        <w:t>postage is</w:t>
      </w:r>
      <w:r>
        <w:rPr>
          <w:spacing w:val="-3"/>
        </w:rPr>
        <w:t xml:space="preserve"> </w:t>
      </w:r>
      <w:r>
        <w:t>best</w:t>
      </w:r>
      <w:r>
        <w:rPr>
          <w:spacing w:val="-4"/>
        </w:rPr>
        <w:t xml:space="preserve"> </w:t>
      </w:r>
      <w:r>
        <w:t>for</w:t>
      </w:r>
      <w:r>
        <w:rPr>
          <w:spacing w:val="-1"/>
        </w:rPr>
        <w:t xml:space="preserve"> </w:t>
      </w:r>
      <w:r>
        <w:t>promoting</w:t>
      </w:r>
      <w:r>
        <w:rPr>
          <w:spacing w:val="-5"/>
        </w:rPr>
        <w:t xml:space="preserve"> </w:t>
      </w:r>
      <w:r>
        <w:t>meetings.</w:t>
      </w:r>
      <w:r>
        <w:rPr>
          <w:spacing w:val="-4"/>
        </w:rPr>
        <w:t xml:space="preserve"> </w:t>
      </w:r>
      <w:r>
        <w:t>Have letters</w:t>
      </w:r>
      <w:r>
        <w:rPr>
          <w:spacing w:val="-3"/>
        </w:rPr>
        <w:t xml:space="preserve"> </w:t>
      </w:r>
      <w:r>
        <w:t>and</w:t>
      </w:r>
      <w:r>
        <w:rPr>
          <w:spacing w:val="-5"/>
        </w:rPr>
        <w:t xml:space="preserve"> </w:t>
      </w:r>
      <w:r>
        <w:t>brochures printed</w:t>
      </w:r>
      <w:r>
        <w:rPr>
          <w:spacing w:val="-6"/>
        </w:rPr>
        <w:t xml:space="preserve"> </w:t>
      </w:r>
      <w:r>
        <w:t>on</w:t>
      </w:r>
      <w:r>
        <w:rPr>
          <w:spacing w:val="-1"/>
        </w:rPr>
        <w:t xml:space="preserve"> </w:t>
      </w:r>
      <w:r>
        <w:t>good</w:t>
      </w:r>
      <w:r>
        <w:rPr>
          <w:spacing w:val="-1"/>
        </w:rPr>
        <w:t xml:space="preserve"> </w:t>
      </w:r>
      <w:r>
        <w:t>quality</w:t>
      </w:r>
      <w:r>
        <w:rPr>
          <w:spacing w:val="-4"/>
        </w:rPr>
        <w:t xml:space="preserve"> </w:t>
      </w:r>
      <w:r>
        <w:t>paper</w:t>
      </w:r>
      <w:r>
        <w:rPr>
          <w:spacing w:val="-2"/>
        </w:rPr>
        <w:t xml:space="preserve"> </w:t>
      </w:r>
      <w:r>
        <w:t>by</w:t>
      </w:r>
      <w:r>
        <w:rPr>
          <w:spacing w:val="-9"/>
        </w:rPr>
        <w:t xml:space="preserve"> </w:t>
      </w:r>
      <w:r>
        <w:t>a</w:t>
      </w:r>
      <w:r>
        <w:rPr>
          <w:spacing w:val="-1"/>
        </w:rPr>
        <w:t xml:space="preserve"> </w:t>
      </w:r>
      <w:r>
        <w:t>competent</w:t>
      </w:r>
      <w:r>
        <w:rPr>
          <w:spacing w:val="-5"/>
        </w:rPr>
        <w:t xml:space="preserve"> </w:t>
      </w:r>
      <w:r>
        <w:t>printer.</w:t>
      </w:r>
      <w:r>
        <w:rPr>
          <w:spacing w:val="-5"/>
        </w:rPr>
        <w:t xml:space="preserve"> </w:t>
      </w:r>
      <w:r>
        <w:t>Badly</w:t>
      </w:r>
      <w:r>
        <w:rPr>
          <w:spacing w:val="-4"/>
        </w:rPr>
        <w:t xml:space="preserve"> </w:t>
      </w:r>
      <w:r>
        <w:t>printed</w:t>
      </w:r>
      <w:r>
        <w:rPr>
          <w:spacing w:val="-1"/>
        </w:rPr>
        <w:t xml:space="preserve"> </w:t>
      </w:r>
      <w:r>
        <w:t>or cheap-looking</w:t>
      </w:r>
      <w:r>
        <w:rPr>
          <w:spacing w:val="-5"/>
        </w:rPr>
        <w:t xml:space="preserve"> </w:t>
      </w:r>
      <w:r>
        <w:t>promotions simply do not achieve the desired results.</w:t>
      </w:r>
    </w:p>
    <w:p w14:paraId="65860262" w14:textId="77777777" w:rsidR="004C7A01" w:rsidRDefault="00AB19E9">
      <w:pPr>
        <w:pStyle w:val="ListParagraph"/>
        <w:numPr>
          <w:ilvl w:val="0"/>
          <w:numId w:val="1"/>
        </w:numPr>
        <w:tabs>
          <w:tab w:val="left" w:pos="1281"/>
        </w:tabs>
        <w:spacing w:before="249" w:line="240" w:lineRule="auto"/>
        <w:ind w:right="580"/>
      </w:pPr>
      <w:r>
        <w:t>Stress the benefits.</w:t>
      </w:r>
      <w:r>
        <w:rPr>
          <w:spacing w:val="-1"/>
        </w:rPr>
        <w:t xml:space="preserve"> </w:t>
      </w:r>
      <w:r>
        <w:t>The word “you” should</w:t>
      </w:r>
      <w:r>
        <w:rPr>
          <w:spacing w:val="-2"/>
        </w:rPr>
        <w:t xml:space="preserve"> </w:t>
      </w:r>
      <w:r>
        <w:t>appear in</w:t>
      </w:r>
      <w:r>
        <w:rPr>
          <w:spacing w:val="-2"/>
        </w:rPr>
        <w:t xml:space="preserve"> </w:t>
      </w:r>
      <w:r>
        <w:t>any headline.</w:t>
      </w:r>
      <w:r>
        <w:rPr>
          <w:spacing w:val="-1"/>
        </w:rPr>
        <w:t xml:space="preserve"> </w:t>
      </w:r>
      <w:r>
        <w:t>The reader should get</w:t>
      </w:r>
      <w:r>
        <w:rPr>
          <w:spacing w:val="-1"/>
        </w:rPr>
        <w:t xml:space="preserve"> </w:t>
      </w:r>
      <w:r>
        <w:t>at least</w:t>
      </w:r>
      <w:r>
        <w:rPr>
          <w:spacing w:val="-5"/>
        </w:rPr>
        <w:t xml:space="preserve"> </w:t>
      </w:r>
      <w:r>
        <w:t>one</w:t>
      </w:r>
      <w:r>
        <w:rPr>
          <w:spacing w:val="-1"/>
        </w:rPr>
        <w:t xml:space="preserve"> </w:t>
      </w:r>
      <w:r>
        <w:t>solid</w:t>
      </w:r>
      <w:r>
        <w:rPr>
          <w:spacing w:val="-1"/>
        </w:rPr>
        <w:t xml:space="preserve"> </w:t>
      </w:r>
      <w:r>
        <w:t>benefit</w:t>
      </w:r>
      <w:r>
        <w:rPr>
          <w:spacing w:val="-5"/>
        </w:rPr>
        <w:t xml:space="preserve"> </w:t>
      </w:r>
      <w:r>
        <w:t>from</w:t>
      </w:r>
      <w:r>
        <w:rPr>
          <w:spacing w:val="-2"/>
        </w:rPr>
        <w:t xml:space="preserve"> </w:t>
      </w:r>
      <w:r>
        <w:t>the</w:t>
      </w:r>
      <w:r>
        <w:rPr>
          <w:spacing w:val="-1"/>
        </w:rPr>
        <w:t xml:space="preserve"> </w:t>
      </w:r>
      <w:r>
        <w:t>headline.</w:t>
      </w:r>
      <w:r>
        <w:rPr>
          <w:spacing w:val="-5"/>
        </w:rPr>
        <w:t xml:space="preserve"> </w:t>
      </w:r>
      <w:r>
        <w:t>In</w:t>
      </w:r>
      <w:r>
        <w:rPr>
          <w:spacing w:val="-1"/>
        </w:rPr>
        <w:t xml:space="preserve"> </w:t>
      </w:r>
      <w:r>
        <w:t>addition,</w:t>
      </w:r>
      <w:r>
        <w:rPr>
          <w:spacing w:val="-5"/>
        </w:rPr>
        <w:t xml:space="preserve"> </w:t>
      </w:r>
      <w:r>
        <w:t>meeting</w:t>
      </w:r>
      <w:r>
        <w:rPr>
          <w:spacing w:val="-6"/>
        </w:rPr>
        <w:t xml:space="preserve"> </w:t>
      </w:r>
      <w:r>
        <w:t>programs</w:t>
      </w:r>
      <w:r>
        <w:rPr>
          <w:spacing w:val="-4"/>
        </w:rPr>
        <w:t xml:space="preserve"> </w:t>
      </w:r>
      <w:r>
        <w:t>and</w:t>
      </w:r>
      <w:r>
        <w:rPr>
          <w:spacing w:val="-1"/>
        </w:rPr>
        <w:t xml:space="preserve"> </w:t>
      </w:r>
      <w:r>
        <w:t>topics</w:t>
      </w:r>
      <w:r>
        <w:rPr>
          <w:spacing w:val="-4"/>
        </w:rPr>
        <w:t xml:space="preserve"> </w:t>
      </w:r>
      <w:r>
        <w:t>should</w:t>
      </w:r>
      <w:r>
        <w:rPr>
          <w:spacing w:val="-6"/>
        </w:rPr>
        <w:t xml:space="preserve"> </w:t>
      </w:r>
      <w:r>
        <w:t>be simple, concise and specific. Examples are:</w:t>
      </w:r>
    </w:p>
    <w:p w14:paraId="611644DD" w14:textId="77777777" w:rsidR="004C7A01" w:rsidRDefault="004C7A01">
      <w:pPr>
        <w:pStyle w:val="BodyText"/>
        <w:spacing w:before="17"/>
        <w:ind w:left="0"/>
      </w:pPr>
    </w:p>
    <w:p w14:paraId="2E5CB544" w14:textId="77777777" w:rsidR="004C7A01" w:rsidRDefault="00AB19E9">
      <w:pPr>
        <w:pStyle w:val="ListParagraph"/>
        <w:numPr>
          <w:ilvl w:val="1"/>
          <w:numId w:val="1"/>
        </w:numPr>
        <w:tabs>
          <w:tab w:val="left" w:pos="2001"/>
        </w:tabs>
        <w:spacing w:line="220" w:lineRule="auto"/>
        <w:ind w:right="576"/>
      </w:pPr>
      <w:r>
        <w:t>“How</w:t>
      </w:r>
      <w:r>
        <w:rPr>
          <w:spacing w:val="-4"/>
        </w:rPr>
        <w:t xml:space="preserve"> </w:t>
      </w:r>
      <w:r>
        <w:t>You</w:t>
      </w:r>
      <w:r>
        <w:rPr>
          <w:spacing w:val="-3"/>
        </w:rPr>
        <w:t xml:space="preserve"> </w:t>
      </w:r>
      <w:r>
        <w:t>Can</w:t>
      </w:r>
      <w:r>
        <w:rPr>
          <w:spacing w:val="-3"/>
        </w:rPr>
        <w:t xml:space="preserve"> </w:t>
      </w:r>
      <w:r>
        <w:t>Save</w:t>
      </w:r>
      <w:r>
        <w:rPr>
          <w:spacing w:val="-3"/>
        </w:rPr>
        <w:t xml:space="preserve"> </w:t>
      </w:r>
      <w:r>
        <w:t>Money</w:t>
      </w:r>
      <w:r>
        <w:rPr>
          <w:spacing w:val="-2"/>
        </w:rPr>
        <w:t xml:space="preserve"> </w:t>
      </w:r>
      <w:r>
        <w:t>in</w:t>
      </w:r>
      <w:r>
        <w:rPr>
          <w:spacing w:val="-2"/>
        </w:rPr>
        <w:t xml:space="preserve"> </w:t>
      </w:r>
      <w:r>
        <w:t>Your</w:t>
      </w:r>
      <w:r>
        <w:rPr>
          <w:spacing w:val="-8"/>
        </w:rPr>
        <w:t xml:space="preserve"> </w:t>
      </w:r>
      <w:r>
        <w:t>Word</w:t>
      </w:r>
      <w:r>
        <w:rPr>
          <w:spacing w:val="-3"/>
        </w:rPr>
        <w:t xml:space="preserve"> </w:t>
      </w:r>
      <w:r>
        <w:t>Processing</w:t>
      </w:r>
      <w:r>
        <w:rPr>
          <w:spacing w:val="-7"/>
        </w:rPr>
        <w:t xml:space="preserve"> </w:t>
      </w:r>
      <w:r>
        <w:t>Department”</w:t>
      </w:r>
      <w:r>
        <w:rPr>
          <w:spacing w:val="-3"/>
        </w:rPr>
        <w:t xml:space="preserve"> </w:t>
      </w:r>
      <w:r>
        <w:t>vs.</w:t>
      </w:r>
      <w:r>
        <w:rPr>
          <w:spacing w:val="-6"/>
        </w:rPr>
        <w:t xml:space="preserve"> </w:t>
      </w:r>
      <w:r>
        <w:t>“Economics in the Word Processing Department”</w:t>
      </w:r>
    </w:p>
    <w:p w14:paraId="35A2C985" w14:textId="77777777" w:rsidR="004C7A01" w:rsidRDefault="004C7A01">
      <w:pPr>
        <w:pStyle w:val="BodyText"/>
        <w:spacing w:before="13"/>
        <w:ind w:left="0"/>
      </w:pPr>
    </w:p>
    <w:p w14:paraId="4119C8A9" w14:textId="77777777" w:rsidR="004C7A01" w:rsidRDefault="00AB19E9">
      <w:pPr>
        <w:pStyle w:val="ListParagraph"/>
        <w:numPr>
          <w:ilvl w:val="1"/>
          <w:numId w:val="1"/>
        </w:numPr>
        <w:tabs>
          <w:tab w:val="left" w:pos="2001"/>
        </w:tabs>
        <w:spacing w:before="1" w:line="225" w:lineRule="auto"/>
        <w:ind w:right="510"/>
      </w:pPr>
      <w:r>
        <w:t>“Improve</w:t>
      </w:r>
      <w:r>
        <w:rPr>
          <w:spacing w:val="-3"/>
        </w:rPr>
        <w:t xml:space="preserve"> </w:t>
      </w:r>
      <w:r>
        <w:t>Performance from</w:t>
      </w:r>
      <w:r>
        <w:rPr>
          <w:spacing w:val="-4"/>
        </w:rPr>
        <w:t xml:space="preserve"> </w:t>
      </w:r>
      <w:r>
        <w:t>Your</w:t>
      </w:r>
      <w:r>
        <w:rPr>
          <w:spacing w:val="-4"/>
        </w:rPr>
        <w:t xml:space="preserve"> </w:t>
      </w:r>
      <w:r>
        <w:t>Staff”</w:t>
      </w:r>
      <w:r>
        <w:rPr>
          <w:spacing w:val="-4"/>
        </w:rPr>
        <w:t xml:space="preserve"> </w:t>
      </w:r>
      <w:r>
        <w:t>vs.</w:t>
      </w:r>
      <w:r>
        <w:rPr>
          <w:spacing w:val="-7"/>
        </w:rPr>
        <w:t xml:space="preserve"> </w:t>
      </w:r>
      <w:r>
        <w:t>“Law</w:t>
      </w:r>
      <w:r>
        <w:rPr>
          <w:spacing w:val="-5"/>
        </w:rPr>
        <w:t xml:space="preserve"> </w:t>
      </w:r>
      <w:r>
        <w:t>Office</w:t>
      </w:r>
      <w:r>
        <w:rPr>
          <w:spacing w:val="-3"/>
        </w:rPr>
        <w:t xml:space="preserve"> </w:t>
      </w:r>
      <w:r>
        <w:t>Administration</w:t>
      </w:r>
      <w:r>
        <w:rPr>
          <w:spacing w:val="-3"/>
        </w:rPr>
        <w:t xml:space="preserve"> </w:t>
      </w:r>
      <w:r>
        <w:t>in an</w:t>
      </w:r>
      <w:r>
        <w:rPr>
          <w:spacing w:val="-3"/>
        </w:rPr>
        <w:t xml:space="preserve"> </w:t>
      </w:r>
      <w:r>
        <w:t xml:space="preserve">Economic </w:t>
      </w:r>
      <w:r>
        <w:rPr>
          <w:spacing w:val="-2"/>
        </w:rPr>
        <w:t>Downturn.”</w:t>
      </w:r>
    </w:p>
    <w:p w14:paraId="1533D0F7" w14:textId="77777777" w:rsidR="004C7A01" w:rsidRDefault="004C7A01">
      <w:pPr>
        <w:pStyle w:val="BodyText"/>
        <w:spacing w:before="1"/>
        <w:ind w:left="0"/>
      </w:pPr>
    </w:p>
    <w:p w14:paraId="7FE457D6" w14:textId="77777777" w:rsidR="004C7A01" w:rsidRDefault="00AB19E9">
      <w:pPr>
        <w:pStyle w:val="ListParagraph"/>
        <w:numPr>
          <w:ilvl w:val="0"/>
          <w:numId w:val="1"/>
        </w:numPr>
        <w:tabs>
          <w:tab w:val="left" w:pos="1280"/>
        </w:tabs>
        <w:spacing w:line="240" w:lineRule="auto"/>
        <w:ind w:left="1280" w:hanging="360"/>
      </w:pPr>
      <w:r>
        <w:t>Use</w:t>
      </w:r>
      <w:r>
        <w:rPr>
          <w:spacing w:val="-2"/>
        </w:rPr>
        <w:t xml:space="preserve"> </w:t>
      </w:r>
      <w:r>
        <w:t>photographs</w:t>
      </w:r>
      <w:r>
        <w:rPr>
          <w:spacing w:val="-4"/>
        </w:rPr>
        <w:t xml:space="preserve"> </w:t>
      </w:r>
      <w:r>
        <w:t>or</w:t>
      </w:r>
      <w:r>
        <w:rPr>
          <w:spacing w:val="-3"/>
        </w:rPr>
        <w:t xml:space="preserve"> </w:t>
      </w:r>
      <w:r>
        <w:t>artwork.</w:t>
      </w:r>
      <w:r>
        <w:rPr>
          <w:spacing w:val="-2"/>
        </w:rPr>
        <w:t xml:space="preserve"> </w:t>
      </w:r>
      <w:r>
        <w:t>They</w:t>
      </w:r>
      <w:r>
        <w:rPr>
          <w:spacing w:val="-3"/>
        </w:rPr>
        <w:t xml:space="preserve"> </w:t>
      </w:r>
      <w:r>
        <w:t>can</w:t>
      </w:r>
      <w:r>
        <w:rPr>
          <w:spacing w:val="-2"/>
        </w:rPr>
        <w:t xml:space="preserve"> </w:t>
      </w:r>
      <w:r>
        <w:t>add</w:t>
      </w:r>
      <w:r>
        <w:rPr>
          <w:spacing w:val="-1"/>
        </w:rPr>
        <w:t xml:space="preserve"> </w:t>
      </w:r>
      <w:r>
        <w:t>visual</w:t>
      </w:r>
      <w:r>
        <w:rPr>
          <w:spacing w:val="-4"/>
        </w:rPr>
        <w:t xml:space="preserve"> </w:t>
      </w:r>
      <w:r>
        <w:t>impact</w:t>
      </w:r>
      <w:r>
        <w:rPr>
          <w:spacing w:val="-5"/>
        </w:rPr>
        <w:t xml:space="preserve"> </w:t>
      </w:r>
      <w:r>
        <w:t>and</w:t>
      </w:r>
      <w:r>
        <w:rPr>
          <w:spacing w:val="-2"/>
        </w:rPr>
        <w:t xml:space="preserve"> </w:t>
      </w:r>
      <w:r>
        <w:t>interest</w:t>
      </w:r>
      <w:r>
        <w:rPr>
          <w:spacing w:val="-5"/>
        </w:rPr>
        <w:t xml:space="preserve"> </w:t>
      </w:r>
      <w:r>
        <w:t>to</w:t>
      </w:r>
      <w:r>
        <w:rPr>
          <w:spacing w:val="-2"/>
        </w:rPr>
        <w:t xml:space="preserve"> </w:t>
      </w:r>
      <w:r>
        <w:t>your</w:t>
      </w:r>
      <w:r>
        <w:rPr>
          <w:spacing w:val="-2"/>
        </w:rPr>
        <w:t xml:space="preserve"> materials.</w:t>
      </w:r>
    </w:p>
    <w:p w14:paraId="760AB136" w14:textId="77777777" w:rsidR="004C7A01" w:rsidRDefault="00AB19E9">
      <w:pPr>
        <w:pStyle w:val="ListParagraph"/>
        <w:numPr>
          <w:ilvl w:val="0"/>
          <w:numId w:val="1"/>
        </w:numPr>
        <w:tabs>
          <w:tab w:val="left" w:pos="1281"/>
        </w:tabs>
        <w:spacing w:before="250" w:line="240" w:lineRule="auto"/>
        <w:ind w:right="510"/>
      </w:pPr>
      <w:r>
        <w:t>Make</w:t>
      </w:r>
      <w:r>
        <w:rPr>
          <w:spacing w:val="-2"/>
        </w:rPr>
        <w:t xml:space="preserve"> </w:t>
      </w:r>
      <w:r>
        <w:t>it</w:t>
      </w:r>
      <w:r>
        <w:rPr>
          <w:spacing w:val="-5"/>
        </w:rPr>
        <w:t xml:space="preserve"> </w:t>
      </w:r>
      <w:r>
        <w:t>easy</w:t>
      </w:r>
      <w:r>
        <w:rPr>
          <w:spacing w:val="-4"/>
        </w:rPr>
        <w:t xml:space="preserve"> </w:t>
      </w:r>
      <w:r>
        <w:t>for</w:t>
      </w:r>
      <w:r>
        <w:rPr>
          <w:spacing w:val="-7"/>
        </w:rPr>
        <w:t xml:space="preserve"> </w:t>
      </w:r>
      <w:r>
        <w:t>people</w:t>
      </w:r>
      <w:r>
        <w:rPr>
          <w:spacing w:val="-2"/>
        </w:rPr>
        <w:t xml:space="preserve"> </w:t>
      </w:r>
      <w:r>
        <w:t>to</w:t>
      </w:r>
      <w:r>
        <w:rPr>
          <w:spacing w:val="-2"/>
        </w:rPr>
        <w:t xml:space="preserve"> </w:t>
      </w:r>
      <w:r>
        <w:t>respond</w:t>
      </w:r>
      <w:r>
        <w:rPr>
          <w:spacing w:val="-2"/>
        </w:rPr>
        <w:t xml:space="preserve"> </w:t>
      </w:r>
      <w:r>
        <w:t>to</w:t>
      </w:r>
      <w:r>
        <w:rPr>
          <w:spacing w:val="-2"/>
        </w:rPr>
        <w:t xml:space="preserve"> </w:t>
      </w:r>
      <w:r>
        <w:t>your</w:t>
      </w:r>
      <w:r>
        <w:rPr>
          <w:spacing w:val="-2"/>
        </w:rPr>
        <w:t xml:space="preserve"> </w:t>
      </w:r>
      <w:r>
        <w:t>mailing.</w:t>
      </w:r>
      <w:r>
        <w:rPr>
          <w:spacing w:val="-5"/>
        </w:rPr>
        <w:t xml:space="preserve"> </w:t>
      </w:r>
      <w:r>
        <w:t>You’ll</w:t>
      </w:r>
      <w:r>
        <w:rPr>
          <w:spacing w:val="-3"/>
        </w:rPr>
        <w:t xml:space="preserve"> </w:t>
      </w:r>
      <w:r>
        <w:t>get</w:t>
      </w:r>
      <w:r>
        <w:rPr>
          <w:spacing w:val="-5"/>
        </w:rPr>
        <w:t xml:space="preserve"> </w:t>
      </w:r>
      <w:proofErr w:type="gramStart"/>
      <w:r>
        <w:t>better</w:t>
      </w:r>
      <w:proofErr w:type="gramEnd"/>
      <w:r>
        <w:rPr>
          <w:spacing w:val="-2"/>
        </w:rPr>
        <w:t xml:space="preserve"> </w:t>
      </w:r>
      <w:r>
        <w:t>response</w:t>
      </w:r>
      <w:r>
        <w:rPr>
          <w:spacing w:val="-2"/>
        </w:rPr>
        <w:t xml:space="preserve"> </w:t>
      </w:r>
      <w:r>
        <w:t>if</w:t>
      </w:r>
      <w:r>
        <w:rPr>
          <w:spacing w:val="-5"/>
        </w:rPr>
        <w:t xml:space="preserve"> </w:t>
      </w:r>
      <w:r>
        <w:t>you</w:t>
      </w:r>
      <w:r>
        <w:rPr>
          <w:spacing w:val="-2"/>
        </w:rPr>
        <w:t xml:space="preserve"> </w:t>
      </w:r>
      <w:r>
        <w:t>enclose</w:t>
      </w:r>
      <w:r>
        <w:rPr>
          <w:spacing w:val="-2"/>
        </w:rPr>
        <w:t xml:space="preserve"> </w:t>
      </w:r>
      <w:r>
        <w:t xml:space="preserve">a </w:t>
      </w:r>
      <w:r>
        <w:t>postage-paid business reply card or envelope in your mailings.</w:t>
      </w:r>
    </w:p>
    <w:p w14:paraId="133D6A38" w14:textId="77777777" w:rsidR="004C7A01" w:rsidRDefault="004C7A01">
      <w:pPr>
        <w:pStyle w:val="BodyText"/>
        <w:ind w:left="0"/>
      </w:pPr>
    </w:p>
    <w:p w14:paraId="362094BA" w14:textId="77777777" w:rsidR="004C7A01" w:rsidRDefault="00AB19E9">
      <w:pPr>
        <w:pStyle w:val="ListParagraph"/>
        <w:numPr>
          <w:ilvl w:val="0"/>
          <w:numId w:val="1"/>
        </w:numPr>
        <w:tabs>
          <w:tab w:val="left" w:pos="1281"/>
        </w:tabs>
        <w:spacing w:line="240" w:lineRule="auto"/>
        <w:ind w:right="804"/>
      </w:pPr>
      <w:r>
        <w:t>Document the results of promotional efforts. Testing is an important aspect of direct-mail advertising.</w:t>
      </w:r>
      <w:r>
        <w:rPr>
          <w:spacing w:val="-3"/>
        </w:rPr>
        <w:t xml:space="preserve"> </w:t>
      </w:r>
      <w:r>
        <w:t>Determine which formats</w:t>
      </w:r>
      <w:r>
        <w:rPr>
          <w:spacing w:val="-2"/>
        </w:rPr>
        <w:t xml:space="preserve"> </w:t>
      </w:r>
      <w:r>
        <w:t>or approaches</w:t>
      </w:r>
      <w:r>
        <w:rPr>
          <w:spacing w:val="-7"/>
        </w:rPr>
        <w:t xml:space="preserve"> </w:t>
      </w:r>
      <w:r>
        <w:t>have</w:t>
      </w:r>
      <w:r>
        <w:rPr>
          <w:spacing w:val="-4"/>
        </w:rPr>
        <w:t xml:space="preserve"> </w:t>
      </w:r>
      <w:r>
        <w:t>been successful and be sure to document</w:t>
      </w:r>
      <w:r>
        <w:rPr>
          <w:spacing w:val="-6"/>
        </w:rPr>
        <w:t xml:space="preserve"> </w:t>
      </w:r>
      <w:r>
        <w:t>the</w:t>
      </w:r>
      <w:r>
        <w:rPr>
          <w:spacing w:val="-7"/>
        </w:rPr>
        <w:t xml:space="preserve"> </w:t>
      </w:r>
      <w:r>
        <w:t>results.</w:t>
      </w:r>
      <w:r>
        <w:rPr>
          <w:spacing w:val="-6"/>
        </w:rPr>
        <w:t xml:space="preserve"> </w:t>
      </w:r>
      <w:r>
        <w:t>(You</w:t>
      </w:r>
      <w:r>
        <w:rPr>
          <w:spacing w:val="-2"/>
        </w:rPr>
        <w:t xml:space="preserve"> </w:t>
      </w:r>
      <w:r>
        <w:t>might</w:t>
      </w:r>
      <w:r>
        <w:rPr>
          <w:spacing w:val="-6"/>
        </w:rPr>
        <w:t xml:space="preserve"> </w:t>
      </w:r>
      <w:r>
        <w:t>also</w:t>
      </w:r>
      <w:r>
        <w:rPr>
          <w:spacing w:val="-2"/>
        </w:rPr>
        <w:t xml:space="preserve"> </w:t>
      </w:r>
      <w:r>
        <w:t>gather</w:t>
      </w:r>
      <w:r>
        <w:rPr>
          <w:spacing w:val="-8"/>
        </w:rPr>
        <w:t xml:space="preserve"> </w:t>
      </w:r>
      <w:r>
        <w:t>promotional</w:t>
      </w:r>
      <w:r>
        <w:rPr>
          <w:spacing w:val="-4"/>
        </w:rPr>
        <w:t xml:space="preserve"> </w:t>
      </w:r>
      <w:r>
        <w:t>samples</w:t>
      </w:r>
      <w:r>
        <w:rPr>
          <w:spacing w:val="-5"/>
        </w:rPr>
        <w:t xml:space="preserve"> </w:t>
      </w:r>
      <w:r>
        <w:t>from</w:t>
      </w:r>
      <w:r>
        <w:rPr>
          <w:spacing w:val="-3"/>
        </w:rPr>
        <w:t xml:space="preserve"> </w:t>
      </w:r>
      <w:r>
        <w:t>other</w:t>
      </w:r>
      <w:r>
        <w:rPr>
          <w:spacing w:val="-3"/>
        </w:rPr>
        <w:t xml:space="preserve"> </w:t>
      </w:r>
      <w:r>
        <w:t xml:space="preserve">professional </w:t>
      </w:r>
      <w:r>
        <w:rPr>
          <w:spacing w:val="-2"/>
        </w:rPr>
        <w:t>organizations.)</w:t>
      </w:r>
    </w:p>
    <w:p w14:paraId="1AF667C2" w14:textId="77777777" w:rsidR="004C7A01" w:rsidRDefault="00AB19E9">
      <w:pPr>
        <w:pStyle w:val="Heading2"/>
        <w:spacing w:before="252"/>
        <w:jc w:val="both"/>
      </w:pPr>
      <w:bookmarkStart w:id="366" w:name="Working_with_Printers_and_Mailing_Houses"/>
      <w:bookmarkStart w:id="367" w:name="_bookmark184"/>
      <w:bookmarkEnd w:id="366"/>
      <w:bookmarkEnd w:id="367"/>
      <w:r>
        <w:t>Working</w:t>
      </w:r>
      <w:r>
        <w:rPr>
          <w:spacing w:val="-3"/>
        </w:rPr>
        <w:t xml:space="preserve"> </w:t>
      </w:r>
      <w:r>
        <w:t>with</w:t>
      </w:r>
      <w:r>
        <w:rPr>
          <w:spacing w:val="-2"/>
        </w:rPr>
        <w:t xml:space="preserve"> </w:t>
      </w:r>
      <w:r>
        <w:t>Printers</w:t>
      </w:r>
      <w:r>
        <w:rPr>
          <w:spacing w:val="-7"/>
        </w:rPr>
        <w:t xml:space="preserve"> </w:t>
      </w:r>
      <w:r>
        <w:t>and</w:t>
      </w:r>
      <w:r>
        <w:rPr>
          <w:spacing w:val="-3"/>
        </w:rPr>
        <w:t xml:space="preserve"> </w:t>
      </w:r>
      <w:r>
        <w:t>Mailing</w:t>
      </w:r>
      <w:r>
        <w:rPr>
          <w:spacing w:val="-3"/>
        </w:rPr>
        <w:t xml:space="preserve"> </w:t>
      </w:r>
      <w:r>
        <w:rPr>
          <w:spacing w:val="-2"/>
        </w:rPr>
        <w:t>Houses</w:t>
      </w:r>
    </w:p>
    <w:p w14:paraId="79F73C30" w14:textId="77777777" w:rsidR="004C7A01" w:rsidRDefault="00AB19E9">
      <w:pPr>
        <w:pStyle w:val="BodyText"/>
        <w:spacing w:before="2"/>
        <w:ind w:right="501"/>
        <w:jc w:val="both"/>
      </w:pPr>
      <w:r>
        <w:t>Unless</w:t>
      </w:r>
      <w:r>
        <w:rPr>
          <w:spacing w:val="-5"/>
        </w:rPr>
        <w:t xml:space="preserve"> </w:t>
      </w:r>
      <w:r>
        <w:t>the</w:t>
      </w:r>
      <w:r>
        <w:rPr>
          <w:spacing w:val="-2"/>
        </w:rPr>
        <w:t xml:space="preserve"> </w:t>
      </w:r>
      <w:r>
        <w:t>chapter</w:t>
      </w:r>
      <w:r>
        <w:rPr>
          <w:spacing w:val="-3"/>
        </w:rPr>
        <w:t xml:space="preserve"> </w:t>
      </w:r>
      <w:r>
        <w:t>reproduces</w:t>
      </w:r>
      <w:r>
        <w:rPr>
          <w:spacing w:val="-5"/>
        </w:rPr>
        <w:t xml:space="preserve"> </w:t>
      </w:r>
      <w:r>
        <w:t>meeting</w:t>
      </w:r>
      <w:r>
        <w:rPr>
          <w:spacing w:val="-7"/>
        </w:rPr>
        <w:t xml:space="preserve"> </w:t>
      </w:r>
      <w:r>
        <w:t>notices</w:t>
      </w:r>
      <w:r>
        <w:rPr>
          <w:spacing w:val="-9"/>
        </w:rPr>
        <w:t xml:space="preserve"> </w:t>
      </w:r>
      <w:r>
        <w:t>and</w:t>
      </w:r>
      <w:r>
        <w:rPr>
          <w:spacing w:val="-7"/>
        </w:rPr>
        <w:t xml:space="preserve"> </w:t>
      </w:r>
      <w:r>
        <w:t>other</w:t>
      </w:r>
      <w:r>
        <w:rPr>
          <w:spacing w:val="-3"/>
        </w:rPr>
        <w:t xml:space="preserve"> </w:t>
      </w:r>
      <w:r>
        <w:t>promotional</w:t>
      </w:r>
      <w:r>
        <w:rPr>
          <w:spacing w:val="-4"/>
        </w:rPr>
        <w:t xml:space="preserve"> </w:t>
      </w:r>
      <w:r>
        <w:t>materials,</w:t>
      </w:r>
      <w:r>
        <w:rPr>
          <w:spacing w:val="-6"/>
        </w:rPr>
        <w:t xml:space="preserve"> </w:t>
      </w:r>
      <w:r>
        <w:t>outside</w:t>
      </w:r>
      <w:r>
        <w:rPr>
          <w:spacing w:val="-2"/>
        </w:rPr>
        <w:t xml:space="preserve"> </w:t>
      </w:r>
      <w:r>
        <w:t>printers</w:t>
      </w:r>
      <w:r>
        <w:rPr>
          <w:spacing w:val="-5"/>
        </w:rPr>
        <w:t xml:space="preserve"> </w:t>
      </w:r>
      <w:r>
        <w:t>and mailing</w:t>
      </w:r>
      <w:r>
        <w:rPr>
          <w:spacing w:val="-3"/>
        </w:rPr>
        <w:t xml:space="preserve"> </w:t>
      </w:r>
      <w:r>
        <w:t>houses</w:t>
      </w:r>
      <w:r>
        <w:rPr>
          <w:spacing w:val="-1"/>
        </w:rPr>
        <w:t xml:space="preserve"> </w:t>
      </w:r>
      <w:r>
        <w:t xml:space="preserve">are </w:t>
      </w:r>
      <w:r>
        <w:t>used.</w:t>
      </w:r>
      <w:r>
        <w:rPr>
          <w:spacing w:val="-2"/>
        </w:rPr>
        <w:t xml:space="preserve"> </w:t>
      </w:r>
      <w:r>
        <w:t>To make those efforts</w:t>
      </w:r>
      <w:r>
        <w:rPr>
          <w:spacing w:val="-1"/>
        </w:rPr>
        <w:t xml:space="preserve"> </w:t>
      </w:r>
      <w:r>
        <w:t>more effective,</w:t>
      </w:r>
      <w:r>
        <w:rPr>
          <w:spacing w:val="-7"/>
        </w:rPr>
        <w:t xml:space="preserve"> </w:t>
      </w:r>
      <w:r>
        <w:t>economical</w:t>
      </w:r>
      <w:r>
        <w:rPr>
          <w:spacing w:val="-5"/>
        </w:rPr>
        <w:t xml:space="preserve"> </w:t>
      </w:r>
      <w:r>
        <w:t>and productive,</w:t>
      </w:r>
      <w:r>
        <w:rPr>
          <w:spacing w:val="-2"/>
        </w:rPr>
        <w:t xml:space="preserve"> </w:t>
      </w:r>
      <w:r>
        <w:t>here are some tips when working with printers and mailing houses:</w:t>
      </w:r>
    </w:p>
    <w:p w14:paraId="1CCCFEEB" w14:textId="77777777" w:rsidR="004C7A01" w:rsidRDefault="00AB19E9">
      <w:pPr>
        <w:pStyle w:val="ListParagraph"/>
        <w:numPr>
          <w:ilvl w:val="0"/>
          <w:numId w:val="1"/>
        </w:numPr>
        <w:tabs>
          <w:tab w:val="left" w:pos="1280"/>
        </w:tabs>
        <w:spacing w:before="252" w:line="240" w:lineRule="auto"/>
        <w:ind w:left="1280" w:hanging="360"/>
      </w:pPr>
      <w:r>
        <w:t>Provide</w:t>
      </w:r>
      <w:r>
        <w:rPr>
          <w:spacing w:val="-2"/>
        </w:rPr>
        <w:t xml:space="preserve"> </w:t>
      </w:r>
      <w:r>
        <w:t>material</w:t>
      </w:r>
      <w:r>
        <w:rPr>
          <w:spacing w:val="-4"/>
        </w:rPr>
        <w:t xml:space="preserve"> </w:t>
      </w:r>
      <w:r>
        <w:t>in</w:t>
      </w:r>
      <w:r>
        <w:rPr>
          <w:spacing w:val="-2"/>
        </w:rPr>
        <w:t xml:space="preserve"> </w:t>
      </w:r>
      <w:r>
        <w:t>a</w:t>
      </w:r>
      <w:r>
        <w:rPr>
          <w:spacing w:val="-2"/>
        </w:rPr>
        <w:t xml:space="preserve"> </w:t>
      </w:r>
      <w:r>
        <w:t>neat</w:t>
      </w:r>
      <w:r>
        <w:rPr>
          <w:spacing w:val="-6"/>
        </w:rPr>
        <w:t xml:space="preserve"> </w:t>
      </w:r>
      <w:r>
        <w:t>and</w:t>
      </w:r>
      <w:r>
        <w:rPr>
          <w:spacing w:val="-2"/>
        </w:rPr>
        <w:t xml:space="preserve"> </w:t>
      </w:r>
      <w:r>
        <w:t>well-organized</w:t>
      </w:r>
      <w:r>
        <w:rPr>
          <w:spacing w:val="-1"/>
        </w:rPr>
        <w:t xml:space="preserve"> </w:t>
      </w:r>
      <w:r>
        <w:rPr>
          <w:spacing w:val="-4"/>
        </w:rPr>
        <w:t>form.</w:t>
      </w:r>
    </w:p>
    <w:p w14:paraId="7F5C2C0C" w14:textId="77777777" w:rsidR="004C7A01" w:rsidRDefault="00AB19E9">
      <w:pPr>
        <w:pStyle w:val="ListParagraph"/>
        <w:numPr>
          <w:ilvl w:val="0"/>
          <w:numId w:val="1"/>
        </w:numPr>
        <w:tabs>
          <w:tab w:val="left" w:pos="1280"/>
        </w:tabs>
        <w:ind w:left="1280" w:hanging="360"/>
      </w:pPr>
      <w:r>
        <w:t>Keep</w:t>
      </w:r>
      <w:r>
        <w:rPr>
          <w:spacing w:val="-1"/>
        </w:rPr>
        <w:t xml:space="preserve"> </w:t>
      </w:r>
      <w:r>
        <w:t>the</w:t>
      </w:r>
      <w:r>
        <w:rPr>
          <w:spacing w:val="-1"/>
        </w:rPr>
        <w:t xml:space="preserve"> </w:t>
      </w:r>
      <w:r>
        <w:t>message</w:t>
      </w:r>
      <w:r>
        <w:rPr>
          <w:spacing w:val="-1"/>
        </w:rPr>
        <w:t xml:space="preserve"> </w:t>
      </w:r>
      <w:r>
        <w:t>and</w:t>
      </w:r>
      <w:r>
        <w:rPr>
          <w:spacing w:val="-1"/>
        </w:rPr>
        <w:t xml:space="preserve"> </w:t>
      </w:r>
      <w:r>
        <w:t>format</w:t>
      </w:r>
      <w:r>
        <w:rPr>
          <w:spacing w:val="-4"/>
        </w:rPr>
        <w:t xml:space="preserve"> </w:t>
      </w:r>
      <w:r>
        <w:t>as</w:t>
      </w:r>
      <w:r>
        <w:rPr>
          <w:spacing w:val="-4"/>
        </w:rPr>
        <w:t xml:space="preserve"> </w:t>
      </w:r>
      <w:r>
        <w:t>simple</w:t>
      </w:r>
      <w:r>
        <w:rPr>
          <w:spacing w:val="-6"/>
        </w:rPr>
        <w:t xml:space="preserve"> </w:t>
      </w:r>
      <w:r>
        <w:t>as</w:t>
      </w:r>
      <w:r>
        <w:rPr>
          <w:spacing w:val="-3"/>
        </w:rPr>
        <w:t xml:space="preserve"> </w:t>
      </w:r>
      <w:r>
        <w:rPr>
          <w:spacing w:val="-2"/>
        </w:rPr>
        <w:t>possible.</w:t>
      </w:r>
    </w:p>
    <w:p w14:paraId="0E12CEC9" w14:textId="77777777" w:rsidR="004C7A01" w:rsidRDefault="00AB19E9">
      <w:pPr>
        <w:pStyle w:val="ListParagraph"/>
        <w:numPr>
          <w:ilvl w:val="0"/>
          <w:numId w:val="1"/>
        </w:numPr>
        <w:tabs>
          <w:tab w:val="left" w:pos="1281"/>
        </w:tabs>
        <w:spacing w:line="240" w:lineRule="auto"/>
        <w:ind w:right="712"/>
      </w:pPr>
      <w:r>
        <w:t>Use</w:t>
      </w:r>
      <w:r>
        <w:rPr>
          <w:spacing w:val="-2"/>
        </w:rPr>
        <w:t xml:space="preserve"> </w:t>
      </w:r>
      <w:r>
        <w:t>pertinent</w:t>
      </w:r>
      <w:r>
        <w:rPr>
          <w:spacing w:val="-6"/>
        </w:rPr>
        <w:t xml:space="preserve"> </w:t>
      </w:r>
      <w:r>
        <w:t>images</w:t>
      </w:r>
      <w:r>
        <w:rPr>
          <w:spacing w:val="-5"/>
        </w:rPr>
        <w:t xml:space="preserve"> </w:t>
      </w:r>
      <w:r>
        <w:t>in</w:t>
      </w:r>
      <w:r>
        <w:rPr>
          <w:spacing w:val="-2"/>
        </w:rPr>
        <w:t xml:space="preserve"> </w:t>
      </w:r>
      <w:r>
        <w:t>your</w:t>
      </w:r>
      <w:r>
        <w:rPr>
          <w:spacing w:val="-3"/>
        </w:rPr>
        <w:t xml:space="preserve"> </w:t>
      </w:r>
      <w:r>
        <w:t>mailing</w:t>
      </w:r>
      <w:r>
        <w:rPr>
          <w:spacing w:val="-7"/>
        </w:rPr>
        <w:t xml:space="preserve"> </w:t>
      </w:r>
      <w:r>
        <w:t>to</w:t>
      </w:r>
      <w:r>
        <w:rPr>
          <w:spacing w:val="-2"/>
        </w:rPr>
        <w:t xml:space="preserve"> </w:t>
      </w:r>
      <w:r>
        <w:t>dress</w:t>
      </w:r>
      <w:r>
        <w:rPr>
          <w:spacing w:val="-5"/>
        </w:rPr>
        <w:t xml:space="preserve"> </w:t>
      </w:r>
      <w:r>
        <w:t>up</w:t>
      </w:r>
      <w:r>
        <w:rPr>
          <w:spacing w:val="-2"/>
        </w:rPr>
        <w:t xml:space="preserve"> </w:t>
      </w:r>
      <w:r>
        <w:t>the</w:t>
      </w:r>
      <w:r>
        <w:rPr>
          <w:spacing w:val="-7"/>
        </w:rPr>
        <w:t xml:space="preserve"> </w:t>
      </w:r>
      <w:r>
        <w:t>appearance</w:t>
      </w:r>
      <w:r>
        <w:rPr>
          <w:spacing w:val="-7"/>
        </w:rPr>
        <w:t xml:space="preserve"> </w:t>
      </w:r>
      <w:r>
        <w:t>and</w:t>
      </w:r>
      <w:r>
        <w:rPr>
          <w:spacing w:val="-2"/>
        </w:rPr>
        <w:t xml:space="preserve"> </w:t>
      </w:r>
      <w:r>
        <w:t>add</w:t>
      </w:r>
      <w:r>
        <w:rPr>
          <w:spacing w:val="-2"/>
        </w:rPr>
        <w:t xml:space="preserve"> </w:t>
      </w:r>
      <w:r>
        <w:t>to</w:t>
      </w:r>
      <w:r>
        <w:rPr>
          <w:spacing w:val="-2"/>
        </w:rPr>
        <w:t xml:space="preserve"> </w:t>
      </w:r>
      <w:r>
        <w:t>the</w:t>
      </w:r>
      <w:r>
        <w:rPr>
          <w:spacing w:val="-2"/>
        </w:rPr>
        <w:t xml:space="preserve"> </w:t>
      </w:r>
      <w:r>
        <w:t xml:space="preserve">message's </w:t>
      </w:r>
      <w:r>
        <w:rPr>
          <w:spacing w:val="-2"/>
        </w:rPr>
        <w:t>impact.</w:t>
      </w:r>
    </w:p>
    <w:p w14:paraId="0293A367" w14:textId="77777777" w:rsidR="004C7A01" w:rsidRDefault="00AB19E9">
      <w:pPr>
        <w:pStyle w:val="ListParagraph"/>
        <w:numPr>
          <w:ilvl w:val="0"/>
          <w:numId w:val="1"/>
        </w:numPr>
        <w:tabs>
          <w:tab w:val="left" w:pos="1280"/>
        </w:tabs>
        <w:ind w:left="1280" w:hanging="360"/>
      </w:pPr>
      <w:r>
        <w:t>Ensure</w:t>
      </w:r>
      <w:r>
        <w:rPr>
          <w:spacing w:val="-1"/>
        </w:rPr>
        <w:t xml:space="preserve"> </w:t>
      </w:r>
      <w:r>
        <w:t>the</w:t>
      </w:r>
      <w:r>
        <w:rPr>
          <w:spacing w:val="-5"/>
        </w:rPr>
        <w:t xml:space="preserve"> </w:t>
      </w:r>
      <w:r>
        <w:t>printer</w:t>
      </w:r>
      <w:r>
        <w:rPr>
          <w:spacing w:val="-7"/>
        </w:rPr>
        <w:t xml:space="preserve"> </w:t>
      </w:r>
      <w:r>
        <w:t>or</w:t>
      </w:r>
      <w:r>
        <w:rPr>
          <w:spacing w:val="-1"/>
        </w:rPr>
        <w:t xml:space="preserve"> </w:t>
      </w:r>
      <w:r>
        <w:t>mailing</w:t>
      </w:r>
      <w:r>
        <w:rPr>
          <w:spacing w:val="-5"/>
        </w:rPr>
        <w:t xml:space="preserve"> </w:t>
      </w:r>
      <w:r>
        <w:t>house</w:t>
      </w:r>
      <w:r>
        <w:rPr>
          <w:spacing w:val="-1"/>
        </w:rPr>
        <w:t xml:space="preserve"> </w:t>
      </w:r>
      <w:r>
        <w:t>has</w:t>
      </w:r>
      <w:r>
        <w:rPr>
          <w:spacing w:val="-3"/>
        </w:rPr>
        <w:t xml:space="preserve"> </w:t>
      </w:r>
      <w:r>
        <w:t>an</w:t>
      </w:r>
      <w:r>
        <w:rPr>
          <w:spacing w:val="-1"/>
        </w:rPr>
        <w:t xml:space="preserve"> </w:t>
      </w:r>
      <w:r>
        <w:t>updated mailing</w:t>
      </w:r>
      <w:r>
        <w:rPr>
          <w:spacing w:val="-5"/>
        </w:rPr>
        <w:t xml:space="preserve"> </w:t>
      </w:r>
      <w:r>
        <w:rPr>
          <w:spacing w:val="-2"/>
        </w:rPr>
        <w:t>list.</w:t>
      </w:r>
    </w:p>
    <w:p w14:paraId="74F06A9A" w14:textId="77777777" w:rsidR="004C7A01" w:rsidRDefault="00AB19E9">
      <w:pPr>
        <w:pStyle w:val="ListParagraph"/>
        <w:numPr>
          <w:ilvl w:val="0"/>
          <w:numId w:val="1"/>
        </w:numPr>
        <w:tabs>
          <w:tab w:val="left" w:pos="1281"/>
        </w:tabs>
        <w:spacing w:before="3" w:line="235" w:lineRule="auto"/>
        <w:ind w:right="709"/>
      </w:pPr>
      <w:r>
        <w:t>Avoid</w:t>
      </w:r>
      <w:r>
        <w:rPr>
          <w:spacing w:val="-3"/>
        </w:rPr>
        <w:t xml:space="preserve"> </w:t>
      </w:r>
      <w:r>
        <w:t>rush</w:t>
      </w:r>
      <w:r>
        <w:rPr>
          <w:spacing w:val="-3"/>
        </w:rPr>
        <w:t xml:space="preserve"> </w:t>
      </w:r>
      <w:r>
        <w:t>jobs.</w:t>
      </w:r>
      <w:r>
        <w:rPr>
          <w:spacing w:val="-7"/>
        </w:rPr>
        <w:t xml:space="preserve"> </w:t>
      </w:r>
      <w:r>
        <w:t>Make</w:t>
      </w:r>
      <w:r>
        <w:rPr>
          <w:spacing w:val="-3"/>
        </w:rPr>
        <w:t xml:space="preserve"> </w:t>
      </w:r>
      <w:r>
        <w:t>sure</w:t>
      </w:r>
      <w:r>
        <w:rPr>
          <w:spacing w:val="-3"/>
        </w:rPr>
        <w:t xml:space="preserve"> </w:t>
      </w:r>
      <w:r>
        <w:t>the</w:t>
      </w:r>
      <w:r>
        <w:rPr>
          <w:spacing w:val="-3"/>
        </w:rPr>
        <w:t xml:space="preserve"> </w:t>
      </w:r>
      <w:r>
        <w:t>printer/mailing</w:t>
      </w:r>
      <w:r>
        <w:rPr>
          <w:spacing w:val="-8"/>
        </w:rPr>
        <w:t xml:space="preserve"> </w:t>
      </w:r>
      <w:r>
        <w:t>house</w:t>
      </w:r>
      <w:r>
        <w:rPr>
          <w:spacing w:val="-3"/>
        </w:rPr>
        <w:t xml:space="preserve"> </w:t>
      </w:r>
      <w:proofErr w:type="gramStart"/>
      <w:r>
        <w:t>is</w:t>
      </w:r>
      <w:r>
        <w:rPr>
          <w:spacing w:val="-6"/>
        </w:rPr>
        <w:t xml:space="preserve"> </w:t>
      </w:r>
      <w:r>
        <w:t>allowed</w:t>
      </w:r>
      <w:proofErr w:type="gramEnd"/>
      <w:r>
        <w:rPr>
          <w:spacing w:val="-3"/>
        </w:rPr>
        <w:t xml:space="preserve"> </w:t>
      </w:r>
      <w:r>
        <w:t>adequate</w:t>
      </w:r>
      <w:r>
        <w:rPr>
          <w:spacing w:val="-3"/>
        </w:rPr>
        <w:t xml:space="preserve"> </w:t>
      </w:r>
      <w:r>
        <w:t>time</w:t>
      </w:r>
      <w:r>
        <w:rPr>
          <w:spacing w:val="-3"/>
        </w:rPr>
        <w:t xml:space="preserve"> </w:t>
      </w:r>
      <w:r>
        <w:t>to</w:t>
      </w:r>
      <w:r>
        <w:rPr>
          <w:spacing w:val="-3"/>
        </w:rPr>
        <w:t xml:space="preserve"> </w:t>
      </w:r>
      <w:r>
        <w:t>do</w:t>
      </w:r>
      <w:r>
        <w:rPr>
          <w:spacing w:val="-3"/>
        </w:rPr>
        <w:t xml:space="preserve"> </w:t>
      </w:r>
      <w:r>
        <w:t>the</w:t>
      </w:r>
      <w:r>
        <w:rPr>
          <w:spacing w:val="-3"/>
        </w:rPr>
        <w:t xml:space="preserve"> </w:t>
      </w:r>
      <w:r>
        <w:t xml:space="preserve">job </w:t>
      </w:r>
      <w:r>
        <w:rPr>
          <w:spacing w:val="-2"/>
        </w:rPr>
        <w:t>properly.</w:t>
      </w:r>
    </w:p>
    <w:p w14:paraId="46367B07" w14:textId="77777777" w:rsidR="004C7A01" w:rsidRDefault="00AB19E9">
      <w:pPr>
        <w:pStyle w:val="ListParagraph"/>
        <w:numPr>
          <w:ilvl w:val="0"/>
          <w:numId w:val="1"/>
        </w:numPr>
        <w:tabs>
          <w:tab w:val="left" w:pos="1280"/>
        </w:tabs>
        <w:spacing w:before="4" w:line="240" w:lineRule="auto"/>
        <w:ind w:left="1280" w:hanging="360"/>
      </w:pPr>
      <w:r>
        <w:t>Obtain</w:t>
      </w:r>
      <w:r>
        <w:rPr>
          <w:spacing w:val="-4"/>
        </w:rPr>
        <w:t xml:space="preserve"> </w:t>
      </w:r>
      <w:r>
        <w:t>quotes</w:t>
      </w:r>
      <w:r>
        <w:rPr>
          <w:spacing w:val="-5"/>
        </w:rPr>
        <w:t xml:space="preserve"> </w:t>
      </w:r>
      <w:r>
        <w:t>from</w:t>
      </w:r>
      <w:r>
        <w:rPr>
          <w:spacing w:val="-3"/>
        </w:rPr>
        <w:t xml:space="preserve"> </w:t>
      </w:r>
      <w:r>
        <w:t>the</w:t>
      </w:r>
      <w:r>
        <w:rPr>
          <w:spacing w:val="-6"/>
        </w:rPr>
        <w:t xml:space="preserve"> </w:t>
      </w:r>
      <w:r>
        <w:t>printer/mailing</w:t>
      </w:r>
      <w:r>
        <w:rPr>
          <w:spacing w:val="-7"/>
        </w:rPr>
        <w:t xml:space="preserve"> </w:t>
      </w:r>
      <w:r>
        <w:t>house</w:t>
      </w:r>
      <w:r>
        <w:rPr>
          <w:spacing w:val="-2"/>
        </w:rPr>
        <w:t xml:space="preserve"> </w:t>
      </w:r>
      <w:r>
        <w:t>on</w:t>
      </w:r>
      <w:r>
        <w:rPr>
          <w:spacing w:val="-2"/>
        </w:rPr>
        <w:t xml:space="preserve"> </w:t>
      </w:r>
      <w:r>
        <w:t>all</w:t>
      </w:r>
      <w:r>
        <w:rPr>
          <w:spacing w:val="-8"/>
        </w:rPr>
        <w:t xml:space="preserve"> </w:t>
      </w:r>
      <w:r>
        <w:t>projects</w:t>
      </w:r>
      <w:r>
        <w:rPr>
          <w:spacing w:val="-5"/>
        </w:rPr>
        <w:t xml:space="preserve"> </w:t>
      </w:r>
      <w:r>
        <w:t>to</w:t>
      </w:r>
      <w:r>
        <w:rPr>
          <w:spacing w:val="-2"/>
        </w:rPr>
        <w:t xml:space="preserve"> </w:t>
      </w:r>
      <w:r>
        <w:t>avoid</w:t>
      </w:r>
      <w:r>
        <w:rPr>
          <w:spacing w:val="-2"/>
        </w:rPr>
        <w:t xml:space="preserve"> </w:t>
      </w:r>
      <w:r>
        <w:t>invoice</w:t>
      </w:r>
      <w:r>
        <w:rPr>
          <w:spacing w:val="-1"/>
        </w:rPr>
        <w:t xml:space="preserve"> </w:t>
      </w:r>
      <w:r>
        <w:rPr>
          <w:spacing w:val="-2"/>
        </w:rPr>
        <w:t>surprises.</w:t>
      </w:r>
    </w:p>
    <w:p w14:paraId="331A874C" w14:textId="77777777" w:rsidR="004C7A01" w:rsidRDefault="00AB19E9">
      <w:pPr>
        <w:pStyle w:val="ListParagraph"/>
        <w:numPr>
          <w:ilvl w:val="0"/>
          <w:numId w:val="1"/>
        </w:numPr>
        <w:tabs>
          <w:tab w:val="left" w:pos="1281"/>
        </w:tabs>
        <w:spacing w:before="5" w:line="235" w:lineRule="auto"/>
        <w:ind w:right="583"/>
      </w:pPr>
      <w:r>
        <w:t>Establish</w:t>
      </w:r>
      <w:r>
        <w:rPr>
          <w:spacing w:val="-2"/>
        </w:rPr>
        <w:t xml:space="preserve"> </w:t>
      </w:r>
      <w:r>
        <w:t>ground</w:t>
      </w:r>
      <w:r>
        <w:rPr>
          <w:spacing w:val="-2"/>
        </w:rPr>
        <w:t xml:space="preserve"> </w:t>
      </w:r>
      <w:r>
        <w:t>rules</w:t>
      </w:r>
      <w:r>
        <w:rPr>
          <w:spacing w:val="-5"/>
        </w:rPr>
        <w:t xml:space="preserve"> </w:t>
      </w:r>
      <w:r>
        <w:t>with</w:t>
      </w:r>
      <w:r>
        <w:rPr>
          <w:spacing w:val="-2"/>
        </w:rPr>
        <w:t xml:space="preserve"> </w:t>
      </w:r>
      <w:r>
        <w:t>the</w:t>
      </w:r>
      <w:r>
        <w:rPr>
          <w:spacing w:val="-2"/>
        </w:rPr>
        <w:t xml:space="preserve"> </w:t>
      </w:r>
      <w:r>
        <w:t>printer/mailing</w:t>
      </w:r>
      <w:r>
        <w:rPr>
          <w:spacing w:val="-7"/>
        </w:rPr>
        <w:t xml:space="preserve"> </w:t>
      </w:r>
      <w:r>
        <w:t>house</w:t>
      </w:r>
      <w:r>
        <w:rPr>
          <w:spacing w:val="-7"/>
        </w:rPr>
        <w:t xml:space="preserve"> </w:t>
      </w:r>
      <w:r>
        <w:t>regarding</w:t>
      </w:r>
      <w:r>
        <w:rPr>
          <w:spacing w:val="-7"/>
        </w:rPr>
        <w:t xml:space="preserve"> </w:t>
      </w:r>
      <w:r>
        <w:t>the</w:t>
      </w:r>
      <w:r>
        <w:rPr>
          <w:spacing w:val="-7"/>
        </w:rPr>
        <w:t xml:space="preserve"> </w:t>
      </w:r>
      <w:r>
        <w:t>deadline,</w:t>
      </w:r>
      <w:r>
        <w:rPr>
          <w:spacing w:val="-6"/>
        </w:rPr>
        <w:t xml:space="preserve"> </w:t>
      </w:r>
      <w:r>
        <w:t>cost</w:t>
      </w:r>
      <w:r>
        <w:rPr>
          <w:spacing w:val="-6"/>
        </w:rPr>
        <w:t xml:space="preserve"> </w:t>
      </w:r>
      <w:r>
        <w:t>and</w:t>
      </w:r>
      <w:r>
        <w:rPr>
          <w:spacing w:val="-2"/>
        </w:rPr>
        <w:t xml:space="preserve"> </w:t>
      </w:r>
      <w:r>
        <w:t>quality you expect.</w:t>
      </w:r>
    </w:p>
    <w:p w14:paraId="1BC53A97" w14:textId="77777777" w:rsidR="004C7A01" w:rsidRDefault="00AB19E9">
      <w:pPr>
        <w:pStyle w:val="ListParagraph"/>
        <w:numPr>
          <w:ilvl w:val="0"/>
          <w:numId w:val="1"/>
        </w:numPr>
        <w:tabs>
          <w:tab w:val="left" w:pos="1280"/>
        </w:tabs>
        <w:spacing w:before="4"/>
        <w:ind w:left="1280" w:hanging="360"/>
      </w:pPr>
      <w:r>
        <w:t>Put</w:t>
      </w:r>
      <w:r>
        <w:rPr>
          <w:spacing w:val="-7"/>
        </w:rPr>
        <w:t xml:space="preserve"> </w:t>
      </w:r>
      <w:r>
        <w:t>yourself</w:t>
      </w:r>
      <w:r>
        <w:rPr>
          <w:spacing w:val="-5"/>
        </w:rPr>
        <w:t xml:space="preserve"> </w:t>
      </w:r>
      <w:r>
        <w:t>on</w:t>
      </w:r>
      <w:r>
        <w:rPr>
          <w:spacing w:val="-1"/>
        </w:rPr>
        <w:t xml:space="preserve"> </w:t>
      </w:r>
      <w:r>
        <w:t>the</w:t>
      </w:r>
      <w:r>
        <w:rPr>
          <w:spacing w:val="-1"/>
        </w:rPr>
        <w:t xml:space="preserve"> </w:t>
      </w:r>
      <w:r>
        <w:t>mailing</w:t>
      </w:r>
      <w:r>
        <w:rPr>
          <w:spacing w:val="-6"/>
        </w:rPr>
        <w:t xml:space="preserve"> </w:t>
      </w:r>
      <w:r>
        <w:t>list</w:t>
      </w:r>
      <w:r>
        <w:rPr>
          <w:spacing w:val="-5"/>
        </w:rPr>
        <w:t xml:space="preserve"> </w:t>
      </w:r>
      <w:r>
        <w:t>so</w:t>
      </w:r>
      <w:r>
        <w:rPr>
          <w:spacing w:val="-1"/>
        </w:rPr>
        <w:t xml:space="preserve"> </w:t>
      </w:r>
      <w:r>
        <w:t>you</w:t>
      </w:r>
      <w:r>
        <w:rPr>
          <w:spacing w:val="-1"/>
        </w:rPr>
        <w:t xml:space="preserve"> </w:t>
      </w:r>
      <w:r>
        <w:t>can</w:t>
      </w:r>
      <w:r>
        <w:rPr>
          <w:spacing w:val="-6"/>
        </w:rPr>
        <w:t xml:space="preserve"> </w:t>
      </w:r>
      <w:r>
        <w:t>monitor</w:t>
      </w:r>
      <w:r>
        <w:rPr>
          <w:spacing w:val="-2"/>
        </w:rPr>
        <w:t xml:space="preserve"> </w:t>
      </w:r>
      <w:r>
        <w:t xml:space="preserve">the </w:t>
      </w:r>
      <w:r>
        <w:rPr>
          <w:spacing w:val="-2"/>
        </w:rPr>
        <w:t>mailing.</w:t>
      </w:r>
    </w:p>
    <w:p w14:paraId="78656D5F" w14:textId="77777777" w:rsidR="004C7A01" w:rsidRDefault="00AB19E9">
      <w:pPr>
        <w:pStyle w:val="ListParagraph"/>
        <w:numPr>
          <w:ilvl w:val="0"/>
          <w:numId w:val="1"/>
        </w:numPr>
        <w:tabs>
          <w:tab w:val="left" w:pos="1280"/>
        </w:tabs>
        <w:ind w:left="1280" w:hanging="360"/>
      </w:pPr>
      <w:r>
        <w:t>Know</w:t>
      </w:r>
      <w:r>
        <w:rPr>
          <w:spacing w:val="-3"/>
        </w:rPr>
        <w:t xml:space="preserve"> </w:t>
      </w:r>
      <w:r>
        <w:t>that</w:t>
      </w:r>
      <w:r>
        <w:rPr>
          <w:spacing w:val="-5"/>
        </w:rPr>
        <w:t xml:space="preserve"> </w:t>
      </w:r>
      <w:r>
        <w:t>edits</w:t>
      </w:r>
      <w:r>
        <w:rPr>
          <w:spacing w:val="-3"/>
        </w:rPr>
        <w:t xml:space="preserve"> </w:t>
      </w:r>
      <w:r>
        <w:t>made</w:t>
      </w:r>
      <w:r>
        <w:rPr>
          <w:spacing w:val="-1"/>
        </w:rPr>
        <w:t xml:space="preserve"> </w:t>
      </w:r>
      <w:r>
        <w:t>at</w:t>
      </w:r>
      <w:r>
        <w:rPr>
          <w:spacing w:val="-5"/>
        </w:rPr>
        <w:t xml:space="preserve"> </w:t>
      </w:r>
      <w:r>
        <w:t>the</w:t>
      </w:r>
      <w:r>
        <w:rPr>
          <w:spacing w:val="-1"/>
        </w:rPr>
        <w:t xml:space="preserve"> </w:t>
      </w:r>
      <w:r>
        <w:t>printer-proof</w:t>
      </w:r>
      <w:r>
        <w:rPr>
          <w:spacing w:val="-4"/>
        </w:rPr>
        <w:t xml:space="preserve"> </w:t>
      </w:r>
      <w:r>
        <w:t>stage</w:t>
      </w:r>
      <w:r>
        <w:rPr>
          <w:spacing w:val="-1"/>
        </w:rPr>
        <w:t xml:space="preserve"> </w:t>
      </w:r>
      <w:r>
        <w:t>can</w:t>
      </w:r>
      <w:r>
        <w:rPr>
          <w:spacing w:val="-1"/>
        </w:rPr>
        <w:t xml:space="preserve"> </w:t>
      </w:r>
      <w:r>
        <w:t>be costly.</w:t>
      </w:r>
      <w:r>
        <w:rPr>
          <w:spacing w:val="-5"/>
        </w:rPr>
        <w:t xml:space="preserve"> </w:t>
      </w:r>
      <w:r>
        <w:t>Try</w:t>
      </w:r>
      <w:r>
        <w:rPr>
          <w:spacing w:val="-4"/>
        </w:rPr>
        <w:t xml:space="preserve"> </w:t>
      </w:r>
      <w:r>
        <w:t>to send</w:t>
      </w:r>
      <w:r>
        <w:rPr>
          <w:spacing w:val="-1"/>
        </w:rPr>
        <w:t xml:space="preserve"> </w:t>
      </w:r>
      <w:r>
        <w:t>the</w:t>
      </w:r>
      <w:r>
        <w:rPr>
          <w:spacing w:val="-1"/>
        </w:rPr>
        <w:t xml:space="preserve"> </w:t>
      </w:r>
      <w:r>
        <w:t>cleanest</w:t>
      </w:r>
      <w:r>
        <w:rPr>
          <w:spacing w:val="-4"/>
        </w:rPr>
        <w:t xml:space="preserve"> (and</w:t>
      </w:r>
    </w:p>
    <w:p w14:paraId="6621D064" w14:textId="77777777" w:rsidR="004C7A01" w:rsidRDefault="004C7A01">
      <w:pPr>
        <w:spacing w:line="267" w:lineRule="exact"/>
        <w:sectPr w:rsidR="004C7A01">
          <w:pgSz w:w="12240" w:h="15840"/>
          <w:pgMar w:top="1360" w:right="860" w:bottom="1000" w:left="520" w:header="0" w:footer="721" w:gutter="0"/>
          <w:cols w:space="720"/>
        </w:sectPr>
      </w:pPr>
    </w:p>
    <w:p w14:paraId="3A448856" w14:textId="77777777" w:rsidR="004C7A01" w:rsidRDefault="00AB19E9">
      <w:pPr>
        <w:pStyle w:val="BodyText"/>
        <w:spacing w:before="64"/>
        <w:ind w:left="1281"/>
      </w:pPr>
      <w:r>
        <w:lastRenderedPageBreak/>
        <w:t>most</w:t>
      </w:r>
      <w:r>
        <w:rPr>
          <w:spacing w:val="-5"/>
        </w:rPr>
        <w:t xml:space="preserve"> </w:t>
      </w:r>
      <w:r>
        <w:t>accurate)</w:t>
      </w:r>
      <w:r>
        <w:rPr>
          <w:spacing w:val="-2"/>
        </w:rPr>
        <w:t xml:space="preserve"> </w:t>
      </w:r>
      <w:r>
        <w:t>files</w:t>
      </w:r>
      <w:r>
        <w:rPr>
          <w:spacing w:val="-3"/>
        </w:rPr>
        <w:t xml:space="preserve"> </w:t>
      </w:r>
      <w:r>
        <w:t>to</w:t>
      </w:r>
      <w:r>
        <w:rPr>
          <w:spacing w:val="-1"/>
        </w:rPr>
        <w:t xml:space="preserve"> </w:t>
      </w:r>
      <w:r>
        <w:t>the</w:t>
      </w:r>
      <w:r>
        <w:rPr>
          <w:spacing w:val="-5"/>
        </w:rPr>
        <w:t xml:space="preserve"> </w:t>
      </w:r>
      <w:r>
        <w:rPr>
          <w:spacing w:val="-2"/>
        </w:rPr>
        <w:t>printer.</w:t>
      </w:r>
    </w:p>
    <w:p w14:paraId="722F1651" w14:textId="77777777" w:rsidR="004C7A01" w:rsidRDefault="00AB19E9">
      <w:pPr>
        <w:pStyle w:val="Heading1"/>
        <w:spacing w:before="252"/>
        <w:ind w:left="349"/>
      </w:pPr>
      <w:bookmarkStart w:id="368" w:name="E-MARKETING"/>
      <w:bookmarkStart w:id="369" w:name="_bookmark185"/>
      <w:bookmarkEnd w:id="368"/>
      <w:bookmarkEnd w:id="369"/>
      <w:r>
        <w:rPr>
          <w:spacing w:val="-2"/>
        </w:rPr>
        <w:t>E-MARKETING</w:t>
      </w:r>
    </w:p>
    <w:p w14:paraId="137821C8" w14:textId="77777777" w:rsidR="004C7A01" w:rsidRDefault="00AB19E9">
      <w:pPr>
        <w:pStyle w:val="BodyText"/>
        <w:spacing w:before="252" w:line="242" w:lineRule="auto"/>
      </w:pPr>
      <w:r>
        <w:t>E-marketing</w:t>
      </w:r>
      <w:r>
        <w:rPr>
          <w:spacing w:val="-7"/>
        </w:rPr>
        <w:t xml:space="preserve"> </w:t>
      </w:r>
      <w:r>
        <w:t>can</w:t>
      </w:r>
      <w:r>
        <w:rPr>
          <w:spacing w:val="-2"/>
        </w:rPr>
        <w:t xml:space="preserve"> </w:t>
      </w:r>
      <w:r>
        <w:t>attract</w:t>
      </w:r>
      <w:r>
        <w:rPr>
          <w:spacing w:val="-6"/>
        </w:rPr>
        <w:t xml:space="preserve"> </w:t>
      </w:r>
      <w:r>
        <w:t>more</w:t>
      </w:r>
      <w:r>
        <w:rPr>
          <w:spacing w:val="-2"/>
        </w:rPr>
        <w:t xml:space="preserve"> </w:t>
      </w:r>
      <w:r>
        <w:t>people</w:t>
      </w:r>
      <w:r>
        <w:rPr>
          <w:spacing w:val="-2"/>
        </w:rPr>
        <w:t xml:space="preserve"> </w:t>
      </w:r>
      <w:r>
        <w:t>to</w:t>
      </w:r>
      <w:r>
        <w:rPr>
          <w:spacing w:val="-2"/>
        </w:rPr>
        <w:t xml:space="preserve"> </w:t>
      </w:r>
      <w:r>
        <w:t>your</w:t>
      </w:r>
      <w:r>
        <w:rPr>
          <w:spacing w:val="-3"/>
        </w:rPr>
        <w:t xml:space="preserve"> </w:t>
      </w:r>
      <w:r>
        <w:t>chapter</w:t>
      </w:r>
      <w:r>
        <w:rPr>
          <w:spacing w:val="-8"/>
        </w:rPr>
        <w:t xml:space="preserve"> </w:t>
      </w:r>
      <w:r>
        <w:t>website,</w:t>
      </w:r>
      <w:r>
        <w:rPr>
          <w:spacing w:val="-6"/>
        </w:rPr>
        <w:t xml:space="preserve"> </w:t>
      </w:r>
      <w:r>
        <w:t>increase</w:t>
      </w:r>
      <w:r>
        <w:rPr>
          <w:spacing w:val="-2"/>
        </w:rPr>
        <w:t xml:space="preserve"> </w:t>
      </w:r>
      <w:r>
        <w:t>members</w:t>
      </w:r>
      <w:r>
        <w:rPr>
          <w:spacing w:val="-5"/>
        </w:rPr>
        <w:t xml:space="preserve"> </w:t>
      </w:r>
      <w:r>
        <w:t>for</w:t>
      </w:r>
      <w:r>
        <w:rPr>
          <w:spacing w:val="-3"/>
        </w:rPr>
        <w:t xml:space="preserve"> </w:t>
      </w:r>
      <w:r>
        <w:t>your</w:t>
      </w:r>
      <w:r>
        <w:rPr>
          <w:spacing w:val="-3"/>
        </w:rPr>
        <w:t xml:space="preserve"> </w:t>
      </w:r>
      <w:r>
        <w:t>chapter</w:t>
      </w:r>
      <w:r>
        <w:rPr>
          <w:spacing w:val="-3"/>
        </w:rPr>
        <w:t xml:space="preserve"> </w:t>
      </w:r>
      <w:r>
        <w:t>and enhance branding of your chapter and its services</w:t>
      </w:r>
      <w:r>
        <w:rPr>
          <w:color w:val="6F2F9F"/>
        </w:rPr>
        <w:t>.</w:t>
      </w:r>
    </w:p>
    <w:p w14:paraId="02B4AEFB" w14:textId="77777777" w:rsidR="004C7A01" w:rsidRDefault="00AB19E9">
      <w:pPr>
        <w:pStyle w:val="Heading2"/>
        <w:spacing w:before="249" w:line="251" w:lineRule="exact"/>
      </w:pPr>
      <w:bookmarkStart w:id="370" w:name="_bookmark186"/>
      <w:bookmarkEnd w:id="370"/>
      <w:r>
        <w:rPr>
          <w:spacing w:val="-2"/>
        </w:rPr>
        <w:t>Website</w:t>
      </w:r>
    </w:p>
    <w:p w14:paraId="68A984EF" w14:textId="77777777" w:rsidR="004C7A01" w:rsidRDefault="00AB19E9">
      <w:pPr>
        <w:pStyle w:val="BodyText"/>
        <w:spacing w:line="242" w:lineRule="auto"/>
        <w:ind w:right="292"/>
      </w:pPr>
      <w:r>
        <w:t>If</w:t>
      </w:r>
      <w:r>
        <w:rPr>
          <w:spacing w:val="-5"/>
        </w:rPr>
        <w:t xml:space="preserve"> </w:t>
      </w:r>
      <w:r>
        <w:t>you</w:t>
      </w:r>
      <w:r>
        <w:rPr>
          <w:spacing w:val="-1"/>
        </w:rPr>
        <w:t xml:space="preserve"> </w:t>
      </w:r>
      <w:r>
        <w:t>already</w:t>
      </w:r>
      <w:r>
        <w:rPr>
          <w:spacing w:val="-4"/>
        </w:rPr>
        <w:t xml:space="preserve"> </w:t>
      </w:r>
      <w:r>
        <w:t>have</w:t>
      </w:r>
      <w:r>
        <w:rPr>
          <w:spacing w:val="-6"/>
        </w:rPr>
        <w:t xml:space="preserve"> </w:t>
      </w:r>
      <w:r>
        <w:t>a</w:t>
      </w:r>
      <w:r>
        <w:rPr>
          <w:spacing w:val="-1"/>
        </w:rPr>
        <w:t xml:space="preserve"> </w:t>
      </w:r>
      <w:r>
        <w:t>website,</w:t>
      </w:r>
      <w:r>
        <w:rPr>
          <w:spacing w:val="-5"/>
        </w:rPr>
        <w:t xml:space="preserve"> </w:t>
      </w:r>
      <w:r>
        <w:t>start</w:t>
      </w:r>
      <w:r>
        <w:rPr>
          <w:spacing w:val="-5"/>
        </w:rPr>
        <w:t xml:space="preserve"> </w:t>
      </w:r>
      <w:r>
        <w:t>with</w:t>
      </w:r>
      <w:r>
        <w:rPr>
          <w:spacing w:val="-1"/>
        </w:rPr>
        <w:t xml:space="preserve"> </w:t>
      </w:r>
      <w:r>
        <w:t>a</w:t>
      </w:r>
      <w:r>
        <w:rPr>
          <w:spacing w:val="-1"/>
        </w:rPr>
        <w:t xml:space="preserve"> </w:t>
      </w:r>
      <w:r>
        <w:t>simple</w:t>
      </w:r>
      <w:r>
        <w:rPr>
          <w:spacing w:val="-1"/>
        </w:rPr>
        <w:t xml:space="preserve"> </w:t>
      </w:r>
      <w:r>
        <w:t>web</w:t>
      </w:r>
      <w:r>
        <w:rPr>
          <w:spacing w:val="-1"/>
        </w:rPr>
        <w:t xml:space="preserve"> </w:t>
      </w:r>
      <w:r>
        <w:t>promotion</w:t>
      </w:r>
      <w:r>
        <w:rPr>
          <w:spacing w:val="-1"/>
        </w:rPr>
        <w:t xml:space="preserve"> </w:t>
      </w:r>
      <w:r>
        <w:t>plan.</w:t>
      </w:r>
      <w:r>
        <w:rPr>
          <w:spacing w:val="-5"/>
        </w:rPr>
        <w:t xml:space="preserve"> </w:t>
      </w:r>
      <w:r>
        <w:t>If</w:t>
      </w:r>
      <w:r>
        <w:rPr>
          <w:spacing w:val="-5"/>
        </w:rPr>
        <w:t xml:space="preserve"> </w:t>
      </w:r>
      <w:r>
        <w:t>you</w:t>
      </w:r>
      <w:r>
        <w:rPr>
          <w:spacing w:val="-1"/>
        </w:rPr>
        <w:t xml:space="preserve"> </w:t>
      </w:r>
      <w:r>
        <w:t>don’t have</w:t>
      </w:r>
      <w:r>
        <w:rPr>
          <w:spacing w:val="-1"/>
        </w:rPr>
        <w:t xml:space="preserve"> </w:t>
      </w:r>
      <w:r>
        <w:t>one</w:t>
      </w:r>
      <w:r>
        <w:rPr>
          <w:spacing w:val="-6"/>
        </w:rPr>
        <w:t xml:space="preserve"> </w:t>
      </w:r>
      <w:r>
        <w:t>but</w:t>
      </w:r>
      <w:r>
        <w:rPr>
          <w:spacing w:val="-2"/>
        </w:rPr>
        <w:t xml:space="preserve"> </w:t>
      </w:r>
      <w:r>
        <w:t>plan</w:t>
      </w:r>
      <w:r>
        <w:rPr>
          <w:spacing w:val="-1"/>
        </w:rPr>
        <w:t xml:space="preserve"> </w:t>
      </w:r>
      <w:r>
        <w:t xml:space="preserve">to build one, start with a simple and effective web design and development plan. Email </w:t>
      </w:r>
      <w:hyperlink r:id="rId199">
        <w:r>
          <w:rPr>
            <w:i/>
            <w:color w:val="0000FF"/>
            <w:u w:val="single" w:color="0000FF"/>
          </w:rPr>
          <w:t>chapters@alanet.org</w:t>
        </w:r>
      </w:hyperlink>
      <w:r>
        <w:rPr>
          <w:i/>
          <w:color w:val="0000FF"/>
        </w:rPr>
        <w:t xml:space="preserve"> </w:t>
      </w:r>
      <w:r>
        <w:t>for prior approval of new website.</w:t>
      </w:r>
    </w:p>
    <w:p w14:paraId="4A5DB60B" w14:textId="77777777" w:rsidR="004C7A01" w:rsidRDefault="00AB19E9">
      <w:pPr>
        <w:pStyle w:val="BodyText"/>
        <w:spacing w:before="250" w:line="237" w:lineRule="auto"/>
        <w:ind w:right="292"/>
      </w:pPr>
      <w:r>
        <w:t>Search</w:t>
      </w:r>
      <w:r>
        <w:rPr>
          <w:spacing w:val="-1"/>
        </w:rPr>
        <w:t xml:space="preserve"> </w:t>
      </w:r>
      <w:r>
        <w:t>engine</w:t>
      </w:r>
      <w:r>
        <w:rPr>
          <w:spacing w:val="-1"/>
        </w:rPr>
        <w:t xml:space="preserve"> </w:t>
      </w:r>
      <w:r>
        <w:t>results</w:t>
      </w:r>
      <w:r>
        <w:rPr>
          <w:spacing w:val="-4"/>
        </w:rPr>
        <w:t xml:space="preserve"> </w:t>
      </w:r>
      <w:r>
        <w:t>can</w:t>
      </w:r>
      <w:r>
        <w:rPr>
          <w:spacing w:val="-6"/>
        </w:rPr>
        <w:t xml:space="preserve"> </w:t>
      </w:r>
      <w:r>
        <w:t>be</w:t>
      </w:r>
      <w:r>
        <w:rPr>
          <w:spacing w:val="-1"/>
        </w:rPr>
        <w:t xml:space="preserve"> </w:t>
      </w:r>
      <w:r>
        <w:t>greatly</w:t>
      </w:r>
      <w:r>
        <w:rPr>
          <w:spacing w:val="-4"/>
        </w:rPr>
        <w:t xml:space="preserve"> </w:t>
      </w:r>
      <w:r>
        <w:t>improved</w:t>
      </w:r>
      <w:r>
        <w:rPr>
          <w:spacing w:val="-1"/>
        </w:rPr>
        <w:t xml:space="preserve"> </w:t>
      </w:r>
      <w:r>
        <w:t>by</w:t>
      </w:r>
      <w:r>
        <w:rPr>
          <w:spacing w:val="-4"/>
        </w:rPr>
        <w:t xml:space="preserve"> </w:t>
      </w:r>
      <w:r>
        <w:t>including</w:t>
      </w:r>
      <w:r>
        <w:rPr>
          <w:spacing w:val="-6"/>
        </w:rPr>
        <w:t xml:space="preserve"> </w:t>
      </w:r>
      <w:r>
        <w:t>relevant</w:t>
      </w:r>
      <w:r>
        <w:rPr>
          <w:spacing w:val="-5"/>
        </w:rPr>
        <w:t xml:space="preserve"> </w:t>
      </w:r>
      <w:r>
        <w:t>industry</w:t>
      </w:r>
      <w:r>
        <w:rPr>
          <w:spacing w:val="-4"/>
        </w:rPr>
        <w:t xml:space="preserve"> </w:t>
      </w:r>
      <w:r>
        <w:t>content</w:t>
      </w:r>
      <w:r>
        <w:rPr>
          <w:spacing w:val="-5"/>
        </w:rPr>
        <w:t xml:space="preserve"> </w:t>
      </w:r>
      <w:r>
        <w:t>on</w:t>
      </w:r>
      <w:r>
        <w:rPr>
          <w:spacing w:val="-1"/>
        </w:rPr>
        <w:t xml:space="preserve"> </w:t>
      </w:r>
      <w:r>
        <w:t>the</w:t>
      </w:r>
      <w:r>
        <w:rPr>
          <w:spacing w:val="-6"/>
        </w:rPr>
        <w:t xml:space="preserve"> </w:t>
      </w:r>
      <w:r>
        <w:t>homepage and within the website and by encouraging partners to link to the website.</w:t>
      </w:r>
    </w:p>
    <w:p w14:paraId="081DA016" w14:textId="77777777" w:rsidR="004C7A01" w:rsidRDefault="004C7A01">
      <w:pPr>
        <w:pStyle w:val="BodyText"/>
        <w:spacing w:before="4"/>
        <w:ind w:left="0"/>
      </w:pPr>
    </w:p>
    <w:p w14:paraId="73932888" w14:textId="77777777" w:rsidR="004C7A01" w:rsidRDefault="00AB19E9">
      <w:pPr>
        <w:pStyle w:val="Heading2"/>
        <w:spacing w:line="252" w:lineRule="exact"/>
      </w:pPr>
      <w:bookmarkStart w:id="371" w:name="Social_Networking"/>
      <w:bookmarkStart w:id="372" w:name="_bookmark187"/>
      <w:bookmarkEnd w:id="371"/>
      <w:bookmarkEnd w:id="372"/>
      <w:r>
        <w:t>Social</w:t>
      </w:r>
      <w:r>
        <w:rPr>
          <w:spacing w:val="-3"/>
        </w:rPr>
        <w:t xml:space="preserve"> </w:t>
      </w:r>
      <w:r>
        <w:rPr>
          <w:spacing w:val="-2"/>
        </w:rPr>
        <w:t>Networking</w:t>
      </w:r>
    </w:p>
    <w:p w14:paraId="6F86E09D" w14:textId="77777777" w:rsidR="004C7A01" w:rsidRDefault="00AB19E9">
      <w:pPr>
        <w:pStyle w:val="BodyText"/>
        <w:ind w:right="292"/>
      </w:pPr>
      <w:r>
        <w:t>Social media is a great way to get in front of audiences who are discussing topics related to your chapter,</w:t>
      </w:r>
      <w:r>
        <w:rPr>
          <w:spacing w:val="-5"/>
        </w:rPr>
        <w:t xml:space="preserve"> </w:t>
      </w:r>
      <w:r>
        <w:t>expertise,</w:t>
      </w:r>
      <w:r>
        <w:rPr>
          <w:spacing w:val="-5"/>
        </w:rPr>
        <w:t xml:space="preserve"> </w:t>
      </w:r>
      <w:r>
        <w:t>product</w:t>
      </w:r>
      <w:r>
        <w:rPr>
          <w:spacing w:val="-5"/>
        </w:rPr>
        <w:t xml:space="preserve"> </w:t>
      </w:r>
      <w:r>
        <w:t>or</w:t>
      </w:r>
      <w:r>
        <w:rPr>
          <w:spacing w:val="-3"/>
        </w:rPr>
        <w:t xml:space="preserve"> </w:t>
      </w:r>
      <w:r>
        <w:t>service.</w:t>
      </w:r>
      <w:r>
        <w:rPr>
          <w:spacing w:val="-5"/>
        </w:rPr>
        <w:t xml:space="preserve"> </w:t>
      </w:r>
      <w:r>
        <w:t>Which</w:t>
      </w:r>
      <w:r>
        <w:rPr>
          <w:spacing w:val="-6"/>
        </w:rPr>
        <w:t xml:space="preserve"> </w:t>
      </w:r>
      <w:r>
        <w:t>platform should</w:t>
      </w:r>
      <w:r>
        <w:rPr>
          <w:spacing w:val="-2"/>
        </w:rPr>
        <w:t xml:space="preserve"> </w:t>
      </w:r>
      <w:r>
        <w:t>you</w:t>
      </w:r>
      <w:r>
        <w:rPr>
          <w:spacing w:val="-5"/>
        </w:rPr>
        <w:t xml:space="preserve"> </w:t>
      </w:r>
      <w:r>
        <w:t>use?</w:t>
      </w:r>
      <w:r>
        <w:rPr>
          <w:spacing w:val="-1"/>
        </w:rPr>
        <w:t xml:space="preserve"> </w:t>
      </w:r>
      <w:r>
        <w:t>Choose</w:t>
      </w:r>
      <w:r>
        <w:rPr>
          <w:spacing w:val="-2"/>
        </w:rPr>
        <w:t xml:space="preserve"> </w:t>
      </w:r>
      <w:r>
        <w:t>one</w:t>
      </w:r>
      <w:r>
        <w:rPr>
          <w:spacing w:val="-2"/>
        </w:rPr>
        <w:t xml:space="preserve"> </w:t>
      </w:r>
      <w:r>
        <w:t>or</w:t>
      </w:r>
      <w:r>
        <w:rPr>
          <w:spacing w:val="-3"/>
        </w:rPr>
        <w:t xml:space="preserve"> </w:t>
      </w:r>
      <w:r>
        <w:t>two</w:t>
      </w:r>
      <w:r>
        <w:rPr>
          <w:spacing w:val="-2"/>
        </w:rPr>
        <w:t xml:space="preserve"> </w:t>
      </w:r>
      <w:r>
        <w:t>where</w:t>
      </w:r>
      <w:r>
        <w:rPr>
          <w:spacing w:val="-2"/>
        </w:rPr>
        <w:t xml:space="preserve"> </w:t>
      </w:r>
      <w:r>
        <w:t>most of your audience is engaged. The top three that our members report using are LinkedIn, Facebook, Twitter (now X) and Instagram. If you’d rather</w:t>
      </w:r>
      <w:r>
        <w:rPr>
          <w:spacing w:val="-2"/>
        </w:rPr>
        <w:t xml:space="preserve"> </w:t>
      </w:r>
      <w:r>
        <w:t>participate in the international ALA groups, we welcome you, your chapter members and prospects. Here are the main links for those groups:</w:t>
      </w:r>
    </w:p>
    <w:p w14:paraId="2463E6F1" w14:textId="77777777" w:rsidR="004C7A01" w:rsidRDefault="004C7A01">
      <w:pPr>
        <w:pStyle w:val="BodyText"/>
        <w:spacing w:before="1"/>
        <w:ind w:left="0"/>
      </w:pPr>
    </w:p>
    <w:p w14:paraId="279F616D" w14:textId="77777777" w:rsidR="004C7A01" w:rsidRDefault="00AB19E9">
      <w:pPr>
        <w:pStyle w:val="ListParagraph"/>
        <w:numPr>
          <w:ilvl w:val="0"/>
          <w:numId w:val="1"/>
        </w:numPr>
        <w:tabs>
          <w:tab w:val="left" w:pos="1280"/>
        </w:tabs>
        <w:ind w:left="1280" w:hanging="360"/>
      </w:pPr>
      <w:hyperlink r:id="rId200">
        <w:r>
          <w:rPr>
            <w:color w:val="0000FF"/>
            <w:u w:val="single" w:color="0000FF"/>
          </w:rPr>
          <w:t>LinkedIn</w:t>
        </w:r>
        <w:r>
          <w:rPr>
            <w:color w:val="0000FF"/>
            <w:spacing w:val="-4"/>
            <w:u w:val="single" w:color="0000FF"/>
          </w:rPr>
          <w:t xml:space="preserve"> </w:t>
        </w:r>
        <w:r>
          <w:rPr>
            <w:color w:val="0000FF"/>
            <w:u w:val="single" w:color="0000FF"/>
          </w:rPr>
          <w:t>company</w:t>
        </w:r>
        <w:r>
          <w:rPr>
            <w:color w:val="0000FF"/>
            <w:spacing w:val="-6"/>
            <w:u w:val="single" w:color="0000FF"/>
          </w:rPr>
          <w:t xml:space="preserve"> </w:t>
        </w:r>
        <w:r>
          <w:rPr>
            <w:color w:val="0000FF"/>
            <w:spacing w:val="-4"/>
            <w:u w:val="single" w:color="0000FF"/>
          </w:rPr>
          <w:t>page</w:t>
        </w:r>
      </w:hyperlink>
    </w:p>
    <w:p w14:paraId="28695D14" w14:textId="77777777" w:rsidR="004C7A01" w:rsidRDefault="00AB19E9">
      <w:pPr>
        <w:pStyle w:val="ListParagraph"/>
        <w:numPr>
          <w:ilvl w:val="0"/>
          <w:numId w:val="1"/>
        </w:numPr>
        <w:tabs>
          <w:tab w:val="left" w:pos="1280"/>
        </w:tabs>
        <w:ind w:left="1280" w:hanging="360"/>
      </w:pPr>
      <w:hyperlink r:id="rId201">
        <w:r>
          <w:rPr>
            <w:color w:val="0000FF"/>
            <w:spacing w:val="-2"/>
            <w:u w:val="single" w:color="0000FF"/>
          </w:rPr>
          <w:t>Facebook</w:t>
        </w:r>
      </w:hyperlink>
    </w:p>
    <w:p w14:paraId="6D2490DE" w14:textId="77777777" w:rsidR="004C7A01" w:rsidRDefault="00AB19E9">
      <w:pPr>
        <w:pStyle w:val="ListParagraph"/>
        <w:numPr>
          <w:ilvl w:val="0"/>
          <w:numId w:val="1"/>
        </w:numPr>
        <w:tabs>
          <w:tab w:val="left" w:pos="1280"/>
        </w:tabs>
        <w:spacing w:before="1" w:line="240" w:lineRule="auto"/>
        <w:ind w:left="1280" w:hanging="360"/>
      </w:pPr>
      <w:r>
        <w:t>Instagram:</w:t>
      </w:r>
      <w:r>
        <w:rPr>
          <w:spacing w:val="-1"/>
        </w:rPr>
        <w:t xml:space="preserve"> </w:t>
      </w:r>
      <w:hyperlink r:id="rId202">
        <w:r>
          <w:rPr>
            <w:color w:val="0000FF"/>
            <w:spacing w:val="-2"/>
            <w:u w:val="single" w:color="0000FF"/>
          </w:rPr>
          <w:t>@ALA_buzz</w:t>
        </w:r>
      </w:hyperlink>
    </w:p>
    <w:p w14:paraId="2ED6953A" w14:textId="77777777" w:rsidR="004C7A01" w:rsidRDefault="00AB19E9">
      <w:pPr>
        <w:pStyle w:val="Heading2"/>
        <w:spacing w:before="250"/>
      </w:pPr>
      <w:bookmarkStart w:id="373" w:name="Email_Marketing"/>
      <w:bookmarkStart w:id="374" w:name="_bookmark188"/>
      <w:bookmarkEnd w:id="373"/>
      <w:bookmarkEnd w:id="374"/>
      <w:r>
        <w:t>Email</w:t>
      </w:r>
      <w:r>
        <w:rPr>
          <w:spacing w:val="-7"/>
        </w:rPr>
        <w:t xml:space="preserve"> </w:t>
      </w:r>
      <w:r>
        <w:rPr>
          <w:spacing w:val="-2"/>
        </w:rPr>
        <w:t>Marketing</w:t>
      </w:r>
    </w:p>
    <w:p w14:paraId="7927A038" w14:textId="77777777" w:rsidR="004C7A01" w:rsidRDefault="00AB19E9">
      <w:pPr>
        <w:pStyle w:val="BodyText"/>
        <w:spacing w:before="2"/>
        <w:ind w:right="243"/>
      </w:pPr>
      <w:r>
        <w:t>Email marketing is a form of direct marketing that uses email as its communication channel. Direct marketing</w:t>
      </w:r>
      <w:r>
        <w:rPr>
          <w:spacing w:val="-6"/>
        </w:rPr>
        <w:t xml:space="preserve"> </w:t>
      </w:r>
      <w:r>
        <w:t>is</w:t>
      </w:r>
      <w:r>
        <w:rPr>
          <w:spacing w:val="-4"/>
        </w:rPr>
        <w:t xml:space="preserve"> </w:t>
      </w:r>
      <w:r>
        <w:t>an</w:t>
      </w:r>
      <w:r>
        <w:rPr>
          <w:spacing w:val="-1"/>
        </w:rPr>
        <w:t xml:space="preserve"> </w:t>
      </w:r>
      <w:r>
        <w:t>umbrella</w:t>
      </w:r>
      <w:r>
        <w:rPr>
          <w:spacing w:val="-1"/>
        </w:rPr>
        <w:t xml:space="preserve"> </w:t>
      </w:r>
      <w:r>
        <w:t>term</w:t>
      </w:r>
      <w:r>
        <w:rPr>
          <w:spacing w:val="-7"/>
        </w:rPr>
        <w:t xml:space="preserve"> </w:t>
      </w:r>
      <w:r>
        <w:t>used</w:t>
      </w:r>
      <w:r>
        <w:rPr>
          <w:spacing w:val="-1"/>
        </w:rPr>
        <w:t xml:space="preserve"> </w:t>
      </w:r>
      <w:r>
        <w:t>to</w:t>
      </w:r>
      <w:r>
        <w:rPr>
          <w:spacing w:val="-1"/>
        </w:rPr>
        <w:t xml:space="preserve"> </w:t>
      </w:r>
      <w:r>
        <w:t>describe</w:t>
      </w:r>
      <w:r>
        <w:rPr>
          <w:spacing w:val="-6"/>
        </w:rPr>
        <w:t xml:space="preserve"> </w:t>
      </w:r>
      <w:r>
        <w:t>all</w:t>
      </w:r>
      <w:r>
        <w:rPr>
          <w:spacing w:val="-3"/>
        </w:rPr>
        <w:t xml:space="preserve"> </w:t>
      </w:r>
      <w:r>
        <w:t>marketing</w:t>
      </w:r>
      <w:r>
        <w:rPr>
          <w:spacing w:val="-6"/>
        </w:rPr>
        <w:t xml:space="preserve"> </w:t>
      </w:r>
      <w:r>
        <w:t>forms</w:t>
      </w:r>
      <w:r>
        <w:rPr>
          <w:spacing w:val="-4"/>
        </w:rPr>
        <w:t xml:space="preserve"> </w:t>
      </w:r>
      <w:r>
        <w:t>that</w:t>
      </w:r>
      <w:r>
        <w:rPr>
          <w:spacing w:val="-5"/>
        </w:rPr>
        <w:t xml:space="preserve"> </w:t>
      </w:r>
      <w:r>
        <w:t>go</w:t>
      </w:r>
      <w:r>
        <w:rPr>
          <w:spacing w:val="-1"/>
        </w:rPr>
        <w:t xml:space="preserve"> </w:t>
      </w:r>
      <w:r>
        <w:t>straight</w:t>
      </w:r>
      <w:r>
        <w:rPr>
          <w:spacing w:val="-5"/>
        </w:rPr>
        <w:t xml:space="preserve"> </w:t>
      </w:r>
      <w:r>
        <w:t>to</w:t>
      </w:r>
      <w:r>
        <w:rPr>
          <w:spacing w:val="-1"/>
        </w:rPr>
        <w:t xml:space="preserve"> </w:t>
      </w:r>
      <w:r>
        <w:t>the</w:t>
      </w:r>
      <w:r>
        <w:rPr>
          <w:spacing w:val="-1"/>
        </w:rPr>
        <w:t xml:space="preserve"> </w:t>
      </w:r>
      <w:r>
        <w:t>end</w:t>
      </w:r>
      <w:r>
        <w:rPr>
          <w:spacing w:val="-1"/>
        </w:rPr>
        <w:t xml:space="preserve"> </w:t>
      </w:r>
      <w:r>
        <w:t>user,</w:t>
      </w:r>
      <w:r>
        <w:rPr>
          <w:spacing w:val="-5"/>
        </w:rPr>
        <w:t xml:space="preserve"> </w:t>
      </w:r>
      <w:r>
        <w:t xml:space="preserve">thus </w:t>
      </w:r>
      <w:r>
        <w:t>not passing through the traditional mass communications channels, like a magazine</w:t>
      </w:r>
      <w:r>
        <w:rPr>
          <w:spacing w:val="16"/>
        </w:rPr>
        <w:t xml:space="preserve"> </w:t>
      </w:r>
      <w:r>
        <w:t>or newspaper. As a tactic,</w:t>
      </w:r>
      <w:r>
        <w:rPr>
          <w:spacing w:val="-3"/>
        </w:rPr>
        <w:t xml:space="preserve"> </w:t>
      </w:r>
      <w:r>
        <w:t>email</w:t>
      </w:r>
      <w:r>
        <w:rPr>
          <w:spacing w:val="-1"/>
        </w:rPr>
        <w:t xml:space="preserve"> </w:t>
      </w:r>
      <w:r>
        <w:t>marketing</w:t>
      </w:r>
      <w:r>
        <w:rPr>
          <w:spacing w:val="-4"/>
        </w:rPr>
        <w:t xml:space="preserve"> </w:t>
      </w:r>
      <w:r>
        <w:t>is</w:t>
      </w:r>
      <w:r>
        <w:rPr>
          <w:spacing w:val="-2"/>
        </w:rPr>
        <w:t xml:space="preserve"> </w:t>
      </w:r>
      <w:r>
        <w:t>very</w:t>
      </w:r>
      <w:r>
        <w:rPr>
          <w:spacing w:val="-2"/>
        </w:rPr>
        <w:t xml:space="preserve"> </w:t>
      </w:r>
      <w:r>
        <w:t>flexible and can</w:t>
      </w:r>
      <w:r>
        <w:rPr>
          <w:spacing w:val="-4"/>
        </w:rPr>
        <w:t xml:space="preserve"> </w:t>
      </w:r>
      <w:r>
        <w:t>be</w:t>
      </w:r>
      <w:r>
        <w:rPr>
          <w:spacing w:val="-4"/>
        </w:rPr>
        <w:t xml:space="preserve"> </w:t>
      </w:r>
      <w:r>
        <w:t>used for a wide range of</w:t>
      </w:r>
      <w:r>
        <w:rPr>
          <w:spacing w:val="-3"/>
        </w:rPr>
        <w:t xml:space="preserve"> </w:t>
      </w:r>
      <w:r>
        <w:t>purposes.</w:t>
      </w:r>
      <w:r>
        <w:rPr>
          <w:spacing w:val="-3"/>
        </w:rPr>
        <w:t xml:space="preserve"> </w:t>
      </w:r>
      <w:r>
        <w:t>You could use it to drive more traffic to your website, promote events, build a relationship with your existing members, promote new services and more.</w:t>
      </w:r>
    </w:p>
    <w:p w14:paraId="003A6F7F" w14:textId="77777777" w:rsidR="004C7A01" w:rsidRDefault="004C7A01">
      <w:pPr>
        <w:pStyle w:val="BodyText"/>
        <w:spacing w:before="2"/>
        <w:ind w:left="0"/>
      </w:pPr>
    </w:p>
    <w:p w14:paraId="5CD40505" w14:textId="77777777" w:rsidR="004C7A01" w:rsidRDefault="00AB19E9">
      <w:pPr>
        <w:pStyle w:val="BodyText"/>
        <w:spacing w:before="1" w:line="237" w:lineRule="auto"/>
        <w:ind w:right="292"/>
      </w:pPr>
      <w:r>
        <w:t>The</w:t>
      </w:r>
      <w:r>
        <w:rPr>
          <w:spacing w:val="-1"/>
        </w:rPr>
        <w:t xml:space="preserve"> </w:t>
      </w:r>
      <w:r>
        <w:t>field</w:t>
      </w:r>
      <w:r>
        <w:rPr>
          <w:spacing w:val="-6"/>
        </w:rPr>
        <w:t xml:space="preserve"> </w:t>
      </w:r>
      <w:r>
        <w:t>of</w:t>
      </w:r>
      <w:r>
        <w:rPr>
          <w:spacing w:val="-5"/>
        </w:rPr>
        <w:t xml:space="preserve"> </w:t>
      </w:r>
      <w:r>
        <w:t>e-marketing</w:t>
      </w:r>
      <w:r>
        <w:rPr>
          <w:spacing w:val="-6"/>
        </w:rPr>
        <w:t xml:space="preserve"> </w:t>
      </w:r>
      <w:r>
        <w:t>is</w:t>
      </w:r>
      <w:r>
        <w:rPr>
          <w:spacing w:val="-4"/>
        </w:rPr>
        <w:t xml:space="preserve"> </w:t>
      </w:r>
      <w:r>
        <w:t>constantly</w:t>
      </w:r>
      <w:r>
        <w:rPr>
          <w:spacing w:val="-9"/>
        </w:rPr>
        <w:t xml:space="preserve"> </w:t>
      </w:r>
      <w:r>
        <w:t>evolving, so</w:t>
      </w:r>
      <w:r>
        <w:rPr>
          <w:spacing w:val="-1"/>
        </w:rPr>
        <w:t xml:space="preserve"> </w:t>
      </w:r>
      <w:r>
        <w:t>here</w:t>
      </w:r>
      <w:r>
        <w:rPr>
          <w:spacing w:val="-1"/>
        </w:rPr>
        <w:t xml:space="preserve"> </w:t>
      </w:r>
      <w:r>
        <w:t>are</w:t>
      </w:r>
      <w:r>
        <w:rPr>
          <w:spacing w:val="-1"/>
        </w:rPr>
        <w:t xml:space="preserve"> </w:t>
      </w:r>
      <w:r>
        <w:t>some</w:t>
      </w:r>
      <w:r>
        <w:rPr>
          <w:spacing w:val="-1"/>
        </w:rPr>
        <w:t xml:space="preserve"> </w:t>
      </w:r>
      <w:r>
        <w:t>sources</w:t>
      </w:r>
      <w:r>
        <w:rPr>
          <w:spacing w:val="-4"/>
        </w:rPr>
        <w:t xml:space="preserve"> </w:t>
      </w:r>
      <w:r>
        <w:t>we</w:t>
      </w:r>
      <w:r>
        <w:rPr>
          <w:spacing w:val="-1"/>
        </w:rPr>
        <w:t xml:space="preserve"> </w:t>
      </w:r>
      <w:r>
        <w:t>follow</w:t>
      </w:r>
      <w:r>
        <w:rPr>
          <w:spacing w:val="-3"/>
        </w:rPr>
        <w:t xml:space="preserve"> </w:t>
      </w:r>
      <w:r>
        <w:t>to</w:t>
      </w:r>
      <w:r>
        <w:rPr>
          <w:spacing w:val="-1"/>
        </w:rPr>
        <w:t xml:space="preserve"> </w:t>
      </w:r>
      <w:r>
        <w:t>stay</w:t>
      </w:r>
      <w:r>
        <w:rPr>
          <w:spacing w:val="-4"/>
        </w:rPr>
        <w:t xml:space="preserve"> </w:t>
      </w:r>
      <w:r>
        <w:t>informed about the latest trends and technology:</w:t>
      </w:r>
    </w:p>
    <w:p w14:paraId="4CD17F43" w14:textId="77777777" w:rsidR="004C7A01" w:rsidRDefault="00AB19E9">
      <w:pPr>
        <w:pStyle w:val="ListParagraph"/>
        <w:numPr>
          <w:ilvl w:val="0"/>
          <w:numId w:val="1"/>
        </w:numPr>
        <w:tabs>
          <w:tab w:val="left" w:pos="1280"/>
        </w:tabs>
        <w:spacing w:before="252" w:line="240" w:lineRule="auto"/>
        <w:ind w:left="1280" w:hanging="360"/>
      </w:pPr>
      <w:hyperlink r:id="rId203">
        <w:r>
          <w:rPr>
            <w:color w:val="0000FF"/>
            <w:u w:val="single" w:color="0000FF"/>
          </w:rPr>
          <w:t>Social</w:t>
        </w:r>
        <w:r>
          <w:rPr>
            <w:color w:val="0000FF"/>
            <w:spacing w:val="-3"/>
            <w:u w:val="single" w:color="0000FF"/>
          </w:rPr>
          <w:t xml:space="preserve"> </w:t>
        </w:r>
        <w:r>
          <w:rPr>
            <w:color w:val="0000FF"/>
            <w:u w:val="single" w:color="0000FF"/>
          </w:rPr>
          <w:t>Media</w:t>
        </w:r>
        <w:r>
          <w:rPr>
            <w:color w:val="0000FF"/>
            <w:spacing w:val="-1"/>
            <w:u w:val="single" w:color="0000FF"/>
          </w:rPr>
          <w:t xml:space="preserve"> </w:t>
        </w:r>
        <w:r>
          <w:rPr>
            <w:color w:val="0000FF"/>
            <w:spacing w:val="-2"/>
            <w:u w:val="single" w:color="0000FF"/>
          </w:rPr>
          <w:t>Examiner</w:t>
        </w:r>
      </w:hyperlink>
    </w:p>
    <w:p w14:paraId="1C0C0B87" w14:textId="77777777" w:rsidR="004C7A01" w:rsidRDefault="00AB19E9">
      <w:pPr>
        <w:pStyle w:val="ListParagraph"/>
        <w:numPr>
          <w:ilvl w:val="0"/>
          <w:numId w:val="1"/>
        </w:numPr>
        <w:tabs>
          <w:tab w:val="left" w:pos="1280"/>
        </w:tabs>
        <w:spacing w:line="240" w:lineRule="auto"/>
        <w:ind w:left="1280" w:hanging="360"/>
      </w:pPr>
      <w:hyperlink r:id="rId204">
        <w:r>
          <w:rPr>
            <w:color w:val="0000FF"/>
            <w:u w:val="single" w:color="0000FF"/>
          </w:rPr>
          <w:t>Content</w:t>
        </w:r>
        <w:r>
          <w:rPr>
            <w:color w:val="0000FF"/>
            <w:spacing w:val="-6"/>
            <w:u w:val="single" w:color="0000FF"/>
          </w:rPr>
          <w:t xml:space="preserve"> </w:t>
        </w:r>
        <w:r>
          <w:rPr>
            <w:color w:val="0000FF"/>
            <w:u w:val="single" w:color="0000FF"/>
          </w:rPr>
          <w:t>Marketing</w:t>
        </w:r>
        <w:r>
          <w:rPr>
            <w:color w:val="0000FF"/>
            <w:spacing w:val="-6"/>
            <w:u w:val="single" w:color="0000FF"/>
          </w:rPr>
          <w:t xml:space="preserve"> </w:t>
        </w:r>
        <w:r>
          <w:rPr>
            <w:color w:val="0000FF"/>
            <w:spacing w:val="-2"/>
            <w:u w:val="single" w:color="0000FF"/>
          </w:rPr>
          <w:t>Institute</w:t>
        </w:r>
      </w:hyperlink>
    </w:p>
    <w:p w14:paraId="1522F9E3" w14:textId="77777777" w:rsidR="004C7A01" w:rsidRDefault="00AB19E9">
      <w:pPr>
        <w:pStyle w:val="ListParagraph"/>
        <w:numPr>
          <w:ilvl w:val="0"/>
          <w:numId w:val="1"/>
        </w:numPr>
        <w:tabs>
          <w:tab w:val="left" w:pos="1280"/>
        </w:tabs>
        <w:spacing w:before="1"/>
        <w:ind w:left="1280" w:hanging="360"/>
      </w:pPr>
      <w:hyperlink r:id="rId205">
        <w:r>
          <w:rPr>
            <w:color w:val="0000FF"/>
            <w:u w:val="single" w:color="0000FF"/>
          </w:rPr>
          <w:t>Duct</w:t>
        </w:r>
        <w:r>
          <w:rPr>
            <w:color w:val="0000FF"/>
            <w:spacing w:val="-4"/>
            <w:u w:val="single" w:color="0000FF"/>
          </w:rPr>
          <w:t xml:space="preserve"> </w:t>
        </w:r>
        <w:r>
          <w:rPr>
            <w:color w:val="0000FF"/>
            <w:u w:val="single" w:color="0000FF"/>
          </w:rPr>
          <w:t>Tape</w:t>
        </w:r>
        <w:r>
          <w:rPr>
            <w:color w:val="0000FF"/>
            <w:spacing w:val="1"/>
            <w:u w:val="single" w:color="0000FF"/>
          </w:rPr>
          <w:t xml:space="preserve"> </w:t>
        </w:r>
        <w:r>
          <w:rPr>
            <w:color w:val="0000FF"/>
            <w:spacing w:val="-2"/>
            <w:u w:val="single" w:color="0000FF"/>
          </w:rPr>
          <w:t>Marketing</w:t>
        </w:r>
      </w:hyperlink>
    </w:p>
    <w:p w14:paraId="79D923A5" w14:textId="77777777" w:rsidR="004C7A01" w:rsidRDefault="00AB19E9">
      <w:pPr>
        <w:pStyle w:val="ListParagraph"/>
        <w:numPr>
          <w:ilvl w:val="0"/>
          <w:numId w:val="1"/>
        </w:numPr>
        <w:tabs>
          <w:tab w:val="left" w:pos="1280"/>
        </w:tabs>
        <w:ind w:left="1280" w:hanging="360"/>
      </w:pPr>
      <w:hyperlink r:id="rId206">
        <w:proofErr w:type="spellStart"/>
        <w:r>
          <w:rPr>
            <w:color w:val="0000FF"/>
            <w:spacing w:val="-2"/>
            <w:u w:val="single" w:color="0000FF"/>
          </w:rPr>
          <w:t>MarketingSherpa</w:t>
        </w:r>
        <w:proofErr w:type="spellEnd"/>
      </w:hyperlink>
    </w:p>
    <w:p w14:paraId="1A397B43" w14:textId="77777777" w:rsidR="004C7A01" w:rsidRDefault="00AB19E9">
      <w:pPr>
        <w:pStyle w:val="BodyText"/>
        <w:spacing w:before="250"/>
        <w:ind w:right="241"/>
      </w:pPr>
      <w:r>
        <w:t>Email communications should be succinct, with an interesting subject line as well as key information and the most</w:t>
      </w:r>
      <w:r>
        <w:rPr>
          <w:spacing w:val="-4"/>
        </w:rPr>
        <w:t xml:space="preserve"> </w:t>
      </w:r>
      <w:r>
        <w:t>important</w:t>
      </w:r>
      <w:r>
        <w:rPr>
          <w:spacing w:val="-4"/>
        </w:rPr>
        <w:t xml:space="preserve"> </w:t>
      </w:r>
      <w:r>
        <w:t>link</w:t>
      </w:r>
      <w:r>
        <w:rPr>
          <w:spacing w:val="-3"/>
        </w:rPr>
        <w:t xml:space="preserve"> </w:t>
      </w:r>
      <w:r>
        <w:t>near</w:t>
      </w:r>
      <w:r>
        <w:rPr>
          <w:spacing w:val="-1"/>
        </w:rPr>
        <w:t xml:space="preserve"> </w:t>
      </w:r>
      <w:r>
        <w:t>the top of</w:t>
      </w:r>
      <w:r>
        <w:rPr>
          <w:spacing w:val="-4"/>
        </w:rPr>
        <w:t xml:space="preserve"> </w:t>
      </w:r>
      <w:r>
        <w:t>the message.</w:t>
      </w:r>
      <w:r>
        <w:rPr>
          <w:spacing w:val="-4"/>
        </w:rPr>
        <w:t xml:space="preserve"> </w:t>
      </w:r>
      <w:r>
        <w:t>Sales</w:t>
      </w:r>
      <w:r>
        <w:rPr>
          <w:spacing w:val="-3"/>
        </w:rPr>
        <w:t xml:space="preserve"> </w:t>
      </w:r>
      <w:r>
        <w:t>words</w:t>
      </w:r>
      <w:r>
        <w:rPr>
          <w:spacing w:val="-3"/>
        </w:rPr>
        <w:t xml:space="preserve"> </w:t>
      </w:r>
      <w:r>
        <w:t>such</w:t>
      </w:r>
      <w:r>
        <w:rPr>
          <w:spacing w:val="-5"/>
        </w:rPr>
        <w:t xml:space="preserve"> </w:t>
      </w:r>
      <w:r>
        <w:t>as</w:t>
      </w:r>
      <w:r>
        <w:rPr>
          <w:spacing w:val="-3"/>
        </w:rPr>
        <w:t xml:space="preserve"> </w:t>
      </w:r>
      <w:r>
        <w:t>“free”</w:t>
      </w:r>
      <w:r>
        <w:rPr>
          <w:spacing w:val="-6"/>
        </w:rPr>
        <w:t xml:space="preserve"> </w:t>
      </w:r>
      <w:r>
        <w:t>or</w:t>
      </w:r>
      <w:r>
        <w:rPr>
          <w:spacing w:val="-1"/>
        </w:rPr>
        <w:t xml:space="preserve"> </w:t>
      </w:r>
      <w:r>
        <w:t>“deal”</w:t>
      </w:r>
      <w:r>
        <w:rPr>
          <w:spacing w:val="-1"/>
        </w:rPr>
        <w:t xml:space="preserve"> </w:t>
      </w:r>
      <w:r>
        <w:t>should</w:t>
      </w:r>
      <w:r>
        <w:rPr>
          <w:spacing w:val="-5"/>
        </w:rPr>
        <w:t xml:space="preserve"> </w:t>
      </w:r>
      <w:r>
        <w:t xml:space="preserve">be avoided so that they do not trigger spam filters. Also, </w:t>
      </w:r>
      <w:r>
        <w:t>avoid any exclamation points in subject lines as that may trigger spam filters, too. Many tools</w:t>
      </w:r>
      <w:r>
        <w:rPr>
          <w:spacing w:val="-1"/>
        </w:rPr>
        <w:t xml:space="preserve"> </w:t>
      </w:r>
      <w:r>
        <w:t>exist, such as Constant Contact and MailChimp, to assist in designing and deploying email marketing and to provide information about how many people open and click on each email. This can be used to test email marketing and determine what has been successful and is more likely to succeed in the future.</w:t>
      </w:r>
    </w:p>
    <w:p w14:paraId="2A3A78CE" w14:textId="77777777" w:rsidR="004C7A01" w:rsidRDefault="004C7A01">
      <w:pPr>
        <w:pStyle w:val="BodyText"/>
        <w:spacing w:before="2"/>
        <w:ind w:left="0"/>
      </w:pPr>
    </w:p>
    <w:p w14:paraId="20394AE8" w14:textId="77777777" w:rsidR="004C7A01" w:rsidRDefault="00AB19E9">
      <w:pPr>
        <w:pStyle w:val="Heading1"/>
        <w:ind w:left="339"/>
      </w:pPr>
      <w:bookmarkStart w:id="375" w:name="MAILING_LISTS"/>
      <w:bookmarkStart w:id="376" w:name="_bookmark189"/>
      <w:bookmarkEnd w:id="375"/>
      <w:bookmarkEnd w:id="376"/>
      <w:r>
        <w:t>MAILING</w:t>
      </w:r>
      <w:r>
        <w:rPr>
          <w:spacing w:val="-7"/>
        </w:rPr>
        <w:t xml:space="preserve"> </w:t>
      </w:r>
      <w:r>
        <w:rPr>
          <w:spacing w:val="-2"/>
        </w:rPr>
        <w:t>LISTS</w:t>
      </w:r>
    </w:p>
    <w:p w14:paraId="50FB787A" w14:textId="77777777" w:rsidR="004C7A01" w:rsidRDefault="004C7A01">
      <w:pPr>
        <w:sectPr w:rsidR="004C7A01">
          <w:pgSz w:w="12240" w:h="15840"/>
          <w:pgMar w:top="1380" w:right="860" w:bottom="1000" w:left="520" w:header="0" w:footer="721" w:gutter="0"/>
          <w:cols w:space="720"/>
        </w:sectPr>
      </w:pPr>
    </w:p>
    <w:p w14:paraId="5A49C420" w14:textId="77777777" w:rsidR="004C7A01" w:rsidRDefault="00AB19E9">
      <w:pPr>
        <w:pStyle w:val="BodyText"/>
        <w:spacing w:before="74"/>
        <w:ind w:right="264"/>
      </w:pPr>
      <w:r>
        <w:lastRenderedPageBreak/>
        <w:t>ALA</w:t>
      </w:r>
      <w:r>
        <w:rPr>
          <w:spacing w:val="-5"/>
        </w:rPr>
        <w:t xml:space="preserve"> </w:t>
      </w:r>
      <w:r>
        <w:t>headquarters</w:t>
      </w:r>
      <w:r>
        <w:rPr>
          <w:spacing w:val="-1"/>
        </w:rPr>
        <w:t xml:space="preserve"> </w:t>
      </w:r>
      <w:r>
        <w:t>can</w:t>
      </w:r>
      <w:r>
        <w:rPr>
          <w:spacing w:val="-1"/>
        </w:rPr>
        <w:t xml:space="preserve"> </w:t>
      </w:r>
      <w:r>
        <w:t>compile</w:t>
      </w:r>
      <w:r>
        <w:rPr>
          <w:spacing w:val="-1"/>
        </w:rPr>
        <w:t xml:space="preserve"> </w:t>
      </w:r>
      <w:r>
        <w:t>member</w:t>
      </w:r>
      <w:r>
        <w:rPr>
          <w:spacing w:val="-2"/>
        </w:rPr>
        <w:t xml:space="preserve"> </w:t>
      </w:r>
      <w:r>
        <w:t>mailing</w:t>
      </w:r>
      <w:r>
        <w:rPr>
          <w:spacing w:val="-6"/>
        </w:rPr>
        <w:t xml:space="preserve"> </w:t>
      </w:r>
      <w:r>
        <w:t>lists</w:t>
      </w:r>
      <w:r>
        <w:rPr>
          <w:spacing w:val="-4"/>
        </w:rPr>
        <w:t xml:space="preserve"> </w:t>
      </w:r>
      <w:r>
        <w:t>in</w:t>
      </w:r>
      <w:r>
        <w:rPr>
          <w:spacing w:val="-1"/>
        </w:rPr>
        <w:t xml:space="preserve"> </w:t>
      </w:r>
      <w:r>
        <w:t>Excel</w:t>
      </w:r>
      <w:r>
        <w:rPr>
          <w:spacing w:val="-3"/>
        </w:rPr>
        <w:t xml:space="preserve"> </w:t>
      </w:r>
      <w:r>
        <w:t>format</w:t>
      </w:r>
      <w:r>
        <w:rPr>
          <w:spacing w:val="-5"/>
        </w:rPr>
        <w:t xml:space="preserve"> </w:t>
      </w:r>
      <w:r>
        <w:t>for</w:t>
      </w:r>
      <w:r>
        <w:rPr>
          <w:spacing w:val="-2"/>
        </w:rPr>
        <w:t xml:space="preserve"> </w:t>
      </w:r>
      <w:r>
        <w:t>recruitment</w:t>
      </w:r>
      <w:r>
        <w:rPr>
          <w:spacing w:val="-5"/>
        </w:rPr>
        <w:t xml:space="preserve"> </w:t>
      </w:r>
      <w:r>
        <w:t>campaigns,</w:t>
      </w:r>
      <w:r>
        <w:rPr>
          <w:spacing w:val="-5"/>
        </w:rPr>
        <w:t xml:space="preserve"> </w:t>
      </w:r>
      <w:r>
        <w:t>for</w:t>
      </w:r>
      <w:r>
        <w:rPr>
          <w:spacing w:val="-2"/>
        </w:rPr>
        <w:t xml:space="preserve"> </w:t>
      </w:r>
      <w:r>
        <w:t xml:space="preserve">joint efforts with a nearby chapter or for independent members (those not affiliated with a chapter) who live/work nearby. Chapter requests should be directed to </w:t>
      </w:r>
      <w:hyperlink r:id="rId207">
        <w:r>
          <w:rPr>
            <w:i/>
            <w:color w:val="0000FF"/>
            <w:u w:val="single" w:color="0000FF"/>
          </w:rPr>
          <w:t>membership@alanet.org</w:t>
        </w:r>
      </w:hyperlink>
      <w:r>
        <w:t>. While most requests can be processed within a few days, please allow 7 to 10 business days for processing.</w:t>
      </w:r>
    </w:p>
    <w:p w14:paraId="5AF5D75D" w14:textId="77777777" w:rsidR="004C7A01" w:rsidRDefault="004C7A01">
      <w:pPr>
        <w:pStyle w:val="BodyText"/>
        <w:ind w:left="0"/>
      </w:pPr>
    </w:p>
    <w:p w14:paraId="2453FF87" w14:textId="77777777" w:rsidR="004C7A01" w:rsidRDefault="00AB19E9">
      <w:pPr>
        <w:pStyle w:val="BodyText"/>
      </w:pPr>
      <w:r>
        <w:rPr>
          <w:b/>
        </w:rPr>
        <w:t>Note:</w:t>
      </w:r>
      <w:r>
        <w:rPr>
          <w:b/>
          <w:spacing w:val="-3"/>
        </w:rPr>
        <w:t xml:space="preserve"> </w:t>
      </w:r>
      <w:r>
        <w:t>Headquarters</w:t>
      </w:r>
      <w:r>
        <w:rPr>
          <w:spacing w:val="-2"/>
        </w:rPr>
        <w:t xml:space="preserve"> </w:t>
      </w:r>
      <w:r>
        <w:t>cannot</w:t>
      </w:r>
      <w:r>
        <w:rPr>
          <w:spacing w:val="-5"/>
        </w:rPr>
        <w:t xml:space="preserve"> </w:t>
      </w:r>
      <w:r>
        <w:t>fill</w:t>
      </w:r>
      <w:r>
        <w:rPr>
          <w:spacing w:val="-4"/>
        </w:rPr>
        <w:t xml:space="preserve"> </w:t>
      </w:r>
      <w:r>
        <w:t>requests</w:t>
      </w:r>
      <w:r>
        <w:rPr>
          <w:spacing w:val="-4"/>
        </w:rPr>
        <w:t xml:space="preserve"> </w:t>
      </w:r>
      <w:r>
        <w:t>for</w:t>
      </w:r>
      <w:r>
        <w:rPr>
          <w:spacing w:val="-3"/>
        </w:rPr>
        <w:t xml:space="preserve"> </w:t>
      </w:r>
      <w:r>
        <w:t>lists</w:t>
      </w:r>
      <w:r>
        <w:rPr>
          <w:spacing w:val="-4"/>
        </w:rPr>
        <w:t xml:space="preserve"> </w:t>
      </w:r>
      <w:r>
        <w:t>for</w:t>
      </w:r>
      <w:r>
        <w:rPr>
          <w:spacing w:val="-3"/>
        </w:rPr>
        <w:t xml:space="preserve"> </w:t>
      </w:r>
      <w:r>
        <w:t>chapter</w:t>
      </w:r>
      <w:r>
        <w:rPr>
          <w:spacing w:val="-7"/>
        </w:rPr>
        <w:t xml:space="preserve"> </w:t>
      </w:r>
      <w:r>
        <w:t>newsletters</w:t>
      </w:r>
      <w:r>
        <w:rPr>
          <w:spacing w:val="-9"/>
        </w:rPr>
        <w:t xml:space="preserve"> </w:t>
      </w:r>
      <w:r>
        <w:t>or</w:t>
      </w:r>
      <w:r>
        <w:rPr>
          <w:spacing w:val="-3"/>
        </w:rPr>
        <w:t xml:space="preserve"> </w:t>
      </w:r>
      <w:r>
        <w:t>routine</w:t>
      </w:r>
      <w:r>
        <w:rPr>
          <w:spacing w:val="-1"/>
        </w:rPr>
        <w:t xml:space="preserve"> </w:t>
      </w:r>
      <w:r>
        <w:t>chapter</w:t>
      </w:r>
      <w:r>
        <w:rPr>
          <w:spacing w:val="-8"/>
        </w:rPr>
        <w:t xml:space="preserve"> </w:t>
      </w:r>
      <w:r>
        <w:rPr>
          <w:spacing w:val="-2"/>
        </w:rPr>
        <w:t>mailings.</w:t>
      </w:r>
    </w:p>
    <w:p w14:paraId="457E915E" w14:textId="77777777" w:rsidR="004C7A01" w:rsidRDefault="004C7A01">
      <w:pPr>
        <w:pStyle w:val="BodyText"/>
        <w:ind w:left="0"/>
      </w:pPr>
    </w:p>
    <w:p w14:paraId="239BAD40" w14:textId="77777777" w:rsidR="004C7A01" w:rsidRDefault="004C7A01">
      <w:pPr>
        <w:pStyle w:val="BodyText"/>
        <w:spacing w:before="2"/>
        <w:ind w:left="0"/>
      </w:pPr>
    </w:p>
    <w:p w14:paraId="26522B85" w14:textId="77777777" w:rsidR="004C7A01" w:rsidRDefault="00AB19E9">
      <w:pPr>
        <w:pStyle w:val="Heading1"/>
        <w:ind w:left="346"/>
      </w:pPr>
      <w:bookmarkStart w:id="377" w:name="FINANCIAL_RESPONSIBILITIES_OF_CHAPTER_LE"/>
      <w:bookmarkStart w:id="378" w:name="_bookmark190"/>
      <w:bookmarkEnd w:id="377"/>
      <w:bookmarkEnd w:id="378"/>
      <w:r>
        <w:t>FINANCIAL</w:t>
      </w:r>
      <w:r>
        <w:rPr>
          <w:spacing w:val="-9"/>
        </w:rPr>
        <w:t xml:space="preserve"> </w:t>
      </w:r>
      <w:r>
        <w:t>RESPONSIBILITIES</w:t>
      </w:r>
      <w:r>
        <w:rPr>
          <w:spacing w:val="-11"/>
        </w:rPr>
        <w:t xml:space="preserve"> </w:t>
      </w:r>
      <w:r>
        <w:t>OF</w:t>
      </w:r>
      <w:r>
        <w:rPr>
          <w:spacing w:val="-9"/>
        </w:rPr>
        <w:t xml:space="preserve"> </w:t>
      </w:r>
      <w:r>
        <w:t>CHAPTER</w:t>
      </w:r>
      <w:r>
        <w:rPr>
          <w:spacing w:val="-6"/>
        </w:rPr>
        <w:t xml:space="preserve"> </w:t>
      </w:r>
      <w:r>
        <w:rPr>
          <w:spacing w:val="-2"/>
        </w:rPr>
        <w:t>LEADERS</w:t>
      </w:r>
    </w:p>
    <w:p w14:paraId="395C5ACB" w14:textId="77777777" w:rsidR="004C7A01" w:rsidRDefault="00AB19E9">
      <w:pPr>
        <w:pStyle w:val="BodyText"/>
        <w:spacing w:before="252" w:line="242" w:lineRule="auto"/>
        <w:ind w:right="1112"/>
      </w:pPr>
      <w:r>
        <w:t>Chapter</w:t>
      </w:r>
      <w:r>
        <w:rPr>
          <w:spacing w:val="-2"/>
        </w:rPr>
        <w:t xml:space="preserve"> </w:t>
      </w:r>
      <w:r>
        <w:t>leaders</w:t>
      </w:r>
      <w:r>
        <w:rPr>
          <w:spacing w:val="-5"/>
        </w:rPr>
        <w:t xml:space="preserve"> </w:t>
      </w:r>
      <w:r>
        <w:t>are</w:t>
      </w:r>
      <w:r>
        <w:rPr>
          <w:spacing w:val="-3"/>
        </w:rPr>
        <w:t xml:space="preserve"> </w:t>
      </w:r>
      <w:r>
        <w:t>responsible</w:t>
      </w:r>
      <w:r>
        <w:rPr>
          <w:spacing w:val="-3"/>
        </w:rPr>
        <w:t xml:space="preserve"> </w:t>
      </w:r>
      <w:r>
        <w:t>for</w:t>
      </w:r>
      <w:r>
        <w:rPr>
          <w:spacing w:val="-4"/>
        </w:rPr>
        <w:t xml:space="preserve"> </w:t>
      </w:r>
      <w:r>
        <w:t>managing</w:t>
      </w:r>
      <w:r>
        <w:rPr>
          <w:spacing w:val="-2"/>
        </w:rPr>
        <w:t xml:space="preserve"> </w:t>
      </w:r>
      <w:r>
        <w:t>chapter</w:t>
      </w:r>
      <w:r>
        <w:rPr>
          <w:spacing w:val="-4"/>
        </w:rPr>
        <w:t xml:space="preserve"> </w:t>
      </w:r>
      <w:r>
        <w:t>funds.</w:t>
      </w:r>
      <w:r>
        <w:rPr>
          <w:spacing w:val="-6"/>
        </w:rPr>
        <w:t xml:space="preserve"> </w:t>
      </w:r>
      <w:r>
        <w:t>The</w:t>
      </w:r>
      <w:r>
        <w:rPr>
          <w:spacing w:val="-3"/>
        </w:rPr>
        <w:t xml:space="preserve"> </w:t>
      </w:r>
      <w:r>
        <w:t>following</w:t>
      </w:r>
      <w:r>
        <w:rPr>
          <w:spacing w:val="-7"/>
        </w:rPr>
        <w:t xml:space="preserve"> </w:t>
      </w:r>
      <w:r>
        <w:t>guidelines</w:t>
      </w:r>
      <w:r>
        <w:rPr>
          <w:spacing w:val="-5"/>
        </w:rPr>
        <w:t xml:space="preserve"> </w:t>
      </w:r>
      <w:r>
        <w:t xml:space="preserve">are </w:t>
      </w:r>
      <w:r>
        <w:rPr>
          <w:spacing w:val="-2"/>
        </w:rPr>
        <w:t>recommended:</w:t>
      </w:r>
    </w:p>
    <w:p w14:paraId="2713F08B" w14:textId="77777777" w:rsidR="004C7A01" w:rsidRDefault="00AB19E9">
      <w:pPr>
        <w:pStyle w:val="Heading2"/>
        <w:spacing w:before="249" w:line="252" w:lineRule="exact"/>
      </w:pPr>
      <w:bookmarkStart w:id="379" w:name="Chapter_Budgets"/>
      <w:bookmarkStart w:id="380" w:name="_bookmark191"/>
      <w:bookmarkEnd w:id="379"/>
      <w:bookmarkEnd w:id="380"/>
      <w:r>
        <w:t>Chapter</w:t>
      </w:r>
      <w:r>
        <w:rPr>
          <w:spacing w:val="-3"/>
        </w:rPr>
        <w:t xml:space="preserve"> </w:t>
      </w:r>
      <w:r>
        <w:rPr>
          <w:spacing w:val="-2"/>
        </w:rPr>
        <w:t>Budgets</w:t>
      </w:r>
    </w:p>
    <w:p w14:paraId="42FFD352" w14:textId="77777777" w:rsidR="004C7A01" w:rsidRDefault="00AB19E9">
      <w:pPr>
        <w:pStyle w:val="ListParagraph"/>
        <w:numPr>
          <w:ilvl w:val="0"/>
          <w:numId w:val="1"/>
        </w:numPr>
        <w:tabs>
          <w:tab w:val="left" w:pos="1280"/>
        </w:tabs>
        <w:spacing w:line="268" w:lineRule="exact"/>
        <w:ind w:left="1280" w:hanging="360"/>
      </w:pPr>
      <w:r>
        <w:t>Establish</w:t>
      </w:r>
      <w:r>
        <w:rPr>
          <w:spacing w:val="-5"/>
        </w:rPr>
        <w:t xml:space="preserve"> </w:t>
      </w:r>
      <w:r>
        <w:t>an</w:t>
      </w:r>
      <w:r>
        <w:rPr>
          <w:spacing w:val="-5"/>
        </w:rPr>
        <w:t xml:space="preserve"> </w:t>
      </w:r>
      <w:r>
        <w:t>annual</w:t>
      </w:r>
      <w:r>
        <w:rPr>
          <w:spacing w:val="-2"/>
        </w:rPr>
        <w:t xml:space="preserve"> </w:t>
      </w:r>
      <w:r>
        <w:t>budget</w:t>
      </w:r>
      <w:r>
        <w:rPr>
          <w:spacing w:val="-4"/>
        </w:rPr>
        <w:t xml:space="preserve"> </w:t>
      </w:r>
      <w:r>
        <w:t>of</w:t>
      </w:r>
      <w:r>
        <w:rPr>
          <w:spacing w:val="-9"/>
        </w:rPr>
        <w:t xml:space="preserve"> </w:t>
      </w:r>
      <w:r>
        <w:t>anticipated</w:t>
      </w:r>
      <w:r>
        <w:rPr>
          <w:spacing w:val="1"/>
        </w:rPr>
        <w:t xml:space="preserve"> </w:t>
      </w:r>
      <w:r>
        <w:t>revenues,</w:t>
      </w:r>
      <w:r>
        <w:rPr>
          <w:spacing w:val="-4"/>
        </w:rPr>
        <w:t xml:space="preserve"> </w:t>
      </w:r>
      <w:r>
        <w:t>expenses</w:t>
      </w:r>
      <w:r>
        <w:rPr>
          <w:spacing w:val="-3"/>
        </w:rPr>
        <w:t xml:space="preserve"> </w:t>
      </w:r>
      <w:r>
        <w:t>and net</w:t>
      </w:r>
      <w:r>
        <w:rPr>
          <w:spacing w:val="-4"/>
        </w:rPr>
        <w:t xml:space="preserve"> </w:t>
      </w:r>
      <w:r>
        <w:t>profit</w:t>
      </w:r>
      <w:r>
        <w:rPr>
          <w:spacing w:val="-4"/>
        </w:rPr>
        <w:t xml:space="preserve"> </w:t>
      </w:r>
      <w:r>
        <w:t xml:space="preserve">or </w:t>
      </w:r>
      <w:r>
        <w:rPr>
          <w:spacing w:val="-2"/>
        </w:rPr>
        <w:t>loss.</w:t>
      </w:r>
    </w:p>
    <w:p w14:paraId="6B5ACDEC" w14:textId="77777777" w:rsidR="004C7A01" w:rsidRDefault="00AB19E9">
      <w:pPr>
        <w:pStyle w:val="ListParagraph"/>
        <w:numPr>
          <w:ilvl w:val="0"/>
          <w:numId w:val="1"/>
        </w:numPr>
        <w:tabs>
          <w:tab w:val="left" w:pos="1280"/>
        </w:tabs>
        <w:spacing w:before="1" w:line="240" w:lineRule="auto"/>
        <w:ind w:left="1280" w:hanging="360"/>
      </w:pPr>
      <w:r>
        <w:t>Review</w:t>
      </w:r>
      <w:r>
        <w:rPr>
          <w:spacing w:val="-3"/>
        </w:rPr>
        <w:t xml:space="preserve"> </w:t>
      </w:r>
      <w:r>
        <w:t xml:space="preserve">actual </w:t>
      </w:r>
      <w:r>
        <w:t>expenses</w:t>
      </w:r>
      <w:r>
        <w:rPr>
          <w:spacing w:val="-2"/>
        </w:rPr>
        <w:t xml:space="preserve"> </w:t>
      </w:r>
      <w:r>
        <w:t>against</w:t>
      </w:r>
      <w:r>
        <w:rPr>
          <w:spacing w:val="-5"/>
        </w:rPr>
        <w:t xml:space="preserve"> </w:t>
      </w:r>
      <w:r>
        <w:t>the</w:t>
      </w:r>
      <w:r>
        <w:rPr>
          <w:spacing w:val="-1"/>
        </w:rPr>
        <w:t xml:space="preserve"> </w:t>
      </w:r>
      <w:r>
        <w:t>budget</w:t>
      </w:r>
      <w:r>
        <w:rPr>
          <w:spacing w:val="-9"/>
        </w:rPr>
        <w:t xml:space="preserve"> </w:t>
      </w:r>
      <w:r>
        <w:t>on</w:t>
      </w:r>
      <w:r>
        <w:rPr>
          <w:spacing w:val="-1"/>
        </w:rPr>
        <w:t xml:space="preserve"> </w:t>
      </w:r>
      <w:r>
        <w:t>a</w:t>
      </w:r>
      <w:r>
        <w:rPr>
          <w:spacing w:val="-1"/>
        </w:rPr>
        <w:t xml:space="preserve"> </w:t>
      </w:r>
      <w:r>
        <w:t>quarterly</w:t>
      </w:r>
      <w:r>
        <w:rPr>
          <w:spacing w:val="-4"/>
        </w:rPr>
        <w:t xml:space="preserve"> </w:t>
      </w:r>
      <w:r>
        <w:rPr>
          <w:spacing w:val="-2"/>
        </w:rPr>
        <w:t>basis.</w:t>
      </w:r>
    </w:p>
    <w:p w14:paraId="159ACE79" w14:textId="77777777" w:rsidR="004C7A01" w:rsidRDefault="00AB19E9">
      <w:pPr>
        <w:pStyle w:val="ListParagraph"/>
        <w:numPr>
          <w:ilvl w:val="0"/>
          <w:numId w:val="1"/>
        </w:numPr>
        <w:tabs>
          <w:tab w:val="left" w:pos="1281"/>
        </w:tabs>
        <w:spacing w:before="5" w:line="235" w:lineRule="auto"/>
        <w:ind w:right="609"/>
      </w:pPr>
      <w:r>
        <w:t>Separate</w:t>
      </w:r>
      <w:r>
        <w:rPr>
          <w:spacing w:val="-7"/>
        </w:rPr>
        <w:t xml:space="preserve"> </w:t>
      </w:r>
      <w:r>
        <w:t>budgets</w:t>
      </w:r>
      <w:r>
        <w:rPr>
          <w:spacing w:val="-6"/>
        </w:rPr>
        <w:t xml:space="preserve"> </w:t>
      </w:r>
      <w:r>
        <w:t>should</w:t>
      </w:r>
      <w:r>
        <w:rPr>
          <w:spacing w:val="-3"/>
        </w:rPr>
        <w:t xml:space="preserve"> </w:t>
      </w:r>
      <w:r>
        <w:t>be</w:t>
      </w:r>
      <w:r>
        <w:rPr>
          <w:spacing w:val="-3"/>
        </w:rPr>
        <w:t xml:space="preserve"> </w:t>
      </w:r>
      <w:r>
        <w:t>prepared</w:t>
      </w:r>
      <w:r>
        <w:rPr>
          <w:spacing w:val="-3"/>
        </w:rPr>
        <w:t xml:space="preserve"> </w:t>
      </w:r>
      <w:r>
        <w:t>(and</w:t>
      </w:r>
      <w:r>
        <w:rPr>
          <w:spacing w:val="-3"/>
        </w:rPr>
        <w:t xml:space="preserve"> </w:t>
      </w:r>
      <w:r>
        <w:t>reviewed</w:t>
      </w:r>
      <w:r>
        <w:rPr>
          <w:spacing w:val="-3"/>
        </w:rPr>
        <w:t xml:space="preserve"> </w:t>
      </w:r>
      <w:r>
        <w:t>by</w:t>
      </w:r>
      <w:r>
        <w:rPr>
          <w:spacing w:val="-6"/>
        </w:rPr>
        <w:t xml:space="preserve"> </w:t>
      </w:r>
      <w:r>
        <w:t>the</w:t>
      </w:r>
      <w:r>
        <w:rPr>
          <w:spacing w:val="-3"/>
        </w:rPr>
        <w:t xml:space="preserve"> </w:t>
      </w:r>
      <w:r>
        <w:t>chapter’s</w:t>
      </w:r>
      <w:r>
        <w:rPr>
          <w:spacing w:val="-6"/>
        </w:rPr>
        <w:t xml:space="preserve"> </w:t>
      </w:r>
      <w:r>
        <w:t>Board</w:t>
      </w:r>
      <w:r>
        <w:rPr>
          <w:spacing w:val="-3"/>
        </w:rPr>
        <w:t xml:space="preserve"> </w:t>
      </w:r>
      <w:r>
        <w:t>of</w:t>
      </w:r>
      <w:r>
        <w:rPr>
          <w:spacing w:val="-6"/>
        </w:rPr>
        <w:t xml:space="preserve"> </w:t>
      </w:r>
      <w:r>
        <w:t>Directors)</w:t>
      </w:r>
      <w:r>
        <w:rPr>
          <w:spacing w:val="-4"/>
        </w:rPr>
        <w:t xml:space="preserve"> </w:t>
      </w:r>
      <w:r>
        <w:t xml:space="preserve">for activities that occur </w:t>
      </w:r>
      <w:proofErr w:type="gramStart"/>
      <w:r>
        <w:t>during the course of</w:t>
      </w:r>
      <w:proofErr w:type="gramEnd"/>
      <w:r>
        <w:t xml:space="preserve"> the year such as seminars and surveys.</w:t>
      </w:r>
    </w:p>
    <w:p w14:paraId="6EEFB59F" w14:textId="77777777" w:rsidR="004C7A01" w:rsidRDefault="00AB19E9">
      <w:pPr>
        <w:pStyle w:val="ListParagraph"/>
        <w:numPr>
          <w:ilvl w:val="0"/>
          <w:numId w:val="1"/>
        </w:numPr>
        <w:tabs>
          <w:tab w:val="left" w:pos="1281"/>
        </w:tabs>
        <w:spacing w:before="8" w:line="235" w:lineRule="auto"/>
        <w:ind w:right="481"/>
      </w:pPr>
      <w:r>
        <w:t>Include travel funds for the Chapter President and/or other officers to attend the Annual Conference &amp;</w:t>
      </w:r>
      <w:r>
        <w:rPr>
          <w:spacing w:val="-5"/>
        </w:rPr>
        <w:t xml:space="preserve"> </w:t>
      </w:r>
      <w:r>
        <w:t>Expo,</w:t>
      </w:r>
      <w:r>
        <w:rPr>
          <w:spacing w:val="-5"/>
        </w:rPr>
        <w:t xml:space="preserve"> </w:t>
      </w:r>
      <w:r>
        <w:t>Chapter</w:t>
      </w:r>
      <w:r>
        <w:rPr>
          <w:spacing w:val="-7"/>
        </w:rPr>
        <w:t xml:space="preserve"> </w:t>
      </w:r>
      <w:r>
        <w:t>Leadership</w:t>
      </w:r>
      <w:r>
        <w:rPr>
          <w:spacing w:val="-1"/>
        </w:rPr>
        <w:t xml:space="preserve"> </w:t>
      </w:r>
      <w:r>
        <w:t>Institute,</w:t>
      </w:r>
      <w:r>
        <w:rPr>
          <w:spacing w:val="-3"/>
        </w:rPr>
        <w:t xml:space="preserve"> </w:t>
      </w:r>
      <w:r>
        <w:t>leadership</w:t>
      </w:r>
      <w:r>
        <w:rPr>
          <w:spacing w:val="-4"/>
        </w:rPr>
        <w:t xml:space="preserve"> </w:t>
      </w:r>
      <w:r>
        <w:t>events</w:t>
      </w:r>
      <w:r>
        <w:rPr>
          <w:spacing w:val="-3"/>
        </w:rPr>
        <w:t xml:space="preserve"> </w:t>
      </w:r>
      <w:r>
        <w:t>and/or</w:t>
      </w:r>
      <w:r>
        <w:rPr>
          <w:spacing w:val="-2"/>
        </w:rPr>
        <w:t xml:space="preserve"> </w:t>
      </w:r>
      <w:r>
        <w:t>training</w:t>
      </w:r>
      <w:r>
        <w:rPr>
          <w:spacing w:val="-6"/>
        </w:rPr>
        <w:t xml:space="preserve"> </w:t>
      </w:r>
      <w:r>
        <w:t>sessions.</w:t>
      </w:r>
    </w:p>
    <w:p w14:paraId="7D178168" w14:textId="77777777" w:rsidR="004C7A01" w:rsidRDefault="004C7A01">
      <w:pPr>
        <w:pStyle w:val="BodyText"/>
        <w:spacing w:before="5"/>
        <w:ind w:left="0"/>
      </w:pPr>
    </w:p>
    <w:p w14:paraId="09CC5B4F" w14:textId="77777777" w:rsidR="004C7A01" w:rsidRDefault="00AB19E9">
      <w:pPr>
        <w:pStyle w:val="Heading2"/>
        <w:spacing w:before="1" w:line="251" w:lineRule="exact"/>
      </w:pPr>
      <w:bookmarkStart w:id="381" w:name="Financial_Transactions"/>
      <w:bookmarkStart w:id="382" w:name="_bookmark192"/>
      <w:bookmarkEnd w:id="381"/>
      <w:bookmarkEnd w:id="382"/>
      <w:r>
        <w:t>Financial</w:t>
      </w:r>
      <w:r>
        <w:rPr>
          <w:spacing w:val="-7"/>
        </w:rPr>
        <w:t xml:space="preserve"> </w:t>
      </w:r>
      <w:r>
        <w:rPr>
          <w:spacing w:val="-2"/>
        </w:rPr>
        <w:t>Transactions</w:t>
      </w:r>
    </w:p>
    <w:p w14:paraId="7FD7A828" w14:textId="77777777" w:rsidR="004C7A01" w:rsidRDefault="00AB19E9">
      <w:pPr>
        <w:pStyle w:val="BodyText"/>
        <w:spacing w:line="242" w:lineRule="auto"/>
        <w:ind w:right="346"/>
      </w:pPr>
      <w:r>
        <w:t>The</w:t>
      </w:r>
      <w:r>
        <w:rPr>
          <w:spacing w:val="-2"/>
        </w:rPr>
        <w:t xml:space="preserve"> </w:t>
      </w:r>
      <w:r>
        <w:t>guidelines</w:t>
      </w:r>
      <w:r>
        <w:rPr>
          <w:spacing w:val="-5"/>
        </w:rPr>
        <w:t xml:space="preserve"> </w:t>
      </w:r>
      <w:r>
        <w:t>below</w:t>
      </w:r>
      <w:r>
        <w:rPr>
          <w:spacing w:val="-4"/>
        </w:rPr>
        <w:t xml:space="preserve"> </w:t>
      </w:r>
      <w:r>
        <w:t>are</w:t>
      </w:r>
      <w:r>
        <w:rPr>
          <w:spacing w:val="-2"/>
        </w:rPr>
        <w:t xml:space="preserve"> </w:t>
      </w:r>
      <w:r>
        <w:t>based</w:t>
      </w:r>
      <w:r>
        <w:rPr>
          <w:spacing w:val="-2"/>
        </w:rPr>
        <w:t xml:space="preserve"> </w:t>
      </w:r>
      <w:r>
        <w:t>on</w:t>
      </w:r>
      <w:r>
        <w:rPr>
          <w:spacing w:val="-2"/>
        </w:rPr>
        <w:t xml:space="preserve"> </w:t>
      </w:r>
      <w:r>
        <w:t>the</w:t>
      </w:r>
      <w:r>
        <w:rPr>
          <w:spacing w:val="-2"/>
        </w:rPr>
        <w:t xml:space="preserve"> </w:t>
      </w:r>
      <w:r>
        <w:t>principle</w:t>
      </w:r>
      <w:r>
        <w:rPr>
          <w:spacing w:val="-2"/>
        </w:rPr>
        <w:t xml:space="preserve"> </w:t>
      </w:r>
      <w:r>
        <w:t>that</w:t>
      </w:r>
      <w:r>
        <w:rPr>
          <w:spacing w:val="-6"/>
        </w:rPr>
        <w:t xml:space="preserve"> </w:t>
      </w:r>
      <w:r>
        <w:t>the</w:t>
      </w:r>
      <w:r>
        <w:rPr>
          <w:spacing w:val="-2"/>
        </w:rPr>
        <w:t xml:space="preserve"> </w:t>
      </w:r>
      <w:r>
        <w:t>person</w:t>
      </w:r>
      <w:r>
        <w:rPr>
          <w:spacing w:val="-2"/>
        </w:rPr>
        <w:t xml:space="preserve"> </w:t>
      </w:r>
      <w:r>
        <w:t>receiving</w:t>
      </w:r>
      <w:r>
        <w:rPr>
          <w:spacing w:val="-7"/>
        </w:rPr>
        <w:t xml:space="preserve"> </w:t>
      </w:r>
      <w:r>
        <w:t>or</w:t>
      </w:r>
      <w:r>
        <w:rPr>
          <w:spacing w:val="-3"/>
        </w:rPr>
        <w:t xml:space="preserve"> </w:t>
      </w:r>
      <w:r>
        <w:t>disbursing</w:t>
      </w:r>
      <w:r>
        <w:rPr>
          <w:spacing w:val="-7"/>
        </w:rPr>
        <w:t xml:space="preserve"> </w:t>
      </w:r>
      <w:r>
        <w:t>funds</w:t>
      </w:r>
      <w:r>
        <w:rPr>
          <w:spacing w:val="-5"/>
        </w:rPr>
        <w:t xml:space="preserve"> </w:t>
      </w:r>
      <w:r>
        <w:t xml:space="preserve">should not be the same person </w:t>
      </w:r>
      <w:proofErr w:type="gramStart"/>
      <w:r>
        <w:t>actually making</w:t>
      </w:r>
      <w:proofErr w:type="gramEnd"/>
      <w:r>
        <w:t xml:space="preserve"> deposits, issuing checks or reconciling bank statements.</w:t>
      </w:r>
    </w:p>
    <w:p w14:paraId="0F5B0B28" w14:textId="77777777" w:rsidR="004C7A01" w:rsidRDefault="00AB19E9">
      <w:pPr>
        <w:pStyle w:val="BodyText"/>
        <w:spacing w:line="247" w:lineRule="exact"/>
      </w:pPr>
      <w:r>
        <w:t>Controls</w:t>
      </w:r>
      <w:r>
        <w:rPr>
          <w:spacing w:val="-5"/>
        </w:rPr>
        <w:t xml:space="preserve"> </w:t>
      </w:r>
      <w:r>
        <w:t>will</w:t>
      </w:r>
      <w:r>
        <w:rPr>
          <w:spacing w:val="-3"/>
        </w:rPr>
        <w:t xml:space="preserve"> </w:t>
      </w:r>
      <w:r>
        <w:t>vary</w:t>
      </w:r>
      <w:r>
        <w:rPr>
          <w:spacing w:val="-9"/>
        </w:rPr>
        <w:t xml:space="preserve"> </w:t>
      </w:r>
      <w:r>
        <w:t>depending</w:t>
      </w:r>
      <w:r>
        <w:rPr>
          <w:spacing w:val="-6"/>
        </w:rPr>
        <w:t xml:space="preserve"> </w:t>
      </w:r>
      <w:r>
        <w:t>on</w:t>
      </w:r>
      <w:r>
        <w:rPr>
          <w:spacing w:val="-1"/>
        </w:rPr>
        <w:t xml:space="preserve"> </w:t>
      </w:r>
      <w:r>
        <w:t>the</w:t>
      </w:r>
      <w:r>
        <w:rPr>
          <w:spacing w:val="-2"/>
        </w:rPr>
        <w:t xml:space="preserve"> </w:t>
      </w:r>
      <w:r>
        <w:t>size</w:t>
      </w:r>
      <w:r>
        <w:rPr>
          <w:spacing w:val="-1"/>
        </w:rPr>
        <w:t xml:space="preserve"> </w:t>
      </w:r>
      <w:r>
        <w:t>and</w:t>
      </w:r>
      <w:r>
        <w:rPr>
          <w:spacing w:val="-1"/>
        </w:rPr>
        <w:t xml:space="preserve"> </w:t>
      </w:r>
      <w:r>
        <w:t>activities</w:t>
      </w:r>
      <w:r>
        <w:rPr>
          <w:spacing w:val="-4"/>
        </w:rPr>
        <w:t xml:space="preserve"> </w:t>
      </w:r>
      <w:r>
        <w:t>of</w:t>
      </w:r>
      <w:r>
        <w:rPr>
          <w:spacing w:val="4"/>
        </w:rPr>
        <w:t xml:space="preserve"> </w:t>
      </w:r>
      <w:r>
        <w:t>the</w:t>
      </w:r>
      <w:r>
        <w:rPr>
          <w:spacing w:val="-1"/>
        </w:rPr>
        <w:t xml:space="preserve"> </w:t>
      </w:r>
      <w:r>
        <w:rPr>
          <w:spacing w:val="-2"/>
        </w:rPr>
        <w:t>chapter.</w:t>
      </w:r>
    </w:p>
    <w:p w14:paraId="32C7C47D" w14:textId="77777777" w:rsidR="004C7A01" w:rsidRDefault="004C7A01">
      <w:pPr>
        <w:pStyle w:val="BodyText"/>
        <w:spacing w:before="2"/>
        <w:ind w:left="0"/>
      </w:pPr>
    </w:p>
    <w:p w14:paraId="34C9C9C6" w14:textId="77777777" w:rsidR="004C7A01" w:rsidRDefault="00AB19E9">
      <w:pPr>
        <w:pStyle w:val="Heading2"/>
        <w:spacing w:line="252" w:lineRule="exact"/>
      </w:pPr>
      <w:bookmarkStart w:id="383" w:name="Cash_Receipts"/>
      <w:bookmarkStart w:id="384" w:name="_bookmark193"/>
      <w:bookmarkEnd w:id="383"/>
      <w:bookmarkEnd w:id="384"/>
      <w:r>
        <w:t>Cash</w:t>
      </w:r>
      <w:r>
        <w:rPr>
          <w:spacing w:val="2"/>
        </w:rPr>
        <w:t xml:space="preserve"> </w:t>
      </w:r>
      <w:r>
        <w:rPr>
          <w:spacing w:val="-2"/>
        </w:rPr>
        <w:t>Receipts</w:t>
      </w:r>
    </w:p>
    <w:p w14:paraId="3C4E8D04" w14:textId="77777777" w:rsidR="004C7A01" w:rsidRDefault="00AB19E9">
      <w:pPr>
        <w:pStyle w:val="BodyText"/>
        <w:spacing w:line="242" w:lineRule="auto"/>
        <w:ind w:right="346"/>
      </w:pPr>
      <w:r>
        <w:t>The</w:t>
      </w:r>
      <w:r>
        <w:rPr>
          <w:spacing w:val="-2"/>
        </w:rPr>
        <w:t xml:space="preserve"> </w:t>
      </w:r>
      <w:r>
        <w:t>person</w:t>
      </w:r>
      <w:r>
        <w:rPr>
          <w:spacing w:val="-7"/>
        </w:rPr>
        <w:t xml:space="preserve"> </w:t>
      </w:r>
      <w:r>
        <w:t>responsible</w:t>
      </w:r>
      <w:r>
        <w:rPr>
          <w:spacing w:val="-2"/>
        </w:rPr>
        <w:t xml:space="preserve"> </w:t>
      </w:r>
      <w:r>
        <w:t>for</w:t>
      </w:r>
      <w:r>
        <w:rPr>
          <w:spacing w:val="-3"/>
        </w:rPr>
        <w:t xml:space="preserve"> </w:t>
      </w:r>
      <w:r>
        <w:t>the</w:t>
      </w:r>
      <w:r>
        <w:rPr>
          <w:spacing w:val="-7"/>
        </w:rPr>
        <w:t xml:space="preserve"> </w:t>
      </w:r>
      <w:proofErr w:type="gramStart"/>
      <w:r>
        <w:t>particular</w:t>
      </w:r>
      <w:r>
        <w:rPr>
          <w:spacing w:val="-3"/>
        </w:rPr>
        <w:t xml:space="preserve"> </w:t>
      </w:r>
      <w:r>
        <w:t>income</w:t>
      </w:r>
      <w:proofErr w:type="gramEnd"/>
      <w:r>
        <w:rPr>
          <w:spacing w:val="-2"/>
        </w:rPr>
        <w:t xml:space="preserve"> </w:t>
      </w:r>
      <w:r>
        <w:t>should</w:t>
      </w:r>
      <w:r>
        <w:rPr>
          <w:spacing w:val="-2"/>
        </w:rPr>
        <w:t xml:space="preserve"> </w:t>
      </w:r>
      <w:r>
        <w:t>receive</w:t>
      </w:r>
      <w:r>
        <w:rPr>
          <w:spacing w:val="-2"/>
        </w:rPr>
        <w:t xml:space="preserve"> </w:t>
      </w:r>
      <w:r>
        <w:t>the</w:t>
      </w:r>
      <w:r>
        <w:rPr>
          <w:spacing w:val="-2"/>
        </w:rPr>
        <w:t xml:space="preserve"> </w:t>
      </w:r>
      <w:r>
        <w:t>money</w:t>
      </w:r>
      <w:r>
        <w:rPr>
          <w:spacing w:val="-5"/>
        </w:rPr>
        <w:t xml:space="preserve"> </w:t>
      </w:r>
      <w:r>
        <w:t>coming</w:t>
      </w:r>
      <w:r>
        <w:rPr>
          <w:spacing w:val="-7"/>
        </w:rPr>
        <w:t xml:space="preserve"> </w:t>
      </w:r>
      <w:r>
        <w:t>into</w:t>
      </w:r>
      <w:r>
        <w:rPr>
          <w:spacing w:val="-2"/>
        </w:rPr>
        <w:t xml:space="preserve"> </w:t>
      </w:r>
      <w:r>
        <w:t>the</w:t>
      </w:r>
      <w:r>
        <w:rPr>
          <w:spacing w:val="-2"/>
        </w:rPr>
        <w:t xml:space="preserve"> </w:t>
      </w:r>
      <w:r>
        <w:t>chapter. For example:</w:t>
      </w:r>
    </w:p>
    <w:p w14:paraId="2C84B55C" w14:textId="77777777" w:rsidR="004C7A01" w:rsidRDefault="00AB19E9">
      <w:pPr>
        <w:pStyle w:val="ListParagraph"/>
        <w:numPr>
          <w:ilvl w:val="0"/>
          <w:numId w:val="1"/>
        </w:numPr>
        <w:tabs>
          <w:tab w:val="left" w:pos="1280"/>
        </w:tabs>
        <w:spacing w:before="248"/>
        <w:ind w:left="1280" w:hanging="360"/>
      </w:pPr>
      <w:r>
        <w:t>Dues</w:t>
      </w:r>
      <w:r>
        <w:rPr>
          <w:spacing w:val="-9"/>
        </w:rPr>
        <w:t xml:space="preserve"> </w:t>
      </w:r>
      <w:r>
        <w:t>are collected</w:t>
      </w:r>
      <w:r>
        <w:rPr>
          <w:spacing w:val="-1"/>
        </w:rPr>
        <w:t xml:space="preserve"> </w:t>
      </w:r>
      <w:r>
        <w:t>by</w:t>
      </w:r>
      <w:r>
        <w:rPr>
          <w:spacing w:val="-3"/>
        </w:rPr>
        <w:t xml:space="preserve"> </w:t>
      </w:r>
      <w:r>
        <w:t>the</w:t>
      </w:r>
      <w:r>
        <w:rPr>
          <w:spacing w:val="-2"/>
        </w:rPr>
        <w:t xml:space="preserve"> </w:t>
      </w:r>
      <w:r>
        <w:t>Membership</w:t>
      </w:r>
      <w:r>
        <w:rPr>
          <w:spacing w:val="2"/>
        </w:rPr>
        <w:t xml:space="preserve"> </w:t>
      </w:r>
      <w:r>
        <w:rPr>
          <w:spacing w:val="-2"/>
        </w:rPr>
        <w:t>Chair.</w:t>
      </w:r>
    </w:p>
    <w:p w14:paraId="7A2E5B44" w14:textId="77777777" w:rsidR="004C7A01" w:rsidRDefault="00AB19E9">
      <w:pPr>
        <w:pStyle w:val="ListParagraph"/>
        <w:numPr>
          <w:ilvl w:val="0"/>
          <w:numId w:val="1"/>
        </w:numPr>
        <w:tabs>
          <w:tab w:val="left" w:pos="1280"/>
        </w:tabs>
        <w:ind w:left="1280" w:hanging="360"/>
      </w:pPr>
      <w:r>
        <w:t>Luncheon</w:t>
      </w:r>
      <w:r>
        <w:rPr>
          <w:spacing w:val="-2"/>
        </w:rPr>
        <w:t xml:space="preserve"> </w:t>
      </w:r>
      <w:r>
        <w:t>fees</w:t>
      </w:r>
      <w:r>
        <w:rPr>
          <w:spacing w:val="-7"/>
        </w:rPr>
        <w:t xml:space="preserve"> </w:t>
      </w:r>
      <w:r>
        <w:t>are</w:t>
      </w:r>
      <w:r>
        <w:rPr>
          <w:spacing w:val="-1"/>
        </w:rPr>
        <w:t xml:space="preserve"> </w:t>
      </w:r>
      <w:r>
        <w:t>collected</w:t>
      </w:r>
      <w:r>
        <w:rPr>
          <w:spacing w:val="-2"/>
        </w:rPr>
        <w:t xml:space="preserve"> </w:t>
      </w:r>
      <w:r>
        <w:t>by</w:t>
      </w:r>
      <w:r>
        <w:rPr>
          <w:spacing w:val="-5"/>
        </w:rPr>
        <w:t xml:space="preserve"> </w:t>
      </w:r>
      <w:r>
        <w:t>a</w:t>
      </w:r>
      <w:r>
        <w:rPr>
          <w:spacing w:val="-6"/>
        </w:rPr>
        <w:t xml:space="preserve"> </w:t>
      </w:r>
      <w:r>
        <w:t>person(s)</w:t>
      </w:r>
      <w:r>
        <w:rPr>
          <w:spacing w:val="-3"/>
        </w:rPr>
        <w:t xml:space="preserve"> </w:t>
      </w:r>
      <w:r>
        <w:t>designated</w:t>
      </w:r>
      <w:r>
        <w:rPr>
          <w:spacing w:val="-1"/>
        </w:rPr>
        <w:t xml:space="preserve"> </w:t>
      </w:r>
      <w:r>
        <w:t>by</w:t>
      </w:r>
      <w:r>
        <w:rPr>
          <w:spacing w:val="-5"/>
        </w:rPr>
        <w:t xml:space="preserve"> </w:t>
      </w:r>
      <w:r>
        <w:t>the</w:t>
      </w:r>
      <w:r>
        <w:rPr>
          <w:spacing w:val="-2"/>
        </w:rPr>
        <w:t xml:space="preserve"> </w:t>
      </w:r>
      <w:r>
        <w:t>Chapter</w:t>
      </w:r>
      <w:r>
        <w:rPr>
          <w:spacing w:val="-2"/>
        </w:rPr>
        <w:t xml:space="preserve"> President.</w:t>
      </w:r>
    </w:p>
    <w:p w14:paraId="5F703F87" w14:textId="77777777" w:rsidR="004C7A01" w:rsidRDefault="00AB19E9">
      <w:pPr>
        <w:pStyle w:val="ListParagraph"/>
        <w:numPr>
          <w:ilvl w:val="0"/>
          <w:numId w:val="1"/>
        </w:numPr>
        <w:tabs>
          <w:tab w:val="left" w:pos="1280"/>
        </w:tabs>
        <w:spacing w:before="1" w:line="240" w:lineRule="auto"/>
        <w:ind w:left="1280" w:hanging="360"/>
      </w:pPr>
      <w:r>
        <w:t>Seminar</w:t>
      </w:r>
      <w:r>
        <w:rPr>
          <w:spacing w:val="-5"/>
        </w:rPr>
        <w:t xml:space="preserve"> </w:t>
      </w:r>
      <w:r>
        <w:t>fees</w:t>
      </w:r>
      <w:r>
        <w:rPr>
          <w:spacing w:val="-4"/>
        </w:rPr>
        <w:t xml:space="preserve"> </w:t>
      </w:r>
      <w:r>
        <w:t>are</w:t>
      </w:r>
      <w:r>
        <w:rPr>
          <w:spacing w:val="-2"/>
        </w:rPr>
        <w:t xml:space="preserve"> </w:t>
      </w:r>
      <w:r>
        <w:t>collected</w:t>
      </w:r>
      <w:r>
        <w:rPr>
          <w:spacing w:val="-1"/>
        </w:rPr>
        <w:t xml:space="preserve"> </w:t>
      </w:r>
      <w:r>
        <w:t>by</w:t>
      </w:r>
      <w:r>
        <w:rPr>
          <w:spacing w:val="-5"/>
        </w:rPr>
        <w:t xml:space="preserve"> </w:t>
      </w:r>
      <w:r>
        <w:t>the</w:t>
      </w:r>
      <w:r>
        <w:rPr>
          <w:spacing w:val="-1"/>
        </w:rPr>
        <w:t xml:space="preserve"> </w:t>
      </w:r>
      <w:r>
        <w:t>seminar</w:t>
      </w:r>
      <w:r>
        <w:rPr>
          <w:spacing w:val="-8"/>
        </w:rPr>
        <w:t xml:space="preserve"> </w:t>
      </w:r>
      <w:r>
        <w:t>planning</w:t>
      </w:r>
      <w:r>
        <w:rPr>
          <w:spacing w:val="-6"/>
        </w:rPr>
        <w:t xml:space="preserve"> </w:t>
      </w:r>
      <w:r>
        <w:t>committee</w:t>
      </w:r>
      <w:r>
        <w:rPr>
          <w:spacing w:val="-1"/>
        </w:rPr>
        <w:t xml:space="preserve"> </w:t>
      </w:r>
      <w:r>
        <w:rPr>
          <w:spacing w:val="-2"/>
        </w:rPr>
        <w:t>member(s).</w:t>
      </w:r>
    </w:p>
    <w:p w14:paraId="704219BF" w14:textId="77777777" w:rsidR="004C7A01" w:rsidRDefault="00AB19E9">
      <w:pPr>
        <w:pStyle w:val="BodyText"/>
        <w:spacing w:before="250" w:line="242" w:lineRule="auto"/>
        <w:ind w:right="1112"/>
      </w:pPr>
      <w:r>
        <w:t>The</w:t>
      </w:r>
      <w:r>
        <w:rPr>
          <w:spacing w:val="-1"/>
        </w:rPr>
        <w:t xml:space="preserve"> </w:t>
      </w:r>
      <w:r>
        <w:t>person</w:t>
      </w:r>
      <w:r>
        <w:rPr>
          <w:spacing w:val="-6"/>
        </w:rPr>
        <w:t xml:space="preserve"> </w:t>
      </w:r>
      <w:r>
        <w:t>receiving</w:t>
      </w:r>
      <w:r>
        <w:rPr>
          <w:spacing w:val="-6"/>
        </w:rPr>
        <w:t xml:space="preserve"> </w:t>
      </w:r>
      <w:r>
        <w:t>the</w:t>
      </w:r>
      <w:r>
        <w:rPr>
          <w:spacing w:val="-1"/>
        </w:rPr>
        <w:t xml:space="preserve"> </w:t>
      </w:r>
      <w:r>
        <w:t>funds</w:t>
      </w:r>
      <w:r>
        <w:rPr>
          <w:spacing w:val="-4"/>
        </w:rPr>
        <w:t xml:space="preserve"> </w:t>
      </w:r>
      <w:r>
        <w:t>should</w:t>
      </w:r>
      <w:r>
        <w:rPr>
          <w:spacing w:val="-1"/>
        </w:rPr>
        <w:t xml:space="preserve"> </w:t>
      </w:r>
      <w:r>
        <w:t>prepare</w:t>
      </w:r>
      <w:r>
        <w:rPr>
          <w:spacing w:val="-1"/>
        </w:rPr>
        <w:t xml:space="preserve"> </w:t>
      </w:r>
      <w:r>
        <w:t>a</w:t>
      </w:r>
      <w:r>
        <w:rPr>
          <w:spacing w:val="-1"/>
        </w:rPr>
        <w:t xml:space="preserve"> </w:t>
      </w:r>
      <w:r>
        <w:t>list</w:t>
      </w:r>
      <w:r>
        <w:rPr>
          <w:spacing w:val="-5"/>
        </w:rPr>
        <w:t xml:space="preserve"> </w:t>
      </w:r>
      <w:r>
        <w:t>for</w:t>
      </w:r>
      <w:r>
        <w:rPr>
          <w:spacing w:val="-2"/>
        </w:rPr>
        <w:t xml:space="preserve"> </w:t>
      </w:r>
      <w:r>
        <w:t>the</w:t>
      </w:r>
      <w:r>
        <w:rPr>
          <w:spacing w:val="-1"/>
        </w:rPr>
        <w:t xml:space="preserve"> </w:t>
      </w:r>
      <w:r>
        <w:t>Treasurer</w:t>
      </w:r>
      <w:r>
        <w:rPr>
          <w:spacing w:val="-2"/>
        </w:rPr>
        <w:t xml:space="preserve"> </w:t>
      </w:r>
      <w:r>
        <w:t>with</w:t>
      </w:r>
      <w:r>
        <w:rPr>
          <w:spacing w:val="-1"/>
        </w:rPr>
        <w:t xml:space="preserve"> </w:t>
      </w:r>
      <w:r>
        <w:t>the</w:t>
      </w:r>
      <w:r>
        <w:rPr>
          <w:spacing w:val="-6"/>
        </w:rPr>
        <w:t xml:space="preserve"> </w:t>
      </w:r>
      <w:r>
        <w:t>payments</w:t>
      </w:r>
      <w:r>
        <w:rPr>
          <w:spacing w:val="-4"/>
        </w:rPr>
        <w:t xml:space="preserve"> </w:t>
      </w:r>
      <w:r>
        <w:t>to</w:t>
      </w:r>
      <w:r>
        <w:rPr>
          <w:spacing w:val="-6"/>
        </w:rPr>
        <w:t xml:space="preserve"> </w:t>
      </w:r>
      <w:r>
        <w:t>be deposited. A copy might also go to the Chapter President.</w:t>
      </w:r>
    </w:p>
    <w:p w14:paraId="32E2B052" w14:textId="77777777" w:rsidR="004C7A01" w:rsidRDefault="00AB19E9">
      <w:pPr>
        <w:pStyle w:val="Heading2"/>
        <w:spacing w:before="249"/>
      </w:pPr>
      <w:bookmarkStart w:id="385" w:name="Cash_Disbursements"/>
      <w:bookmarkStart w:id="386" w:name="_bookmark194"/>
      <w:bookmarkEnd w:id="385"/>
      <w:bookmarkEnd w:id="386"/>
      <w:r>
        <w:t>Cash</w:t>
      </w:r>
      <w:r>
        <w:rPr>
          <w:spacing w:val="2"/>
        </w:rPr>
        <w:t xml:space="preserve"> </w:t>
      </w:r>
      <w:r>
        <w:rPr>
          <w:spacing w:val="-2"/>
        </w:rPr>
        <w:t>Disbursements</w:t>
      </w:r>
    </w:p>
    <w:p w14:paraId="3D92FE0D" w14:textId="77777777" w:rsidR="004C7A01" w:rsidRDefault="00AB19E9">
      <w:pPr>
        <w:pStyle w:val="BodyText"/>
        <w:spacing w:before="4" w:line="237" w:lineRule="auto"/>
        <w:ind w:right="346"/>
      </w:pPr>
      <w:r>
        <w:t>Invoices</w:t>
      </w:r>
      <w:r>
        <w:rPr>
          <w:spacing w:val="-5"/>
        </w:rPr>
        <w:t xml:space="preserve"> </w:t>
      </w:r>
      <w:r>
        <w:t>approved</w:t>
      </w:r>
      <w:r>
        <w:rPr>
          <w:spacing w:val="-2"/>
        </w:rPr>
        <w:t xml:space="preserve"> </w:t>
      </w:r>
      <w:r>
        <w:t>by</w:t>
      </w:r>
      <w:r>
        <w:rPr>
          <w:spacing w:val="-5"/>
        </w:rPr>
        <w:t xml:space="preserve"> </w:t>
      </w:r>
      <w:r>
        <w:t>authorized</w:t>
      </w:r>
      <w:r>
        <w:rPr>
          <w:spacing w:val="-7"/>
        </w:rPr>
        <w:t xml:space="preserve"> </w:t>
      </w:r>
      <w:r>
        <w:t>persons</w:t>
      </w:r>
      <w:r>
        <w:rPr>
          <w:spacing w:val="-5"/>
        </w:rPr>
        <w:t xml:space="preserve"> </w:t>
      </w:r>
      <w:r>
        <w:t>should</w:t>
      </w:r>
      <w:r>
        <w:rPr>
          <w:spacing w:val="-2"/>
        </w:rPr>
        <w:t xml:space="preserve"> </w:t>
      </w:r>
      <w:r>
        <w:t>go</w:t>
      </w:r>
      <w:r>
        <w:rPr>
          <w:spacing w:val="-2"/>
        </w:rPr>
        <w:t xml:space="preserve"> </w:t>
      </w:r>
      <w:r>
        <w:t>to</w:t>
      </w:r>
      <w:r>
        <w:rPr>
          <w:spacing w:val="-2"/>
        </w:rPr>
        <w:t xml:space="preserve"> </w:t>
      </w:r>
      <w:r>
        <w:t>the</w:t>
      </w:r>
      <w:r>
        <w:rPr>
          <w:spacing w:val="-2"/>
        </w:rPr>
        <w:t xml:space="preserve"> </w:t>
      </w:r>
      <w:r>
        <w:t>Treasurer</w:t>
      </w:r>
      <w:r>
        <w:rPr>
          <w:spacing w:val="-3"/>
        </w:rPr>
        <w:t xml:space="preserve"> </w:t>
      </w:r>
      <w:r>
        <w:t>for</w:t>
      </w:r>
      <w:r>
        <w:rPr>
          <w:spacing w:val="-8"/>
        </w:rPr>
        <w:t xml:space="preserve"> </w:t>
      </w:r>
      <w:r>
        <w:t>payment.</w:t>
      </w:r>
      <w:r>
        <w:rPr>
          <w:spacing w:val="-6"/>
        </w:rPr>
        <w:t xml:space="preserve"> </w:t>
      </w:r>
      <w:r>
        <w:t>The</w:t>
      </w:r>
      <w:r>
        <w:rPr>
          <w:spacing w:val="-2"/>
        </w:rPr>
        <w:t xml:space="preserve"> </w:t>
      </w:r>
      <w:r>
        <w:t>Treasurer should attach a copy of the invoice to the check as backup information.</w:t>
      </w:r>
    </w:p>
    <w:p w14:paraId="4B28FE68" w14:textId="77777777" w:rsidR="004C7A01" w:rsidRDefault="004C7A01">
      <w:pPr>
        <w:pStyle w:val="BodyText"/>
        <w:ind w:left="0"/>
      </w:pPr>
    </w:p>
    <w:p w14:paraId="7EB4B2C5" w14:textId="77777777" w:rsidR="004C7A01" w:rsidRDefault="00AB19E9">
      <w:pPr>
        <w:pStyle w:val="Heading2"/>
      </w:pPr>
      <w:bookmarkStart w:id="387" w:name="Banking_Resolution/Signature_Cards"/>
      <w:bookmarkStart w:id="388" w:name="_bookmark195"/>
      <w:bookmarkEnd w:id="387"/>
      <w:bookmarkEnd w:id="388"/>
      <w:r>
        <w:t>Banking</w:t>
      </w:r>
      <w:r>
        <w:rPr>
          <w:spacing w:val="-10"/>
        </w:rPr>
        <w:t xml:space="preserve"> </w:t>
      </w:r>
      <w:r>
        <w:t>Resolution/Signature</w:t>
      </w:r>
      <w:r>
        <w:rPr>
          <w:spacing w:val="-8"/>
        </w:rPr>
        <w:t xml:space="preserve"> </w:t>
      </w:r>
      <w:r>
        <w:rPr>
          <w:spacing w:val="-4"/>
        </w:rPr>
        <w:t>Cards</w:t>
      </w:r>
    </w:p>
    <w:p w14:paraId="753B2B58" w14:textId="77777777" w:rsidR="004C7A01" w:rsidRDefault="00AB19E9">
      <w:pPr>
        <w:pStyle w:val="BodyText"/>
        <w:spacing w:before="2"/>
      </w:pPr>
      <w:r>
        <w:t>Chapters</w:t>
      </w:r>
      <w:r>
        <w:rPr>
          <w:spacing w:val="-4"/>
        </w:rPr>
        <w:t xml:space="preserve"> </w:t>
      </w:r>
      <w:r>
        <w:t>should</w:t>
      </w:r>
      <w:r>
        <w:rPr>
          <w:spacing w:val="-1"/>
        </w:rPr>
        <w:t xml:space="preserve"> </w:t>
      </w:r>
      <w:r>
        <w:t>have</w:t>
      </w:r>
      <w:r>
        <w:rPr>
          <w:spacing w:val="-1"/>
        </w:rPr>
        <w:t xml:space="preserve"> </w:t>
      </w:r>
      <w:r>
        <w:t>a</w:t>
      </w:r>
      <w:r>
        <w:rPr>
          <w:spacing w:val="-6"/>
        </w:rPr>
        <w:t xml:space="preserve"> </w:t>
      </w:r>
      <w:r>
        <w:t>banking</w:t>
      </w:r>
      <w:r>
        <w:rPr>
          <w:spacing w:val="-6"/>
        </w:rPr>
        <w:t xml:space="preserve"> </w:t>
      </w:r>
      <w:r>
        <w:t>resolution</w:t>
      </w:r>
      <w:r>
        <w:rPr>
          <w:spacing w:val="-1"/>
        </w:rPr>
        <w:t xml:space="preserve"> </w:t>
      </w:r>
      <w:r>
        <w:t>that</w:t>
      </w:r>
      <w:r>
        <w:rPr>
          <w:spacing w:val="-10"/>
        </w:rPr>
        <w:t xml:space="preserve"> </w:t>
      </w:r>
      <w:r>
        <w:t>authorizes</w:t>
      </w:r>
      <w:r>
        <w:rPr>
          <w:spacing w:val="-4"/>
        </w:rPr>
        <w:t xml:space="preserve"> </w:t>
      </w:r>
      <w:r>
        <w:t>officer</w:t>
      </w:r>
      <w:r>
        <w:rPr>
          <w:spacing w:val="-2"/>
        </w:rPr>
        <w:t xml:space="preserve"> </w:t>
      </w:r>
      <w:r>
        <w:t>positions</w:t>
      </w:r>
      <w:r>
        <w:rPr>
          <w:spacing w:val="-4"/>
        </w:rPr>
        <w:t xml:space="preserve"> </w:t>
      </w:r>
      <w:r>
        <w:t>as</w:t>
      </w:r>
      <w:r>
        <w:rPr>
          <w:spacing w:val="-4"/>
        </w:rPr>
        <w:t xml:space="preserve"> </w:t>
      </w:r>
      <w:r>
        <w:t>signatories.</w:t>
      </w:r>
      <w:r>
        <w:rPr>
          <w:spacing w:val="-5"/>
        </w:rPr>
        <w:t xml:space="preserve"> </w:t>
      </w:r>
      <w:r>
        <w:t>Authorized signatories usually include the President, President-Elect and Treasurer. Signature cards should be updated annually or changed as needed. The following are recommended guidelines:</w:t>
      </w:r>
    </w:p>
    <w:p w14:paraId="79FAD1DE" w14:textId="77777777" w:rsidR="004C7A01" w:rsidRDefault="00AB19E9">
      <w:pPr>
        <w:pStyle w:val="ListParagraph"/>
        <w:numPr>
          <w:ilvl w:val="0"/>
          <w:numId w:val="1"/>
        </w:numPr>
        <w:tabs>
          <w:tab w:val="left" w:pos="1280"/>
        </w:tabs>
        <w:spacing w:before="252" w:line="240" w:lineRule="auto"/>
        <w:ind w:left="1280" w:hanging="360"/>
      </w:pPr>
      <w:r>
        <w:t>One</w:t>
      </w:r>
      <w:r>
        <w:rPr>
          <w:spacing w:val="-1"/>
        </w:rPr>
        <w:t xml:space="preserve"> </w:t>
      </w:r>
      <w:r>
        <w:t>signature</w:t>
      </w:r>
      <w:r>
        <w:rPr>
          <w:spacing w:val="-1"/>
        </w:rPr>
        <w:t xml:space="preserve"> </w:t>
      </w:r>
      <w:r>
        <w:t>of</w:t>
      </w:r>
      <w:r>
        <w:rPr>
          <w:spacing w:val="-5"/>
        </w:rPr>
        <w:t xml:space="preserve"> </w:t>
      </w:r>
      <w:r>
        <w:t>the</w:t>
      </w:r>
      <w:r>
        <w:rPr>
          <w:spacing w:val="-1"/>
        </w:rPr>
        <w:t xml:space="preserve"> </w:t>
      </w:r>
      <w:r>
        <w:t>President</w:t>
      </w:r>
      <w:r>
        <w:rPr>
          <w:spacing w:val="-4"/>
        </w:rPr>
        <w:t xml:space="preserve"> </w:t>
      </w:r>
      <w:r>
        <w:t>or</w:t>
      </w:r>
      <w:r>
        <w:rPr>
          <w:spacing w:val="-2"/>
        </w:rPr>
        <w:t xml:space="preserve"> </w:t>
      </w:r>
      <w:r>
        <w:t>President-Elect</w:t>
      </w:r>
      <w:r>
        <w:rPr>
          <w:spacing w:val="-5"/>
        </w:rPr>
        <w:t xml:space="preserve"> </w:t>
      </w:r>
      <w:r>
        <w:t>is</w:t>
      </w:r>
      <w:r>
        <w:rPr>
          <w:spacing w:val="-8"/>
        </w:rPr>
        <w:t xml:space="preserve"> </w:t>
      </w:r>
      <w:r>
        <w:t>required</w:t>
      </w:r>
      <w:r>
        <w:rPr>
          <w:spacing w:val="-1"/>
        </w:rPr>
        <w:t xml:space="preserve"> </w:t>
      </w:r>
      <w:r>
        <w:t>for</w:t>
      </w:r>
      <w:r>
        <w:rPr>
          <w:spacing w:val="-2"/>
        </w:rPr>
        <w:t xml:space="preserve"> </w:t>
      </w:r>
      <w:r>
        <w:t>amounts</w:t>
      </w:r>
      <w:r>
        <w:rPr>
          <w:spacing w:val="-4"/>
        </w:rPr>
        <w:t xml:space="preserve"> </w:t>
      </w:r>
      <w:r>
        <w:t>up</w:t>
      </w:r>
      <w:r>
        <w:rPr>
          <w:spacing w:val="-1"/>
        </w:rPr>
        <w:t xml:space="preserve"> </w:t>
      </w:r>
      <w:r>
        <w:t xml:space="preserve">to </w:t>
      </w:r>
      <w:r>
        <w:rPr>
          <w:spacing w:val="-2"/>
        </w:rPr>
        <w:t>$500.</w:t>
      </w:r>
    </w:p>
    <w:p w14:paraId="26521814" w14:textId="77777777" w:rsidR="004C7A01" w:rsidRDefault="00AB19E9">
      <w:pPr>
        <w:pStyle w:val="ListParagraph"/>
        <w:numPr>
          <w:ilvl w:val="0"/>
          <w:numId w:val="1"/>
        </w:numPr>
        <w:tabs>
          <w:tab w:val="left" w:pos="1280"/>
        </w:tabs>
        <w:spacing w:line="240" w:lineRule="auto"/>
        <w:ind w:left="1280" w:hanging="360"/>
      </w:pPr>
      <w:r>
        <w:t>Any</w:t>
      </w:r>
      <w:r>
        <w:rPr>
          <w:spacing w:val="-7"/>
        </w:rPr>
        <w:t xml:space="preserve"> </w:t>
      </w:r>
      <w:r>
        <w:t>two</w:t>
      </w:r>
      <w:r>
        <w:rPr>
          <w:spacing w:val="-2"/>
        </w:rPr>
        <w:t xml:space="preserve"> </w:t>
      </w:r>
      <w:r>
        <w:t>signatures</w:t>
      </w:r>
      <w:r>
        <w:rPr>
          <w:spacing w:val="-9"/>
        </w:rPr>
        <w:t xml:space="preserve"> </w:t>
      </w:r>
      <w:r>
        <w:t>of</w:t>
      </w:r>
      <w:r>
        <w:rPr>
          <w:spacing w:val="-6"/>
        </w:rPr>
        <w:t xml:space="preserve"> </w:t>
      </w:r>
      <w:r>
        <w:t>the</w:t>
      </w:r>
      <w:r>
        <w:rPr>
          <w:spacing w:val="-1"/>
        </w:rPr>
        <w:t xml:space="preserve"> </w:t>
      </w:r>
      <w:r>
        <w:t>above</w:t>
      </w:r>
      <w:r>
        <w:rPr>
          <w:spacing w:val="2"/>
        </w:rPr>
        <w:t xml:space="preserve"> </w:t>
      </w:r>
      <w:r>
        <w:t>listed</w:t>
      </w:r>
      <w:r>
        <w:rPr>
          <w:spacing w:val="-2"/>
        </w:rPr>
        <w:t xml:space="preserve"> </w:t>
      </w:r>
      <w:r>
        <w:t>officers</w:t>
      </w:r>
      <w:r>
        <w:rPr>
          <w:spacing w:val="-1"/>
        </w:rPr>
        <w:t xml:space="preserve"> </w:t>
      </w:r>
      <w:r>
        <w:t>are</w:t>
      </w:r>
      <w:r>
        <w:rPr>
          <w:spacing w:val="-2"/>
        </w:rPr>
        <w:t xml:space="preserve"> </w:t>
      </w:r>
      <w:r>
        <w:t>required for</w:t>
      </w:r>
      <w:r>
        <w:rPr>
          <w:spacing w:val="-3"/>
        </w:rPr>
        <w:t xml:space="preserve"> </w:t>
      </w:r>
      <w:r>
        <w:t>amounts</w:t>
      </w:r>
      <w:r>
        <w:rPr>
          <w:spacing w:val="-4"/>
        </w:rPr>
        <w:t xml:space="preserve"> </w:t>
      </w:r>
      <w:r>
        <w:t>over</w:t>
      </w:r>
      <w:r>
        <w:rPr>
          <w:spacing w:val="-7"/>
        </w:rPr>
        <w:t xml:space="preserve"> </w:t>
      </w:r>
      <w:r>
        <w:rPr>
          <w:spacing w:val="-2"/>
        </w:rPr>
        <w:t>$500.</w:t>
      </w:r>
    </w:p>
    <w:p w14:paraId="3672766E" w14:textId="77777777" w:rsidR="004C7A01" w:rsidRDefault="00AB19E9">
      <w:pPr>
        <w:pStyle w:val="Heading2"/>
        <w:spacing w:before="251"/>
      </w:pPr>
      <w:bookmarkStart w:id="389" w:name="Bank_Statements_and_Canceled_Checks"/>
      <w:bookmarkStart w:id="390" w:name="_bookmark196"/>
      <w:bookmarkEnd w:id="389"/>
      <w:bookmarkEnd w:id="390"/>
      <w:r>
        <w:t>Bank</w:t>
      </w:r>
      <w:r>
        <w:rPr>
          <w:spacing w:val="-4"/>
        </w:rPr>
        <w:t xml:space="preserve"> </w:t>
      </w:r>
      <w:r>
        <w:t>Statements</w:t>
      </w:r>
      <w:r>
        <w:rPr>
          <w:spacing w:val="-2"/>
        </w:rPr>
        <w:t xml:space="preserve"> </w:t>
      </w:r>
      <w:r>
        <w:t>and</w:t>
      </w:r>
      <w:r>
        <w:rPr>
          <w:spacing w:val="-4"/>
        </w:rPr>
        <w:t xml:space="preserve"> </w:t>
      </w:r>
      <w:r>
        <w:t>Canceled</w:t>
      </w:r>
      <w:r>
        <w:rPr>
          <w:spacing w:val="-5"/>
        </w:rPr>
        <w:t xml:space="preserve"> </w:t>
      </w:r>
      <w:r>
        <w:rPr>
          <w:spacing w:val="-2"/>
        </w:rPr>
        <w:t>Checks</w:t>
      </w:r>
    </w:p>
    <w:p w14:paraId="60363885" w14:textId="77777777" w:rsidR="004C7A01" w:rsidRDefault="004C7A01">
      <w:pPr>
        <w:sectPr w:rsidR="004C7A01">
          <w:pgSz w:w="12240" w:h="15840"/>
          <w:pgMar w:top="1620" w:right="860" w:bottom="1000" w:left="520" w:header="0" w:footer="721" w:gutter="0"/>
          <w:cols w:space="720"/>
        </w:sectPr>
      </w:pPr>
    </w:p>
    <w:p w14:paraId="1B232900" w14:textId="77777777" w:rsidR="004C7A01" w:rsidRDefault="00AB19E9">
      <w:pPr>
        <w:pStyle w:val="BodyText"/>
        <w:spacing w:before="66" w:line="237" w:lineRule="auto"/>
        <w:ind w:right="346"/>
      </w:pPr>
      <w:r>
        <w:lastRenderedPageBreak/>
        <w:t>For</w:t>
      </w:r>
      <w:r>
        <w:rPr>
          <w:spacing w:val="-2"/>
        </w:rPr>
        <w:t xml:space="preserve"> </w:t>
      </w:r>
      <w:r>
        <w:t>financial</w:t>
      </w:r>
      <w:r>
        <w:rPr>
          <w:spacing w:val="-3"/>
        </w:rPr>
        <w:t xml:space="preserve"> </w:t>
      </w:r>
      <w:r>
        <w:t>security,</w:t>
      </w:r>
      <w:r>
        <w:rPr>
          <w:spacing w:val="-5"/>
        </w:rPr>
        <w:t xml:space="preserve"> </w:t>
      </w:r>
      <w:r>
        <w:t>a</w:t>
      </w:r>
      <w:r>
        <w:rPr>
          <w:spacing w:val="-1"/>
        </w:rPr>
        <w:t xml:space="preserve"> </w:t>
      </w:r>
      <w:r>
        <w:t>good</w:t>
      </w:r>
      <w:r>
        <w:rPr>
          <w:spacing w:val="-6"/>
        </w:rPr>
        <w:t xml:space="preserve"> </w:t>
      </w:r>
      <w:r>
        <w:t>practice</w:t>
      </w:r>
      <w:r>
        <w:rPr>
          <w:spacing w:val="-1"/>
        </w:rPr>
        <w:t xml:space="preserve"> </w:t>
      </w:r>
      <w:r>
        <w:t>is</w:t>
      </w:r>
      <w:r>
        <w:rPr>
          <w:spacing w:val="-4"/>
        </w:rPr>
        <w:t xml:space="preserve"> </w:t>
      </w:r>
      <w:r>
        <w:t>to</w:t>
      </w:r>
      <w:r>
        <w:rPr>
          <w:spacing w:val="-6"/>
        </w:rPr>
        <w:t xml:space="preserve"> </w:t>
      </w:r>
      <w:r>
        <w:t>have</w:t>
      </w:r>
      <w:r>
        <w:rPr>
          <w:spacing w:val="-1"/>
        </w:rPr>
        <w:t xml:space="preserve"> </w:t>
      </w:r>
      <w:r>
        <w:t>bank</w:t>
      </w:r>
      <w:r>
        <w:rPr>
          <w:spacing w:val="-4"/>
        </w:rPr>
        <w:t xml:space="preserve"> </w:t>
      </w:r>
      <w:r>
        <w:t>statements</w:t>
      </w:r>
      <w:r>
        <w:rPr>
          <w:spacing w:val="-4"/>
        </w:rPr>
        <w:t xml:space="preserve"> </w:t>
      </w:r>
      <w:r>
        <w:t>and</w:t>
      </w:r>
      <w:r>
        <w:rPr>
          <w:spacing w:val="-1"/>
        </w:rPr>
        <w:t xml:space="preserve"> </w:t>
      </w:r>
      <w:r>
        <w:t>canceled</w:t>
      </w:r>
      <w:r>
        <w:rPr>
          <w:spacing w:val="-1"/>
        </w:rPr>
        <w:t xml:space="preserve"> </w:t>
      </w:r>
      <w:r>
        <w:t>checks</w:t>
      </w:r>
      <w:r>
        <w:rPr>
          <w:spacing w:val="-4"/>
        </w:rPr>
        <w:t xml:space="preserve"> </w:t>
      </w:r>
      <w:r>
        <w:t>sent</w:t>
      </w:r>
      <w:r>
        <w:rPr>
          <w:spacing w:val="-5"/>
        </w:rPr>
        <w:t xml:space="preserve"> </w:t>
      </w:r>
      <w:r>
        <w:t>to</w:t>
      </w:r>
      <w:r>
        <w:rPr>
          <w:spacing w:val="-1"/>
        </w:rPr>
        <w:t xml:space="preserve"> </w:t>
      </w:r>
      <w:r>
        <w:t>an officer other than the Treasurer for initial review and auditing.</w:t>
      </w:r>
    </w:p>
    <w:p w14:paraId="2EE8A0F2" w14:textId="77777777" w:rsidR="004C7A01" w:rsidRDefault="00AB19E9">
      <w:pPr>
        <w:pStyle w:val="Heading2"/>
        <w:spacing w:before="252"/>
      </w:pPr>
      <w:bookmarkStart w:id="391" w:name="Bank_Reconciliation"/>
      <w:bookmarkStart w:id="392" w:name="_bookmark197"/>
      <w:bookmarkEnd w:id="391"/>
      <w:bookmarkEnd w:id="392"/>
      <w:r>
        <w:t xml:space="preserve">Bank </w:t>
      </w:r>
      <w:r>
        <w:rPr>
          <w:spacing w:val="-2"/>
        </w:rPr>
        <w:t>Reconciliation</w:t>
      </w:r>
    </w:p>
    <w:p w14:paraId="2D732361" w14:textId="77777777" w:rsidR="004C7A01" w:rsidRDefault="00AB19E9">
      <w:pPr>
        <w:pStyle w:val="BodyText"/>
        <w:spacing w:before="2"/>
        <w:ind w:right="292"/>
      </w:pPr>
      <w:r>
        <w:t>The chapter’s Treasurer might normally handle reconciliation; however, to secure crime insurance coverage</w:t>
      </w:r>
      <w:r>
        <w:rPr>
          <w:spacing w:val="-1"/>
        </w:rPr>
        <w:t xml:space="preserve"> </w:t>
      </w:r>
      <w:r>
        <w:t>through</w:t>
      </w:r>
      <w:r>
        <w:rPr>
          <w:spacing w:val="-1"/>
        </w:rPr>
        <w:t xml:space="preserve"> </w:t>
      </w:r>
      <w:r>
        <w:t>ALA’s</w:t>
      </w:r>
      <w:r>
        <w:rPr>
          <w:spacing w:val="-4"/>
        </w:rPr>
        <w:t xml:space="preserve"> </w:t>
      </w:r>
      <w:r>
        <w:t>carrier,</w:t>
      </w:r>
      <w:r>
        <w:rPr>
          <w:spacing w:val="-10"/>
        </w:rPr>
        <w:t xml:space="preserve"> </w:t>
      </w:r>
      <w:r>
        <w:t>bank</w:t>
      </w:r>
      <w:r>
        <w:rPr>
          <w:spacing w:val="-4"/>
        </w:rPr>
        <w:t xml:space="preserve"> </w:t>
      </w:r>
      <w:r>
        <w:t>statements</w:t>
      </w:r>
      <w:r>
        <w:rPr>
          <w:spacing w:val="-4"/>
        </w:rPr>
        <w:t xml:space="preserve"> </w:t>
      </w:r>
      <w:r>
        <w:t>must</w:t>
      </w:r>
      <w:r>
        <w:rPr>
          <w:spacing w:val="-5"/>
        </w:rPr>
        <w:t xml:space="preserve"> </w:t>
      </w:r>
      <w:r>
        <w:t>be</w:t>
      </w:r>
      <w:r>
        <w:rPr>
          <w:spacing w:val="-1"/>
        </w:rPr>
        <w:t xml:space="preserve"> </w:t>
      </w:r>
      <w:r>
        <w:t>reconciled</w:t>
      </w:r>
      <w:r>
        <w:rPr>
          <w:spacing w:val="-6"/>
        </w:rPr>
        <w:t xml:space="preserve"> </w:t>
      </w:r>
      <w:r>
        <w:t>by</w:t>
      </w:r>
      <w:r>
        <w:rPr>
          <w:spacing w:val="-4"/>
        </w:rPr>
        <w:t xml:space="preserve"> </w:t>
      </w:r>
      <w:r>
        <w:t>someone</w:t>
      </w:r>
      <w:r>
        <w:rPr>
          <w:spacing w:val="-6"/>
        </w:rPr>
        <w:t xml:space="preserve"> </w:t>
      </w:r>
      <w:r>
        <w:t>not</w:t>
      </w:r>
      <w:r>
        <w:rPr>
          <w:spacing w:val="-5"/>
        </w:rPr>
        <w:t xml:space="preserve"> </w:t>
      </w:r>
      <w:r>
        <w:t>authorized</w:t>
      </w:r>
      <w:r>
        <w:rPr>
          <w:spacing w:val="-1"/>
        </w:rPr>
        <w:t xml:space="preserve"> </w:t>
      </w:r>
      <w:r>
        <w:t>to deposit or withdraw monies.</w:t>
      </w:r>
    </w:p>
    <w:p w14:paraId="3521144F" w14:textId="77777777" w:rsidR="004C7A01" w:rsidRDefault="00AB19E9">
      <w:pPr>
        <w:pStyle w:val="Heading2"/>
        <w:spacing w:before="252"/>
      </w:pPr>
      <w:bookmarkStart w:id="393" w:name="Treasurer’s_Report"/>
      <w:bookmarkStart w:id="394" w:name="_bookmark198"/>
      <w:bookmarkEnd w:id="393"/>
      <w:bookmarkEnd w:id="394"/>
      <w:r>
        <w:t>Treasurer’s</w:t>
      </w:r>
      <w:r>
        <w:rPr>
          <w:spacing w:val="-2"/>
        </w:rPr>
        <w:t xml:space="preserve"> Report</w:t>
      </w:r>
    </w:p>
    <w:p w14:paraId="5114ECE5" w14:textId="77777777" w:rsidR="004C7A01" w:rsidRDefault="00AB19E9">
      <w:pPr>
        <w:pStyle w:val="BodyText"/>
        <w:spacing w:before="2" w:line="242" w:lineRule="auto"/>
      </w:pPr>
      <w:r>
        <w:t>A</w:t>
      </w:r>
      <w:r>
        <w:rPr>
          <w:spacing w:val="-5"/>
        </w:rPr>
        <w:t xml:space="preserve"> </w:t>
      </w:r>
      <w:r>
        <w:t>monthly</w:t>
      </w:r>
      <w:r>
        <w:rPr>
          <w:spacing w:val="-4"/>
        </w:rPr>
        <w:t xml:space="preserve"> </w:t>
      </w:r>
      <w:r>
        <w:t>report</w:t>
      </w:r>
      <w:r>
        <w:rPr>
          <w:spacing w:val="-10"/>
        </w:rPr>
        <w:t xml:space="preserve"> </w:t>
      </w:r>
      <w:r>
        <w:t>detailing</w:t>
      </w:r>
      <w:r>
        <w:rPr>
          <w:spacing w:val="-6"/>
        </w:rPr>
        <w:t xml:space="preserve"> </w:t>
      </w:r>
      <w:r>
        <w:t>each</w:t>
      </w:r>
      <w:r>
        <w:rPr>
          <w:spacing w:val="-1"/>
        </w:rPr>
        <w:t xml:space="preserve"> </w:t>
      </w:r>
      <w:r>
        <w:t>item</w:t>
      </w:r>
      <w:r>
        <w:rPr>
          <w:spacing w:val="-2"/>
        </w:rPr>
        <w:t xml:space="preserve"> </w:t>
      </w:r>
      <w:r>
        <w:t>of</w:t>
      </w:r>
      <w:r>
        <w:rPr>
          <w:spacing w:val="-5"/>
        </w:rPr>
        <w:t xml:space="preserve"> </w:t>
      </w:r>
      <w:r>
        <w:t>income</w:t>
      </w:r>
      <w:r>
        <w:rPr>
          <w:spacing w:val="-1"/>
        </w:rPr>
        <w:t xml:space="preserve"> </w:t>
      </w:r>
      <w:r>
        <w:t>and</w:t>
      </w:r>
      <w:r>
        <w:rPr>
          <w:spacing w:val="-6"/>
        </w:rPr>
        <w:t xml:space="preserve"> </w:t>
      </w:r>
      <w:r>
        <w:t>expense</w:t>
      </w:r>
      <w:r>
        <w:rPr>
          <w:spacing w:val="-1"/>
        </w:rPr>
        <w:t xml:space="preserve"> </w:t>
      </w:r>
      <w:r>
        <w:t>should</w:t>
      </w:r>
      <w:r>
        <w:rPr>
          <w:spacing w:val="-1"/>
        </w:rPr>
        <w:t xml:space="preserve"> </w:t>
      </w:r>
      <w:r>
        <w:t>be</w:t>
      </w:r>
      <w:r>
        <w:rPr>
          <w:spacing w:val="-1"/>
        </w:rPr>
        <w:t xml:space="preserve"> </w:t>
      </w:r>
      <w:r>
        <w:t>distributed</w:t>
      </w:r>
      <w:r>
        <w:rPr>
          <w:spacing w:val="-1"/>
        </w:rPr>
        <w:t xml:space="preserve"> </w:t>
      </w:r>
      <w:r>
        <w:t>to</w:t>
      </w:r>
      <w:r>
        <w:rPr>
          <w:spacing w:val="-6"/>
        </w:rPr>
        <w:t xml:space="preserve"> </w:t>
      </w:r>
      <w:r>
        <w:t>all</w:t>
      </w:r>
      <w:r>
        <w:rPr>
          <w:spacing w:val="-3"/>
        </w:rPr>
        <w:t xml:space="preserve"> </w:t>
      </w:r>
      <w:r>
        <w:t>chapter</w:t>
      </w:r>
      <w:r>
        <w:rPr>
          <w:spacing w:val="-2"/>
        </w:rPr>
        <w:t xml:space="preserve"> </w:t>
      </w:r>
      <w:r>
        <w:t xml:space="preserve">Board members. </w:t>
      </w:r>
      <w:r>
        <w:t>Summaries are acceptable for chapter meeting reports.</w:t>
      </w:r>
    </w:p>
    <w:p w14:paraId="2AD0F0FF" w14:textId="77777777" w:rsidR="004C7A01" w:rsidRDefault="00AB19E9">
      <w:pPr>
        <w:pStyle w:val="Heading2"/>
        <w:spacing w:before="249" w:line="251" w:lineRule="exact"/>
      </w:pPr>
      <w:bookmarkStart w:id="395" w:name="Investments"/>
      <w:bookmarkStart w:id="396" w:name="_bookmark199"/>
      <w:bookmarkEnd w:id="395"/>
      <w:bookmarkEnd w:id="396"/>
      <w:r>
        <w:rPr>
          <w:spacing w:val="-2"/>
        </w:rPr>
        <w:t>Investments</w:t>
      </w:r>
    </w:p>
    <w:p w14:paraId="2CBA3E61" w14:textId="77777777" w:rsidR="004C7A01" w:rsidRDefault="00AB19E9">
      <w:pPr>
        <w:pStyle w:val="BodyText"/>
        <w:spacing w:line="242" w:lineRule="auto"/>
        <w:ind w:right="292"/>
      </w:pPr>
      <w:r>
        <w:t>Cash-flow projections should be used to identify all cash requirements and project opportunities. The chapter’s</w:t>
      </w:r>
      <w:r>
        <w:rPr>
          <w:spacing w:val="-5"/>
        </w:rPr>
        <w:t xml:space="preserve"> </w:t>
      </w:r>
      <w:r>
        <w:t>investments</w:t>
      </w:r>
      <w:r>
        <w:rPr>
          <w:spacing w:val="-5"/>
        </w:rPr>
        <w:t xml:space="preserve"> </w:t>
      </w:r>
      <w:r>
        <w:t>should</w:t>
      </w:r>
      <w:r>
        <w:rPr>
          <w:spacing w:val="-2"/>
        </w:rPr>
        <w:t xml:space="preserve"> </w:t>
      </w:r>
      <w:r>
        <w:t>earn</w:t>
      </w:r>
      <w:r>
        <w:rPr>
          <w:spacing w:val="-2"/>
        </w:rPr>
        <w:t xml:space="preserve"> </w:t>
      </w:r>
      <w:r>
        <w:t>the</w:t>
      </w:r>
      <w:r>
        <w:rPr>
          <w:spacing w:val="-2"/>
        </w:rPr>
        <w:t xml:space="preserve"> </w:t>
      </w:r>
      <w:r>
        <w:t>maximum</w:t>
      </w:r>
      <w:r>
        <w:rPr>
          <w:spacing w:val="-3"/>
        </w:rPr>
        <w:t xml:space="preserve"> </w:t>
      </w:r>
      <w:r>
        <w:t>rate</w:t>
      </w:r>
      <w:r>
        <w:rPr>
          <w:spacing w:val="-2"/>
        </w:rPr>
        <w:t xml:space="preserve"> </w:t>
      </w:r>
      <w:r>
        <w:t>of return,</w:t>
      </w:r>
      <w:r>
        <w:rPr>
          <w:spacing w:val="-10"/>
        </w:rPr>
        <w:t xml:space="preserve"> </w:t>
      </w:r>
      <w:r>
        <w:t>based</w:t>
      </w:r>
      <w:r>
        <w:rPr>
          <w:spacing w:val="-2"/>
        </w:rPr>
        <w:t xml:space="preserve"> </w:t>
      </w:r>
      <w:r>
        <w:t>upon</w:t>
      </w:r>
      <w:r>
        <w:rPr>
          <w:spacing w:val="-2"/>
        </w:rPr>
        <w:t xml:space="preserve"> </w:t>
      </w:r>
      <w:r>
        <w:t>current</w:t>
      </w:r>
      <w:r>
        <w:rPr>
          <w:spacing w:val="-5"/>
        </w:rPr>
        <w:t xml:space="preserve"> </w:t>
      </w:r>
      <w:r>
        <w:t>market</w:t>
      </w:r>
      <w:r>
        <w:rPr>
          <w:spacing w:val="-5"/>
        </w:rPr>
        <w:t xml:space="preserve"> </w:t>
      </w:r>
      <w:r>
        <w:t xml:space="preserve">conditions. The Treasurer usually handles investments, </w:t>
      </w:r>
      <w:proofErr w:type="gramStart"/>
      <w:r>
        <w:t>at</w:t>
      </w:r>
      <w:proofErr w:type="gramEnd"/>
      <w:r>
        <w:t xml:space="preserve"> the direction of the chapter Board.</w:t>
      </w:r>
    </w:p>
    <w:p w14:paraId="7FF7DD9C" w14:textId="77777777" w:rsidR="004C7A01" w:rsidRDefault="00AB19E9">
      <w:pPr>
        <w:pStyle w:val="Heading2"/>
        <w:spacing w:before="248" w:line="251" w:lineRule="exact"/>
      </w:pPr>
      <w:bookmarkStart w:id="397" w:name="Investment_Policy"/>
      <w:bookmarkStart w:id="398" w:name="_bookmark200"/>
      <w:bookmarkEnd w:id="397"/>
      <w:bookmarkEnd w:id="398"/>
      <w:r>
        <w:t>Investment</w:t>
      </w:r>
      <w:r>
        <w:rPr>
          <w:spacing w:val="-5"/>
        </w:rPr>
        <w:t xml:space="preserve"> </w:t>
      </w:r>
      <w:r>
        <w:rPr>
          <w:spacing w:val="-2"/>
        </w:rPr>
        <w:t>Policy</w:t>
      </w:r>
    </w:p>
    <w:p w14:paraId="62FDA9B9" w14:textId="77777777" w:rsidR="004C7A01" w:rsidRDefault="00AB19E9">
      <w:pPr>
        <w:pStyle w:val="BodyText"/>
        <w:ind w:right="292"/>
      </w:pPr>
      <w:r>
        <w:t>Investment</w:t>
      </w:r>
      <w:r>
        <w:rPr>
          <w:spacing w:val="-4"/>
        </w:rPr>
        <w:t xml:space="preserve"> </w:t>
      </w:r>
      <w:r>
        <w:t>of</w:t>
      </w:r>
      <w:r>
        <w:rPr>
          <w:spacing w:val="-6"/>
        </w:rPr>
        <w:t xml:space="preserve"> </w:t>
      </w:r>
      <w:r>
        <w:t>funds</w:t>
      </w:r>
      <w:r>
        <w:rPr>
          <w:spacing w:val="-5"/>
        </w:rPr>
        <w:t xml:space="preserve"> </w:t>
      </w:r>
      <w:r>
        <w:t>is</w:t>
      </w:r>
      <w:r>
        <w:rPr>
          <w:spacing w:val="-5"/>
        </w:rPr>
        <w:t xml:space="preserve"> </w:t>
      </w:r>
      <w:r>
        <w:t>a</w:t>
      </w:r>
      <w:r>
        <w:rPr>
          <w:spacing w:val="-2"/>
        </w:rPr>
        <w:t xml:space="preserve"> </w:t>
      </w:r>
      <w:r>
        <w:t>major</w:t>
      </w:r>
      <w:r>
        <w:rPr>
          <w:spacing w:val="-3"/>
        </w:rPr>
        <w:t xml:space="preserve"> </w:t>
      </w:r>
      <w:r>
        <w:t>responsibility.</w:t>
      </w:r>
      <w:r>
        <w:rPr>
          <w:spacing w:val="-6"/>
        </w:rPr>
        <w:t xml:space="preserve"> </w:t>
      </w:r>
      <w:r>
        <w:t>These</w:t>
      </w:r>
      <w:r>
        <w:rPr>
          <w:spacing w:val="-7"/>
        </w:rPr>
        <w:t xml:space="preserve"> </w:t>
      </w:r>
      <w:r>
        <w:t>responsibilities</w:t>
      </w:r>
      <w:r>
        <w:rPr>
          <w:spacing w:val="-9"/>
        </w:rPr>
        <w:t xml:space="preserve"> </w:t>
      </w:r>
      <w:r>
        <w:t>have</w:t>
      </w:r>
      <w:r>
        <w:rPr>
          <w:spacing w:val="-2"/>
        </w:rPr>
        <w:t xml:space="preserve"> </w:t>
      </w:r>
      <w:r>
        <w:t>become</w:t>
      </w:r>
      <w:r>
        <w:rPr>
          <w:spacing w:val="-2"/>
        </w:rPr>
        <w:t xml:space="preserve"> </w:t>
      </w:r>
      <w:r>
        <w:t>more</w:t>
      </w:r>
      <w:r>
        <w:rPr>
          <w:spacing w:val="-2"/>
        </w:rPr>
        <w:t xml:space="preserve"> </w:t>
      </w:r>
      <w:r>
        <w:t>difficult</w:t>
      </w:r>
      <w:r>
        <w:rPr>
          <w:spacing w:val="-6"/>
        </w:rPr>
        <w:t xml:space="preserve"> </w:t>
      </w:r>
      <w:r>
        <w:t>and complex due to the deregulation of the banking industry and the emergence of new investment vehicles. The purpose of an investment policy is to indicate a conscious, formal effort by chapter officers to develop, implement and monitor the investment of all funds.</w:t>
      </w:r>
    </w:p>
    <w:p w14:paraId="38650862" w14:textId="77777777" w:rsidR="004C7A01" w:rsidRDefault="00AB19E9">
      <w:pPr>
        <w:pStyle w:val="BodyText"/>
        <w:spacing w:before="252" w:line="242" w:lineRule="auto"/>
      </w:pPr>
      <w:r>
        <w:t>The</w:t>
      </w:r>
      <w:r>
        <w:rPr>
          <w:spacing w:val="-2"/>
        </w:rPr>
        <w:t xml:space="preserve"> </w:t>
      </w:r>
      <w:r>
        <w:t>overall</w:t>
      </w:r>
      <w:r>
        <w:rPr>
          <w:spacing w:val="-9"/>
        </w:rPr>
        <w:t xml:space="preserve"> </w:t>
      </w:r>
      <w:r>
        <w:t>direction</w:t>
      </w:r>
      <w:r>
        <w:rPr>
          <w:spacing w:val="-2"/>
        </w:rPr>
        <w:t xml:space="preserve"> </w:t>
      </w:r>
      <w:r>
        <w:t>of</w:t>
      </w:r>
      <w:r>
        <w:rPr>
          <w:spacing w:val="-6"/>
        </w:rPr>
        <w:t xml:space="preserve"> </w:t>
      </w:r>
      <w:r>
        <w:t>a</w:t>
      </w:r>
      <w:r>
        <w:rPr>
          <w:spacing w:val="-2"/>
        </w:rPr>
        <w:t xml:space="preserve"> </w:t>
      </w:r>
      <w:r>
        <w:t>chapter’s</w:t>
      </w:r>
      <w:r>
        <w:rPr>
          <w:spacing w:val="-5"/>
        </w:rPr>
        <w:t xml:space="preserve"> </w:t>
      </w:r>
      <w:r>
        <w:t>investment</w:t>
      </w:r>
      <w:r>
        <w:rPr>
          <w:spacing w:val="-6"/>
        </w:rPr>
        <w:t xml:space="preserve"> </w:t>
      </w:r>
      <w:r>
        <w:t>program</w:t>
      </w:r>
      <w:r>
        <w:rPr>
          <w:spacing w:val="-3"/>
        </w:rPr>
        <w:t xml:space="preserve"> </w:t>
      </w:r>
      <w:r>
        <w:t>may</w:t>
      </w:r>
      <w:r>
        <w:rPr>
          <w:spacing w:val="-5"/>
        </w:rPr>
        <w:t xml:space="preserve"> </w:t>
      </w:r>
      <w:r>
        <w:t>be</w:t>
      </w:r>
      <w:r>
        <w:rPr>
          <w:spacing w:val="-2"/>
        </w:rPr>
        <w:t xml:space="preserve"> </w:t>
      </w:r>
      <w:r>
        <w:t>found</w:t>
      </w:r>
      <w:r>
        <w:rPr>
          <w:spacing w:val="-2"/>
        </w:rPr>
        <w:t xml:space="preserve"> </w:t>
      </w:r>
      <w:r>
        <w:t>in</w:t>
      </w:r>
      <w:r>
        <w:rPr>
          <w:spacing w:val="-2"/>
        </w:rPr>
        <w:t xml:space="preserve"> </w:t>
      </w:r>
      <w:r>
        <w:t>the</w:t>
      </w:r>
      <w:r>
        <w:rPr>
          <w:spacing w:val="-2"/>
        </w:rPr>
        <w:t xml:space="preserve"> </w:t>
      </w:r>
      <w:r>
        <w:t>following</w:t>
      </w:r>
      <w:r>
        <w:rPr>
          <w:spacing w:val="-7"/>
        </w:rPr>
        <w:t xml:space="preserve"> </w:t>
      </w:r>
      <w:r>
        <w:t>objectives,</w:t>
      </w:r>
      <w:r>
        <w:rPr>
          <w:spacing w:val="-6"/>
        </w:rPr>
        <w:t xml:space="preserve"> </w:t>
      </w:r>
      <w:r>
        <w:t>which have been prioritized and explained to clearly identify expected results.</w:t>
      </w:r>
    </w:p>
    <w:p w14:paraId="16FF59D7" w14:textId="77777777" w:rsidR="004C7A01" w:rsidRDefault="00AB19E9">
      <w:pPr>
        <w:pStyle w:val="ListParagraph"/>
        <w:numPr>
          <w:ilvl w:val="0"/>
          <w:numId w:val="1"/>
        </w:numPr>
        <w:tabs>
          <w:tab w:val="left" w:pos="1281"/>
        </w:tabs>
        <w:spacing w:before="249" w:line="240" w:lineRule="auto"/>
        <w:ind w:right="613"/>
      </w:pPr>
      <w:r>
        <w:t>Safety</w:t>
      </w:r>
      <w:r>
        <w:rPr>
          <w:spacing w:val="-5"/>
        </w:rPr>
        <w:t xml:space="preserve"> </w:t>
      </w:r>
      <w:r>
        <w:t>of</w:t>
      </w:r>
      <w:r>
        <w:rPr>
          <w:spacing w:val="-6"/>
        </w:rPr>
        <w:t xml:space="preserve"> </w:t>
      </w:r>
      <w:r>
        <w:t>principal</w:t>
      </w:r>
      <w:r>
        <w:rPr>
          <w:spacing w:val="-4"/>
        </w:rPr>
        <w:t xml:space="preserve"> </w:t>
      </w:r>
      <w:r>
        <w:t>is</w:t>
      </w:r>
      <w:r>
        <w:rPr>
          <w:spacing w:val="-5"/>
        </w:rPr>
        <w:t xml:space="preserve"> </w:t>
      </w:r>
      <w:r>
        <w:t>considered</w:t>
      </w:r>
      <w:r>
        <w:rPr>
          <w:spacing w:val="-2"/>
        </w:rPr>
        <w:t xml:space="preserve"> </w:t>
      </w:r>
      <w:r>
        <w:t>of</w:t>
      </w:r>
      <w:r>
        <w:rPr>
          <w:spacing w:val="-6"/>
        </w:rPr>
        <w:t xml:space="preserve"> </w:t>
      </w:r>
      <w:r>
        <w:t>greatest</w:t>
      </w:r>
      <w:r>
        <w:rPr>
          <w:spacing w:val="-6"/>
        </w:rPr>
        <w:t xml:space="preserve"> </w:t>
      </w:r>
      <w:r>
        <w:t>priority. Each</w:t>
      </w:r>
      <w:r>
        <w:rPr>
          <w:spacing w:val="-2"/>
        </w:rPr>
        <w:t xml:space="preserve"> </w:t>
      </w:r>
      <w:r>
        <w:t>investment</w:t>
      </w:r>
      <w:r>
        <w:rPr>
          <w:spacing w:val="-6"/>
        </w:rPr>
        <w:t xml:space="preserve"> </w:t>
      </w:r>
      <w:r>
        <w:t>made</w:t>
      </w:r>
      <w:r>
        <w:rPr>
          <w:spacing w:val="-2"/>
        </w:rPr>
        <w:t xml:space="preserve"> </w:t>
      </w:r>
      <w:r>
        <w:t>shall</w:t>
      </w:r>
      <w:r>
        <w:rPr>
          <w:spacing w:val="-4"/>
        </w:rPr>
        <w:t xml:space="preserve"> </w:t>
      </w:r>
      <w:r>
        <w:t>ensure</w:t>
      </w:r>
      <w:r>
        <w:rPr>
          <w:spacing w:val="-2"/>
        </w:rPr>
        <w:t xml:space="preserve"> </w:t>
      </w:r>
      <w:r>
        <w:t xml:space="preserve">that capital </w:t>
      </w:r>
      <w:r>
        <w:t>losses are avoided, whether from securities defaults or erosion of market values.</w:t>
      </w:r>
    </w:p>
    <w:p w14:paraId="5D265675" w14:textId="77777777" w:rsidR="004C7A01" w:rsidRDefault="004C7A01">
      <w:pPr>
        <w:pStyle w:val="BodyText"/>
        <w:ind w:left="0"/>
      </w:pPr>
    </w:p>
    <w:p w14:paraId="22CFC00A" w14:textId="77777777" w:rsidR="004C7A01" w:rsidRDefault="00AB19E9">
      <w:pPr>
        <w:pStyle w:val="ListParagraph"/>
        <w:numPr>
          <w:ilvl w:val="0"/>
          <w:numId w:val="1"/>
        </w:numPr>
        <w:tabs>
          <w:tab w:val="left" w:pos="1281"/>
        </w:tabs>
        <w:spacing w:line="240" w:lineRule="auto"/>
        <w:ind w:right="287"/>
      </w:pPr>
      <w:r>
        <w:t>Liquidity is considered the next important priority. The investment portfolio should remain sufficiently</w:t>
      </w:r>
      <w:r>
        <w:rPr>
          <w:spacing w:val="-4"/>
        </w:rPr>
        <w:t xml:space="preserve"> </w:t>
      </w:r>
      <w:r>
        <w:t>liquid</w:t>
      </w:r>
      <w:r>
        <w:rPr>
          <w:spacing w:val="-1"/>
        </w:rPr>
        <w:t xml:space="preserve"> </w:t>
      </w:r>
      <w:r>
        <w:t>to</w:t>
      </w:r>
      <w:r>
        <w:rPr>
          <w:spacing w:val="-1"/>
        </w:rPr>
        <w:t xml:space="preserve"> </w:t>
      </w:r>
      <w:r>
        <w:t>enable</w:t>
      </w:r>
      <w:r>
        <w:rPr>
          <w:spacing w:val="-6"/>
        </w:rPr>
        <w:t xml:space="preserve"> </w:t>
      </w:r>
      <w:r>
        <w:t>a</w:t>
      </w:r>
      <w:r>
        <w:rPr>
          <w:spacing w:val="-1"/>
        </w:rPr>
        <w:t xml:space="preserve"> </w:t>
      </w:r>
      <w:r>
        <w:t>chapter</w:t>
      </w:r>
      <w:r>
        <w:rPr>
          <w:spacing w:val="-2"/>
        </w:rPr>
        <w:t xml:space="preserve"> </w:t>
      </w:r>
      <w:r>
        <w:t>to</w:t>
      </w:r>
      <w:r>
        <w:rPr>
          <w:spacing w:val="-1"/>
        </w:rPr>
        <w:t xml:space="preserve"> </w:t>
      </w:r>
      <w:r>
        <w:t>meet</w:t>
      </w:r>
      <w:r>
        <w:rPr>
          <w:spacing w:val="-5"/>
        </w:rPr>
        <w:t xml:space="preserve"> </w:t>
      </w:r>
      <w:r>
        <w:t>all</w:t>
      </w:r>
      <w:r>
        <w:rPr>
          <w:spacing w:val="-8"/>
        </w:rPr>
        <w:t xml:space="preserve"> </w:t>
      </w:r>
      <w:r>
        <w:t>operating</w:t>
      </w:r>
      <w:r>
        <w:rPr>
          <w:spacing w:val="-6"/>
        </w:rPr>
        <w:t xml:space="preserve"> </w:t>
      </w:r>
      <w:r>
        <w:t>requirements</w:t>
      </w:r>
      <w:r>
        <w:rPr>
          <w:spacing w:val="-4"/>
        </w:rPr>
        <w:t xml:space="preserve"> </w:t>
      </w:r>
      <w:r>
        <w:t>that</w:t>
      </w:r>
      <w:r>
        <w:rPr>
          <w:spacing w:val="-5"/>
        </w:rPr>
        <w:t xml:space="preserve"> </w:t>
      </w:r>
      <w:r>
        <w:t>may</w:t>
      </w:r>
      <w:r>
        <w:rPr>
          <w:spacing w:val="-4"/>
        </w:rPr>
        <w:t xml:space="preserve"> </w:t>
      </w:r>
      <w:r>
        <w:t>be</w:t>
      </w:r>
      <w:r>
        <w:rPr>
          <w:spacing w:val="-1"/>
        </w:rPr>
        <w:t xml:space="preserve"> </w:t>
      </w:r>
      <w:r>
        <w:t>reasonably anticipated. Where long-term, safe investments can be made, no more than 50% of the total portfolio will be allowed for this type of purchase. Long-term is defined as 120 days or more.</w:t>
      </w:r>
    </w:p>
    <w:p w14:paraId="17070AF0" w14:textId="77777777" w:rsidR="004C7A01" w:rsidRDefault="00AB19E9">
      <w:pPr>
        <w:pStyle w:val="ListParagraph"/>
        <w:numPr>
          <w:ilvl w:val="0"/>
          <w:numId w:val="1"/>
        </w:numPr>
        <w:tabs>
          <w:tab w:val="left" w:pos="1281"/>
        </w:tabs>
        <w:spacing w:before="252" w:line="240" w:lineRule="auto"/>
        <w:ind w:right="423"/>
      </w:pPr>
      <w:r>
        <w:t>Maximum</w:t>
      </w:r>
      <w:r>
        <w:rPr>
          <w:spacing w:val="-2"/>
        </w:rPr>
        <w:t xml:space="preserve"> </w:t>
      </w:r>
      <w:r>
        <w:t>rate</w:t>
      </w:r>
      <w:r>
        <w:rPr>
          <w:spacing w:val="-6"/>
        </w:rPr>
        <w:t xml:space="preserve"> </w:t>
      </w:r>
      <w:r>
        <w:t>of</w:t>
      </w:r>
      <w:r>
        <w:rPr>
          <w:spacing w:val="-2"/>
        </w:rPr>
        <w:t xml:space="preserve"> </w:t>
      </w:r>
      <w:r>
        <w:t>return:</w:t>
      </w:r>
      <w:r>
        <w:rPr>
          <w:spacing w:val="-4"/>
        </w:rPr>
        <w:t xml:space="preserve"> </w:t>
      </w:r>
      <w:r>
        <w:t>A</w:t>
      </w:r>
      <w:r>
        <w:rPr>
          <w:spacing w:val="-5"/>
        </w:rPr>
        <w:t xml:space="preserve"> </w:t>
      </w:r>
      <w:r>
        <w:t>chapter’s</w:t>
      </w:r>
      <w:r>
        <w:rPr>
          <w:spacing w:val="-4"/>
        </w:rPr>
        <w:t xml:space="preserve"> </w:t>
      </w:r>
      <w:r>
        <w:t>investment</w:t>
      </w:r>
      <w:r>
        <w:rPr>
          <w:spacing w:val="-5"/>
        </w:rPr>
        <w:t xml:space="preserve"> </w:t>
      </w:r>
      <w:r>
        <w:t>portfolio</w:t>
      </w:r>
      <w:r>
        <w:rPr>
          <w:spacing w:val="-1"/>
        </w:rPr>
        <w:t xml:space="preserve"> </w:t>
      </w:r>
      <w:r>
        <w:t>shall</w:t>
      </w:r>
      <w:r>
        <w:rPr>
          <w:spacing w:val="-3"/>
        </w:rPr>
        <w:t xml:space="preserve"> </w:t>
      </w:r>
      <w:r>
        <w:t>be</w:t>
      </w:r>
      <w:r>
        <w:rPr>
          <w:spacing w:val="-6"/>
        </w:rPr>
        <w:t xml:space="preserve"> </w:t>
      </w:r>
      <w:r>
        <w:t>designed</w:t>
      </w:r>
      <w:r>
        <w:rPr>
          <w:spacing w:val="-1"/>
        </w:rPr>
        <w:t xml:space="preserve"> </w:t>
      </w:r>
      <w:r>
        <w:t>with</w:t>
      </w:r>
      <w:r>
        <w:rPr>
          <w:spacing w:val="-1"/>
        </w:rPr>
        <w:t xml:space="preserve"> </w:t>
      </w:r>
      <w:r>
        <w:t>the</w:t>
      </w:r>
      <w:r>
        <w:rPr>
          <w:spacing w:val="-1"/>
        </w:rPr>
        <w:t xml:space="preserve"> </w:t>
      </w:r>
      <w:r>
        <w:t>purpose</w:t>
      </w:r>
      <w:r>
        <w:rPr>
          <w:spacing w:val="-6"/>
        </w:rPr>
        <w:t xml:space="preserve"> </w:t>
      </w:r>
      <w:r>
        <w:t xml:space="preserve">of regularly exceeding the average return of three-month U.S. Treasury Bills. The investment program shall seek to augment returns above this threshold, consistent with risk limitations identified herein and </w:t>
      </w:r>
      <w:r>
        <w:t>prudent investment principles.</w:t>
      </w:r>
    </w:p>
    <w:p w14:paraId="043B61B9" w14:textId="77777777" w:rsidR="004C7A01" w:rsidRDefault="00AB19E9">
      <w:pPr>
        <w:pStyle w:val="ListParagraph"/>
        <w:numPr>
          <w:ilvl w:val="0"/>
          <w:numId w:val="1"/>
        </w:numPr>
        <w:tabs>
          <w:tab w:val="left" w:pos="1281"/>
        </w:tabs>
        <w:spacing w:before="251" w:line="240" w:lineRule="auto"/>
        <w:ind w:right="366"/>
      </w:pPr>
      <w:r>
        <w:t>Diversification:</w:t>
      </w:r>
      <w:r>
        <w:rPr>
          <w:spacing w:val="-6"/>
        </w:rPr>
        <w:t xml:space="preserve"> </w:t>
      </w:r>
      <w:r>
        <w:t>To</w:t>
      </w:r>
      <w:r>
        <w:rPr>
          <w:spacing w:val="-3"/>
        </w:rPr>
        <w:t xml:space="preserve"> </w:t>
      </w:r>
      <w:r>
        <w:t>further</w:t>
      </w:r>
      <w:r>
        <w:rPr>
          <w:spacing w:val="-4"/>
        </w:rPr>
        <w:t xml:space="preserve"> </w:t>
      </w:r>
      <w:r>
        <w:t>guarantee</w:t>
      </w:r>
      <w:r>
        <w:rPr>
          <w:spacing w:val="-3"/>
        </w:rPr>
        <w:t xml:space="preserve"> </w:t>
      </w:r>
      <w:r>
        <w:t>asset</w:t>
      </w:r>
      <w:r>
        <w:rPr>
          <w:spacing w:val="-6"/>
        </w:rPr>
        <w:t xml:space="preserve"> </w:t>
      </w:r>
      <w:r>
        <w:t>safety,</w:t>
      </w:r>
      <w:r>
        <w:rPr>
          <w:spacing w:val="-6"/>
        </w:rPr>
        <w:t xml:space="preserve"> </w:t>
      </w:r>
      <w:r>
        <w:t>chapter</w:t>
      </w:r>
      <w:r>
        <w:rPr>
          <w:spacing w:val="-4"/>
        </w:rPr>
        <w:t xml:space="preserve"> </w:t>
      </w:r>
      <w:r>
        <w:t>officers</w:t>
      </w:r>
      <w:r>
        <w:rPr>
          <w:spacing w:val="-5"/>
        </w:rPr>
        <w:t xml:space="preserve"> </w:t>
      </w:r>
      <w:r>
        <w:t>shall</w:t>
      </w:r>
      <w:r>
        <w:rPr>
          <w:spacing w:val="-4"/>
        </w:rPr>
        <w:t xml:space="preserve"> </w:t>
      </w:r>
      <w:r>
        <w:t>diversify</w:t>
      </w:r>
      <w:r>
        <w:rPr>
          <w:spacing w:val="-5"/>
        </w:rPr>
        <w:t xml:space="preserve"> </w:t>
      </w:r>
      <w:r>
        <w:t>investments</w:t>
      </w:r>
      <w:r>
        <w:rPr>
          <w:spacing w:val="-5"/>
        </w:rPr>
        <w:t xml:space="preserve"> </w:t>
      </w:r>
      <w:r>
        <w:t xml:space="preserve">to avoid incurring unreasonable risks from the practice of concentrating investments in specific security types, </w:t>
      </w:r>
      <w:r>
        <w:t>industry types, fund types, etc.</w:t>
      </w:r>
    </w:p>
    <w:p w14:paraId="7520A316" w14:textId="77777777" w:rsidR="004C7A01" w:rsidRDefault="00AB19E9">
      <w:pPr>
        <w:pStyle w:val="ListParagraph"/>
        <w:numPr>
          <w:ilvl w:val="0"/>
          <w:numId w:val="1"/>
        </w:numPr>
        <w:tabs>
          <w:tab w:val="left" w:pos="1280"/>
        </w:tabs>
        <w:spacing w:before="250" w:line="240" w:lineRule="auto"/>
        <w:ind w:left="1280" w:hanging="360"/>
      </w:pPr>
      <w:r>
        <w:t>Member</w:t>
      </w:r>
      <w:r>
        <w:rPr>
          <w:spacing w:val="-4"/>
        </w:rPr>
        <w:t xml:space="preserve"> </w:t>
      </w:r>
      <w:r>
        <w:t>confidence</w:t>
      </w:r>
      <w:r>
        <w:rPr>
          <w:spacing w:val="-3"/>
        </w:rPr>
        <w:t xml:space="preserve"> </w:t>
      </w:r>
      <w:r>
        <w:t>in</w:t>
      </w:r>
      <w:r>
        <w:rPr>
          <w:spacing w:val="-3"/>
        </w:rPr>
        <w:t xml:space="preserve"> </w:t>
      </w:r>
      <w:r>
        <w:t>the</w:t>
      </w:r>
      <w:r>
        <w:rPr>
          <w:spacing w:val="-3"/>
        </w:rPr>
        <w:t xml:space="preserve"> </w:t>
      </w:r>
      <w:r>
        <w:t>investment</w:t>
      </w:r>
      <w:r>
        <w:rPr>
          <w:spacing w:val="-7"/>
        </w:rPr>
        <w:t xml:space="preserve"> </w:t>
      </w:r>
      <w:r>
        <w:t>program</w:t>
      </w:r>
      <w:r>
        <w:rPr>
          <w:spacing w:val="-3"/>
        </w:rPr>
        <w:t xml:space="preserve"> </w:t>
      </w:r>
      <w:r>
        <w:t>is</w:t>
      </w:r>
      <w:r>
        <w:rPr>
          <w:spacing w:val="-6"/>
        </w:rPr>
        <w:t xml:space="preserve"> </w:t>
      </w:r>
      <w:r>
        <w:t>imperative.</w:t>
      </w:r>
      <w:r>
        <w:rPr>
          <w:spacing w:val="-7"/>
        </w:rPr>
        <w:t xml:space="preserve"> </w:t>
      </w:r>
      <w:r>
        <w:t>Chapters</w:t>
      </w:r>
      <w:r>
        <w:rPr>
          <w:spacing w:val="-5"/>
        </w:rPr>
        <w:t xml:space="preserve"> </w:t>
      </w:r>
      <w:r>
        <w:t>should</w:t>
      </w:r>
      <w:r>
        <w:rPr>
          <w:spacing w:val="-3"/>
        </w:rPr>
        <w:t xml:space="preserve"> </w:t>
      </w:r>
      <w:r>
        <w:t>avoid</w:t>
      </w:r>
      <w:r>
        <w:rPr>
          <w:spacing w:val="-3"/>
        </w:rPr>
        <w:t xml:space="preserve"> </w:t>
      </w:r>
      <w:r>
        <w:rPr>
          <w:spacing w:val="-5"/>
        </w:rPr>
        <w:t>any</w:t>
      </w:r>
    </w:p>
    <w:p w14:paraId="001D7BA2" w14:textId="77777777" w:rsidR="004C7A01" w:rsidRDefault="00AB19E9">
      <w:pPr>
        <w:pStyle w:val="BodyText"/>
        <w:spacing w:before="1"/>
        <w:ind w:left="1281" w:right="231"/>
      </w:pPr>
      <w:r>
        <w:t>transaction</w:t>
      </w:r>
      <w:r>
        <w:rPr>
          <w:spacing w:val="-2"/>
        </w:rPr>
        <w:t xml:space="preserve"> </w:t>
      </w:r>
      <w:r>
        <w:t>that</w:t>
      </w:r>
      <w:r>
        <w:rPr>
          <w:spacing w:val="-6"/>
        </w:rPr>
        <w:t xml:space="preserve"> </w:t>
      </w:r>
      <w:r>
        <w:t>might</w:t>
      </w:r>
      <w:r>
        <w:rPr>
          <w:spacing w:val="-6"/>
        </w:rPr>
        <w:t xml:space="preserve"> </w:t>
      </w:r>
      <w:r>
        <w:t>impair</w:t>
      </w:r>
      <w:r>
        <w:rPr>
          <w:spacing w:val="-3"/>
        </w:rPr>
        <w:t xml:space="preserve"> </w:t>
      </w:r>
      <w:r>
        <w:t>its</w:t>
      </w:r>
      <w:r>
        <w:rPr>
          <w:spacing w:val="-5"/>
        </w:rPr>
        <w:t xml:space="preserve"> </w:t>
      </w:r>
      <w:r>
        <w:t>members’</w:t>
      </w:r>
      <w:r>
        <w:rPr>
          <w:spacing w:val="-4"/>
        </w:rPr>
        <w:t xml:space="preserve"> </w:t>
      </w:r>
      <w:r>
        <w:t>confidence.</w:t>
      </w:r>
      <w:r>
        <w:rPr>
          <w:spacing w:val="-6"/>
        </w:rPr>
        <w:t xml:space="preserve"> </w:t>
      </w:r>
      <w:r>
        <w:t>Investments</w:t>
      </w:r>
      <w:r>
        <w:rPr>
          <w:spacing w:val="-5"/>
        </w:rPr>
        <w:t xml:space="preserve"> </w:t>
      </w:r>
      <w:r>
        <w:t>shall</w:t>
      </w:r>
      <w:r>
        <w:rPr>
          <w:spacing w:val="-4"/>
        </w:rPr>
        <w:t xml:space="preserve"> </w:t>
      </w:r>
      <w:r>
        <w:t>be</w:t>
      </w:r>
      <w:r>
        <w:rPr>
          <w:spacing w:val="-2"/>
        </w:rPr>
        <w:t xml:space="preserve"> </w:t>
      </w:r>
      <w:r>
        <w:t>made</w:t>
      </w:r>
      <w:r>
        <w:rPr>
          <w:spacing w:val="-2"/>
        </w:rPr>
        <w:t xml:space="preserve"> </w:t>
      </w:r>
      <w:r>
        <w:t>with</w:t>
      </w:r>
      <w:r>
        <w:rPr>
          <w:spacing w:val="-2"/>
        </w:rPr>
        <w:t xml:space="preserve"> </w:t>
      </w:r>
      <w:r>
        <w:t>judgment and care, under the then prevailing circumstances, which persons of prudence, discretion and intelligence exercise in the management of their own affairs. Emphasis is placed on the</w:t>
      </w:r>
      <w:r>
        <w:rPr>
          <w:spacing w:val="40"/>
        </w:rPr>
        <w:t xml:space="preserve"> </w:t>
      </w:r>
      <w:r>
        <w:t>probable safety of capital rather than the probable income to be derived.</w:t>
      </w:r>
    </w:p>
    <w:p w14:paraId="061C940D" w14:textId="77777777" w:rsidR="004C7A01" w:rsidRDefault="004C7A01">
      <w:pPr>
        <w:pStyle w:val="BodyText"/>
        <w:spacing w:before="5"/>
        <w:ind w:left="0"/>
      </w:pPr>
    </w:p>
    <w:p w14:paraId="116871EC" w14:textId="77777777" w:rsidR="004C7A01" w:rsidRDefault="00AB19E9">
      <w:pPr>
        <w:pStyle w:val="ListParagraph"/>
        <w:numPr>
          <w:ilvl w:val="0"/>
          <w:numId w:val="1"/>
        </w:numPr>
        <w:tabs>
          <w:tab w:val="left" w:pos="1281"/>
        </w:tabs>
        <w:spacing w:line="235" w:lineRule="auto"/>
        <w:ind w:right="482"/>
      </w:pPr>
      <w:r>
        <w:t>Responsibility for the investment program is delegated to the Treasurer. The Treasurer shall seek</w:t>
      </w:r>
      <w:r>
        <w:rPr>
          <w:spacing w:val="-6"/>
        </w:rPr>
        <w:t xml:space="preserve"> </w:t>
      </w:r>
      <w:r>
        <w:t>investment</w:t>
      </w:r>
      <w:r>
        <w:rPr>
          <w:spacing w:val="-7"/>
        </w:rPr>
        <w:t xml:space="preserve"> </w:t>
      </w:r>
      <w:r>
        <w:t>guidance</w:t>
      </w:r>
      <w:r>
        <w:rPr>
          <w:spacing w:val="-3"/>
        </w:rPr>
        <w:t xml:space="preserve"> </w:t>
      </w:r>
      <w:r>
        <w:t>from</w:t>
      </w:r>
      <w:r>
        <w:rPr>
          <w:spacing w:val="-4"/>
        </w:rPr>
        <w:t xml:space="preserve"> </w:t>
      </w:r>
      <w:r>
        <w:t>the</w:t>
      </w:r>
      <w:r>
        <w:rPr>
          <w:spacing w:val="-3"/>
        </w:rPr>
        <w:t xml:space="preserve"> </w:t>
      </w:r>
      <w:r>
        <w:t>chapter’s</w:t>
      </w:r>
      <w:r>
        <w:rPr>
          <w:spacing w:val="-6"/>
        </w:rPr>
        <w:t xml:space="preserve"> </w:t>
      </w:r>
      <w:r>
        <w:t>Executive</w:t>
      </w:r>
      <w:r>
        <w:rPr>
          <w:spacing w:val="-3"/>
        </w:rPr>
        <w:t xml:space="preserve"> </w:t>
      </w:r>
      <w:r>
        <w:t>Committee</w:t>
      </w:r>
      <w:r>
        <w:rPr>
          <w:spacing w:val="-3"/>
        </w:rPr>
        <w:t xml:space="preserve"> </w:t>
      </w:r>
      <w:r>
        <w:t>and</w:t>
      </w:r>
      <w:r>
        <w:rPr>
          <w:spacing w:val="-3"/>
        </w:rPr>
        <w:t xml:space="preserve"> </w:t>
      </w:r>
      <w:r>
        <w:t>Board.</w:t>
      </w:r>
      <w:r>
        <w:rPr>
          <w:spacing w:val="-7"/>
        </w:rPr>
        <w:t xml:space="preserve"> </w:t>
      </w:r>
      <w:r>
        <w:t>The</w:t>
      </w:r>
      <w:r>
        <w:rPr>
          <w:spacing w:val="-3"/>
        </w:rPr>
        <w:t xml:space="preserve"> </w:t>
      </w:r>
      <w:r>
        <w:t>Treasurer</w:t>
      </w:r>
    </w:p>
    <w:p w14:paraId="6EE71940" w14:textId="77777777" w:rsidR="004C7A01" w:rsidRDefault="004C7A01">
      <w:pPr>
        <w:spacing w:line="235" w:lineRule="auto"/>
        <w:sectPr w:rsidR="004C7A01">
          <w:pgSz w:w="12240" w:h="15840"/>
          <w:pgMar w:top="1380" w:right="860" w:bottom="1000" w:left="520" w:header="0" w:footer="721" w:gutter="0"/>
          <w:cols w:space="720"/>
        </w:sectPr>
      </w:pPr>
    </w:p>
    <w:p w14:paraId="32C08DD8" w14:textId="77777777" w:rsidR="004C7A01" w:rsidRDefault="00AB19E9">
      <w:pPr>
        <w:pStyle w:val="BodyText"/>
        <w:spacing w:before="64"/>
        <w:ind w:left="1281"/>
      </w:pPr>
      <w:r>
        <w:lastRenderedPageBreak/>
        <w:t>shall</w:t>
      </w:r>
      <w:r>
        <w:rPr>
          <w:spacing w:val="-6"/>
        </w:rPr>
        <w:t xml:space="preserve"> </w:t>
      </w:r>
      <w:r>
        <w:t>direct</w:t>
      </w:r>
      <w:r>
        <w:rPr>
          <w:spacing w:val="-5"/>
        </w:rPr>
        <w:t xml:space="preserve"> </w:t>
      </w:r>
      <w:r>
        <w:t>investment</w:t>
      </w:r>
      <w:r>
        <w:rPr>
          <w:spacing w:val="-5"/>
        </w:rPr>
        <w:t xml:space="preserve"> </w:t>
      </w:r>
      <w:r>
        <w:t>program</w:t>
      </w:r>
      <w:r>
        <w:rPr>
          <w:spacing w:val="-2"/>
        </w:rPr>
        <w:t xml:space="preserve"> </w:t>
      </w:r>
      <w:r>
        <w:t>operations</w:t>
      </w:r>
      <w:r>
        <w:rPr>
          <w:spacing w:val="-5"/>
        </w:rPr>
        <w:t xml:space="preserve"> </w:t>
      </w:r>
      <w:r>
        <w:t>consistent</w:t>
      </w:r>
      <w:r>
        <w:rPr>
          <w:spacing w:val="-5"/>
        </w:rPr>
        <w:t xml:space="preserve"> </w:t>
      </w:r>
      <w:r>
        <w:t>with</w:t>
      </w:r>
      <w:r>
        <w:rPr>
          <w:spacing w:val="-1"/>
        </w:rPr>
        <w:t xml:space="preserve"> </w:t>
      </w:r>
      <w:r>
        <w:t>this</w:t>
      </w:r>
      <w:r>
        <w:rPr>
          <w:spacing w:val="-4"/>
        </w:rPr>
        <w:t xml:space="preserve"> </w:t>
      </w:r>
      <w:r>
        <w:rPr>
          <w:spacing w:val="-2"/>
        </w:rPr>
        <w:t>policy.</w:t>
      </w:r>
    </w:p>
    <w:p w14:paraId="200E74C2" w14:textId="77777777" w:rsidR="004C7A01" w:rsidRDefault="00AB19E9">
      <w:pPr>
        <w:pStyle w:val="Heading2"/>
        <w:spacing w:before="252" w:line="252" w:lineRule="exact"/>
      </w:pPr>
      <w:bookmarkStart w:id="399" w:name="Independent_Audit"/>
      <w:bookmarkStart w:id="400" w:name="_bookmark201"/>
      <w:bookmarkEnd w:id="399"/>
      <w:bookmarkEnd w:id="400"/>
      <w:r>
        <w:t>Independent</w:t>
      </w:r>
      <w:r>
        <w:rPr>
          <w:spacing w:val="-1"/>
        </w:rPr>
        <w:t xml:space="preserve"> </w:t>
      </w:r>
      <w:r>
        <w:rPr>
          <w:spacing w:val="-4"/>
        </w:rPr>
        <w:t>Audit</w:t>
      </w:r>
    </w:p>
    <w:p w14:paraId="65A1EF6C" w14:textId="72FB4783" w:rsidR="004C7A01" w:rsidRDefault="00AB19E9">
      <w:pPr>
        <w:pStyle w:val="BodyText"/>
      </w:pPr>
      <w:r>
        <w:t>Chapters</w:t>
      </w:r>
      <w:r>
        <w:rPr>
          <w:spacing w:val="-9"/>
        </w:rPr>
        <w:t xml:space="preserve"> </w:t>
      </w:r>
      <w:r>
        <w:t>are</w:t>
      </w:r>
      <w:r>
        <w:rPr>
          <w:spacing w:val="-2"/>
        </w:rPr>
        <w:t xml:space="preserve"> </w:t>
      </w:r>
      <w:r>
        <w:t>encouraged</w:t>
      </w:r>
      <w:r>
        <w:rPr>
          <w:spacing w:val="-2"/>
        </w:rPr>
        <w:t xml:space="preserve"> </w:t>
      </w:r>
      <w:r>
        <w:t>to</w:t>
      </w:r>
      <w:r>
        <w:rPr>
          <w:spacing w:val="-2"/>
        </w:rPr>
        <w:t xml:space="preserve"> </w:t>
      </w:r>
      <w:r>
        <w:t>conduct</w:t>
      </w:r>
      <w:r>
        <w:rPr>
          <w:spacing w:val="-6"/>
        </w:rPr>
        <w:t xml:space="preserve"> </w:t>
      </w:r>
      <w:r>
        <w:t>a</w:t>
      </w:r>
      <w:r>
        <w:rPr>
          <w:spacing w:val="-2"/>
        </w:rPr>
        <w:t xml:space="preserve"> </w:t>
      </w:r>
      <w:r>
        <w:t>periodic</w:t>
      </w:r>
      <w:r>
        <w:rPr>
          <w:spacing w:val="-5"/>
        </w:rPr>
        <w:t xml:space="preserve"> </w:t>
      </w:r>
      <w:r>
        <w:t>independent</w:t>
      </w:r>
      <w:r>
        <w:rPr>
          <w:spacing w:val="-6"/>
        </w:rPr>
        <w:t xml:space="preserve"> </w:t>
      </w:r>
      <w:r>
        <w:t>audit</w:t>
      </w:r>
      <w:r>
        <w:rPr>
          <w:spacing w:val="-6"/>
        </w:rPr>
        <w:t xml:space="preserve"> </w:t>
      </w:r>
      <w:r>
        <w:t>or</w:t>
      </w:r>
      <w:r>
        <w:rPr>
          <w:spacing w:val="-3"/>
        </w:rPr>
        <w:t xml:space="preserve"> </w:t>
      </w:r>
      <w:r>
        <w:t>review.</w:t>
      </w:r>
      <w:r>
        <w:rPr>
          <w:spacing w:val="-6"/>
        </w:rPr>
        <w:t xml:space="preserve"> </w:t>
      </w:r>
      <w:r>
        <w:t>The</w:t>
      </w:r>
      <w:r>
        <w:rPr>
          <w:spacing w:val="-2"/>
        </w:rPr>
        <w:t xml:space="preserve"> </w:t>
      </w:r>
      <w:r>
        <w:t>chapter</w:t>
      </w:r>
      <w:r>
        <w:rPr>
          <w:spacing w:val="-3"/>
        </w:rPr>
        <w:t xml:space="preserve"> </w:t>
      </w:r>
      <w:r>
        <w:t>can</w:t>
      </w:r>
      <w:r>
        <w:rPr>
          <w:spacing w:val="-2"/>
        </w:rPr>
        <w:t xml:space="preserve"> </w:t>
      </w:r>
      <w:r>
        <w:t>designate either internal or external auditors to perform the audit. To save the cost</w:t>
      </w:r>
      <w:r>
        <w:rPr>
          <w:spacing w:val="-1"/>
        </w:rPr>
        <w:t xml:space="preserve"> </w:t>
      </w:r>
      <w:r>
        <w:t xml:space="preserve">of an independent auditor, chapter Board members can perform internal audits. A </w:t>
      </w:r>
      <w:hyperlink r:id="rId208">
        <w:r>
          <w:rPr>
            <w:color w:val="0000FF"/>
            <w:u w:val="single" w:color="0000FF"/>
          </w:rPr>
          <w:t>sample audit form</w:t>
        </w:r>
      </w:hyperlink>
      <w:r>
        <w:rPr>
          <w:color w:val="0000FF"/>
        </w:rPr>
        <w:t xml:space="preserve"> </w:t>
      </w:r>
      <w:r>
        <w:t>is available</w:t>
      </w:r>
      <w:r>
        <w:t>.</w:t>
      </w:r>
    </w:p>
    <w:p w14:paraId="106ADDE0" w14:textId="77777777" w:rsidR="004C7A01" w:rsidRDefault="00AB19E9">
      <w:pPr>
        <w:pStyle w:val="Heading2"/>
        <w:spacing w:before="252"/>
      </w:pPr>
      <w:bookmarkStart w:id="401" w:name="Seed_Money_for_New_Chapters"/>
      <w:bookmarkStart w:id="402" w:name="_bookmark202"/>
      <w:bookmarkEnd w:id="401"/>
      <w:bookmarkEnd w:id="402"/>
      <w:r>
        <w:t>Seed</w:t>
      </w:r>
      <w:r>
        <w:rPr>
          <w:spacing w:val="-2"/>
        </w:rPr>
        <w:t xml:space="preserve"> </w:t>
      </w:r>
      <w:r>
        <w:t>Money for</w:t>
      </w:r>
      <w:r>
        <w:rPr>
          <w:spacing w:val="-3"/>
        </w:rPr>
        <w:t xml:space="preserve"> </w:t>
      </w:r>
      <w:r>
        <w:t>New</w:t>
      </w:r>
      <w:r>
        <w:rPr>
          <w:spacing w:val="-4"/>
        </w:rPr>
        <w:t xml:space="preserve"> </w:t>
      </w:r>
      <w:r>
        <w:rPr>
          <w:spacing w:val="-2"/>
        </w:rPr>
        <w:t>Chapters</w:t>
      </w:r>
    </w:p>
    <w:p w14:paraId="6ECE9378" w14:textId="77777777" w:rsidR="004C7A01" w:rsidRDefault="00AB19E9">
      <w:pPr>
        <w:pStyle w:val="BodyText"/>
        <w:spacing w:before="2"/>
        <w:ind w:right="225"/>
      </w:pPr>
      <w:r>
        <w:t>ALA gives new chapters seed money that may be used to get chapter activities and educational programs underway. To receive the money, a chapter bank</w:t>
      </w:r>
      <w:r>
        <w:rPr>
          <w:spacing w:val="-1"/>
        </w:rPr>
        <w:t xml:space="preserve"> </w:t>
      </w:r>
      <w:r>
        <w:t>account must be established. Some banks require</w:t>
      </w:r>
      <w:r>
        <w:rPr>
          <w:spacing w:val="-1"/>
        </w:rPr>
        <w:t xml:space="preserve"> </w:t>
      </w:r>
      <w:r>
        <w:t>a</w:t>
      </w:r>
      <w:r>
        <w:rPr>
          <w:spacing w:val="-1"/>
        </w:rPr>
        <w:t xml:space="preserve"> </w:t>
      </w:r>
      <w:r>
        <w:t>taxpayer</w:t>
      </w:r>
      <w:r>
        <w:rPr>
          <w:spacing w:val="-2"/>
        </w:rPr>
        <w:t xml:space="preserve"> </w:t>
      </w:r>
      <w:r>
        <w:t>ID</w:t>
      </w:r>
      <w:r>
        <w:rPr>
          <w:spacing w:val="-3"/>
        </w:rPr>
        <w:t xml:space="preserve"> </w:t>
      </w:r>
      <w:r>
        <w:t>number</w:t>
      </w:r>
      <w:r>
        <w:rPr>
          <w:spacing w:val="-2"/>
        </w:rPr>
        <w:t xml:space="preserve"> </w:t>
      </w:r>
      <w:r>
        <w:t>before</w:t>
      </w:r>
      <w:r>
        <w:rPr>
          <w:spacing w:val="-1"/>
        </w:rPr>
        <w:t xml:space="preserve"> </w:t>
      </w:r>
      <w:r>
        <w:t>opening</w:t>
      </w:r>
      <w:r>
        <w:rPr>
          <w:spacing w:val="-6"/>
        </w:rPr>
        <w:t xml:space="preserve"> </w:t>
      </w:r>
      <w:r>
        <w:t>an</w:t>
      </w:r>
      <w:r>
        <w:rPr>
          <w:spacing w:val="-1"/>
        </w:rPr>
        <w:t xml:space="preserve"> </w:t>
      </w:r>
      <w:r>
        <w:t>account.</w:t>
      </w:r>
      <w:r>
        <w:rPr>
          <w:spacing w:val="-5"/>
        </w:rPr>
        <w:t xml:space="preserve"> </w:t>
      </w:r>
      <w:r>
        <w:t>Chapters</w:t>
      </w:r>
      <w:r>
        <w:rPr>
          <w:spacing w:val="-9"/>
        </w:rPr>
        <w:t xml:space="preserve"> </w:t>
      </w:r>
      <w:r>
        <w:t>must</w:t>
      </w:r>
      <w:r>
        <w:rPr>
          <w:spacing w:val="-5"/>
        </w:rPr>
        <w:t xml:space="preserve"> </w:t>
      </w:r>
      <w:r>
        <w:t>secure</w:t>
      </w:r>
      <w:r>
        <w:rPr>
          <w:spacing w:val="-1"/>
        </w:rPr>
        <w:t xml:space="preserve"> </w:t>
      </w:r>
      <w:r>
        <w:t>their</w:t>
      </w:r>
      <w:r>
        <w:rPr>
          <w:spacing w:val="-2"/>
        </w:rPr>
        <w:t xml:space="preserve"> </w:t>
      </w:r>
      <w:r>
        <w:t>own</w:t>
      </w:r>
      <w:r>
        <w:rPr>
          <w:spacing w:val="-1"/>
        </w:rPr>
        <w:t xml:space="preserve"> </w:t>
      </w:r>
      <w:r>
        <w:t>tax</w:t>
      </w:r>
      <w:r>
        <w:rPr>
          <w:spacing w:val="-4"/>
        </w:rPr>
        <w:t xml:space="preserve"> </w:t>
      </w:r>
      <w:r>
        <w:t>ID,</w:t>
      </w:r>
      <w:r>
        <w:rPr>
          <w:spacing w:val="-5"/>
        </w:rPr>
        <w:t xml:space="preserve"> </w:t>
      </w:r>
      <w:r>
        <w:t>which can be obtained directly from the IRS. You should contact your local IRS office or visit the</w:t>
      </w:r>
      <w:r>
        <w:rPr>
          <w:spacing w:val="20"/>
        </w:rPr>
        <w:t xml:space="preserve"> </w:t>
      </w:r>
      <w:hyperlink r:id="rId209">
        <w:r>
          <w:rPr>
            <w:color w:val="0000FF"/>
            <w:u w:val="single" w:color="0000FF"/>
          </w:rPr>
          <w:t>IRS website</w:t>
        </w:r>
      </w:hyperlink>
      <w:r>
        <w:rPr>
          <w:color w:val="0000FF"/>
        </w:rPr>
        <w:t xml:space="preserve"> </w:t>
      </w:r>
      <w:r>
        <w:t>to download the most current version of this form.</w:t>
      </w:r>
    </w:p>
    <w:p w14:paraId="05FC4C2C" w14:textId="77777777" w:rsidR="004C7A01" w:rsidRDefault="004C7A01">
      <w:pPr>
        <w:pStyle w:val="BodyText"/>
        <w:spacing w:before="2"/>
        <w:ind w:left="0"/>
      </w:pPr>
    </w:p>
    <w:p w14:paraId="3B02E4EA" w14:textId="77777777" w:rsidR="004C7A01" w:rsidRDefault="00AB19E9">
      <w:pPr>
        <w:pStyle w:val="Heading2"/>
        <w:spacing w:before="1" w:line="252" w:lineRule="exact"/>
      </w:pPr>
      <w:bookmarkStart w:id="403" w:name="Additional_Sources_of_Chapter_Revenue"/>
      <w:bookmarkStart w:id="404" w:name="_bookmark203"/>
      <w:bookmarkEnd w:id="403"/>
      <w:bookmarkEnd w:id="404"/>
      <w:r>
        <w:t>Additional</w:t>
      </w:r>
      <w:r>
        <w:rPr>
          <w:spacing w:val="-6"/>
        </w:rPr>
        <w:t xml:space="preserve"> </w:t>
      </w:r>
      <w:r>
        <w:t>Sources</w:t>
      </w:r>
      <w:r>
        <w:rPr>
          <w:spacing w:val="-3"/>
        </w:rPr>
        <w:t xml:space="preserve"> </w:t>
      </w:r>
      <w:r>
        <w:t>of</w:t>
      </w:r>
      <w:r>
        <w:rPr>
          <w:spacing w:val="-2"/>
        </w:rPr>
        <w:t xml:space="preserve"> </w:t>
      </w:r>
      <w:r>
        <w:t>Chapter</w:t>
      </w:r>
      <w:r>
        <w:rPr>
          <w:spacing w:val="-5"/>
        </w:rPr>
        <w:t xml:space="preserve"> </w:t>
      </w:r>
      <w:r>
        <w:rPr>
          <w:spacing w:val="-2"/>
        </w:rPr>
        <w:t>Revenue</w:t>
      </w:r>
    </w:p>
    <w:p w14:paraId="7914AFEF" w14:textId="77777777" w:rsidR="004C7A01" w:rsidRDefault="00AB19E9">
      <w:pPr>
        <w:pStyle w:val="BodyText"/>
        <w:ind w:right="281"/>
      </w:pPr>
      <w:r>
        <w:t>Depending on the number of members and program activities, each chapter must determine the amount</w:t>
      </w:r>
      <w:r>
        <w:rPr>
          <w:spacing w:val="-10"/>
        </w:rPr>
        <w:t xml:space="preserve"> </w:t>
      </w:r>
      <w:r>
        <w:t>of</w:t>
      </w:r>
      <w:r>
        <w:rPr>
          <w:spacing w:val="-5"/>
        </w:rPr>
        <w:t xml:space="preserve"> </w:t>
      </w:r>
      <w:r>
        <w:t>revenue</w:t>
      </w:r>
      <w:r>
        <w:rPr>
          <w:spacing w:val="-1"/>
        </w:rPr>
        <w:t xml:space="preserve"> </w:t>
      </w:r>
      <w:r>
        <w:t>necessary</w:t>
      </w:r>
      <w:r>
        <w:rPr>
          <w:spacing w:val="-4"/>
        </w:rPr>
        <w:t xml:space="preserve"> </w:t>
      </w:r>
      <w:r>
        <w:t>to</w:t>
      </w:r>
      <w:r>
        <w:rPr>
          <w:spacing w:val="-6"/>
        </w:rPr>
        <w:t xml:space="preserve"> </w:t>
      </w:r>
      <w:r>
        <w:t>meet</w:t>
      </w:r>
      <w:r>
        <w:rPr>
          <w:spacing w:val="-5"/>
        </w:rPr>
        <w:t xml:space="preserve"> </w:t>
      </w:r>
      <w:r>
        <w:t>its</w:t>
      </w:r>
      <w:r>
        <w:rPr>
          <w:spacing w:val="-4"/>
        </w:rPr>
        <w:t xml:space="preserve"> </w:t>
      </w:r>
      <w:r>
        <w:t>annual</w:t>
      </w:r>
      <w:r>
        <w:rPr>
          <w:spacing w:val="-3"/>
        </w:rPr>
        <w:t xml:space="preserve"> </w:t>
      </w:r>
      <w:r>
        <w:t>expense</w:t>
      </w:r>
      <w:r>
        <w:rPr>
          <w:spacing w:val="-1"/>
        </w:rPr>
        <w:t xml:space="preserve"> </w:t>
      </w:r>
      <w:r>
        <w:t>commitment.</w:t>
      </w:r>
      <w:r>
        <w:rPr>
          <w:spacing w:val="-5"/>
        </w:rPr>
        <w:t xml:space="preserve"> </w:t>
      </w:r>
      <w:r>
        <w:t>Some</w:t>
      </w:r>
      <w:r>
        <w:rPr>
          <w:spacing w:val="-1"/>
        </w:rPr>
        <w:t xml:space="preserve"> </w:t>
      </w:r>
      <w:r>
        <w:t>smaller</w:t>
      </w:r>
      <w:r>
        <w:rPr>
          <w:spacing w:val="-2"/>
        </w:rPr>
        <w:t xml:space="preserve"> </w:t>
      </w:r>
      <w:r>
        <w:t>chapters</w:t>
      </w:r>
      <w:r>
        <w:rPr>
          <w:spacing w:val="-9"/>
        </w:rPr>
        <w:t xml:space="preserve"> </w:t>
      </w:r>
      <w:r>
        <w:t xml:space="preserve">operate on total budgets of less than $500; others establish budgets </w:t>
      </w:r>
      <w:r>
        <w:t>involving thousands of dollars. The addition of chapter dues</w:t>
      </w:r>
      <w:r>
        <w:rPr>
          <w:spacing w:val="-2"/>
        </w:rPr>
        <w:t xml:space="preserve"> </w:t>
      </w:r>
      <w:r>
        <w:t>provides a strong operating</w:t>
      </w:r>
      <w:r>
        <w:rPr>
          <w:spacing w:val="-4"/>
        </w:rPr>
        <w:t xml:space="preserve"> </w:t>
      </w:r>
      <w:r>
        <w:t xml:space="preserve">basis for the local chapter. Each chapter is urged to investigate ways to raise operating funds. With the availability of adequate local funding, chapters can send officers to conferences and training sessions such as ALA’s Chapter Leadership Institute </w:t>
      </w:r>
      <w:r>
        <w:rPr>
          <w:spacing w:val="-2"/>
        </w:rPr>
        <w:t>(CLI).</w:t>
      </w:r>
    </w:p>
    <w:p w14:paraId="29AE563E" w14:textId="77777777" w:rsidR="004C7A01" w:rsidRDefault="004C7A01">
      <w:pPr>
        <w:pStyle w:val="BodyText"/>
        <w:ind w:left="0"/>
      </w:pPr>
    </w:p>
    <w:p w14:paraId="202F4A17" w14:textId="77777777" w:rsidR="004C7A01" w:rsidRDefault="00AB19E9">
      <w:pPr>
        <w:pStyle w:val="BodyText"/>
        <w:ind w:right="292"/>
      </w:pPr>
      <w:r>
        <w:t>If the chapter elects to charge dues, it must determine the amount and frequency of payment (per meeting,</w:t>
      </w:r>
      <w:r>
        <w:rPr>
          <w:spacing w:val="-4"/>
        </w:rPr>
        <w:t xml:space="preserve"> </w:t>
      </w:r>
      <w:r>
        <w:t>quarter,</w:t>
      </w:r>
      <w:r>
        <w:rPr>
          <w:spacing w:val="-4"/>
        </w:rPr>
        <w:t xml:space="preserve"> </w:t>
      </w:r>
      <w:r>
        <w:t>year). In</w:t>
      </w:r>
      <w:r>
        <w:rPr>
          <w:spacing w:val="-1"/>
        </w:rPr>
        <w:t xml:space="preserve"> </w:t>
      </w:r>
      <w:r>
        <w:t>some cases,</w:t>
      </w:r>
      <w:r>
        <w:rPr>
          <w:spacing w:val="-4"/>
        </w:rPr>
        <w:t xml:space="preserve"> </w:t>
      </w:r>
      <w:r>
        <w:t>the dues</w:t>
      </w:r>
      <w:r>
        <w:rPr>
          <w:spacing w:val="-3"/>
        </w:rPr>
        <w:t xml:space="preserve"> </w:t>
      </w:r>
      <w:r>
        <w:t>are</w:t>
      </w:r>
      <w:r>
        <w:rPr>
          <w:spacing w:val="-5"/>
        </w:rPr>
        <w:t xml:space="preserve"> </w:t>
      </w:r>
      <w:r>
        <w:t>used to</w:t>
      </w:r>
      <w:r>
        <w:rPr>
          <w:spacing w:val="-5"/>
        </w:rPr>
        <w:t xml:space="preserve"> </w:t>
      </w:r>
      <w:r>
        <w:t>defray</w:t>
      </w:r>
      <w:r>
        <w:rPr>
          <w:spacing w:val="-3"/>
        </w:rPr>
        <w:t xml:space="preserve"> </w:t>
      </w:r>
      <w:r>
        <w:t>the cost</w:t>
      </w:r>
      <w:r>
        <w:rPr>
          <w:spacing w:val="-4"/>
        </w:rPr>
        <w:t xml:space="preserve"> </w:t>
      </w:r>
      <w:r>
        <w:t>of</w:t>
      </w:r>
      <w:r>
        <w:rPr>
          <w:spacing w:val="-4"/>
        </w:rPr>
        <w:t xml:space="preserve"> </w:t>
      </w:r>
      <w:r>
        <w:t>monthly</w:t>
      </w:r>
      <w:r>
        <w:rPr>
          <w:spacing w:val="-3"/>
        </w:rPr>
        <w:t xml:space="preserve"> </w:t>
      </w:r>
      <w:r>
        <w:t>luncheons</w:t>
      </w:r>
      <w:r>
        <w:rPr>
          <w:spacing w:val="-3"/>
        </w:rPr>
        <w:t xml:space="preserve"> </w:t>
      </w:r>
      <w:r>
        <w:t>or dinners and other chapter expenses. In some chapters, members pay the cost of meals separately.</w:t>
      </w:r>
    </w:p>
    <w:p w14:paraId="513A055C" w14:textId="77777777" w:rsidR="004C7A01" w:rsidRDefault="00AB19E9">
      <w:pPr>
        <w:pStyle w:val="BodyText"/>
        <w:spacing w:before="251"/>
      </w:pPr>
      <w:r>
        <w:t>Other</w:t>
      </w:r>
      <w:r>
        <w:rPr>
          <w:spacing w:val="-4"/>
        </w:rPr>
        <w:t xml:space="preserve"> </w:t>
      </w:r>
      <w:r>
        <w:t>revenue-producing</w:t>
      </w:r>
      <w:r>
        <w:rPr>
          <w:spacing w:val="-7"/>
        </w:rPr>
        <w:t xml:space="preserve"> </w:t>
      </w:r>
      <w:r>
        <w:t>activities</w:t>
      </w:r>
      <w:r>
        <w:rPr>
          <w:spacing w:val="-6"/>
        </w:rPr>
        <w:t xml:space="preserve"> </w:t>
      </w:r>
      <w:r>
        <w:t>may</w:t>
      </w:r>
      <w:r>
        <w:rPr>
          <w:spacing w:val="-5"/>
        </w:rPr>
        <w:t xml:space="preserve"> </w:t>
      </w:r>
      <w:r>
        <w:rPr>
          <w:spacing w:val="-2"/>
        </w:rPr>
        <w:t>include:</w:t>
      </w:r>
    </w:p>
    <w:p w14:paraId="39EC6C52" w14:textId="77777777" w:rsidR="004C7A01" w:rsidRDefault="00AB19E9">
      <w:pPr>
        <w:pStyle w:val="ListParagraph"/>
        <w:numPr>
          <w:ilvl w:val="0"/>
          <w:numId w:val="1"/>
        </w:numPr>
        <w:tabs>
          <w:tab w:val="left" w:pos="1280"/>
        </w:tabs>
        <w:spacing w:before="253" w:line="240" w:lineRule="auto"/>
        <w:ind w:left="1280" w:hanging="360"/>
      </w:pPr>
      <w:r>
        <w:t>Business</w:t>
      </w:r>
      <w:r>
        <w:rPr>
          <w:spacing w:val="-11"/>
        </w:rPr>
        <w:t xml:space="preserve"> </w:t>
      </w:r>
      <w:r>
        <w:t>partner</w:t>
      </w:r>
      <w:r>
        <w:rPr>
          <w:spacing w:val="-2"/>
        </w:rPr>
        <w:t xml:space="preserve"> </w:t>
      </w:r>
      <w:r>
        <w:t>sponsorship level</w:t>
      </w:r>
      <w:r>
        <w:rPr>
          <w:spacing w:val="-3"/>
        </w:rPr>
        <w:t xml:space="preserve"> </w:t>
      </w:r>
      <w:r>
        <w:t>packages</w:t>
      </w:r>
      <w:r>
        <w:rPr>
          <w:spacing w:val="-4"/>
        </w:rPr>
        <w:t xml:space="preserve"> </w:t>
      </w:r>
      <w:r>
        <w:t>(i.e.</w:t>
      </w:r>
      <w:r>
        <w:rPr>
          <w:spacing w:val="-3"/>
        </w:rPr>
        <w:t xml:space="preserve"> </w:t>
      </w:r>
      <w:r>
        <w:t>Gold,</w:t>
      </w:r>
      <w:r>
        <w:rPr>
          <w:spacing w:val="-5"/>
        </w:rPr>
        <w:t xml:space="preserve"> </w:t>
      </w:r>
      <w:r>
        <w:t>Silver,</w:t>
      </w:r>
      <w:r>
        <w:rPr>
          <w:spacing w:val="-4"/>
        </w:rPr>
        <w:t xml:space="preserve"> </w:t>
      </w:r>
      <w:r>
        <w:rPr>
          <w:spacing w:val="-2"/>
        </w:rPr>
        <w:t>Bronze)</w:t>
      </w:r>
    </w:p>
    <w:p w14:paraId="3E044DB8" w14:textId="77777777" w:rsidR="004C7A01" w:rsidRDefault="00AB19E9">
      <w:pPr>
        <w:pStyle w:val="ListParagraph"/>
        <w:numPr>
          <w:ilvl w:val="0"/>
          <w:numId w:val="1"/>
        </w:numPr>
        <w:tabs>
          <w:tab w:val="left" w:pos="1280"/>
        </w:tabs>
        <w:spacing w:line="240" w:lineRule="auto"/>
        <w:ind w:left="1280" w:hanging="360"/>
      </w:pPr>
      <w:r>
        <w:t>Business</w:t>
      </w:r>
      <w:r>
        <w:rPr>
          <w:spacing w:val="-10"/>
        </w:rPr>
        <w:t xml:space="preserve"> </w:t>
      </w:r>
      <w:r>
        <w:t>partner</w:t>
      </w:r>
      <w:r>
        <w:rPr>
          <w:spacing w:val="-3"/>
        </w:rPr>
        <w:t xml:space="preserve"> </w:t>
      </w:r>
      <w:r>
        <w:t>appreciation</w:t>
      </w:r>
      <w:r>
        <w:rPr>
          <w:spacing w:val="-2"/>
        </w:rPr>
        <w:t xml:space="preserve"> </w:t>
      </w:r>
      <w:r>
        <w:rPr>
          <w:spacing w:val="-4"/>
        </w:rPr>
        <w:t>days</w:t>
      </w:r>
    </w:p>
    <w:p w14:paraId="46267412" w14:textId="77777777" w:rsidR="004C7A01" w:rsidRDefault="00AB19E9">
      <w:pPr>
        <w:pStyle w:val="ListParagraph"/>
        <w:numPr>
          <w:ilvl w:val="0"/>
          <w:numId w:val="1"/>
        </w:numPr>
        <w:tabs>
          <w:tab w:val="left" w:pos="1280"/>
        </w:tabs>
        <w:spacing w:before="1"/>
        <w:ind w:left="1280" w:hanging="360"/>
      </w:pPr>
      <w:r>
        <w:t>Fundraisers</w:t>
      </w:r>
      <w:r>
        <w:rPr>
          <w:spacing w:val="-4"/>
        </w:rPr>
        <w:t xml:space="preserve"> </w:t>
      </w:r>
      <w:r>
        <w:t>(golf</w:t>
      </w:r>
      <w:r>
        <w:rPr>
          <w:spacing w:val="-4"/>
        </w:rPr>
        <w:t xml:space="preserve"> </w:t>
      </w:r>
      <w:r>
        <w:t>tournaments,</w:t>
      </w:r>
      <w:r>
        <w:rPr>
          <w:spacing w:val="-5"/>
        </w:rPr>
        <w:t xml:space="preserve"> </w:t>
      </w:r>
      <w:r>
        <w:t>silent</w:t>
      </w:r>
      <w:r>
        <w:rPr>
          <w:spacing w:val="-3"/>
        </w:rPr>
        <w:t xml:space="preserve"> </w:t>
      </w:r>
      <w:r>
        <w:rPr>
          <w:spacing w:val="-2"/>
        </w:rPr>
        <w:t>auctions)</w:t>
      </w:r>
    </w:p>
    <w:p w14:paraId="4C3FA36A" w14:textId="77777777" w:rsidR="004C7A01" w:rsidRDefault="00AB19E9">
      <w:pPr>
        <w:pStyle w:val="ListParagraph"/>
        <w:numPr>
          <w:ilvl w:val="0"/>
          <w:numId w:val="1"/>
        </w:numPr>
        <w:tabs>
          <w:tab w:val="left" w:pos="1280"/>
        </w:tabs>
        <w:ind w:left="1280" w:hanging="360"/>
      </w:pPr>
      <w:r>
        <w:rPr>
          <w:spacing w:val="-2"/>
        </w:rPr>
        <w:t>Seminars</w:t>
      </w:r>
    </w:p>
    <w:p w14:paraId="406D0149" w14:textId="77777777" w:rsidR="004C7A01" w:rsidRDefault="00AB19E9">
      <w:pPr>
        <w:pStyle w:val="ListParagraph"/>
        <w:numPr>
          <w:ilvl w:val="0"/>
          <w:numId w:val="1"/>
        </w:numPr>
        <w:tabs>
          <w:tab w:val="left" w:pos="1280"/>
        </w:tabs>
        <w:ind w:left="1280" w:hanging="360"/>
      </w:pPr>
      <w:r>
        <w:t>Special</w:t>
      </w:r>
      <w:r>
        <w:rPr>
          <w:spacing w:val="-3"/>
        </w:rPr>
        <w:t xml:space="preserve"> </w:t>
      </w:r>
      <w:r>
        <w:rPr>
          <w:spacing w:val="-2"/>
        </w:rPr>
        <w:t>programs</w:t>
      </w:r>
    </w:p>
    <w:p w14:paraId="30D716F3" w14:textId="77777777" w:rsidR="004C7A01" w:rsidRDefault="00AB19E9">
      <w:pPr>
        <w:pStyle w:val="ListParagraph"/>
        <w:numPr>
          <w:ilvl w:val="0"/>
          <w:numId w:val="1"/>
        </w:numPr>
        <w:tabs>
          <w:tab w:val="left" w:pos="1280"/>
        </w:tabs>
        <w:ind w:left="1280" w:hanging="360"/>
      </w:pPr>
      <w:r>
        <w:t>Co-sponsorship</w:t>
      </w:r>
      <w:r>
        <w:rPr>
          <w:spacing w:val="-5"/>
        </w:rPr>
        <w:t xml:space="preserve"> </w:t>
      </w:r>
      <w:r>
        <w:t>of</w:t>
      </w:r>
      <w:r>
        <w:rPr>
          <w:spacing w:val="-8"/>
        </w:rPr>
        <w:t xml:space="preserve"> </w:t>
      </w:r>
      <w:r>
        <w:t>educational</w:t>
      </w:r>
      <w:r>
        <w:rPr>
          <w:spacing w:val="-6"/>
        </w:rPr>
        <w:t xml:space="preserve"> </w:t>
      </w:r>
      <w:r>
        <w:rPr>
          <w:spacing w:val="-2"/>
        </w:rPr>
        <w:t>programs</w:t>
      </w:r>
    </w:p>
    <w:p w14:paraId="4698426A" w14:textId="77777777" w:rsidR="004C7A01" w:rsidRDefault="00AB19E9">
      <w:pPr>
        <w:pStyle w:val="ListParagraph"/>
        <w:numPr>
          <w:ilvl w:val="0"/>
          <w:numId w:val="1"/>
        </w:numPr>
        <w:tabs>
          <w:tab w:val="left" w:pos="1280"/>
        </w:tabs>
        <w:spacing w:before="1"/>
        <w:ind w:left="1280" w:hanging="360"/>
      </w:pPr>
      <w:r>
        <w:t>Advertising</w:t>
      </w:r>
      <w:r>
        <w:rPr>
          <w:spacing w:val="-7"/>
        </w:rPr>
        <w:t xml:space="preserve"> </w:t>
      </w:r>
      <w:r>
        <w:t>in</w:t>
      </w:r>
      <w:r>
        <w:rPr>
          <w:spacing w:val="-2"/>
        </w:rPr>
        <w:t xml:space="preserve"> </w:t>
      </w:r>
      <w:r>
        <w:t>chapter</w:t>
      </w:r>
      <w:r>
        <w:rPr>
          <w:spacing w:val="-2"/>
        </w:rPr>
        <w:t xml:space="preserve"> newsletter</w:t>
      </w:r>
    </w:p>
    <w:p w14:paraId="5A38CA0D" w14:textId="77777777" w:rsidR="004C7A01" w:rsidRDefault="00AB19E9">
      <w:pPr>
        <w:pStyle w:val="ListParagraph"/>
        <w:numPr>
          <w:ilvl w:val="0"/>
          <w:numId w:val="1"/>
        </w:numPr>
        <w:tabs>
          <w:tab w:val="left" w:pos="1280"/>
        </w:tabs>
        <w:ind w:left="1280" w:hanging="360"/>
      </w:pPr>
      <w:r>
        <w:t>Business</w:t>
      </w:r>
      <w:r>
        <w:rPr>
          <w:spacing w:val="-7"/>
        </w:rPr>
        <w:t xml:space="preserve"> </w:t>
      </w:r>
      <w:r>
        <w:t>partner</w:t>
      </w:r>
      <w:r>
        <w:rPr>
          <w:spacing w:val="3"/>
        </w:rPr>
        <w:t xml:space="preserve"> </w:t>
      </w:r>
      <w:r>
        <w:rPr>
          <w:spacing w:val="-2"/>
        </w:rPr>
        <w:t>seminars/exhibits</w:t>
      </w:r>
    </w:p>
    <w:p w14:paraId="4FAC43FE" w14:textId="77777777" w:rsidR="004C7A01" w:rsidRDefault="00AB19E9">
      <w:pPr>
        <w:pStyle w:val="ListParagraph"/>
        <w:numPr>
          <w:ilvl w:val="0"/>
          <w:numId w:val="1"/>
        </w:numPr>
        <w:tabs>
          <w:tab w:val="left" w:pos="1280"/>
        </w:tabs>
        <w:spacing w:line="240" w:lineRule="auto"/>
        <w:ind w:left="1280" w:hanging="360"/>
      </w:pPr>
      <w:r>
        <w:rPr>
          <w:spacing w:val="-2"/>
        </w:rPr>
        <w:t>Surveys</w:t>
      </w:r>
    </w:p>
    <w:p w14:paraId="1EB93700" w14:textId="77777777" w:rsidR="004C7A01" w:rsidRDefault="00AB19E9">
      <w:pPr>
        <w:pStyle w:val="Heading1"/>
        <w:spacing w:before="251"/>
        <w:ind w:left="341"/>
      </w:pPr>
      <w:bookmarkStart w:id="405" w:name="CHAPTER_BENEFITS_PROGRAM_POLICY"/>
      <w:bookmarkStart w:id="406" w:name="_bookmark204"/>
      <w:bookmarkEnd w:id="405"/>
      <w:bookmarkEnd w:id="406"/>
      <w:r>
        <w:t>CHAPTER</w:t>
      </w:r>
      <w:r>
        <w:rPr>
          <w:spacing w:val="-10"/>
        </w:rPr>
        <w:t xml:space="preserve"> </w:t>
      </w:r>
      <w:r>
        <w:t>BENEFITS</w:t>
      </w:r>
      <w:r>
        <w:rPr>
          <w:spacing w:val="-12"/>
        </w:rPr>
        <w:t xml:space="preserve"> </w:t>
      </w:r>
      <w:r>
        <w:t>PROGRAM</w:t>
      </w:r>
      <w:r>
        <w:rPr>
          <w:spacing w:val="-9"/>
        </w:rPr>
        <w:t xml:space="preserve"> </w:t>
      </w:r>
      <w:r>
        <w:rPr>
          <w:spacing w:val="-2"/>
        </w:rPr>
        <w:t>POLICY</w:t>
      </w:r>
    </w:p>
    <w:p w14:paraId="427FB8AB" w14:textId="14DE90DB" w:rsidR="004C7A01" w:rsidRDefault="00AB19E9">
      <w:pPr>
        <w:pStyle w:val="BodyText"/>
        <w:spacing w:before="252"/>
        <w:ind w:right="256"/>
      </w:pPr>
      <w:r>
        <w:t xml:space="preserve">Chapters should review the </w:t>
      </w:r>
      <w:hyperlink r:id="rId210">
        <w:r>
          <w:rPr>
            <w:color w:val="0000FF"/>
            <w:u w:val="single" w:color="0000FF"/>
          </w:rPr>
          <w:t>Benefits Program Policy</w:t>
        </w:r>
      </w:hyperlink>
      <w:r>
        <w:rPr>
          <w:color w:val="0000FF"/>
        </w:rPr>
        <w:t xml:space="preserve"> </w:t>
      </w:r>
      <w:r>
        <w:t>and obtain written approval from ALA headquarters</w:t>
      </w:r>
      <w:r>
        <w:rPr>
          <w:spacing w:val="-3"/>
        </w:rPr>
        <w:t xml:space="preserve"> </w:t>
      </w:r>
      <w:r>
        <w:t>before</w:t>
      </w:r>
      <w:r>
        <w:rPr>
          <w:spacing w:val="-1"/>
        </w:rPr>
        <w:t xml:space="preserve"> </w:t>
      </w:r>
      <w:r>
        <w:t>entering</w:t>
      </w:r>
      <w:r>
        <w:rPr>
          <w:spacing w:val="-7"/>
        </w:rPr>
        <w:t xml:space="preserve"> </w:t>
      </w:r>
      <w:r>
        <w:t>into</w:t>
      </w:r>
      <w:r>
        <w:rPr>
          <w:spacing w:val="-7"/>
        </w:rPr>
        <w:t xml:space="preserve"> </w:t>
      </w:r>
      <w:r>
        <w:t>an</w:t>
      </w:r>
      <w:r>
        <w:rPr>
          <w:spacing w:val="-2"/>
        </w:rPr>
        <w:t xml:space="preserve"> </w:t>
      </w:r>
      <w:r>
        <w:t>agreement</w:t>
      </w:r>
      <w:r>
        <w:rPr>
          <w:spacing w:val="-6"/>
        </w:rPr>
        <w:t xml:space="preserve"> </w:t>
      </w:r>
      <w:r>
        <w:t>with</w:t>
      </w:r>
      <w:r>
        <w:rPr>
          <w:spacing w:val="-2"/>
        </w:rPr>
        <w:t xml:space="preserve"> </w:t>
      </w:r>
      <w:r>
        <w:t>a</w:t>
      </w:r>
      <w:r>
        <w:rPr>
          <w:spacing w:val="-2"/>
        </w:rPr>
        <w:t xml:space="preserve"> </w:t>
      </w:r>
      <w:r>
        <w:t>business</w:t>
      </w:r>
      <w:r>
        <w:rPr>
          <w:spacing w:val="-5"/>
        </w:rPr>
        <w:t xml:space="preserve"> </w:t>
      </w:r>
      <w:r>
        <w:t>partner.</w:t>
      </w:r>
      <w:r>
        <w:rPr>
          <w:spacing w:val="-6"/>
        </w:rPr>
        <w:t xml:space="preserve"> </w:t>
      </w:r>
      <w:r>
        <w:t>Chapters</w:t>
      </w:r>
      <w:r>
        <w:rPr>
          <w:spacing w:val="-5"/>
        </w:rPr>
        <w:t xml:space="preserve"> </w:t>
      </w:r>
      <w:r>
        <w:t>can</w:t>
      </w:r>
      <w:r>
        <w:rPr>
          <w:spacing w:val="-2"/>
        </w:rPr>
        <w:t xml:space="preserve"> </w:t>
      </w:r>
      <w:r>
        <w:t>secure</w:t>
      </w:r>
      <w:r>
        <w:rPr>
          <w:spacing w:val="-2"/>
        </w:rPr>
        <w:t xml:space="preserve"> </w:t>
      </w:r>
      <w:r>
        <w:t xml:space="preserve">approval when the proposed agreement for a member benefit </w:t>
      </w:r>
      <w:proofErr w:type="gramStart"/>
      <w:r>
        <w:t>program that</w:t>
      </w:r>
      <w:proofErr w:type="gramEnd"/>
      <w:r>
        <w:t xml:space="preserve"> complements and is not in competition with existing or proposed contracts of the Association. Current chapter benefit programs may be renewed with prior written approval from headquarters. Chapter leaders should refer business partners who are interested in establishing nationwide and/or international benefit programs to ALA </w:t>
      </w:r>
      <w:r>
        <w:rPr>
          <w:spacing w:val="-2"/>
        </w:rPr>
        <w:t>headquarters.</w:t>
      </w:r>
    </w:p>
    <w:p w14:paraId="38DC3E68" w14:textId="77777777" w:rsidR="004C7A01" w:rsidRDefault="004C7A01">
      <w:pPr>
        <w:pStyle w:val="BodyText"/>
        <w:spacing w:before="2"/>
        <w:ind w:left="0"/>
      </w:pPr>
    </w:p>
    <w:p w14:paraId="7452DDCA" w14:textId="77777777" w:rsidR="004C7A01" w:rsidRDefault="00AB19E9">
      <w:pPr>
        <w:pStyle w:val="Heading1"/>
      </w:pPr>
      <w:bookmarkStart w:id="407" w:name="ENDORSEMENTS"/>
      <w:bookmarkStart w:id="408" w:name="_bookmark205"/>
      <w:bookmarkEnd w:id="407"/>
      <w:bookmarkEnd w:id="408"/>
      <w:r>
        <w:rPr>
          <w:spacing w:val="-2"/>
        </w:rPr>
        <w:t>ENDORSEMENTS</w:t>
      </w:r>
    </w:p>
    <w:p w14:paraId="2A138F90" w14:textId="77777777" w:rsidR="004C7A01" w:rsidRDefault="004C7A01">
      <w:pPr>
        <w:sectPr w:rsidR="004C7A01">
          <w:pgSz w:w="12240" w:h="15840"/>
          <w:pgMar w:top="1380" w:right="860" w:bottom="1000" w:left="520" w:header="0" w:footer="721" w:gutter="0"/>
          <w:cols w:space="720"/>
        </w:sectPr>
      </w:pPr>
    </w:p>
    <w:p w14:paraId="4B77407B" w14:textId="77777777" w:rsidR="004C7A01" w:rsidRDefault="00AB19E9">
      <w:pPr>
        <w:pStyle w:val="BodyText"/>
        <w:spacing w:before="74" w:line="242" w:lineRule="auto"/>
        <w:ind w:right="346"/>
      </w:pPr>
      <w:r>
        <w:lastRenderedPageBreak/>
        <w:t>Neither</w:t>
      </w:r>
      <w:r>
        <w:rPr>
          <w:spacing w:val="-3"/>
        </w:rPr>
        <w:t xml:space="preserve"> </w:t>
      </w:r>
      <w:r>
        <w:t>the</w:t>
      </w:r>
      <w:r>
        <w:rPr>
          <w:spacing w:val="-2"/>
        </w:rPr>
        <w:t xml:space="preserve"> </w:t>
      </w:r>
      <w:r>
        <w:t>Association</w:t>
      </w:r>
      <w:r>
        <w:rPr>
          <w:spacing w:val="-2"/>
        </w:rPr>
        <w:t xml:space="preserve"> </w:t>
      </w:r>
      <w:r>
        <w:t>nor</w:t>
      </w:r>
      <w:r>
        <w:rPr>
          <w:spacing w:val="-3"/>
        </w:rPr>
        <w:t xml:space="preserve"> </w:t>
      </w:r>
      <w:r>
        <w:t>a</w:t>
      </w:r>
      <w:r>
        <w:rPr>
          <w:spacing w:val="-2"/>
        </w:rPr>
        <w:t xml:space="preserve"> </w:t>
      </w:r>
      <w:r>
        <w:t>chapter</w:t>
      </w:r>
      <w:r>
        <w:rPr>
          <w:spacing w:val="-3"/>
        </w:rPr>
        <w:t xml:space="preserve"> </w:t>
      </w:r>
      <w:r>
        <w:t>will</w:t>
      </w:r>
      <w:r>
        <w:rPr>
          <w:spacing w:val="-4"/>
        </w:rPr>
        <w:t xml:space="preserve"> </w:t>
      </w:r>
      <w:r>
        <w:t>endorse</w:t>
      </w:r>
      <w:r>
        <w:rPr>
          <w:spacing w:val="-6"/>
        </w:rPr>
        <w:t xml:space="preserve"> </w:t>
      </w:r>
      <w:r>
        <w:t>any business</w:t>
      </w:r>
      <w:r>
        <w:rPr>
          <w:spacing w:val="-5"/>
        </w:rPr>
        <w:t xml:space="preserve"> </w:t>
      </w:r>
      <w:r>
        <w:t>partner,</w:t>
      </w:r>
      <w:r>
        <w:rPr>
          <w:spacing w:val="-3"/>
        </w:rPr>
        <w:t xml:space="preserve"> </w:t>
      </w:r>
      <w:r>
        <w:t>products</w:t>
      </w:r>
      <w:r>
        <w:rPr>
          <w:spacing w:val="-5"/>
        </w:rPr>
        <w:t xml:space="preserve"> </w:t>
      </w:r>
      <w:r>
        <w:t>or</w:t>
      </w:r>
      <w:r>
        <w:rPr>
          <w:spacing w:val="-3"/>
        </w:rPr>
        <w:t xml:space="preserve"> </w:t>
      </w:r>
      <w:r>
        <w:t>services</w:t>
      </w:r>
      <w:r>
        <w:rPr>
          <w:spacing w:val="-5"/>
        </w:rPr>
        <w:t xml:space="preserve"> </w:t>
      </w:r>
      <w:r>
        <w:t xml:space="preserve">unless the Board of Directors of the </w:t>
      </w:r>
      <w:r>
        <w:t>international Association has granted prior approval.</w:t>
      </w:r>
    </w:p>
    <w:p w14:paraId="38F19F3A" w14:textId="77777777" w:rsidR="004C7A01" w:rsidRDefault="00AB19E9">
      <w:pPr>
        <w:pStyle w:val="Heading1"/>
        <w:spacing w:before="249"/>
        <w:ind w:left="333"/>
      </w:pPr>
      <w:bookmarkStart w:id="409" w:name="JOB_BANKS_—_LEGAL_OPINION"/>
      <w:bookmarkStart w:id="410" w:name="_bookmark206"/>
      <w:bookmarkEnd w:id="409"/>
      <w:bookmarkEnd w:id="410"/>
      <w:r>
        <w:t>JOB</w:t>
      </w:r>
      <w:r>
        <w:rPr>
          <w:spacing w:val="-5"/>
        </w:rPr>
        <w:t xml:space="preserve"> </w:t>
      </w:r>
      <w:r>
        <w:t>BANKS</w:t>
      </w:r>
      <w:r>
        <w:rPr>
          <w:spacing w:val="-5"/>
        </w:rPr>
        <w:t xml:space="preserve"> </w:t>
      </w:r>
      <w:r>
        <w:t>—</w:t>
      </w:r>
      <w:r>
        <w:rPr>
          <w:spacing w:val="-5"/>
        </w:rPr>
        <w:t xml:space="preserve"> </w:t>
      </w:r>
      <w:r>
        <w:t>LEGAL</w:t>
      </w:r>
      <w:r>
        <w:rPr>
          <w:spacing w:val="-4"/>
        </w:rPr>
        <w:t xml:space="preserve"> </w:t>
      </w:r>
      <w:r>
        <w:rPr>
          <w:spacing w:val="-2"/>
        </w:rPr>
        <w:t>OPINION</w:t>
      </w:r>
    </w:p>
    <w:p w14:paraId="2876472B" w14:textId="77777777" w:rsidR="004C7A01" w:rsidRDefault="00AB19E9">
      <w:pPr>
        <w:pStyle w:val="BodyText"/>
        <w:spacing w:before="252" w:line="242" w:lineRule="auto"/>
      </w:pPr>
      <w:r>
        <w:t>ALA’s</w:t>
      </w:r>
      <w:r>
        <w:rPr>
          <w:spacing w:val="-4"/>
        </w:rPr>
        <w:t xml:space="preserve"> </w:t>
      </w:r>
      <w:r>
        <w:t>legal</w:t>
      </w:r>
      <w:r>
        <w:rPr>
          <w:spacing w:val="-3"/>
        </w:rPr>
        <w:t xml:space="preserve"> </w:t>
      </w:r>
      <w:r>
        <w:t>counsel</w:t>
      </w:r>
      <w:r>
        <w:rPr>
          <w:spacing w:val="-3"/>
        </w:rPr>
        <w:t xml:space="preserve"> </w:t>
      </w:r>
      <w:r>
        <w:t>has</w:t>
      </w:r>
      <w:r>
        <w:rPr>
          <w:spacing w:val="-4"/>
        </w:rPr>
        <w:t xml:space="preserve"> </w:t>
      </w:r>
      <w:r>
        <w:t>reaffirmed</w:t>
      </w:r>
      <w:r>
        <w:rPr>
          <w:spacing w:val="-1"/>
        </w:rPr>
        <w:t xml:space="preserve"> </w:t>
      </w:r>
      <w:r>
        <w:t>the</w:t>
      </w:r>
      <w:r>
        <w:rPr>
          <w:spacing w:val="-1"/>
        </w:rPr>
        <w:t xml:space="preserve"> </w:t>
      </w:r>
      <w:r>
        <w:t>opinion</w:t>
      </w:r>
      <w:r>
        <w:rPr>
          <w:spacing w:val="-1"/>
        </w:rPr>
        <w:t xml:space="preserve"> </w:t>
      </w:r>
      <w:r>
        <w:t>titled</w:t>
      </w:r>
      <w:r>
        <w:rPr>
          <w:spacing w:val="-6"/>
        </w:rPr>
        <w:t xml:space="preserve"> </w:t>
      </w:r>
      <w:r>
        <w:t>“</w:t>
      </w:r>
      <w:hyperlink r:id="rId211">
        <w:r>
          <w:rPr>
            <w:color w:val="0000FF"/>
            <w:u w:val="single" w:color="0000FF"/>
          </w:rPr>
          <w:t>Guide</w:t>
        </w:r>
        <w:r>
          <w:rPr>
            <w:color w:val="0000FF"/>
            <w:spacing w:val="-1"/>
            <w:u w:val="single" w:color="0000FF"/>
          </w:rPr>
          <w:t xml:space="preserve"> </w:t>
        </w:r>
        <w:r>
          <w:rPr>
            <w:color w:val="0000FF"/>
            <w:u w:val="single" w:color="0000FF"/>
          </w:rPr>
          <w:t>for</w:t>
        </w:r>
        <w:r>
          <w:rPr>
            <w:color w:val="0000FF"/>
            <w:spacing w:val="-2"/>
            <w:u w:val="single" w:color="0000FF"/>
          </w:rPr>
          <w:t xml:space="preserve"> </w:t>
        </w:r>
        <w:r>
          <w:rPr>
            <w:color w:val="0000FF"/>
            <w:u w:val="single" w:color="0000FF"/>
          </w:rPr>
          <w:t>Operation</w:t>
        </w:r>
        <w:r>
          <w:rPr>
            <w:color w:val="0000FF"/>
            <w:spacing w:val="-1"/>
            <w:u w:val="single" w:color="0000FF"/>
          </w:rPr>
          <w:t xml:space="preserve"> </w:t>
        </w:r>
        <w:r>
          <w:rPr>
            <w:color w:val="0000FF"/>
            <w:u w:val="single" w:color="0000FF"/>
          </w:rPr>
          <w:t>of</w:t>
        </w:r>
        <w:r>
          <w:rPr>
            <w:color w:val="0000FF"/>
            <w:spacing w:val="-5"/>
            <w:u w:val="single" w:color="0000FF"/>
          </w:rPr>
          <w:t xml:space="preserve"> </w:t>
        </w:r>
        <w:r>
          <w:rPr>
            <w:color w:val="0000FF"/>
            <w:u w:val="single" w:color="0000FF"/>
          </w:rPr>
          <w:t>Placement</w:t>
        </w:r>
        <w:r>
          <w:rPr>
            <w:color w:val="0000FF"/>
            <w:spacing w:val="-5"/>
            <w:u w:val="single" w:color="0000FF"/>
          </w:rPr>
          <w:t xml:space="preserve"> </w:t>
        </w:r>
        <w:r>
          <w:rPr>
            <w:color w:val="0000FF"/>
            <w:u w:val="single" w:color="0000FF"/>
          </w:rPr>
          <w:t>Services</w:t>
        </w:r>
        <w:r>
          <w:rPr>
            <w:color w:val="0000FF"/>
            <w:spacing w:val="-4"/>
            <w:u w:val="single" w:color="0000FF"/>
          </w:rPr>
          <w:t xml:space="preserve"> </w:t>
        </w:r>
        <w:r>
          <w:rPr>
            <w:color w:val="0000FF"/>
            <w:u w:val="single" w:color="0000FF"/>
          </w:rPr>
          <w:t>by</w:t>
        </w:r>
      </w:hyperlink>
      <w:r>
        <w:rPr>
          <w:color w:val="0000FF"/>
        </w:rPr>
        <w:t xml:space="preserve"> </w:t>
      </w:r>
      <w:hyperlink r:id="rId212">
        <w:r>
          <w:rPr>
            <w:color w:val="0000FF"/>
            <w:u w:val="single" w:color="0000FF"/>
          </w:rPr>
          <w:t>Chapters of Association of Legal Administrators</w:t>
        </w:r>
      </w:hyperlink>
      <w:r>
        <w:t>.”</w:t>
      </w:r>
    </w:p>
    <w:p w14:paraId="5C9500F4" w14:textId="77777777" w:rsidR="004C7A01" w:rsidRDefault="004C7A01">
      <w:pPr>
        <w:pStyle w:val="BodyText"/>
        <w:spacing w:before="252"/>
        <w:ind w:left="0"/>
      </w:pPr>
    </w:p>
    <w:p w14:paraId="5B5283A7" w14:textId="77777777" w:rsidR="004C7A01" w:rsidRDefault="00AB19E9">
      <w:pPr>
        <w:pStyle w:val="Heading1"/>
        <w:ind w:left="337"/>
      </w:pPr>
      <w:bookmarkStart w:id="411" w:name="LICENSE_AGREEMENT"/>
      <w:bookmarkStart w:id="412" w:name="_bookmark207"/>
      <w:bookmarkEnd w:id="411"/>
      <w:bookmarkEnd w:id="412"/>
      <w:r>
        <w:t>LICENSE</w:t>
      </w:r>
      <w:r>
        <w:rPr>
          <w:spacing w:val="-9"/>
        </w:rPr>
        <w:t xml:space="preserve"> </w:t>
      </w:r>
      <w:r>
        <w:rPr>
          <w:spacing w:val="-2"/>
        </w:rPr>
        <w:t>AGREEMENT</w:t>
      </w:r>
    </w:p>
    <w:p w14:paraId="079196E8" w14:textId="6AAD1163" w:rsidR="004C7A01" w:rsidRDefault="00AB19E9">
      <w:pPr>
        <w:pStyle w:val="BodyText"/>
        <w:spacing w:before="252"/>
        <w:ind w:right="225"/>
      </w:pPr>
      <w:r>
        <w:t>Chapters wishing to use the ALA logo on items other than letterhead or envelopes (such as clothing, jewelry, plaques, pen sets, coffee mugs, etc.) may</w:t>
      </w:r>
      <w:r>
        <w:rPr>
          <w:spacing w:val="-1"/>
        </w:rPr>
        <w:t xml:space="preserve"> </w:t>
      </w:r>
      <w:r>
        <w:t>be required to enter into a</w:t>
      </w:r>
      <w:r w:rsidRPr="00E809A2">
        <w:t xml:space="preserve"> </w:t>
      </w:r>
      <w:r w:rsidRPr="00E809A2">
        <w:t>License Agreement</w:t>
      </w:r>
      <w:r w:rsidRPr="00E809A2">
        <w:t xml:space="preserve"> </w:t>
      </w:r>
      <w:r>
        <w:t>with ALA,</w:t>
      </w:r>
      <w:r>
        <w:rPr>
          <w:spacing w:val="-5"/>
        </w:rPr>
        <w:t xml:space="preserve"> </w:t>
      </w:r>
      <w:r>
        <w:t>the</w:t>
      </w:r>
      <w:r>
        <w:rPr>
          <w:spacing w:val="-1"/>
        </w:rPr>
        <w:t xml:space="preserve"> </w:t>
      </w:r>
      <w:r>
        <w:t>owner</w:t>
      </w:r>
      <w:r>
        <w:rPr>
          <w:spacing w:val="-2"/>
        </w:rPr>
        <w:t xml:space="preserve"> </w:t>
      </w:r>
      <w:r>
        <w:t>of</w:t>
      </w:r>
      <w:r>
        <w:rPr>
          <w:spacing w:val="-5"/>
        </w:rPr>
        <w:t xml:space="preserve"> </w:t>
      </w:r>
      <w:r>
        <w:t>the</w:t>
      </w:r>
      <w:r>
        <w:rPr>
          <w:spacing w:val="-1"/>
        </w:rPr>
        <w:t xml:space="preserve"> </w:t>
      </w:r>
      <w:r>
        <w:t>logo.</w:t>
      </w:r>
      <w:r>
        <w:rPr>
          <w:spacing w:val="-5"/>
        </w:rPr>
        <w:t xml:space="preserve"> </w:t>
      </w:r>
      <w:r>
        <w:t>Chapters</w:t>
      </w:r>
      <w:r>
        <w:rPr>
          <w:spacing w:val="-4"/>
        </w:rPr>
        <w:t xml:space="preserve"> </w:t>
      </w:r>
      <w:r>
        <w:t>should</w:t>
      </w:r>
      <w:r>
        <w:rPr>
          <w:spacing w:val="-1"/>
        </w:rPr>
        <w:t xml:space="preserve"> </w:t>
      </w:r>
      <w:r>
        <w:t xml:space="preserve">contact </w:t>
      </w:r>
      <w:hyperlink r:id="rId213">
        <w:r>
          <w:rPr>
            <w:i/>
            <w:color w:val="0000FF"/>
            <w:u w:val="single" w:color="0000FF"/>
          </w:rPr>
          <w:t>marketing@alanet.org</w:t>
        </w:r>
      </w:hyperlink>
      <w:r>
        <w:rPr>
          <w:i/>
          <w:color w:val="0000FF"/>
          <w:spacing w:val="-2"/>
        </w:rPr>
        <w:t xml:space="preserve"> </w:t>
      </w:r>
      <w:r>
        <w:t>before</w:t>
      </w:r>
      <w:r>
        <w:rPr>
          <w:spacing w:val="-5"/>
        </w:rPr>
        <w:t xml:space="preserve"> </w:t>
      </w:r>
      <w:r>
        <w:t>ordering</w:t>
      </w:r>
      <w:r>
        <w:rPr>
          <w:spacing w:val="-6"/>
        </w:rPr>
        <w:t xml:space="preserve"> </w:t>
      </w:r>
      <w:r>
        <w:t>these</w:t>
      </w:r>
      <w:r>
        <w:rPr>
          <w:spacing w:val="-1"/>
        </w:rPr>
        <w:t xml:space="preserve"> </w:t>
      </w:r>
      <w:r>
        <w:t>items to determine if a written agreement is required. Whenever possible, verbal approval may be given.</w:t>
      </w:r>
    </w:p>
    <w:p w14:paraId="7756F1B5" w14:textId="77777777" w:rsidR="004C7A01" w:rsidRDefault="004C7A01">
      <w:pPr>
        <w:pStyle w:val="BodyText"/>
        <w:spacing w:before="2"/>
        <w:ind w:left="0"/>
      </w:pPr>
    </w:p>
    <w:p w14:paraId="5D83AC21" w14:textId="77777777" w:rsidR="004C7A01" w:rsidRDefault="00AB19E9">
      <w:pPr>
        <w:pStyle w:val="BodyText"/>
        <w:spacing w:before="1" w:line="237" w:lineRule="auto"/>
        <w:ind w:right="292"/>
      </w:pPr>
      <w:r>
        <w:rPr>
          <w:b/>
        </w:rPr>
        <w:t>Note:</w:t>
      </w:r>
      <w:r>
        <w:rPr>
          <w:b/>
          <w:spacing w:val="-2"/>
        </w:rPr>
        <w:t xml:space="preserve"> </w:t>
      </w:r>
      <w:r>
        <w:t>ALA</w:t>
      </w:r>
      <w:r>
        <w:rPr>
          <w:spacing w:val="-5"/>
        </w:rPr>
        <w:t xml:space="preserve"> </w:t>
      </w:r>
      <w:r>
        <w:t>has</w:t>
      </w:r>
      <w:r>
        <w:rPr>
          <w:spacing w:val="-4"/>
        </w:rPr>
        <w:t xml:space="preserve"> </w:t>
      </w:r>
      <w:r>
        <w:t>two</w:t>
      </w:r>
      <w:r>
        <w:rPr>
          <w:spacing w:val="-6"/>
        </w:rPr>
        <w:t xml:space="preserve"> </w:t>
      </w:r>
      <w:r>
        <w:t>different</w:t>
      </w:r>
      <w:r>
        <w:rPr>
          <w:spacing w:val="-5"/>
        </w:rPr>
        <w:t xml:space="preserve"> </w:t>
      </w:r>
      <w:r>
        <w:t>License</w:t>
      </w:r>
      <w:r>
        <w:rPr>
          <w:spacing w:val="-1"/>
        </w:rPr>
        <w:t xml:space="preserve"> </w:t>
      </w:r>
      <w:r>
        <w:t>Agreements —</w:t>
      </w:r>
      <w:r>
        <w:rPr>
          <w:spacing w:val="-9"/>
        </w:rPr>
        <w:t xml:space="preserve"> </w:t>
      </w:r>
      <w:r>
        <w:t>one</w:t>
      </w:r>
      <w:r>
        <w:rPr>
          <w:spacing w:val="-1"/>
        </w:rPr>
        <w:t xml:space="preserve"> </w:t>
      </w:r>
      <w:r>
        <w:t>for</w:t>
      </w:r>
      <w:r>
        <w:rPr>
          <w:spacing w:val="-1"/>
        </w:rPr>
        <w:t xml:space="preserve"> </w:t>
      </w:r>
      <w:r>
        <w:t>chapter</w:t>
      </w:r>
      <w:r>
        <w:rPr>
          <w:spacing w:val="-1"/>
        </w:rPr>
        <w:t xml:space="preserve"> </w:t>
      </w:r>
      <w:r>
        <w:t>websites</w:t>
      </w:r>
      <w:r>
        <w:rPr>
          <w:spacing w:val="-9"/>
        </w:rPr>
        <w:t xml:space="preserve"> </w:t>
      </w:r>
      <w:r>
        <w:t>and</w:t>
      </w:r>
      <w:r>
        <w:rPr>
          <w:spacing w:val="-1"/>
        </w:rPr>
        <w:t xml:space="preserve"> </w:t>
      </w:r>
      <w:r>
        <w:t>one</w:t>
      </w:r>
      <w:r>
        <w:rPr>
          <w:spacing w:val="-1"/>
        </w:rPr>
        <w:t xml:space="preserve"> </w:t>
      </w:r>
      <w:r>
        <w:t>for</w:t>
      </w:r>
      <w:r>
        <w:rPr>
          <w:spacing w:val="-2"/>
        </w:rPr>
        <w:t xml:space="preserve"> </w:t>
      </w:r>
      <w:r>
        <w:t xml:space="preserve">other </w:t>
      </w:r>
      <w:r>
        <w:rPr>
          <w:spacing w:val="-2"/>
        </w:rPr>
        <w:t>products.</w:t>
      </w:r>
    </w:p>
    <w:p w14:paraId="1F6F661A" w14:textId="77777777" w:rsidR="004C7A01" w:rsidRDefault="004C7A01">
      <w:pPr>
        <w:pStyle w:val="BodyText"/>
        <w:spacing w:before="3"/>
        <w:ind w:left="0"/>
      </w:pPr>
    </w:p>
    <w:p w14:paraId="0FACAD71" w14:textId="77777777" w:rsidR="004C7A01" w:rsidRDefault="00AB19E9">
      <w:pPr>
        <w:pStyle w:val="Heading1"/>
        <w:spacing w:before="1"/>
        <w:ind w:left="339"/>
      </w:pPr>
      <w:bookmarkStart w:id="413" w:name="MUSIC_LICENSING"/>
      <w:bookmarkStart w:id="414" w:name="_bookmark208"/>
      <w:bookmarkEnd w:id="413"/>
      <w:bookmarkEnd w:id="414"/>
      <w:r>
        <w:t>MUSIC</w:t>
      </w:r>
      <w:r>
        <w:rPr>
          <w:spacing w:val="-10"/>
        </w:rPr>
        <w:t xml:space="preserve"> </w:t>
      </w:r>
      <w:r>
        <w:rPr>
          <w:spacing w:val="-2"/>
        </w:rPr>
        <w:t>LICENSING</w:t>
      </w:r>
    </w:p>
    <w:p w14:paraId="6E869227" w14:textId="77777777" w:rsidR="004C7A01" w:rsidRDefault="00AB19E9">
      <w:pPr>
        <w:pStyle w:val="BodyText"/>
        <w:spacing w:before="252"/>
        <w:ind w:right="225"/>
      </w:pPr>
      <w:proofErr w:type="gramStart"/>
      <w:r>
        <w:t>A copyright</w:t>
      </w:r>
      <w:proofErr w:type="gramEnd"/>
      <w:r>
        <w:t xml:space="preserve"> law exists that requires that permission from a licensing agency be obtained for any music played at a conference or meeting. This applies to all music, whether taped or mechanical (radio, CDs, streaming</w:t>
      </w:r>
      <w:r>
        <w:rPr>
          <w:spacing w:val="-6"/>
        </w:rPr>
        <w:t xml:space="preserve"> </w:t>
      </w:r>
      <w:r>
        <w:t>services,</w:t>
      </w:r>
      <w:r>
        <w:rPr>
          <w:spacing w:val="-1"/>
        </w:rPr>
        <w:t xml:space="preserve"> </w:t>
      </w:r>
      <w:r>
        <w:t>video</w:t>
      </w:r>
      <w:r>
        <w:rPr>
          <w:spacing w:val="-1"/>
        </w:rPr>
        <w:t xml:space="preserve"> </w:t>
      </w:r>
      <w:r>
        <w:t>background</w:t>
      </w:r>
      <w:r>
        <w:rPr>
          <w:spacing w:val="-6"/>
        </w:rPr>
        <w:t xml:space="preserve"> </w:t>
      </w:r>
      <w:r>
        <w:t>music,</w:t>
      </w:r>
      <w:r>
        <w:rPr>
          <w:spacing w:val="-5"/>
        </w:rPr>
        <w:t xml:space="preserve"> </w:t>
      </w:r>
      <w:r>
        <w:t>etc.).</w:t>
      </w:r>
      <w:r>
        <w:rPr>
          <w:spacing w:val="-5"/>
        </w:rPr>
        <w:t xml:space="preserve"> </w:t>
      </w:r>
      <w:r>
        <w:t>It</w:t>
      </w:r>
      <w:r>
        <w:rPr>
          <w:spacing w:val="-5"/>
        </w:rPr>
        <w:t xml:space="preserve"> </w:t>
      </w:r>
      <w:r>
        <w:t>is</w:t>
      </w:r>
      <w:r>
        <w:rPr>
          <w:spacing w:val="-4"/>
        </w:rPr>
        <w:t xml:space="preserve"> </w:t>
      </w:r>
      <w:r>
        <w:t>the</w:t>
      </w:r>
      <w:r>
        <w:rPr>
          <w:spacing w:val="-1"/>
        </w:rPr>
        <w:t xml:space="preserve"> </w:t>
      </w:r>
      <w:r>
        <w:t>responsibility</w:t>
      </w:r>
      <w:r>
        <w:rPr>
          <w:spacing w:val="-4"/>
        </w:rPr>
        <w:t xml:space="preserve"> </w:t>
      </w:r>
      <w:r>
        <w:t>of</w:t>
      </w:r>
      <w:r>
        <w:rPr>
          <w:spacing w:val="-5"/>
        </w:rPr>
        <w:t xml:space="preserve"> </w:t>
      </w:r>
      <w:r>
        <w:t>each</w:t>
      </w:r>
      <w:r>
        <w:rPr>
          <w:spacing w:val="-1"/>
        </w:rPr>
        <w:t xml:space="preserve"> </w:t>
      </w:r>
      <w:r>
        <w:t>chapter</w:t>
      </w:r>
      <w:r>
        <w:rPr>
          <w:spacing w:val="-2"/>
        </w:rPr>
        <w:t xml:space="preserve"> </w:t>
      </w:r>
      <w:r>
        <w:t>to comply</w:t>
      </w:r>
      <w:r>
        <w:rPr>
          <w:spacing w:val="-2"/>
        </w:rPr>
        <w:t xml:space="preserve"> </w:t>
      </w:r>
      <w:r>
        <w:t>with the law when music will be played at any activity. The two major licensing agencies have begun to actively enforce this law, and they are filing lawsuits as a part of this enforcement.</w:t>
      </w:r>
    </w:p>
    <w:p w14:paraId="3BA1D4A9" w14:textId="77777777" w:rsidR="004C7A01" w:rsidRDefault="00AB19E9">
      <w:pPr>
        <w:pStyle w:val="BodyText"/>
        <w:spacing w:before="251"/>
        <w:ind w:right="292"/>
      </w:pPr>
      <w:r>
        <w:t>ALA international is licensed with BMI (</w:t>
      </w:r>
      <w:hyperlink r:id="rId214">
        <w:r>
          <w:rPr>
            <w:color w:val="0000FF"/>
            <w:u w:val="single" w:color="0000FF"/>
          </w:rPr>
          <w:t>Broadcast Music, Inc.</w:t>
        </w:r>
      </w:hyperlink>
      <w:r>
        <w:t>) and ASCAP (</w:t>
      </w:r>
      <w:hyperlink r:id="rId215">
        <w:r>
          <w:rPr>
            <w:color w:val="0000FF"/>
            <w:u w:val="single" w:color="0000FF"/>
          </w:rPr>
          <w:t>American Society of</w:t>
        </w:r>
      </w:hyperlink>
      <w:r>
        <w:rPr>
          <w:color w:val="0000FF"/>
        </w:rPr>
        <w:t xml:space="preserve"> </w:t>
      </w:r>
      <w:hyperlink r:id="rId216">
        <w:r>
          <w:rPr>
            <w:color w:val="0000FF"/>
            <w:u w:val="single" w:color="0000FF"/>
          </w:rPr>
          <w:t>Composers,</w:t>
        </w:r>
        <w:r>
          <w:rPr>
            <w:color w:val="0000FF"/>
            <w:spacing w:val="-5"/>
            <w:u w:val="single" w:color="0000FF"/>
          </w:rPr>
          <w:t xml:space="preserve"> </w:t>
        </w:r>
        <w:r>
          <w:rPr>
            <w:color w:val="0000FF"/>
            <w:u w:val="single" w:color="0000FF"/>
          </w:rPr>
          <w:t>Authors</w:t>
        </w:r>
        <w:r>
          <w:rPr>
            <w:color w:val="0000FF"/>
            <w:spacing w:val="-4"/>
            <w:u w:val="single" w:color="0000FF"/>
          </w:rPr>
          <w:t xml:space="preserve"> </w:t>
        </w:r>
        <w:r>
          <w:rPr>
            <w:color w:val="0000FF"/>
            <w:u w:val="single" w:color="0000FF"/>
          </w:rPr>
          <w:t>and</w:t>
        </w:r>
        <w:r>
          <w:rPr>
            <w:color w:val="0000FF"/>
            <w:spacing w:val="-2"/>
            <w:u w:val="single" w:color="0000FF"/>
          </w:rPr>
          <w:t xml:space="preserve"> </w:t>
        </w:r>
        <w:r>
          <w:rPr>
            <w:color w:val="0000FF"/>
            <w:u w:val="single" w:color="0000FF"/>
          </w:rPr>
          <w:t>Publishers</w:t>
        </w:r>
      </w:hyperlink>
      <w:r>
        <w:t>).</w:t>
      </w:r>
      <w:r>
        <w:rPr>
          <w:spacing w:val="-5"/>
        </w:rPr>
        <w:t xml:space="preserve"> </w:t>
      </w:r>
      <w:r>
        <w:t>However,</w:t>
      </w:r>
      <w:r>
        <w:rPr>
          <w:spacing w:val="-5"/>
        </w:rPr>
        <w:t xml:space="preserve"> </w:t>
      </w:r>
      <w:r>
        <w:t>each</w:t>
      </w:r>
      <w:r>
        <w:rPr>
          <w:spacing w:val="-2"/>
        </w:rPr>
        <w:t xml:space="preserve"> </w:t>
      </w:r>
      <w:r>
        <w:t>chapter</w:t>
      </w:r>
      <w:r>
        <w:rPr>
          <w:spacing w:val="-3"/>
        </w:rPr>
        <w:t xml:space="preserve"> </w:t>
      </w:r>
      <w:r>
        <w:t>is</w:t>
      </w:r>
      <w:r>
        <w:rPr>
          <w:spacing w:val="-4"/>
        </w:rPr>
        <w:t xml:space="preserve"> </w:t>
      </w:r>
      <w:r>
        <w:t>legally</w:t>
      </w:r>
      <w:r>
        <w:rPr>
          <w:spacing w:val="-4"/>
        </w:rPr>
        <w:t xml:space="preserve"> </w:t>
      </w:r>
      <w:r>
        <w:t>required</w:t>
      </w:r>
      <w:r>
        <w:rPr>
          <w:spacing w:val="-2"/>
        </w:rPr>
        <w:t xml:space="preserve"> </w:t>
      </w:r>
      <w:r>
        <w:t>to</w:t>
      </w:r>
      <w:r>
        <w:rPr>
          <w:spacing w:val="-2"/>
        </w:rPr>
        <w:t xml:space="preserve"> </w:t>
      </w:r>
      <w:r>
        <w:t>be</w:t>
      </w:r>
      <w:r>
        <w:rPr>
          <w:spacing w:val="-2"/>
        </w:rPr>
        <w:t xml:space="preserve"> </w:t>
      </w:r>
      <w:r>
        <w:t>licensed</w:t>
      </w:r>
      <w:r>
        <w:rPr>
          <w:spacing w:val="-2"/>
        </w:rPr>
        <w:t xml:space="preserve"> </w:t>
      </w:r>
      <w:r>
        <w:t>as</w:t>
      </w:r>
      <w:r>
        <w:rPr>
          <w:spacing w:val="-4"/>
        </w:rPr>
        <w:t xml:space="preserve"> </w:t>
      </w:r>
      <w:r>
        <w:t>well. The cost is minimal. To obtain the appropriate licenses, click on the links provided above.</w:t>
      </w:r>
    </w:p>
    <w:p w14:paraId="4A681FDA" w14:textId="77777777" w:rsidR="004C7A01" w:rsidRDefault="004C7A01">
      <w:pPr>
        <w:pStyle w:val="BodyText"/>
        <w:spacing w:before="5"/>
        <w:ind w:left="0"/>
      </w:pPr>
    </w:p>
    <w:p w14:paraId="179ABA7A" w14:textId="77777777" w:rsidR="004C7A01" w:rsidRDefault="00AB19E9">
      <w:pPr>
        <w:pStyle w:val="BodyText"/>
        <w:spacing w:line="237" w:lineRule="auto"/>
      </w:pPr>
      <w:r>
        <w:t>Chapters</w:t>
      </w:r>
      <w:r>
        <w:rPr>
          <w:spacing w:val="-3"/>
        </w:rPr>
        <w:t xml:space="preserve"> </w:t>
      </w:r>
      <w:r>
        <w:t>should inform</w:t>
      </w:r>
      <w:r>
        <w:rPr>
          <w:spacing w:val="-1"/>
        </w:rPr>
        <w:t xml:space="preserve"> </w:t>
      </w:r>
      <w:r>
        <w:t>their</w:t>
      </w:r>
      <w:r>
        <w:rPr>
          <w:spacing w:val="-6"/>
        </w:rPr>
        <w:t xml:space="preserve"> </w:t>
      </w:r>
      <w:r>
        <w:t>business</w:t>
      </w:r>
      <w:r>
        <w:rPr>
          <w:spacing w:val="-8"/>
        </w:rPr>
        <w:t xml:space="preserve"> </w:t>
      </w:r>
      <w:r>
        <w:t>partners</w:t>
      </w:r>
      <w:r>
        <w:rPr>
          <w:spacing w:val="-3"/>
        </w:rPr>
        <w:t xml:space="preserve"> </w:t>
      </w:r>
      <w:r>
        <w:t>of</w:t>
      </w:r>
      <w:r>
        <w:rPr>
          <w:spacing w:val="-4"/>
        </w:rPr>
        <w:t xml:space="preserve"> </w:t>
      </w:r>
      <w:r>
        <w:t>this requirement</w:t>
      </w:r>
      <w:r>
        <w:rPr>
          <w:spacing w:val="-1"/>
        </w:rPr>
        <w:t xml:space="preserve"> </w:t>
      </w:r>
      <w:r>
        <w:t>if</w:t>
      </w:r>
      <w:r>
        <w:rPr>
          <w:spacing w:val="-4"/>
        </w:rPr>
        <w:t xml:space="preserve"> </w:t>
      </w:r>
      <w:r>
        <w:t>music</w:t>
      </w:r>
      <w:r>
        <w:rPr>
          <w:spacing w:val="-3"/>
        </w:rPr>
        <w:t xml:space="preserve"> </w:t>
      </w:r>
      <w:r>
        <w:t>is</w:t>
      </w:r>
      <w:r>
        <w:rPr>
          <w:spacing w:val="-3"/>
        </w:rPr>
        <w:t xml:space="preserve"> </w:t>
      </w:r>
      <w:r>
        <w:t>to be used as</w:t>
      </w:r>
      <w:r>
        <w:rPr>
          <w:spacing w:val="-8"/>
        </w:rPr>
        <w:t xml:space="preserve"> </w:t>
      </w:r>
      <w:r>
        <w:t>part</w:t>
      </w:r>
      <w:r>
        <w:rPr>
          <w:spacing w:val="-4"/>
        </w:rPr>
        <w:t xml:space="preserve"> </w:t>
      </w:r>
      <w:r>
        <w:t>of</w:t>
      </w:r>
      <w:r>
        <w:rPr>
          <w:spacing w:val="-4"/>
        </w:rPr>
        <w:t xml:space="preserve"> </w:t>
      </w:r>
      <w:r>
        <w:t>their booth, as the onus is on the business partners to comply separately.</w:t>
      </w:r>
    </w:p>
    <w:p w14:paraId="25F08A5A" w14:textId="77777777" w:rsidR="004C7A01" w:rsidRDefault="00AB19E9">
      <w:pPr>
        <w:pStyle w:val="Heading1"/>
        <w:spacing w:before="252"/>
        <w:ind w:left="336"/>
      </w:pPr>
      <w:bookmarkStart w:id="415" w:name="THE_VALUE_OF_A_BUSINESS_PARTNER_RELATION"/>
      <w:bookmarkStart w:id="416" w:name="_bookmark209"/>
      <w:bookmarkEnd w:id="415"/>
      <w:bookmarkEnd w:id="416"/>
      <w:r>
        <w:t>THE</w:t>
      </w:r>
      <w:r>
        <w:rPr>
          <w:spacing w:val="-8"/>
        </w:rPr>
        <w:t xml:space="preserve"> </w:t>
      </w:r>
      <w:r>
        <w:t>VALUE</w:t>
      </w:r>
      <w:r>
        <w:rPr>
          <w:spacing w:val="-8"/>
        </w:rPr>
        <w:t xml:space="preserve"> </w:t>
      </w:r>
      <w:r>
        <w:t>OF</w:t>
      </w:r>
      <w:r>
        <w:rPr>
          <w:spacing w:val="-5"/>
        </w:rPr>
        <w:t xml:space="preserve"> </w:t>
      </w:r>
      <w:r>
        <w:t>A</w:t>
      </w:r>
      <w:r>
        <w:rPr>
          <w:spacing w:val="-4"/>
        </w:rPr>
        <w:t xml:space="preserve"> </w:t>
      </w:r>
      <w:r>
        <w:t>BUSINESS</w:t>
      </w:r>
      <w:r>
        <w:rPr>
          <w:spacing w:val="-8"/>
        </w:rPr>
        <w:t xml:space="preserve"> </w:t>
      </w:r>
      <w:r>
        <w:t>PARTNER</w:t>
      </w:r>
      <w:r>
        <w:rPr>
          <w:spacing w:val="-6"/>
        </w:rPr>
        <w:t xml:space="preserve"> </w:t>
      </w:r>
      <w:r>
        <w:t>RELATIONS</w:t>
      </w:r>
      <w:r>
        <w:rPr>
          <w:spacing w:val="-4"/>
        </w:rPr>
        <w:t xml:space="preserve"> </w:t>
      </w:r>
      <w:r>
        <w:rPr>
          <w:spacing w:val="-2"/>
        </w:rPr>
        <w:t>PROGRAM</w:t>
      </w:r>
    </w:p>
    <w:p w14:paraId="17F862BC" w14:textId="77777777" w:rsidR="004C7A01" w:rsidRDefault="004C7A01">
      <w:pPr>
        <w:pStyle w:val="BodyText"/>
        <w:spacing w:before="6"/>
        <w:ind w:left="0"/>
        <w:rPr>
          <w:b/>
        </w:rPr>
      </w:pPr>
    </w:p>
    <w:p w14:paraId="2EF07714" w14:textId="77777777" w:rsidR="004C7A01" w:rsidRDefault="00AB19E9">
      <w:pPr>
        <w:pStyle w:val="BodyText"/>
        <w:spacing w:line="237" w:lineRule="auto"/>
        <w:ind w:right="1112"/>
      </w:pPr>
      <w:r>
        <w:t>By including positive business partner relations as a chapter goal, the chapter recognizes the importance</w:t>
      </w:r>
      <w:r>
        <w:rPr>
          <w:spacing w:val="-9"/>
        </w:rPr>
        <w:t xml:space="preserve"> </w:t>
      </w:r>
      <w:r>
        <w:t>of</w:t>
      </w:r>
      <w:r>
        <w:rPr>
          <w:spacing w:val="-6"/>
        </w:rPr>
        <w:t xml:space="preserve"> </w:t>
      </w:r>
      <w:r>
        <w:t>business</w:t>
      </w:r>
      <w:r>
        <w:rPr>
          <w:spacing w:val="-5"/>
        </w:rPr>
        <w:t xml:space="preserve"> </w:t>
      </w:r>
      <w:r>
        <w:t>partner</w:t>
      </w:r>
      <w:r>
        <w:rPr>
          <w:spacing w:val="-4"/>
        </w:rPr>
        <w:t xml:space="preserve"> </w:t>
      </w:r>
      <w:r>
        <w:t>relationships</w:t>
      </w:r>
      <w:r>
        <w:rPr>
          <w:spacing w:val="-5"/>
        </w:rPr>
        <w:t xml:space="preserve"> </w:t>
      </w:r>
      <w:r>
        <w:t>to</w:t>
      </w:r>
      <w:r>
        <w:rPr>
          <w:spacing w:val="-2"/>
        </w:rPr>
        <w:t xml:space="preserve"> </w:t>
      </w:r>
      <w:r>
        <w:t>the</w:t>
      </w:r>
      <w:r>
        <w:rPr>
          <w:spacing w:val="-2"/>
        </w:rPr>
        <w:t xml:space="preserve"> </w:t>
      </w:r>
      <w:r>
        <w:t>individual,</w:t>
      </w:r>
      <w:r>
        <w:rPr>
          <w:spacing w:val="-6"/>
        </w:rPr>
        <w:t xml:space="preserve"> </w:t>
      </w:r>
      <w:r>
        <w:t>the</w:t>
      </w:r>
      <w:r>
        <w:rPr>
          <w:spacing w:val="-2"/>
        </w:rPr>
        <w:t xml:space="preserve"> </w:t>
      </w:r>
      <w:r>
        <w:t>chapter</w:t>
      </w:r>
      <w:r>
        <w:rPr>
          <w:spacing w:val="-3"/>
        </w:rPr>
        <w:t xml:space="preserve"> </w:t>
      </w:r>
      <w:r>
        <w:t>and</w:t>
      </w:r>
      <w:r>
        <w:rPr>
          <w:spacing w:val="-2"/>
        </w:rPr>
        <w:t xml:space="preserve"> </w:t>
      </w:r>
      <w:r>
        <w:t>the</w:t>
      </w:r>
      <w:r>
        <w:rPr>
          <w:spacing w:val="-2"/>
        </w:rPr>
        <w:t xml:space="preserve"> Association.</w:t>
      </w:r>
    </w:p>
    <w:p w14:paraId="5A14F742" w14:textId="77777777" w:rsidR="004C7A01" w:rsidRDefault="00AB19E9">
      <w:pPr>
        <w:pStyle w:val="BodyText"/>
        <w:spacing w:before="252"/>
        <w:ind w:right="346"/>
      </w:pPr>
      <w:r>
        <w:t>One goal of a business partner relations program is to develop a positive member approach to business</w:t>
      </w:r>
      <w:r>
        <w:rPr>
          <w:spacing w:val="-2"/>
        </w:rPr>
        <w:t xml:space="preserve"> </w:t>
      </w:r>
      <w:r>
        <w:t>partners and activities involving business partners. Another goal is to market the benefits of connecting</w:t>
      </w:r>
      <w:r>
        <w:rPr>
          <w:spacing w:val="-4"/>
        </w:rPr>
        <w:t xml:space="preserve"> </w:t>
      </w:r>
      <w:r>
        <w:t>with ALA</w:t>
      </w:r>
      <w:r>
        <w:rPr>
          <w:spacing w:val="-3"/>
        </w:rPr>
        <w:t xml:space="preserve"> </w:t>
      </w:r>
      <w:r>
        <w:t>members</w:t>
      </w:r>
      <w:r>
        <w:rPr>
          <w:spacing w:val="-2"/>
        </w:rPr>
        <w:t xml:space="preserve"> </w:t>
      </w:r>
      <w:r>
        <w:t>to the</w:t>
      </w:r>
      <w:r>
        <w:rPr>
          <w:spacing w:val="-4"/>
        </w:rPr>
        <w:t xml:space="preserve"> </w:t>
      </w:r>
      <w:r>
        <w:t>business</w:t>
      </w:r>
      <w:r>
        <w:rPr>
          <w:spacing w:val="-2"/>
        </w:rPr>
        <w:t xml:space="preserve"> </w:t>
      </w:r>
      <w:r>
        <w:t>partner community.</w:t>
      </w:r>
      <w:r>
        <w:rPr>
          <w:spacing w:val="-3"/>
        </w:rPr>
        <w:t xml:space="preserve"> </w:t>
      </w:r>
      <w:r>
        <w:t>ALA</w:t>
      </w:r>
      <w:r>
        <w:rPr>
          <w:spacing w:val="-3"/>
        </w:rPr>
        <w:t xml:space="preserve"> </w:t>
      </w:r>
      <w:r>
        <w:t>provides</w:t>
      </w:r>
      <w:r>
        <w:rPr>
          <w:spacing w:val="-2"/>
        </w:rPr>
        <w:t xml:space="preserve"> </w:t>
      </w:r>
      <w:r>
        <w:t>an important</w:t>
      </w:r>
      <w:r>
        <w:rPr>
          <w:spacing w:val="-3"/>
        </w:rPr>
        <w:t xml:space="preserve"> </w:t>
      </w:r>
      <w:r>
        <w:t>service to business partners by organizing opportunities for contact and exposure. In turn, business partners may</w:t>
      </w:r>
      <w:r>
        <w:rPr>
          <w:spacing w:val="-3"/>
        </w:rPr>
        <w:t xml:space="preserve"> </w:t>
      </w:r>
      <w:r>
        <w:t>supply</w:t>
      </w:r>
      <w:r>
        <w:rPr>
          <w:spacing w:val="-8"/>
        </w:rPr>
        <w:t xml:space="preserve"> </w:t>
      </w:r>
      <w:r>
        <w:t>much-needed support</w:t>
      </w:r>
      <w:r>
        <w:rPr>
          <w:spacing w:val="-4"/>
        </w:rPr>
        <w:t xml:space="preserve"> </w:t>
      </w:r>
      <w:r>
        <w:t>to chapter</w:t>
      </w:r>
      <w:r>
        <w:rPr>
          <w:spacing w:val="-6"/>
        </w:rPr>
        <w:t xml:space="preserve"> </w:t>
      </w:r>
      <w:r>
        <w:t>programs</w:t>
      </w:r>
      <w:r>
        <w:rPr>
          <w:spacing w:val="-3"/>
        </w:rPr>
        <w:t xml:space="preserve"> </w:t>
      </w:r>
      <w:r>
        <w:t>as</w:t>
      </w:r>
      <w:r>
        <w:rPr>
          <w:spacing w:val="-3"/>
        </w:rPr>
        <w:t xml:space="preserve"> </w:t>
      </w:r>
      <w:r>
        <w:t>well</w:t>
      </w:r>
      <w:r>
        <w:rPr>
          <w:spacing w:val="-2"/>
        </w:rPr>
        <w:t xml:space="preserve"> </w:t>
      </w:r>
      <w:r>
        <w:t>as</w:t>
      </w:r>
      <w:r>
        <w:rPr>
          <w:spacing w:val="-3"/>
        </w:rPr>
        <w:t xml:space="preserve"> </w:t>
      </w:r>
      <w:r>
        <w:t>the overall</w:t>
      </w:r>
      <w:r>
        <w:rPr>
          <w:spacing w:val="-2"/>
        </w:rPr>
        <w:t xml:space="preserve"> </w:t>
      </w:r>
      <w:r>
        <w:t>goals</w:t>
      </w:r>
      <w:r>
        <w:rPr>
          <w:spacing w:val="-8"/>
        </w:rPr>
        <w:t xml:space="preserve"> </w:t>
      </w:r>
      <w:r>
        <w:t>of</w:t>
      </w:r>
      <w:r>
        <w:rPr>
          <w:spacing w:val="-4"/>
        </w:rPr>
        <w:t xml:space="preserve"> </w:t>
      </w:r>
      <w:r>
        <w:t>the Association.</w:t>
      </w:r>
    </w:p>
    <w:p w14:paraId="715E7345" w14:textId="77777777" w:rsidR="004C7A01" w:rsidRDefault="004C7A01">
      <w:pPr>
        <w:pStyle w:val="BodyText"/>
        <w:spacing w:before="3"/>
        <w:ind w:left="0"/>
      </w:pPr>
    </w:p>
    <w:p w14:paraId="4F79052B" w14:textId="77777777" w:rsidR="004C7A01" w:rsidRDefault="00AB19E9">
      <w:pPr>
        <w:pStyle w:val="Heading2"/>
      </w:pPr>
      <w:bookmarkStart w:id="417" w:name="Educating_Business_Partners"/>
      <w:bookmarkStart w:id="418" w:name="_bookmark210"/>
      <w:bookmarkEnd w:id="417"/>
      <w:bookmarkEnd w:id="418"/>
      <w:r>
        <w:t>Educating</w:t>
      </w:r>
      <w:r>
        <w:rPr>
          <w:spacing w:val="-5"/>
        </w:rPr>
        <w:t xml:space="preserve"> </w:t>
      </w:r>
      <w:r>
        <w:t>Business</w:t>
      </w:r>
      <w:r>
        <w:rPr>
          <w:spacing w:val="-2"/>
        </w:rPr>
        <w:t xml:space="preserve"> Partners</w:t>
      </w:r>
    </w:p>
    <w:p w14:paraId="70C81A0F" w14:textId="77777777" w:rsidR="004C7A01" w:rsidRDefault="00AB19E9">
      <w:pPr>
        <w:pStyle w:val="BodyText"/>
        <w:spacing w:before="5" w:line="237" w:lineRule="auto"/>
        <w:ind w:right="292"/>
      </w:pPr>
      <w:r>
        <w:t>There are many ways the chapter can</w:t>
      </w:r>
      <w:r>
        <w:rPr>
          <w:spacing w:val="-2"/>
        </w:rPr>
        <w:t xml:space="preserve"> </w:t>
      </w:r>
      <w:r>
        <w:t>educate business partners to assist</w:t>
      </w:r>
      <w:r>
        <w:rPr>
          <w:spacing w:val="-1"/>
        </w:rPr>
        <w:t xml:space="preserve"> </w:t>
      </w:r>
      <w:r>
        <w:t>them in making</w:t>
      </w:r>
      <w:r>
        <w:rPr>
          <w:spacing w:val="-2"/>
        </w:rPr>
        <w:t xml:space="preserve"> </w:t>
      </w:r>
      <w:r>
        <w:t>the most</w:t>
      </w:r>
      <w:r>
        <w:rPr>
          <w:spacing w:val="-6"/>
        </w:rPr>
        <w:t xml:space="preserve"> </w:t>
      </w:r>
      <w:r>
        <w:t>of their</w:t>
      </w:r>
      <w:r>
        <w:rPr>
          <w:spacing w:val="-1"/>
        </w:rPr>
        <w:t xml:space="preserve"> </w:t>
      </w:r>
      <w:r>
        <w:t>investment</w:t>
      </w:r>
      <w:r>
        <w:rPr>
          <w:spacing w:val="-4"/>
        </w:rPr>
        <w:t xml:space="preserve"> </w:t>
      </w:r>
      <w:r>
        <w:t>in ALA.</w:t>
      </w:r>
      <w:r>
        <w:rPr>
          <w:spacing w:val="-4"/>
        </w:rPr>
        <w:t xml:space="preserve"> </w:t>
      </w:r>
      <w:r>
        <w:t>Good</w:t>
      </w:r>
      <w:r>
        <w:rPr>
          <w:spacing w:val="-5"/>
        </w:rPr>
        <w:t xml:space="preserve"> </w:t>
      </w:r>
      <w:r>
        <w:t>education will</w:t>
      </w:r>
      <w:r>
        <w:rPr>
          <w:spacing w:val="-2"/>
        </w:rPr>
        <w:t xml:space="preserve"> </w:t>
      </w:r>
      <w:r>
        <w:t xml:space="preserve">improve the </w:t>
      </w:r>
      <w:r>
        <w:t>business</w:t>
      </w:r>
      <w:r>
        <w:rPr>
          <w:spacing w:val="-8"/>
        </w:rPr>
        <w:t xml:space="preserve"> </w:t>
      </w:r>
      <w:r>
        <w:t>partners’</w:t>
      </w:r>
      <w:r>
        <w:rPr>
          <w:spacing w:val="-1"/>
        </w:rPr>
        <w:t xml:space="preserve"> </w:t>
      </w:r>
      <w:r>
        <w:t>understanding</w:t>
      </w:r>
      <w:r>
        <w:rPr>
          <w:spacing w:val="-5"/>
        </w:rPr>
        <w:t xml:space="preserve"> </w:t>
      </w:r>
      <w:r>
        <w:t>of</w:t>
      </w:r>
      <w:r>
        <w:rPr>
          <w:spacing w:val="-4"/>
        </w:rPr>
        <w:t xml:space="preserve"> </w:t>
      </w:r>
      <w:r>
        <w:t>ALA</w:t>
      </w:r>
      <w:r>
        <w:rPr>
          <w:spacing w:val="-4"/>
        </w:rPr>
        <w:t xml:space="preserve"> </w:t>
      </w:r>
      <w:r>
        <w:t>and its members, increase their confidence in selling</w:t>
      </w:r>
      <w:r>
        <w:rPr>
          <w:spacing w:val="-1"/>
        </w:rPr>
        <w:t xml:space="preserve"> </w:t>
      </w:r>
      <w:r>
        <w:t xml:space="preserve">to our audience, strengthen their commitment to ALA and ultimately cement their decision to continue to support the chapter and </w:t>
      </w:r>
      <w:proofErr w:type="gramStart"/>
      <w:r>
        <w:t>ALA as a whole</w:t>
      </w:r>
      <w:proofErr w:type="gramEnd"/>
      <w:r>
        <w:t>.</w:t>
      </w:r>
    </w:p>
    <w:p w14:paraId="479CB0AD" w14:textId="77777777" w:rsidR="004C7A01" w:rsidRDefault="004C7A01">
      <w:pPr>
        <w:spacing w:line="237" w:lineRule="auto"/>
        <w:sectPr w:rsidR="004C7A01">
          <w:pgSz w:w="12240" w:h="15840"/>
          <w:pgMar w:top="1620" w:right="860" w:bottom="1000" w:left="520" w:header="0" w:footer="721" w:gutter="0"/>
          <w:cols w:space="720"/>
        </w:sectPr>
      </w:pPr>
    </w:p>
    <w:p w14:paraId="6132C72B" w14:textId="77777777" w:rsidR="004C7A01" w:rsidRDefault="00AB19E9">
      <w:pPr>
        <w:pStyle w:val="BodyText"/>
        <w:spacing w:before="74" w:line="242" w:lineRule="auto"/>
      </w:pPr>
      <w:r>
        <w:lastRenderedPageBreak/>
        <w:t>Education,</w:t>
      </w:r>
      <w:r>
        <w:rPr>
          <w:spacing w:val="-4"/>
        </w:rPr>
        <w:t xml:space="preserve"> </w:t>
      </w:r>
      <w:r>
        <w:t>however,</w:t>
      </w:r>
      <w:r>
        <w:rPr>
          <w:spacing w:val="-4"/>
        </w:rPr>
        <w:t xml:space="preserve"> </w:t>
      </w:r>
      <w:r>
        <w:t>is</w:t>
      </w:r>
      <w:r>
        <w:rPr>
          <w:spacing w:val="-3"/>
        </w:rPr>
        <w:t xml:space="preserve"> </w:t>
      </w:r>
      <w:r>
        <w:t>a two-way</w:t>
      </w:r>
      <w:r>
        <w:rPr>
          <w:spacing w:val="-3"/>
        </w:rPr>
        <w:t xml:space="preserve"> </w:t>
      </w:r>
      <w:r>
        <w:t>street.</w:t>
      </w:r>
      <w:r>
        <w:rPr>
          <w:spacing w:val="-4"/>
        </w:rPr>
        <w:t xml:space="preserve"> </w:t>
      </w:r>
      <w:r>
        <w:t>Ideas</w:t>
      </w:r>
      <w:r>
        <w:rPr>
          <w:spacing w:val="-3"/>
        </w:rPr>
        <w:t xml:space="preserve"> </w:t>
      </w:r>
      <w:r>
        <w:t>for</w:t>
      </w:r>
      <w:r>
        <w:rPr>
          <w:spacing w:val="-1"/>
        </w:rPr>
        <w:t xml:space="preserve"> </w:t>
      </w:r>
      <w:r>
        <w:t>educating</w:t>
      </w:r>
      <w:r>
        <w:rPr>
          <w:spacing w:val="-5"/>
        </w:rPr>
        <w:t xml:space="preserve"> </w:t>
      </w:r>
      <w:r>
        <w:t>chapter</w:t>
      </w:r>
      <w:r>
        <w:rPr>
          <w:spacing w:val="-1"/>
        </w:rPr>
        <w:t xml:space="preserve"> </w:t>
      </w:r>
      <w:r>
        <w:t>members</w:t>
      </w:r>
      <w:r>
        <w:rPr>
          <w:spacing w:val="-3"/>
        </w:rPr>
        <w:t xml:space="preserve"> </w:t>
      </w:r>
      <w:r>
        <w:t>about</w:t>
      </w:r>
      <w:r>
        <w:rPr>
          <w:spacing w:val="-4"/>
        </w:rPr>
        <w:t xml:space="preserve"> </w:t>
      </w:r>
      <w:r>
        <w:t>building</w:t>
      </w:r>
      <w:r>
        <w:rPr>
          <w:spacing w:val="-5"/>
        </w:rPr>
        <w:t xml:space="preserve"> </w:t>
      </w:r>
      <w:r>
        <w:t xml:space="preserve">solid relationships with the business partner community are </w:t>
      </w:r>
      <w:hyperlink w:anchor="_bookmark224" w:history="1">
        <w:r>
          <w:t>available</w:t>
        </w:r>
      </w:hyperlink>
      <w:r>
        <w:t>.</w:t>
      </w:r>
    </w:p>
    <w:p w14:paraId="740FB328" w14:textId="77777777" w:rsidR="004C7A01" w:rsidRDefault="00AB19E9">
      <w:pPr>
        <w:pStyle w:val="BodyText"/>
        <w:spacing w:before="249" w:line="242" w:lineRule="auto"/>
        <w:ind w:right="346"/>
      </w:pPr>
      <w:r>
        <w:t>First,</w:t>
      </w:r>
      <w:r>
        <w:rPr>
          <w:spacing w:val="-5"/>
        </w:rPr>
        <w:t xml:space="preserve"> </w:t>
      </w:r>
      <w:r>
        <w:t>educate</w:t>
      </w:r>
      <w:r>
        <w:rPr>
          <w:spacing w:val="-1"/>
        </w:rPr>
        <w:t xml:space="preserve"> </w:t>
      </w:r>
      <w:r>
        <w:t>the</w:t>
      </w:r>
      <w:r>
        <w:rPr>
          <w:spacing w:val="-1"/>
        </w:rPr>
        <w:t xml:space="preserve"> </w:t>
      </w:r>
      <w:r>
        <w:t>business</w:t>
      </w:r>
      <w:r>
        <w:rPr>
          <w:spacing w:val="-4"/>
        </w:rPr>
        <w:t xml:space="preserve"> </w:t>
      </w:r>
      <w:r>
        <w:t>partners</w:t>
      </w:r>
      <w:r>
        <w:rPr>
          <w:spacing w:val="-4"/>
        </w:rPr>
        <w:t xml:space="preserve"> </w:t>
      </w:r>
      <w:r>
        <w:t>about</w:t>
      </w:r>
      <w:r>
        <w:rPr>
          <w:spacing w:val="-5"/>
        </w:rPr>
        <w:t xml:space="preserve"> </w:t>
      </w:r>
      <w:r>
        <w:t>the</w:t>
      </w:r>
      <w:r>
        <w:rPr>
          <w:spacing w:val="-1"/>
        </w:rPr>
        <w:t xml:space="preserve"> </w:t>
      </w:r>
      <w:r>
        <w:t>legal</w:t>
      </w:r>
      <w:r>
        <w:rPr>
          <w:spacing w:val="-3"/>
        </w:rPr>
        <w:t xml:space="preserve"> </w:t>
      </w:r>
      <w:r>
        <w:t>management</w:t>
      </w:r>
      <w:r>
        <w:rPr>
          <w:spacing w:val="-5"/>
        </w:rPr>
        <w:t xml:space="preserve"> </w:t>
      </w:r>
      <w:r>
        <w:t>profession</w:t>
      </w:r>
      <w:r>
        <w:rPr>
          <w:spacing w:val="-1"/>
        </w:rPr>
        <w:t xml:space="preserve"> </w:t>
      </w:r>
      <w:r>
        <w:t>and</w:t>
      </w:r>
      <w:r>
        <w:rPr>
          <w:spacing w:val="-6"/>
        </w:rPr>
        <w:t xml:space="preserve"> </w:t>
      </w:r>
      <w:r>
        <w:t>about</w:t>
      </w:r>
      <w:r>
        <w:rPr>
          <w:spacing w:val="-5"/>
        </w:rPr>
        <w:t xml:space="preserve"> </w:t>
      </w:r>
      <w:proofErr w:type="gramStart"/>
      <w:r>
        <w:t>ALA</w:t>
      </w:r>
      <w:r>
        <w:rPr>
          <w:spacing w:val="-5"/>
        </w:rPr>
        <w:t xml:space="preserve"> </w:t>
      </w:r>
      <w:r>
        <w:t>as</w:t>
      </w:r>
      <w:r>
        <w:rPr>
          <w:spacing w:val="-4"/>
        </w:rPr>
        <w:t xml:space="preserve"> </w:t>
      </w:r>
      <w:r>
        <w:t xml:space="preserve">a </w:t>
      </w:r>
      <w:r>
        <w:rPr>
          <w:spacing w:val="-2"/>
        </w:rPr>
        <w:t>whole</w:t>
      </w:r>
      <w:proofErr w:type="gramEnd"/>
      <w:r>
        <w:rPr>
          <w:spacing w:val="-2"/>
        </w:rPr>
        <w:t>.</w:t>
      </w:r>
    </w:p>
    <w:p w14:paraId="19403F41" w14:textId="77777777" w:rsidR="004C7A01" w:rsidRDefault="004C7A01">
      <w:pPr>
        <w:pStyle w:val="BodyText"/>
        <w:spacing w:before="86"/>
        <w:ind w:left="0"/>
        <w:rPr>
          <w:sz w:val="20"/>
        </w:rPr>
      </w:pP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6"/>
        <w:gridCol w:w="8108"/>
      </w:tblGrid>
      <w:tr w:rsidR="004C7A01" w14:paraId="19E2815C" w14:textId="77777777">
        <w:trPr>
          <w:trHeight w:val="760"/>
        </w:trPr>
        <w:tc>
          <w:tcPr>
            <w:tcW w:w="1966" w:type="dxa"/>
          </w:tcPr>
          <w:p w14:paraId="50C7519E" w14:textId="77777777" w:rsidR="004C7A01" w:rsidRDefault="004C7A01">
            <w:pPr>
              <w:pStyle w:val="TableParagraph"/>
              <w:ind w:left="0"/>
            </w:pPr>
          </w:p>
          <w:p w14:paraId="0992EC4C" w14:textId="2B0CFAF6" w:rsidR="004C7A01" w:rsidRDefault="00AB19E9">
            <w:pPr>
              <w:pStyle w:val="TableParagraph"/>
            </w:pPr>
            <w:hyperlink r:id="rId217">
              <w:r>
                <w:rPr>
                  <w:color w:val="0000FF"/>
                  <w:u w:val="single" w:color="0000FF"/>
                </w:rPr>
                <w:t>ALA</w:t>
              </w:r>
              <w:r>
                <w:rPr>
                  <w:color w:val="0000FF"/>
                  <w:spacing w:val="-5"/>
                  <w:u w:val="single" w:color="0000FF"/>
                </w:rPr>
                <w:t xml:space="preserve"> </w:t>
              </w:r>
              <w:r>
                <w:rPr>
                  <w:color w:val="0000FF"/>
                  <w:spacing w:val="-2"/>
                  <w:u w:val="single" w:color="0000FF"/>
                </w:rPr>
                <w:t>Benefits</w:t>
              </w:r>
            </w:hyperlink>
          </w:p>
        </w:tc>
        <w:tc>
          <w:tcPr>
            <w:tcW w:w="8108" w:type="dxa"/>
          </w:tcPr>
          <w:p w14:paraId="647FE78A" w14:textId="77777777" w:rsidR="004C7A01" w:rsidRDefault="00AB19E9">
            <w:pPr>
              <w:pStyle w:val="TableParagraph"/>
              <w:spacing w:before="5" w:line="237" w:lineRule="auto"/>
            </w:pPr>
            <w:r>
              <w:t>Share</w:t>
            </w:r>
            <w:r>
              <w:rPr>
                <w:spacing w:val="-2"/>
              </w:rPr>
              <w:t xml:space="preserve"> </w:t>
            </w:r>
            <w:r>
              <w:t>general</w:t>
            </w:r>
            <w:r>
              <w:rPr>
                <w:spacing w:val="-5"/>
              </w:rPr>
              <w:t xml:space="preserve"> </w:t>
            </w:r>
            <w:r>
              <w:t>information</w:t>
            </w:r>
            <w:r>
              <w:rPr>
                <w:spacing w:val="-3"/>
              </w:rPr>
              <w:t xml:space="preserve"> </w:t>
            </w:r>
            <w:r>
              <w:t>about</w:t>
            </w:r>
            <w:r>
              <w:rPr>
                <w:spacing w:val="-6"/>
              </w:rPr>
              <w:t xml:space="preserve"> </w:t>
            </w:r>
            <w:r>
              <w:t>the</w:t>
            </w:r>
            <w:r>
              <w:rPr>
                <w:spacing w:val="-3"/>
              </w:rPr>
              <w:t xml:space="preserve"> </w:t>
            </w:r>
            <w:r>
              <w:t>Association</w:t>
            </w:r>
            <w:r>
              <w:rPr>
                <w:spacing w:val="-3"/>
              </w:rPr>
              <w:t xml:space="preserve"> </w:t>
            </w:r>
            <w:r>
              <w:t>and</w:t>
            </w:r>
            <w:r>
              <w:rPr>
                <w:spacing w:val="-3"/>
              </w:rPr>
              <w:t xml:space="preserve"> </w:t>
            </w:r>
            <w:r>
              <w:t>the</w:t>
            </w:r>
            <w:r>
              <w:rPr>
                <w:spacing w:val="-3"/>
              </w:rPr>
              <w:t xml:space="preserve"> </w:t>
            </w:r>
            <w:r>
              <w:t>programs,</w:t>
            </w:r>
            <w:r>
              <w:rPr>
                <w:spacing w:val="-6"/>
              </w:rPr>
              <w:t xml:space="preserve"> </w:t>
            </w:r>
            <w:r>
              <w:t>products</w:t>
            </w:r>
            <w:r>
              <w:rPr>
                <w:spacing w:val="-6"/>
              </w:rPr>
              <w:t xml:space="preserve"> </w:t>
            </w:r>
            <w:r>
              <w:t>and services available to members.</w:t>
            </w:r>
          </w:p>
        </w:tc>
      </w:tr>
      <w:tr w:rsidR="004C7A01" w14:paraId="0AB7E1D5" w14:textId="77777777">
        <w:trPr>
          <w:trHeight w:val="860"/>
        </w:trPr>
        <w:tc>
          <w:tcPr>
            <w:tcW w:w="1966" w:type="dxa"/>
          </w:tcPr>
          <w:p w14:paraId="2189734D" w14:textId="77777777" w:rsidR="004C7A01" w:rsidRDefault="004C7A01">
            <w:pPr>
              <w:pStyle w:val="TableParagraph"/>
              <w:spacing w:before="50"/>
              <w:ind w:left="0"/>
            </w:pPr>
          </w:p>
          <w:p w14:paraId="31191263" w14:textId="2D35C621" w:rsidR="004C7A01" w:rsidRDefault="00AB19E9">
            <w:pPr>
              <w:pStyle w:val="TableParagraph"/>
            </w:pPr>
            <w:hyperlink r:id="rId218">
              <w:r>
                <w:rPr>
                  <w:color w:val="0000FF"/>
                  <w:u w:val="single" w:color="0000FF"/>
                </w:rPr>
                <w:t>ALA’s</w:t>
              </w:r>
              <w:r>
                <w:rPr>
                  <w:color w:val="0000FF"/>
                  <w:spacing w:val="-6"/>
                  <w:u w:val="single" w:color="0000FF"/>
                </w:rPr>
                <w:t xml:space="preserve"> </w:t>
              </w:r>
              <w:r>
                <w:rPr>
                  <w:color w:val="0000FF"/>
                  <w:spacing w:val="-2"/>
                  <w:u w:val="single" w:color="0000FF"/>
                </w:rPr>
                <w:t>Vision</w:t>
              </w:r>
            </w:hyperlink>
          </w:p>
        </w:tc>
        <w:tc>
          <w:tcPr>
            <w:tcW w:w="8108" w:type="dxa"/>
          </w:tcPr>
          <w:p w14:paraId="29E32965" w14:textId="77777777" w:rsidR="004C7A01" w:rsidRDefault="00AB19E9">
            <w:pPr>
              <w:pStyle w:val="TableParagraph"/>
              <w:spacing w:line="242" w:lineRule="auto"/>
            </w:pPr>
            <w:r>
              <w:t>Sharing</w:t>
            </w:r>
            <w:r>
              <w:rPr>
                <w:spacing w:val="-7"/>
              </w:rPr>
              <w:t xml:space="preserve"> </w:t>
            </w:r>
            <w:r>
              <w:t>this</w:t>
            </w:r>
            <w:r>
              <w:rPr>
                <w:spacing w:val="-5"/>
              </w:rPr>
              <w:t xml:space="preserve"> </w:t>
            </w:r>
            <w:r>
              <w:t>information</w:t>
            </w:r>
            <w:r>
              <w:rPr>
                <w:spacing w:val="-2"/>
              </w:rPr>
              <w:t xml:space="preserve"> </w:t>
            </w:r>
            <w:r>
              <w:t>helps</w:t>
            </w:r>
            <w:r>
              <w:rPr>
                <w:spacing w:val="-5"/>
              </w:rPr>
              <w:t xml:space="preserve"> </w:t>
            </w:r>
            <w:r>
              <w:t>to guide</w:t>
            </w:r>
            <w:r>
              <w:rPr>
                <w:spacing w:val="-2"/>
              </w:rPr>
              <w:t xml:space="preserve"> </w:t>
            </w:r>
            <w:r>
              <w:t>development</w:t>
            </w:r>
            <w:r>
              <w:rPr>
                <w:spacing w:val="-6"/>
              </w:rPr>
              <w:t xml:space="preserve"> </w:t>
            </w:r>
            <w:r>
              <w:t>of</w:t>
            </w:r>
            <w:r>
              <w:rPr>
                <w:spacing w:val="-6"/>
              </w:rPr>
              <w:t xml:space="preserve"> </w:t>
            </w:r>
            <w:r>
              <w:t>programs,</w:t>
            </w:r>
            <w:r>
              <w:rPr>
                <w:spacing w:val="-6"/>
              </w:rPr>
              <w:t xml:space="preserve"> </w:t>
            </w:r>
            <w:r>
              <w:t>products</w:t>
            </w:r>
            <w:r>
              <w:rPr>
                <w:spacing w:val="-5"/>
              </w:rPr>
              <w:t xml:space="preserve"> </w:t>
            </w:r>
            <w:r>
              <w:t>and services. It also allows business partners the opportunity to gain a better understanding of Association objectives.</w:t>
            </w:r>
          </w:p>
        </w:tc>
      </w:tr>
      <w:tr w:rsidR="004C7A01" w14:paraId="04402412" w14:textId="77777777">
        <w:trPr>
          <w:trHeight w:val="760"/>
        </w:trPr>
        <w:tc>
          <w:tcPr>
            <w:tcW w:w="1966" w:type="dxa"/>
          </w:tcPr>
          <w:p w14:paraId="4B5F6F8F" w14:textId="61EF2AFA" w:rsidR="004C7A01" w:rsidRDefault="00AB19E9">
            <w:pPr>
              <w:pStyle w:val="TableParagraph"/>
              <w:spacing w:before="3" w:line="242" w:lineRule="auto"/>
            </w:pPr>
            <w:hyperlink r:id="rId219">
              <w:r>
                <w:rPr>
                  <w:color w:val="0000FF"/>
                  <w:spacing w:val="-2"/>
                  <w:u w:val="single" w:color="0000FF"/>
                </w:rPr>
                <w:t>Organizational</w:t>
              </w:r>
            </w:hyperlink>
            <w:r>
              <w:rPr>
                <w:color w:val="0000FF"/>
                <w:spacing w:val="-2"/>
              </w:rPr>
              <w:t xml:space="preserve"> </w:t>
            </w:r>
            <w:hyperlink r:id="rId220">
              <w:r>
                <w:rPr>
                  <w:color w:val="0000FF"/>
                  <w:spacing w:val="-2"/>
                  <w:u w:val="single" w:color="0000FF"/>
                </w:rPr>
                <w:t>Structure</w:t>
              </w:r>
            </w:hyperlink>
          </w:p>
        </w:tc>
        <w:tc>
          <w:tcPr>
            <w:tcW w:w="8108" w:type="dxa"/>
          </w:tcPr>
          <w:p w14:paraId="2747B038" w14:textId="77777777" w:rsidR="004C7A01" w:rsidRDefault="00AB19E9">
            <w:pPr>
              <w:pStyle w:val="TableParagraph"/>
              <w:spacing w:before="3"/>
            </w:pPr>
            <w:r>
              <w:t>A</w:t>
            </w:r>
            <w:r>
              <w:rPr>
                <w:spacing w:val="-4"/>
              </w:rPr>
              <w:t xml:space="preserve"> </w:t>
            </w:r>
            <w:r>
              <w:t>listing</w:t>
            </w:r>
            <w:r>
              <w:rPr>
                <w:spacing w:val="-4"/>
              </w:rPr>
              <w:t xml:space="preserve"> </w:t>
            </w:r>
            <w:r>
              <w:t>of</w:t>
            </w:r>
            <w:r>
              <w:rPr>
                <w:spacing w:val="-3"/>
              </w:rPr>
              <w:t xml:space="preserve"> </w:t>
            </w:r>
            <w:r>
              <w:t>ALA</w:t>
            </w:r>
            <w:r>
              <w:rPr>
                <w:spacing w:val="-3"/>
              </w:rPr>
              <w:t xml:space="preserve"> </w:t>
            </w:r>
            <w:r>
              <w:t>chapter websites</w:t>
            </w:r>
            <w:r>
              <w:rPr>
                <w:spacing w:val="3"/>
              </w:rPr>
              <w:t xml:space="preserve"> </w:t>
            </w:r>
            <w:r>
              <w:t>is</w:t>
            </w:r>
            <w:r>
              <w:rPr>
                <w:spacing w:val="-6"/>
              </w:rPr>
              <w:t xml:space="preserve"> </w:t>
            </w:r>
            <w:r>
              <w:rPr>
                <w:spacing w:val="-2"/>
              </w:rPr>
              <w:t>available.</w:t>
            </w:r>
          </w:p>
        </w:tc>
      </w:tr>
      <w:tr w:rsidR="004C7A01" w14:paraId="31DD5941" w14:textId="77777777">
        <w:trPr>
          <w:trHeight w:val="1015"/>
        </w:trPr>
        <w:tc>
          <w:tcPr>
            <w:tcW w:w="1966" w:type="dxa"/>
          </w:tcPr>
          <w:p w14:paraId="2BB48435" w14:textId="77777777" w:rsidR="004C7A01" w:rsidRDefault="004C7A01">
            <w:pPr>
              <w:pStyle w:val="TableParagraph"/>
              <w:ind w:left="0"/>
            </w:pPr>
          </w:p>
          <w:p w14:paraId="4740AB89" w14:textId="309CF6D1" w:rsidR="004C7A01" w:rsidRDefault="00AB19E9">
            <w:pPr>
              <w:pStyle w:val="TableParagraph"/>
              <w:spacing w:line="242" w:lineRule="auto"/>
              <w:ind w:right="166"/>
            </w:pPr>
            <w:hyperlink r:id="rId221">
              <w:r>
                <w:rPr>
                  <w:color w:val="0000FF"/>
                  <w:u w:val="single" w:color="0000FF"/>
                </w:rPr>
                <w:t>Business</w:t>
              </w:r>
              <w:r>
                <w:rPr>
                  <w:color w:val="0000FF"/>
                  <w:spacing w:val="-16"/>
                  <w:u w:val="single" w:color="0000FF"/>
                </w:rPr>
                <w:t xml:space="preserve"> </w:t>
              </w:r>
              <w:r>
                <w:rPr>
                  <w:color w:val="0000FF"/>
                  <w:u w:val="single" w:color="0000FF"/>
                </w:rPr>
                <w:t>Partner</w:t>
              </w:r>
            </w:hyperlink>
            <w:r>
              <w:rPr>
                <w:color w:val="0000FF"/>
              </w:rPr>
              <w:t xml:space="preserve"> </w:t>
            </w:r>
            <w:hyperlink r:id="rId222">
              <w:r>
                <w:rPr>
                  <w:color w:val="0000FF"/>
                  <w:spacing w:val="-2"/>
                  <w:u w:val="single" w:color="0000FF"/>
                </w:rPr>
                <w:t>Center</w:t>
              </w:r>
            </w:hyperlink>
          </w:p>
        </w:tc>
        <w:tc>
          <w:tcPr>
            <w:tcW w:w="8108" w:type="dxa"/>
          </w:tcPr>
          <w:p w14:paraId="17018F26" w14:textId="77777777" w:rsidR="004C7A01" w:rsidRDefault="00AB19E9">
            <w:pPr>
              <w:pStyle w:val="TableParagraph"/>
              <w:spacing w:before="3"/>
              <w:ind w:right="157"/>
            </w:pPr>
            <w:r>
              <w:t>Become familiar with the many opportunities in the Business Partner Center. This</w:t>
            </w:r>
            <w:r>
              <w:rPr>
                <w:spacing w:val="-5"/>
              </w:rPr>
              <w:t xml:space="preserve"> </w:t>
            </w:r>
            <w:r>
              <w:t>is</w:t>
            </w:r>
            <w:r>
              <w:rPr>
                <w:spacing w:val="-5"/>
              </w:rPr>
              <w:t xml:space="preserve"> </w:t>
            </w:r>
            <w:r>
              <w:t>a</w:t>
            </w:r>
            <w:r>
              <w:rPr>
                <w:spacing w:val="-3"/>
              </w:rPr>
              <w:t xml:space="preserve"> </w:t>
            </w:r>
            <w:r>
              <w:t>valuable</w:t>
            </w:r>
            <w:r>
              <w:rPr>
                <w:spacing w:val="-3"/>
              </w:rPr>
              <w:t xml:space="preserve"> </w:t>
            </w:r>
            <w:r>
              <w:t>resource</w:t>
            </w:r>
            <w:r>
              <w:rPr>
                <w:spacing w:val="-3"/>
              </w:rPr>
              <w:t xml:space="preserve"> </w:t>
            </w:r>
            <w:r>
              <w:t>for</w:t>
            </w:r>
            <w:r>
              <w:rPr>
                <w:spacing w:val="-3"/>
              </w:rPr>
              <w:t xml:space="preserve"> </w:t>
            </w:r>
            <w:r>
              <w:t>business</w:t>
            </w:r>
            <w:r>
              <w:rPr>
                <w:spacing w:val="-5"/>
              </w:rPr>
              <w:t xml:space="preserve"> </w:t>
            </w:r>
            <w:r>
              <w:t>partners</w:t>
            </w:r>
            <w:r>
              <w:rPr>
                <w:spacing w:val="-5"/>
              </w:rPr>
              <w:t xml:space="preserve"> </w:t>
            </w:r>
            <w:r>
              <w:t>who</w:t>
            </w:r>
            <w:r>
              <w:rPr>
                <w:spacing w:val="-3"/>
              </w:rPr>
              <w:t xml:space="preserve"> </w:t>
            </w:r>
            <w:r>
              <w:t>want</w:t>
            </w:r>
            <w:r>
              <w:rPr>
                <w:spacing w:val="-6"/>
              </w:rPr>
              <w:t xml:space="preserve"> </w:t>
            </w:r>
            <w:r>
              <w:t>to</w:t>
            </w:r>
            <w:r>
              <w:rPr>
                <w:spacing w:val="-3"/>
              </w:rPr>
              <w:t xml:space="preserve"> </w:t>
            </w:r>
            <w:r>
              <w:t>reach</w:t>
            </w:r>
            <w:r>
              <w:rPr>
                <w:spacing w:val="-3"/>
              </w:rPr>
              <w:t xml:space="preserve"> </w:t>
            </w:r>
            <w:r>
              <w:t>beyond</w:t>
            </w:r>
            <w:r>
              <w:rPr>
                <w:spacing w:val="-3"/>
              </w:rPr>
              <w:t xml:space="preserve"> </w:t>
            </w:r>
            <w:r>
              <w:t>the chapter level of participation.</w:t>
            </w:r>
          </w:p>
        </w:tc>
      </w:tr>
    </w:tbl>
    <w:p w14:paraId="5FA0E948" w14:textId="77777777" w:rsidR="004C7A01" w:rsidRDefault="004C7A01">
      <w:pPr>
        <w:pStyle w:val="BodyText"/>
        <w:spacing w:before="2"/>
        <w:ind w:left="0"/>
      </w:pPr>
    </w:p>
    <w:p w14:paraId="3B226B50" w14:textId="77777777" w:rsidR="004C7A01" w:rsidRDefault="00AB19E9">
      <w:pPr>
        <w:pStyle w:val="BodyText"/>
      </w:pPr>
      <w:r>
        <w:t>Next,</w:t>
      </w:r>
      <w:r>
        <w:rPr>
          <w:spacing w:val="-4"/>
        </w:rPr>
        <w:t xml:space="preserve"> </w:t>
      </w:r>
      <w:r>
        <w:t>educate business</w:t>
      </w:r>
      <w:r>
        <w:rPr>
          <w:spacing w:val="-3"/>
        </w:rPr>
        <w:t xml:space="preserve"> </w:t>
      </w:r>
      <w:r>
        <w:t>partners</w:t>
      </w:r>
      <w:r>
        <w:rPr>
          <w:spacing w:val="-3"/>
        </w:rPr>
        <w:t xml:space="preserve"> </w:t>
      </w:r>
      <w:r>
        <w:t>about</w:t>
      </w:r>
      <w:r>
        <w:rPr>
          <w:spacing w:val="-4"/>
        </w:rPr>
        <w:t xml:space="preserve"> </w:t>
      </w:r>
      <w:r>
        <w:t>the</w:t>
      </w:r>
      <w:r>
        <w:rPr>
          <w:spacing w:val="-5"/>
        </w:rPr>
        <w:t xml:space="preserve"> </w:t>
      </w:r>
      <w:r>
        <w:t>decision-making</w:t>
      </w:r>
      <w:r>
        <w:rPr>
          <w:spacing w:val="-5"/>
        </w:rPr>
        <w:t xml:space="preserve"> </w:t>
      </w:r>
      <w:r>
        <w:t>process</w:t>
      </w:r>
      <w:r>
        <w:rPr>
          <w:spacing w:val="-3"/>
        </w:rPr>
        <w:t xml:space="preserve"> </w:t>
      </w:r>
      <w:r>
        <w:t>in</w:t>
      </w:r>
      <w:r>
        <w:rPr>
          <w:spacing w:val="-5"/>
        </w:rPr>
        <w:t xml:space="preserve"> </w:t>
      </w:r>
      <w:r>
        <w:t>a law</w:t>
      </w:r>
      <w:r>
        <w:rPr>
          <w:spacing w:val="-2"/>
        </w:rPr>
        <w:t xml:space="preserve"> firm.</w:t>
      </w:r>
    </w:p>
    <w:p w14:paraId="327BB514" w14:textId="77777777" w:rsidR="004C7A01" w:rsidRDefault="00AB19E9">
      <w:pPr>
        <w:pStyle w:val="BodyText"/>
        <w:spacing w:before="252"/>
        <w:ind w:right="346"/>
      </w:pPr>
      <w:r>
        <w:t xml:space="preserve">In most law </w:t>
      </w:r>
      <w:r>
        <w:t>offices, purchasing decisions are made by a group or committee, not just</w:t>
      </w:r>
      <w:r>
        <w:rPr>
          <w:spacing w:val="-1"/>
        </w:rPr>
        <w:t xml:space="preserve"> </w:t>
      </w:r>
      <w:r>
        <w:t>one individual. Because</w:t>
      </w:r>
      <w:r>
        <w:rPr>
          <w:spacing w:val="-1"/>
        </w:rPr>
        <w:t xml:space="preserve"> </w:t>
      </w:r>
      <w:r>
        <w:t>of</w:t>
      </w:r>
      <w:r>
        <w:rPr>
          <w:spacing w:val="-5"/>
        </w:rPr>
        <w:t xml:space="preserve"> </w:t>
      </w:r>
      <w:r>
        <w:t>this,</w:t>
      </w:r>
      <w:r>
        <w:rPr>
          <w:spacing w:val="-5"/>
        </w:rPr>
        <w:t xml:space="preserve"> </w:t>
      </w:r>
      <w:r>
        <w:t>the</w:t>
      </w:r>
      <w:r>
        <w:rPr>
          <w:spacing w:val="-1"/>
        </w:rPr>
        <w:t xml:space="preserve"> </w:t>
      </w:r>
      <w:r>
        <w:t>decision-making</w:t>
      </w:r>
      <w:r>
        <w:rPr>
          <w:spacing w:val="-6"/>
        </w:rPr>
        <w:t xml:space="preserve"> </w:t>
      </w:r>
      <w:r>
        <w:t>process</w:t>
      </w:r>
      <w:r>
        <w:rPr>
          <w:spacing w:val="-4"/>
        </w:rPr>
        <w:t xml:space="preserve"> </w:t>
      </w:r>
      <w:r>
        <w:t>can</w:t>
      </w:r>
      <w:r>
        <w:rPr>
          <w:spacing w:val="-1"/>
        </w:rPr>
        <w:t xml:space="preserve"> </w:t>
      </w:r>
      <w:r>
        <w:t>be</w:t>
      </w:r>
      <w:r>
        <w:rPr>
          <w:spacing w:val="-1"/>
        </w:rPr>
        <w:t xml:space="preserve"> </w:t>
      </w:r>
      <w:r>
        <w:t>lengthy</w:t>
      </w:r>
      <w:r>
        <w:rPr>
          <w:spacing w:val="-4"/>
        </w:rPr>
        <w:t xml:space="preserve"> </w:t>
      </w:r>
      <w:r>
        <w:t>as</w:t>
      </w:r>
      <w:r>
        <w:rPr>
          <w:spacing w:val="-4"/>
        </w:rPr>
        <w:t xml:space="preserve"> </w:t>
      </w:r>
      <w:r>
        <w:t>the</w:t>
      </w:r>
      <w:r>
        <w:rPr>
          <w:spacing w:val="-1"/>
        </w:rPr>
        <w:t xml:space="preserve"> </w:t>
      </w:r>
      <w:r>
        <w:t>group</w:t>
      </w:r>
      <w:r>
        <w:rPr>
          <w:spacing w:val="-1"/>
        </w:rPr>
        <w:t xml:space="preserve"> </w:t>
      </w:r>
      <w:r>
        <w:t>comes</w:t>
      </w:r>
      <w:r>
        <w:rPr>
          <w:spacing w:val="-4"/>
        </w:rPr>
        <w:t xml:space="preserve"> </w:t>
      </w:r>
      <w:r>
        <w:t>to a</w:t>
      </w:r>
      <w:r>
        <w:rPr>
          <w:spacing w:val="-1"/>
        </w:rPr>
        <w:t xml:space="preserve"> </w:t>
      </w:r>
      <w:r>
        <w:t>consensus.</w:t>
      </w:r>
      <w:r>
        <w:rPr>
          <w:spacing w:val="-5"/>
        </w:rPr>
        <w:t xml:space="preserve"> </w:t>
      </w:r>
      <w:r>
        <w:t>The responsibilities of administrators require acting as liaisons between firm or law department management and the business</w:t>
      </w:r>
      <w:r>
        <w:rPr>
          <w:spacing w:val="-3"/>
        </w:rPr>
        <w:t xml:space="preserve"> </w:t>
      </w:r>
      <w:r>
        <w:t>partner. Legal management</w:t>
      </w:r>
      <w:r>
        <w:rPr>
          <w:spacing w:val="-4"/>
        </w:rPr>
        <w:t xml:space="preserve"> </w:t>
      </w:r>
      <w:r>
        <w:t>professionals are invested in expediting a well-considered decision to further the firm’s goals.</w:t>
      </w:r>
      <w:r>
        <w:rPr>
          <w:spacing w:val="-1"/>
        </w:rPr>
        <w:t xml:space="preserve"> </w:t>
      </w:r>
      <w:r>
        <w:t>Advise business partners to be patient with this process and share some or all t</w:t>
      </w:r>
      <w:r>
        <w:t>he following points:</w:t>
      </w:r>
    </w:p>
    <w:p w14:paraId="4EDE9203" w14:textId="77777777" w:rsidR="004C7A01" w:rsidRDefault="00AB19E9">
      <w:pPr>
        <w:pStyle w:val="ListParagraph"/>
        <w:numPr>
          <w:ilvl w:val="0"/>
          <w:numId w:val="1"/>
        </w:numPr>
        <w:tabs>
          <w:tab w:val="left" w:pos="1281"/>
        </w:tabs>
        <w:spacing w:before="252" w:line="240" w:lineRule="auto"/>
        <w:ind w:right="724"/>
      </w:pPr>
      <w:r>
        <w:t>Legal</w:t>
      </w:r>
      <w:r>
        <w:rPr>
          <w:spacing w:val="-5"/>
        </w:rPr>
        <w:t xml:space="preserve"> </w:t>
      </w:r>
      <w:r>
        <w:t>management</w:t>
      </w:r>
      <w:r>
        <w:rPr>
          <w:spacing w:val="-7"/>
        </w:rPr>
        <w:t xml:space="preserve"> </w:t>
      </w:r>
      <w:r>
        <w:t>professionals do</w:t>
      </w:r>
      <w:r>
        <w:rPr>
          <w:spacing w:val="-3"/>
        </w:rPr>
        <w:t xml:space="preserve"> </w:t>
      </w:r>
      <w:r>
        <w:t>rely</w:t>
      </w:r>
      <w:r>
        <w:rPr>
          <w:spacing w:val="-6"/>
        </w:rPr>
        <w:t xml:space="preserve"> </w:t>
      </w:r>
      <w:r>
        <w:t>on</w:t>
      </w:r>
      <w:r>
        <w:rPr>
          <w:spacing w:val="-3"/>
        </w:rPr>
        <w:t xml:space="preserve"> </w:t>
      </w:r>
      <w:r>
        <w:t>information</w:t>
      </w:r>
      <w:r>
        <w:rPr>
          <w:spacing w:val="-3"/>
        </w:rPr>
        <w:t xml:space="preserve"> </w:t>
      </w:r>
      <w:r>
        <w:t>from</w:t>
      </w:r>
      <w:r>
        <w:rPr>
          <w:spacing w:val="-4"/>
        </w:rPr>
        <w:t xml:space="preserve"> </w:t>
      </w:r>
      <w:r>
        <w:t>business</w:t>
      </w:r>
      <w:r>
        <w:rPr>
          <w:spacing w:val="-6"/>
        </w:rPr>
        <w:t xml:space="preserve"> </w:t>
      </w:r>
      <w:r>
        <w:t>partners.</w:t>
      </w:r>
      <w:r>
        <w:rPr>
          <w:spacing w:val="-7"/>
        </w:rPr>
        <w:t xml:space="preserve"> </w:t>
      </w:r>
      <w:r>
        <w:t>Whether</w:t>
      </w:r>
      <w:r>
        <w:rPr>
          <w:spacing w:val="-4"/>
        </w:rPr>
        <w:t xml:space="preserve"> </w:t>
      </w:r>
      <w:r>
        <w:t>a quick email message or a full-blown presentation, they appreciate the information.</w:t>
      </w:r>
    </w:p>
    <w:p w14:paraId="4B945D72" w14:textId="77777777" w:rsidR="004C7A01" w:rsidRDefault="004C7A01">
      <w:pPr>
        <w:pStyle w:val="BodyText"/>
        <w:ind w:left="0"/>
      </w:pPr>
    </w:p>
    <w:p w14:paraId="15D1CEE2" w14:textId="77777777" w:rsidR="004C7A01" w:rsidRDefault="00AB19E9">
      <w:pPr>
        <w:pStyle w:val="ListParagraph"/>
        <w:numPr>
          <w:ilvl w:val="0"/>
          <w:numId w:val="1"/>
        </w:numPr>
        <w:tabs>
          <w:tab w:val="left" w:pos="1281"/>
        </w:tabs>
        <w:spacing w:before="1" w:line="240" w:lineRule="auto"/>
        <w:ind w:right="450"/>
      </w:pPr>
      <w:r>
        <w:t>Business</w:t>
      </w:r>
      <w:r>
        <w:rPr>
          <w:spacing w:val="-10"/>
        </w:rPr>
        <w:t xml:space="preserve"> </w:t>
      </w:r>
      <w:r>
        <w:t>partners</w:t>
      </w:r>
      <w:r>
        <w:rPr>
          <w:spacing w:val="-6"/>
        </w:rPr>
        <w:t xml:space="preserve"> </w:t>
      </w:r>
      <w:r>
        <w:t>are</w:t>
      </w:r>
      <w:r>
        <w:rPr>
          <w:spacing w:val="-3"/>
        </w:rPr>
        <w:t xml:space="preserve"> </w:t>
      </w:r>
      <w:r>
        <w:t>best</w:t>
      </w:r>
      <w:r>
        <w:rPr>
          <w:spacing w:val="-7"/>
        </w:rPr>
        <w:t xml:space="preserve"> </w:t>
      </w:r>
      <w:r>
        <w:t>represented</w:t>
      </w:r>
      <w:r>
        <w:rPr>
          <w:spacing w:val="-3"/>
        </w:rPr>
        <w:t xml:space="preserve"> </w:t>
      </w:r>
      <w:r>
        <w:t>when</w:t>
      </w:r>
      <w:r>
        <w:rPr>
          <w:spacing w:val="-3"/>
        </w:rPr>
        <w:t xml:space="preserve"> </w:t>
      </w:r>
      <w:r>
        <w:t>they</w:t>
      </w:r>
      <w:r>
        <w:rPr>
          <w:spacing w:val="-6"/>
        </w:rPr>
        <w:t xml:space="preserve"> </w:t>
      </w:r>
      <w:r>
        <w:t>provide</w:t>
      </w:r>
      <w:r>
        <w:rPr>
          <w:spacing w:val="-3"/>
        </w:rPr>
        <w:t xml:space="preserve"> </w:t>
      </w:r>
      <w:r>
        <w:t>complete</w:t>
      </w:r>
      <w:r>
        <w:rPr>
          <w:spacing w:val="-7"/>
        </w:rPr>
        <w:t xml:space="preserve"> </w:t>
      </w:r>
      <w:r>
        <w:t>and</w:t>
      </w:r>
      <w:r>
        <w:rPr>
          <w:spacing w:val="-3"/>
        </w:rPr>
        <w:t xml:space="preserve"> </w:t>
      </w:r>
      <w:r>
        <w:t>accurate</w:t>
      </w:r>
      <w:r>
        <w:rPr>
          <w:spacing w:val="-3"/>
        </w:rPr>
        <w:t xml:space="preserve"> </w:t>
      </w:r>
      <w:r>
        <w:t>information about products or services. It is critical to rely on the information that is received.</w:t>
      </w:r>
    </w:p>
    <w:p w14:paraId="2CFA803B" w14:textId="77777777" w:rsidR="004C7A01" w:rsidRDefault="004C7A01">
      <w:pPr>
        <w:pStyle w:val="BodyText"/>
        <w:spacing w:before="1"/>
        <w:ind w:left="0"/>
      </w:pPr>
    </w:p>
    <w:p w14:paraId="21161FE4" w14:textId="77777777" w:rsidR="004C7A01" w:rsidRDefault="00AB19E9">
      <w:pPr>
        <w:pStyle w:val="ListParagraph"/>
        <w:numPr>
          <w:ilvl w:val="0"/>
          <w:numId w:val="1"/>
        </w:numPr>
        <w:tabs>
          <w:tab w:val="left" w:pos="1281"/>
        </w:tabs>
        <w:spacing w:line="237" w:lineRule="auto"/>
        <w:ind w:right="512"/>
      </w:pPr>
      <w:r>
        <w:t>Sell not</w:t>
      </w:r>
      <w:r>
        <w:rPr>
          <w:spacing w:val="-1"/>
        </w:rPr>
        <w:t xml:space="preserve"> </w:t>
      </w:r>
      <w:r>
        <w:t>only the product, but the service as well. It is important to share the confidence that once</w:t>
      </w:r>
      <w:r>
        <w:rPr>
          <w:spacing w:val="-3"/>
        </w:rPr>
        <w:t xml:space="preserve"> </w:t>
      </w:r>
      <w:r>
        <w:t>the</w:t>
      </w:r>
      <w:r>
        <w:rPr>
          <w:spacing w:val="-7"/>
        </w:rPr>
        <w:t xml:space="preserve"> </w:t>
      </w:r>
      <w:r>
        <w:t>agreement</w:t>
      </w:r>
      <w:r>
        <w:rPr>
          <w:spacing w:val="-6"/>
        </w:rPr>
        <w:t xml:space="preserve"> </w:t>
      </w:r>
      <w:r>
        <w:t>is</w:t>
      </w:r>
      <w:r>
        <w:rPr>
          <w:spacing w:val="-5"/>
        </w:rPr>
        <w:t xml:space="preserve"> </w:t>
      </w:r>
      <w:r>
        <w:t>signed</w:t>
      </w:r>
      <w:r>
        <w:rPr>
          <w:spacing w:val="-3"/>
        </w:rPr>
        <w:t xml:space="preserve"> </w:t>
      </w:r>
      <w:r>
        <w:t>and</w:t>
      </w:r>
      <w:r>
        <w:rPr>
          <w:spacing w:val="-3"/>
        </w:rPr>
        <w:t xml:space="preserve"> </w:t>
      </w:r>
      <w:r>
        <w:t>the</w:t>
      </w:r>
      <w:r>
        <w:rPr>
          <w:spacing w:val="-3"/>
        </w:rPr>
        <w:t xml:space="preserve"> </w:t>
      </w:r>
      <w:r>
        <w:t>product delivered</w:t>
      </w:r>
      <w:r>
        <w:rPr>
          <w:spacing w:val="-1"/>
        </w:rPr>
        <w:t xml:space="preserve"> </w:t>
      </w:r>
      <w:r>
        <w:t>there</w:t>
      </w:r>
      <w:r>
        <w:rPr>
          <w:spacing w:val="-3"/>
        </w:rPr>
        <w:t xml:space="preserve"> </w:t>
      </w:r>
      <w:r>
        <w:t>is</w:t>
      </w:r>
      <w:r>
        <w:rPr>
          <w:spacing w:val="-5"/>
        </w:rPr>
        <w:t xml:space="preserve"> </w:t>
      </w:r>
      <w:r>
        <w:t>adequate</w:t>
      </w:r>
      <w:r>
        <w:rPr>
          <w:spacing w:val="-3"/>
        </w:rPr>
        <w:t xml:space="preserve"> </w:t>
      </w:r>
      <w:r>
        <w:t>follow-through</w:t>
      </w:r>
      <w:r>
        <w:rPr>
          <w:spacing w:val="-3"/>
        </w:rPr>
        <w:t xml:space="preserve"> </w:t>
      </w:r>
      <w:r>
        <w:t>and support. This is true for equipment, supplies, software, etc.</w:t>
      </w:r>
    </w:p>
    <w:p w14:paraId="68D23A1A" w14:textId="77777777" w:rsidR="004C7A01" w:rsidRDefault="004C7A01">
      <w:pPr>
        <w:pStyle w:val="BodyText"/>
        <w:spacing w:before="2"/>
        <w:ind w:left="0"/>
      </w:pPr>
    </w:p>
    <w:p w14:paraId="640BF433" w14:textId="77777777" w:rsidR="004C7A01" w:rsidRDefault="00AB19E9">
      <w:pPr>
        <w:pStyle w:val="BodyText"/>
        <w:spacing w:before="1"/>
      </w:pPr>
      <w:r>
        <w:t>Then,</w:t>
      </w:r>
      <w:r>
        <w:rPr>
          <w:spacing w:val="-6"/>
        </w:rPr>
        <w:t xml:space="preserve"> </w:t>
      </w:r>
      <w:r>
        <w:t>provide</w:t>
      </w:r>
      <w:r>
        <w:rPr>
          <w:spacing w:val="-2"/>
        </w:rPr>
        <w:t xml:space="preserve"> </w:t>
      </w:r>
      <w:r>
        <w:t>guidance</w:t>
      </w:r>
      <w:r>
        <w:rPr>
          <w:spacing w:val="-2"/>
        </w:rPr>
        <w:t xml:space="preserve"> </w:t>
      </w:r>
      <w:r>
        <w:t>about</w:t>
      </w:r>
      <w:r>
        <w:rPr>
          <w:spacing w:val="-6"/>
        </w:rPr>
        <w:t xml:space="preserve"> </w:t>
      </w:r>
      <w:r>
        <w:t>building</w:t>
      </w:r>
      <w:r>
        <w:rPr>
          <w:spacing w:val="-6"/>
        </w:rPr>
        <w:t xml:space="preserve"> </w:t>
      </w:r>
      <w:r>
        <w:t>relationships</w:t>
      </w:r>
      <w:r>
        <w:rPr>
          <w:spacing w:val="-5"/>
        </w:rPr>
        <w:t xml:space="preserve"> </w:t>
      </w:r>
      <w:r>
        <w:t>with</w:t>
      </w:r>
      <w:r>
        <w:rPr>
          <w:spacing w:val="-2"/>
        </w:rPr>
        <w:t xml:space="preserve"> </w:t>
      </w:r>
      <w:r>
        <w:t>the</w:t>
      </w:r>
      <w:r>
        <w:rPr>
          <w:spacing w:val="8"/>
        </w:rPr>
        <w:t xml:space="preserve"> </w:t>
      </w:r>
      <w:r>
        <w:t>legal</w:t>
      </w:r>
      <w:r>
        <w:rPr>
          <w:spacing w:val="-4"/>
        </w:rPr>
        <w:t xml:space="preserve"> </w:t>
      </w:r>
      <w:r>
        <w:t>management</w:t>
      </w:r>
      <w:r>
        <w:rPr>
          <w:spacing w:val="-5"/>
        </w:rPr>
        <w:t xml:space="preserve"> </w:t>
      </w:r>
      <w:r>
        <w:rPr>
          <w:spacing w:val="-2"/>
        </w:rPr>
        <w:t>professionals:</w:t>
      </w:r>
    </w:p>
    <w:p w14:paraId="6B42853D" w14:textId="667B6A26" w:rsidR="004C7A01" w:rsidRDefault="00AB19E9" w:rsidP="006161CB">
      <w:pPr>
        <w:pStyle w:val="ListParagraph"/>
        <w:numPr>
          <w:ilvl w:val="0"/>
          <w:numId w:val="1"/>
        </w:numPr>
        <w:tabs>
          <w:tab w:val="left" w:pos="1280"/>
        </w:tabs>
        <w:spacing w:before="252" w:line="240" w:lineRule="auto"/>
        <w:ind w:left="1280" w:hanging="360"/>
        <w:sectPr w:rsidR="004C7A01">
          <w:pgSz w:w="12240" w:h="15840"/>
          <w:pgMar w:top="1620" w:right="860" w:bottom="1000" w:left="520" w:header="0" w:footer="721" w:gutter="0"/>
          <w:cols w:space="720"/>
        </w:sectPr>
      </w:pPr>
      <w:r>
        <w:rPr>
          <w:b/>
        </w:rPr>
        <w:t>Business</w:t>
      </w:r>
      <w:r>
        <w:rPr>
          <w:b/>
          <w:spacing w:val="-1"/>
        </w:rPr>
        <w:t xml:space="preserve"> </w:t>
      </w:r>
      <w:r>
        <w:rPr>
          <w:b/>
        </w:rPr>
        <w:t>partners</w:t>
      </w:r>
      <w:r>
        <w:rPr>
          <w:b/>
          <w:spacing w:val="-1"/>
        </w:rPr>
        <w:t xml:space="preserve"> </w:t>
      </w:r>
      <w:r>
        <w:rPr>
          <w:b/>
        </w:rPr>
        <w:t>should</w:t>
      </w:r>
      <w:r>
        <w:rPr>
          <w:b/>
          <w:spacing w:val="-3"/>
        </w:rPr>
        <w:t xml:space="preserve"> </w:t>
      </w:r>
      <w:r>
        <w:rPr>
          <w:b/>
        </w:rPr>
        <w:t>learn</w:t>
      </w:r>
      <w:r>
        <w:rPr>
          <w:b/>
          <w:spacing w:val="-8"/>
        </w:rPr>
        <w:t xml:space="preserve"> </w:t>
      </w:r>
      <w:r>
        <w:rPr>
          <w:b/>
        </w:rPr>
        <w:t>about the firm</w:t>
      </w:r>
      <w:r>
        <w:rPr>
          <w:b/>
          <w:spacing w:val="-4"/>
        </w:rPr>
        <w:t xml:space="preserve"> </w:t>
      </w:r>
      <w:r>
        <w:rPr>
          <w:b/>
        </w:rPr>
        <w:t>or</w:t>
      </w:r>
      <w:r>
        <w:rPr>
          <w:b/>
          <w:spacing w:val="-3"/>
        </w:rPr>
        <w:t xml:space="preserve"> </w:t>
      </w:r>
      <w:r>
        <w:rPr>
          <w:b/>
        </w:rPr>
        <w:t>legal</w:t>
      </w:r>
      <w:r>
        <w:rPr>
          <w:b/>
          <w:spacing w:val="-5"/>
        </w:rPr>
        <w:t xml:space="preserve"> </w:t>
      </w:r>
      <w:r>
        <w:rPr>
          <w:b/>
        </w:rPr>
        <w:t>department.</w:t>
      </w:r>
      <w:r>
        <w:rPr>
          <w:b/>
          <w:spacing w:val="-4"/>
        </w:rPr>
        <w:t xml:space="preserve"> </w:t>
      </w:r>
      <w:r>
        <w:t>Visit</w:t>
      </w:r>
      <w:r>
        <w:rPr>
          <w:spacing w:val="-4"/>
        </w:rPr>
        <w:t xml:space="preserve"> </w:t>
      </w:r>
      <w:r>
        <w:t>its</w:t>
      </w:r>
      <w:r>
        <w:rPr>
          <w:spacing w:val="-3"/>
        </w:rPr>
        <w:t xml:space="preserve"> </w:t>
      </w:r>
      <w:r>
        <w:t>website.</w:t>
      </w:r>
      <w:r>
        <w:rPr>
          <w:spacing w:val="-4"/>
        </w:rPr>
        <w:t xml:space="preserve"> </w:t>
      </w:r>
      <w:r>
        <w:t>Is</w:t>
      </w:r>
      <w:r>
        <w:rPr>
          <w:spacing w:val="-3"/>
        </w:rPr>
        <w:t xml:space="preserve"> </w:t>
      </w:r>
      <w:r>
        <w:t>it</w:t>
      </w:r>
      <w:r w:rsidR="006161CB">
        <w:t xml:space="preserve"> a </w:t>
      </w:r>
      <w:r>
        <w:rPr>
          <w:spacing w:val="-4"/>
        </w:rPr>
        <w:t xml:space="preserve"> </w:t>
      </w:r>
    </w:p>
    <w:p w14:paraId="71FE5883" w14:textId="77777777" w:rsidR="004C7A01" w:rsidRDefault="00AB19E9" w:rsidP="006161CB">
      <w:pPr>
        <w:pStyle w:val="BodyText"/>
        <w:spacing w:before="64"/>
        <w:ind w:left="720" w:right="292"/>
      </w:pPr>
      <w:r>
        <w:lastRenderedPageBreak/>
        <w:t>l</w:t>
      </w:r>
      <w:r>
        <w:t>arge</w:t>
      </w:r>
      <w:r>
        <w:rPr>
          <w:spacing w:val="-1"/>
        </w:rPr>
        <w:t xml:space="preserve"> </w:t>
      </w:r>
      <w:r>
        <w:t>firm?</w:t>
      </w:r>
      <w:r>
        <w:rPr>
          <w:spacing w:val="-1"/>
        </w:rPr>
        <w:t xml:space="preserve"> </w:t>
      </w:r>
      <w:r>
        <w:t>Does</w:t>
      </w:r>
      <w:r>
        <w:rPr>
          <w:spacing w:val="-4"/>
        </w:rPr>
        <w:t xml:space="preserve"> </w:t>
      </w:r>
      <w:r>
        <w:t>it</w:t>
      </w:r>
      <w:r>
        <w:rPr>
          <w:spacing w:val="-5"/>
        </w:rPr>
        <w:t xml:space="preserve"> </w:t>
      </w:r>
      <w:r>
        <w:t>have</w:t>
      </w:r>
      <w:r>
        <w:rPr>
          <w:spacing w:val="-1"/>
        </w:rPr>
        <w:t xml:space="preserve"> </w:t>
      </w:r>
      <w:r>
        <w:t>multiple</w:t>
      </w:r>
      <w:r>
        <w:rPr>
          <w:spacing w:val="-1"/>
        </w:rPr>
        <w:t xml:space="preserve"> </w:t>
      </w:r>
      <w:r>
        <w:t>offices?</w:t>
      </w:r>
      <w:r>
        <w:rPr>
          <w:spacing w:val="-1"/>
        </w:rPr>
        <w:t xml:space="preserve"> </w:t>
      </w:r>
      <w:r>
        <w:t>Is</w:t>
      </w:r>
      <w:r>
        <w:rPr>
          <w:spacing w:val="-4"/>
        </w:rPr>
        <w:t xml:space="preserve"> </w:t>
      </w:r>
      <w:r>
        <w:t>it</w:t>
      </w:r>
      <w:r>
        <w:rPr>
          <w:spacing w:val="-5"/>
        </w:rPr>
        <w:t xml:space="preserve"> </w:t>
      </w:r>
      <w:r>
        <w:t>plaintiff</w:t>
      </w:r>
      <w:r>
        <w:rPr>
          <w:spacing w:val="-5"/>
        </w:rPr>
        <w:t xml:space="preserve"> </w:t>
      </w:r>
      <w:r>
        <w:t>work,</w:t>
      </w:r>
      <w:r>
        <w:rPr>
          <w:spacing w:val="-5"/>
        </w:rPr>
        <w:t xml:space="preserve"> </w:t>
      </w:r>
      <w:r>
        <w:t>general,</w:t>
      </w:r>
      <w:r>
        <w:rPr>
          <w:spacing w:val="-5"/>
        </w:rPr>
        <w:t xml:space="preserve"> </w:t>
      </w:r>
      <w:r>
        <w:t>corporate</w:t>
      </w:r>
      <w:r>
        <w:rPr>
          <w:spacing w:val="-1"/>
        </w:rPr>
        <w:t xml:space="preserve"> </w:t>
      </w:r>
      <w:r>
        <w:t>work,</w:t>
      </w:r>
      <w:r>
        <w:rPr>
          <w:spacing w:val="-5"/>
        </w:rPr>
        <w:t xml:space="preserve"> </w:t>
      </w:r>
      <w:r>
        <w:t>etc.?</w:t>
      </w:r>
      <w:r>
        <w:rPr>
          <w:spacing w:val="-1"/>
        </w:rPr>
        <w:t xml:space="preserve"> </w:t>
      </w:r>
      <w:r>
        <w:t>It</w:t>
      </w:r>
      <w:r>
        <w:rPr>
          <w:spacing w:val="-5"/>
        </w:rPr>
        <w:t xml:space="preserve"> </w:t>
      </w:r>
      <w:r>
        <w:t xml:space="preserve">is impressive when business partners already know a little about the firm and don’t </w:t>
      </w:r>
      <w:r>
        <w:t>expect the administrator to spend time talking</w:t>
      </w:r>
      <w:r>
        <w:rPr>
          <w:spacing w:val="-4"/>
        </w:rPr>
        <w:t xml:space="preserve"> </w:t>
      </w:r>
      <w:r>
        <w:t>about</w:t>
      </w:r>
      <w:r>
        <w:rPr>
          <w:spacing w:val="-2"/>
        </w:rPr>
        <w:t xml:space="preserve"> </w:t>
      </w:r>
      <w:r>
        <w:t>the “general information.” This</w:t>
      </w:r>
      <w:r>
        <w:rPr>
          <w:spacing w:val="-1"/>
        </w:rPr>
        <w:t xml:space="preserve"> </w:t>
      </w:r>
      <w:r>
        <w:t>information will</w:t>
      </w:r>
      <w:r>
        <w:rPr>
          <w:spacing w:val="-6"/>
        </w:rPr>
        <w:t xml:space="preserve"> </w:t>
      </w:r>
      <w:r>
        <w:t>allow valuable time to be devoted to detailing the firm’s perceived needs and how the product or service can address those needs.</w:t>
      </w:r>
    </w:p>
    <w:p w14:paraId="45969466" w14:textId="77777777" w:rsidR="004C7A01" w:rsidRDefault="004C7A01">
      <w:pPr>
        <w:pStyle w:val="BodyText"/>
        <w:ind w:left="0"/>
      </w:pPr>
    </w:p>
    <w:p w14:paraId="3CC7DBCE" w14:textId="77777777" w:rsidR="004C7A01" w:rsidRDefault="00AB19E9">
      <w:pPr>
        <w:pStyle w:val="ListParagraph"/>
        <w:numPr>
          <w:ilvl w:val="0"/>
          <w:numId w:val="1"/>
        </w:numPr>
        <w:tabs>
          <w:tab w:val="left" w:pos="1281"/>
        </w:tabs>
        <w:spacing w:line="237" w:lineRule="auto"/>
        <w:ind w:right="603"/>
      </w:pPr>
      <w:r>
        <w:rPr>
          <w:b/>
        </w:rPr>
        <w:t>Make</w:t>
      </w:r>
      <w:r>
        <w:rPr>
          <w:b/>
          <w:spacing w:val="-1"/>
        </w:rPr>
        <w:t xml:space="preserve"> </w:t>
      </w:r>
      <w:r>
        <w:rPr>
          <w:b/>
        </w:rPr>
        <w:t>an</w:t>
      </w:r>
      <w:r>
        <w:rPr>
          <w:b/>
          <w:spacing w:val="-8"/>
        </w:rPr>
        <w:t xml:space="preserve"> </w:t>
      </w:r>
      <w:r>
        <w:rPr>
          <w:b/>
        </w:rPr>
        <w:t>appointment.</w:t>
      </w:r>
      <w:r>
        <w:rPr>
          <w:b/>
          <w:spacing w:val="-4"/>
        </w:rPr>
        <w:t xml:space="preserve"> </w:t>
      </w:r>
      <w:r>
        <w:t>Do</w:t>
      </w:r>
      <w:r>
        <w:rPr>
          <w:spacing w:val="-6"/>
        </w:rPr>
        <w:t xml:space="preserve"> </w:t>
      </w:r>
      <w:r>
        <w:t>not</w:t>
      </w:r>
      <w:r>
        <w:rPr>
          <w:spacing w:val="-5"/>
        </w:rPr>
        <w:t xml:space="preserve"> </w:t>
      </w:r>
      <w:r>
        <w:t>drop</w:t>
      </w:r>
      <w:r>
        <w:rPr>
          <w:spacing w:val="-1"/>
        </w:rPr>
        <w:t xml:space="preserve"> </w:t>
      </w:r>
      <w:r>
        <w:t>by</w:t>
      </w:r>
      <w:r>
        <w:rPr>
          <w:spacing w:val="-4"/>
        </w:rPr>
        <w:t xml:space="preserve"> </w:t>
      </w:r>
      <w:r>
        <w:t>with</w:t>
      </w:r>
      <w:r>
        <w:rPr>
          <w:spacing w:val="-1"/>
        </w:rPr>
        <w:t xml:space="preserve"> </w:t>
      </w:r>
      <w:r>
        <w:t>the</w:t>
      </w:r>
      <w:r>
        <w:rPr>
          <w:spacing w:val="-6"/>
        </w:rPr>
        <w:t xml:space="preserve"> </w:t>
      </w:r>
      <w:r>
        <w:t>hope</w:t>
      </w:r>
      <w:r>
        <w:rPr>
          <w:spacing w:val="-1"/>
        </w:rPr>
        <w:t xml:space="preserve"> </w:t>
      </w:r>
      <w:r>
        <w:t>or</w:t>
      </w:r>
      <w:r>
        <w:rPr>
          <w:spacing w:val="-2"/>
        </w:rPr>
        <w:t xml:space="preserve"> </w:t>
      </w:r>
      <w:r>
        <w:t>expectation</w:t>
      </w:r>
      <w:r>
        <w:rPr>
          <w:spacing w:val="-1"/>
        </w:rPr>
        <w:t xml:space="preserve"> </w:t>
      </w:r>
      <w:r>
        <w:t>that</w:t>
      </w:r>
      <w:r>
        <w:rPr>
          <w:spacing w:val="-5"/>
        </w:rPr>
        <w:t xml:space="preserve"> </w:t>
      </w:r>
      <w:r>
        <w:t>the</w:t>
      </w:r>
      <w:r>
        <w:rPr>
          <w:spacing w:val="-1"/>
        </w:rPr>
        <w:t xml:space="preserve"> </w:t>
      </w:r>
      <w:r>
        <w:t>administrator</w:t>
      </w:r>
      <w:r>
        <w:rPr>
          <w:spacing w:val="-2"/>
        </w:rPr>
        <w:t xml:space="preserve"> </w:t>
      </w:r>
      <w:r>
        <w:t>is available. If you stop by without an appointment, it’s best to drop off a business card and information for the receptionist to forward to the appropriate person.</w:t>
      </w:r>
    </w:p>
    <w:p w14:paraId="5A484401" w14:textId="77777777" w:rsidR="004C7A01" w:rsidRDefault="004C7A01">
      <w:pPr>
        <w:pStyle w:val="BodyText"/>
        <w:spacing w:before="2"/>
        <w:ind w:left="0"/>
      </w:pPr>
    </w:p>
    <w:p w14:paraId="2165AFDC" w14:textId="77777777" w:rsidR="004C7A01" w:rsidRDefault="00AB19E9">
      <w:pPr>
        <w:pStyle w:val="ListParagraph"/>
        <w:numPr>
          <w:ilvl w:val="0"/>
          <w:numId w:val="1"/>
        </w:numPr>
        <w:tabs>
          <w:tab w:val="left" w:pos="1281"/>
        </w:tabs>
        <w:spacing w:before="1" w:line="240" w:lineRule="auto"/>
        <w:ind w:right="398"/>
      </w:pPr>
      <w:r>
        <w:rPr>
          <w:b/>
        </w:rPr>
        <w:t xml:space="preserve">Know your contact. </w:t>
      </w:r>
      <w:r>
        <w:t>Rather than approach nondecision-makers in a firm (staff and lawyers) about using services and products, seek out the professional manager in the firm who is responsible for</w:t>
      </w:r>
      <w:r>
        <w:rPr>
          <w:spacing w:val="-1"/>
        </w:rPr>
        <w:t xml:space="preserve"> </w:t>
      </w:r>
      <w:r>
        <w:t>the decisions</w:t>
      </w:r>
      <w:r>
        <w:rPr>
          <w:spacing w:val="-3"/>
        </w:rPr>
        <w:t xml:space="preserve"> </w:t>
      </w:r>
      <w:r>
        <w:t>regarding</w:t>
      </w:r>
      <w:r>
        <w:rPr>
          <w:spacing w:val="-5"/>
        </w:rPr>
        <w:t xml:space="preserve"> </w:t>
      </w:r>
      <w:r>
        <w:t>a particular</w:t>
      </w:r>
      <w:r>
        <w:rPr>
          <w:spacing w:val="-6"/>
        </w:rPr>
        <w:t xml:space="preserve"> </w:t>
      </w:r>
      <w:r>
        <w:t>product</w:t>
      </w:r>
      <w:r>
        <w:rPr>
          <w:spacing w:val="-4"/>
        </w:rPr>
        <w:t xml:space="preserve"> </w:t>
      </w:r>
      <w:r>
        <w:t>or</w:t>
      </w:r>
      <w:r>
        <w:rPr>
          <w:spacing w:val="-1"/>
        </w:rPr>
        <w:t xml:space="preserve"> </w:t>
      </w:r>
      <w:r>
        <w:t>service.</w:t>
      </w:r>
      <w:r>
        <w:rPr>
          <w:spacing w:val="-4"/>
        </w:rPr>
        <w:t xml:space="preserve"> </w:t>
      </w:r>
      <w:r>
        <w:t>Decisions</w:t>
      </w:r>
      <w:r>
        <w:rPr>
          <w:spacing w:val="-3"/>
        </w:rPr>
        <w:t xml:space="preserve"> </w:t>
      </w:r>
      <w:r>
        <w:t>regarding</w:t>
      </w:r>
      <w:r>
        <w:rPr>
          <w:spacing w:val="-5"/>
        </w:rPr>
        <w:t xml:space="preserve"> </w:t>
      </w:r>
      <w:r>
        <w:t>the selection</w:t>
      </w:r>
      <w:r>
        <w:rPr>
          <w:spacing w:val="-6"/>
        </w:rPr>
        <w:t xml:space="preserve"> </w:t>
      </w:r>
      <w:r>
        <w:t>of</w:t>
      </w:r>
      <w:r>
        <w:rPr>
          <w:spacing w:val="-5"/>
        </w:rPr>
        <w:t xml:space="preserve"> </w:t>
      </w:r>
      <w:r>
        <w:t>a</w:t>
      </w:r>
      <w:r>
        <w:rPr>
          <w:spacing w:val="-1"/>
        </w:rPr>
        <w:t xml:space="preserve"> </w:t>
      </w:r>
      <w:r>
        <w:t>business</w:t>
      </w:r>
      <w:r>
        <w:rPr>
          <w:spacing w:val="-4"/>
        </w:rPr>
        <w:t xml:space="preserve"> </w:t>
      </w:r>
      <w:r>
        <w:t>partner</w:t>
      </w:r>
      <w:r>
        <w:rPr>
          <w:spacing w:val="-7"/>
        </w:rPr>
        <w:t xml:space="preserve"> </w:t>
      </w:r>
      <w:r>
        <w:t>are</w:t>
      </w:r>
      <w:r>
        <w:rPr>
          <w:spacing w:val="-1"/>
        </w:rPr>
        <w:t xml:space="preserve"> </w:t>
      </w:r>
      <w:r>
        <w:t>centralized</w:t>
      </w:r>
      <w:r>
        <w:rPr>
          <w:spacing w:val="-1"/>
        </w:rPr>
        <w:t xml:space="preserve"> </w:t>
      </w:r>
      <w:r>
        <w:t>in</w:t>
      </w:r>
      <w:r>
        <w:rPr>
          <w:spacing w:val="-1"/>
        </w:rPr>
        <w:t xml:space="preserve"> </w:t>
      </w:r>
      <w:r>
        <w:t>law</w:t>
      </w:r>
      <w:r>
        <w:rPr>
          <w:spacing w:val="-7"/>
        </w:rPr>
        <w:t xml:space="preserve"> </w:t>
      </w:r>
      <w:r>
        <w:t>firms</w:t>
      </w:r>
      <w:r>
        <w:rPr>
          <w:spacing w:val="-4"/>
        </w:rPr>
        <w:t xml:space="preserve"> </w:t>
      </w:r>
      <w:r>
        <w:t>and</w:t>
      </w:r>
      <w:r>
        <w:rPr>
          <w:spacing w:val="-1"/>
        </w:rPr>
        <w:t xml:space="preserve"> </w:t>
      </w:r>
      <w:r>
        <w:t>legal</w:t>
      </w:r>
      <w:r>
        <w:rPr>
          <w:spacing w:val="-3"/>
        </w:rPr>
        <w:t xml:space="preserve"> </w:t>
      </w:r>
      <w:r>
        <w:t>departments</w:t>
      </w:r>
      <w:r>
        <w:rPr>
          <w:spacing w:val="-4"/>
        </w:rPr>
        <w:t xml:space="preserve"> </w:t>
      </w:r>
      <w:r>
        <w:t>for</w:t>
      </w:r>
      <w:r>
        <w:rPr>
          <w:spacing w:val="-7"/>
        </w:rPr>
        <w:t xml:space="preserve"> </w:t>
      </w:r>
      <w:r>
        <w:t>efficiency and cost effectiveness.</w:t>
      </w:r>
    </w:p>
    <w:p w14:paraId="55184810" w14:textId="77777777" w:rsidR="004C7A01" w:rsidRDefault="004C7A01">
      <w:pPr>
        <w:pStyle w:val="BodyText"/>
        <w:ind w:left="0"/>
      </w:pPr>
    </w:p>
    <w:p w14:paraId="1F91700C" w14:textId="77777777" w:rsidR="004C7A01" w:rsidRDefault="00AB19E9">
      <w:pPr>
        <w:pStyle w:val="ListParagraph"/>
        <w:numPr>
          <w:ilvl w:val="0"/>
          <w:numId w:val="1"/>
        </w:numPr>
        <w:tabs>
          <w:tab w:val="left" w:pos="1281"/>
        </w:tabs>
        <w:spacing w:before="1" w:line="240" w:lineRule="auto"/>
        <w:ind w:right="229"/>
      </w:pPr>
      <w:r>
        <w:rPr>
          <w:b/>
        </w:rPr>
        <w:t xml:space="preserve">Make a good first impression. </w:t>
      </w:r>
      <w:r>
        <w:t>For example, a 10-minute meeting is set up with a business partner</w:t>
      </w:r>
      <w:r>
        <w:rPr>
          <w:spacing w:val="-2"/>
        </w:rPr>
        <w:t xml:space="preserve"> </w:t>
      </w:r>
      <w:r>
        <w:t>to</w:t>
      </w:r>
      <w:r>
        <w:rPr>
          <w:spacing w:val="-1"/>
        </w:rPr>
        <w:t xml:space="preserve"> </w:t>
      </w:r>
      <w:r>
        <w:t>make</w:t>
      </w:r>
      <w:r>
        <w:rPr>
          <w:spacing w:val="-1"/>
        </w:rPr>
        <w:t xml:space="preserve"> </w:t>
      </w:r>
      <w:r>
        <w:t>introductions.</w:t>
      </w:r>
      <w:r>
        <w:rPr>
          <w:spacing w:val="-5"/>
        </w:rPr>
        <w:t xml:space="preserve"> </w:t>
      </w:r>
      <w:r>
        <w:t>If</w:t>
      </w:r>
      <w:r>
        <w:rPr>
          <w:spacing w:val="-5"/>
        </w:rPr>
        <w:t xml:space="preserve"> </w:t>
      </w:r>
      <w:r>
        <w:t>the</w:t>
      </w:r>
      <w:r>
        <w:rPr>
          <w:spacing w:val="-1"/>
        </w:rPr>
        <w:t xml:space="preserve"> </w:t>
      </w:r>
      <w:r>
        <w:t>business</w:t>
      </w:r>
      <w:r>
        <w:rPr>
          <w:spacing w:val="-4"/>
        </w:rPr>
        <w:t xml:space="preserve"> </w:t>
      </w:r>
      <w:r>
        <w:t>partner</w:t>
      </w:r>
      <w:r>
        <w:rPr>
          <w:spacing w:val="-2"/>
        </w:rPr>
        <w:t xml:space="preserve"> </w:t>
      </w:r>
      <w:r>
        <w:t>shows</w:t>
      </w:r>
      <w:r>
        <w:rPr>
          <w:spacing w:val="-9"/>
        </w:rPr>
        <w:t xml:space="preserve"> </w:t>
      </w:r>
      <w:r>
        <w:t>up</w:t>
      </w:r>
      <w:r>
        <w:rPr>
          <w:spacing w:val="-1"/>
        </w:rPr>
        <w:t xml:space="preserve"> </w:t>
      </w:r>
      <w:r>
        <w:t>with</w:t>
      </w:r>
      <w:r>
        <w:rPr>
          <w:spacing w:val="-1"/>
        </w:rPr>
        <w:t xml:space="preserve"> </w:t>
      </w:r>
      <w:r>
        <w:t>three</w:t>
      </w:r>
      <w:r>
        <w:rPr>
          <w:spacing w:val="-6"/>
        </w:rPr>
        <w:t xml:space="preserve"> </w:t>
      </w:r>
      <w:r>
        <w:t>other</w:t>
      </w:r>
      <w:r>
        <w:rPr>
          <w:spacing w:val="-2"/>
        </w:rPr>
        <w:t xml:space="preserve"> </w:t>
      </w:r>
      <w:r>
        <w:t>people</w:t>
      </w:r>
      <w:r>
        <w:rPr>
          <w:spacing w:val="-1"/>
        </w:rPr>
        <w:t xml:space="preserve"> </w:t>
      </w:r>
      <w:r>
        <w:t>to</w:t>
      </w:r>
      <w:r>
        <w:rPr>
          <w:spacing w:val="-1"/>
        </w:rPr>
        <w:t xml:space="preserve"> </w:t>
      </w:r>
      <w:r>
        <w:t>take</w:t>
      </w:r>
      <w:r>
        <w:rPr>
          <w:spacing w:val="-1"/>
        </w:rPr>
        <w:t xml:space="preserve"> </w:t>
      </w:r>
      <w:r>
        <w:t>a tag-team approach, the administrator may now need to find a conference room and it could be awkward — it was</w:t>
      </w:r>
      <w:r>
        <w:rPr>
          <w:spacing w:val="-6"/>
        </w:rPr>
        <w:t xml:space="preserve"> </w:t>
      </w:r>
      <w:r>
        <w:t>unexpected.</w:t>
      </w:r>
      <w:r>
        <w:rPr>
          <w:spacing w:val="-1"/>
        </w:rPr>
        <w:t xml:space="preserve"> </w:t>
      </w:r>
      <w:r>
        <w:t>It</w:t>
      </w:r>
      <w:r>
        <w:rPr>
          <w:spacing w:val="-1"/>
        </w:rPr>
        <w:t xml:space="preserve"> </w:t>
      </w:r>
      <w:r>
        <w:t>is quite clearly going</w:t>
      </w:r>
      <w:r>
        <w:rPr>
          <w:spacing w:val="-2"/>
        </w:rPr>
        <w:t xml:space="preserve"> </w:t>
      </w:r>
      <w:r>
        <w:t xml:space="preserve">to be longer than a </w:t>
      </w:r>
      <w:r>
        <w:t>10-minute meeting.</w:t>
      </w:r>
      <w:r>
        <w:rPr>
          <w:spacing w:val="-1"/>
        </w:rPr>
        <w:t xml:space="preserve"> </w:t>
      </w:r>
      <w:r>
        <w:t>If a</w:t>
      </w:r>
      <w:r>
        <w:rPr>
          <w:spacing w:val="-1"/>
        </w:rPr>
        <w:t xml:space="preserve"> </w:t>
      </w:r>
      <w:r>
        <w:t>business</w:t>
      </w:r>
      <w:r>
        <w:rPr>
          <w:spacing w:val="-3"/>
        </w:rPr>
        <w:t xml:space="preserve"> </w:t>
      </w:r>
      <w:r>
        <w:t>partner</w:t>
      </w:r>
      <w:r>
        <w:rPr>
          <w:spacing w:val="-2"/>
        </w:rPr>
        <w:t xml:space="preserve"> </w:t>
      </w:r>
      <w:r>
        <w:t>feels</w:t>
      </w:r>
      <w:r>
        <w:rPr>
          <w:spacing w:val="-3"/>
        </w:rPr>
        <w:t xml:space="preserve"> </w:t>
      </w:r>
      <w:r>
        <w:t>it</w:t>
      </w:r>
      <w:r>
        <w:rPr>
          <w:spacing w:val="-4"/>
        </w:rPr>
        <w:t xml:space="preserve"> </w:t>
      </w:r>
      <w:r>
        <w:t>is</w:t>
      </w:r>
      <w:r>
        <w:rPr>
          <w:spacing w:val="-3"/>
        </w:rPr>
        <w:t xml:space="preserve"> </w:t>
      </w:r>
      <w:r>
        <w:t>important</w:t>
      </w:r>
      <w:r>
        <w:rPr>
          <w:spacing w:val="-4"/>
        </w:rPr>
        <w:t xml:space="preserve"> </w:t>
      </w:r>
      <w:r>
        <w:t>to</w:t>
      </w:r>
      <w:r>
        <w:rPr>
          <w:spacing w:val="-1"/>
        </w:rPr>
        <w:t xml:space="preserve"> </w:t>
      </w:r>
      <w:r>
        <w:t>have</w:t>
      </w:r>
      <w:r>
        <w:rPr>
          <w:spacing w:val="-5"/>
        </w:rPr>
        <w:t xml:space="preserve"> </w:t>
      </w:r>
      <w:r>
        <w:t>others</w:t>
      </w:r>
      <w:r>
        <w:rPr>
          <w:spacing w:val="-3"/>
        </w:rPr>
        <w:t xml:space="preserve"> </w:t>
      </w:r>
      <w:r>
        <w:t>involved,</w:t>
      </w:r>
      <w:r>
        <w:rPr>
          <w:spacing w:val="-4"/>
        </w:rPr>
        <w:t xml:space="preserve"> </w:t>
      </w:r>
      <w:r>
        <w:t>whether</w:t>
      </w:r>
      <w:r>
        <w:rPr>
          <w:spacing w:val="-2"/>
        </w:rPr>
        <w:t xml:space="preserve"> </w:t>
      </w:r>
      <w:r>
        <w:t>it</w:t>
      </w:r>
      <w:r>
        <w:rPr>
          <w:spacing w:val="-4"/>
        </w:rPr>
        <w:t xml:space="preserve"> </w:t>
      </w:r>
      <w:r>
        <w:t>is</w:t>
      </w:r>
      <w:r>
        <w:rPr>
          <w:spacing w:val="-3"/>
        </w:rPr>
        <w:t xml:space="preserve"> </w:t>
      </w:r>
      <w:r>
        <w:t>the</w:t>
      </w:r>
      <w:r>
        <w:rPr>
          <w:spacing w:val="-1"/>
        </w:rPr>
        <w:t xml:space="preserve"> </w:t>
      </w:r>
      <w:r>
        <w:t>initial</w:t>
      </w:r>
      <w:r>
        <w:rPr>
          <w:spacing w:val="-2"/>
        </w:rPr>
        <w:t xml:space="preserve"> </w:t>
      </w:r>
      <w:r>
        <w:t>meeting</w:t>
      </w:r>
      <w:r>
        <w:rPr>
          <w:spacing w:val="-5"/>
        </w:rPr>
        <w:t xml:space="preserve"> </w:t>
      </w:r>
      <w:r>
        <w:t>or subsequent meetings, make those needs known to the administrator prior to arrival.</w:t>
      </w:r>
    </w:p>
    <w:p w14:paraId="298434DB" w14:textId="77777777" w:rsidR="004C7A01" w:rsidRDefault="004C7A01">
      <w:pPr>
        <w:pStyle w:val="BodyText"/>
        <w:ind w:left="0"/>
      </w:pPr>
    </w:p>
    <w:p w14:paraId="4FEC8DC0" w14:textId="77777777" w:rsidR="004C7A01" w:rsidRDefault="00AB19E9">
      <w:pPr>
        <w:pStyle w:val="ListParagraph"/>
        <w:numPr>
          <w:ilvl w:val="0"/>
          <w:numId w:val="1"/>
        </w:numPr>
        <w:tabs>
          <w:tab w:val="left" w:pos="1281"/>
        </w:tabs>
        <w:spacing w:line="237" w:lineRule="auto"/>
        <w:ind w:right="653"/>
      </w:pPr>
      <w:r>
        <w:rPr>
          <w:b/>
        </w:rPr>
        <w:t xml:space="preserve">Relationships take time. </w:t>
      </w:r>
      <w:r>
        <w:t>Approach each contact, each meeting, each phone call, each negotiation</w:t>
      </w:r>
      <w:r>
        <w:rPr>
          <w:spacing w:val="-1"/>
        </w:rPr>
        <w:t xml:space="preserve"> </w:t>
      </w:r>
      <w:r>
        <w:t>and</w:t>
      </w:r>
      <w:r>
        <w:rPr>
          <w:spacing w:val="-1"/>
        </w:rPr>
        <w:t xml:space="preserve"> </w:t>
      </w:r>
      <w:r>
        <w:t>each</w:t>
      </w:r>
      <w:r>
        <w:rPr>
          <w:spacing w:val="-6"/>
        </w:rPr>
        <w:t xml:space="preserve"> </w:t>
      </w:r>
      <w:r>
        <w:t>proposal</w:t>
      </w:r>
      <w:r>
        <w:rPr>
          <w:spacing w:val="-8"/>
        </w:rPr>
        <w:t xml:space="preserve"> </w:t>
      </w:r>
      <w:r>
        <w:t>as</w:t>
      </w:r>
      <w:r>
        <w:rPr>
          <w:spacing w:val="-4"/>
        </w:rPr>
        <w:t xml:space="preserve"> </w:t>
      </w:r>
      <w:r>
        <w:t>a</w:t>
      </w:r>
      <w:r>
        <w:rPr>
          <w:spacing w:val="-1"/>
        </w:rPr>
        <w:t xml:space="preserve"> </w:t>
      </w:r>
      <w:r>
        <w:t>partnership.</w:t>
      </w:r>
      <w:r>
        <w:rPr>
          <w:spacing w:val="-5"/>
        </w:rPr>
        <w:t xml:space="preserve"> </w:t>
      </w:r>
      <w:r>
        <w:t>Strive</w:t>
      </w:r>
      <w:r>
        <w:rPr>
          <w:spacing w:val="-1"/>
        </w:rPr>
        <w:t xml:space="preserve"> </w:t>
      </w:r>
      <w:r>
        <w:t>to</w:t>
      </w:r>
      <w:r>
        <w:rPr>
          <w:spacing w:val="-1"/>
        </w:rPr>
        <w:t xml:space="preserve"> </w:t>
      </w:r>
      <w:r>
        <w:t>develop</w:t>
      </w:r>
      <w:r>
        <w:rPr>
          <w:spacing w:val="-1"/>
        </w:rPr>
        <w:t xml:space="preserve"> </w:t>
      </w:r>
      <w:r>
        <w:t>long-term</w:t>
      </w:r>
      <w:r>
        <w:rPr>
          <w:spacing w:val="-2"/>
        </w:rPr>
        <w:t xml:space="preserve"> </w:t>
      </w:r>
      <w:r>
        <w:t>relationships</w:t>
      </w:r>
      <w:r>
        <w:rPr>
          <w:spacing w:val="-1"/>
        </w:rPr>
        <w:t xml:space="preserve"> </w:t>
      </w:r>
      <w:r>
        <w:t>― don’t look for the quick sale.</w:t>
      </w:r>
    </w:p>
    <w:p w14:paraId="4106D092" w14:textId="77777777" w:rsidR="004C7A01" w:rsidRDefault="004C7A01">
      <w:pPr>
        <w:pStyle w:val="BodyText"/>
        <w:spacing w:before="7"/>
        <w:ind w:left="0"/>
      </w:pPr>
    </w:p>
    <w:p w14:paraId="3D7C585E" w14:textId="77777777" w:rsidR="004C7A01" w:rsidRDefault="00AB19E9">
      <w:pPr>
        <w:pStyle w:val="ListParagraph"/>
        <w:numPr>
          <w:ilvl w:val="0"/>
          <w:numId w:val="1"/>
        </w:numPr>
        <w:tabs>
          <w:tab w:val="left" w:pos="1281"/>
        </w:tabs>
        <w:spacing w:line="240" w:lineRule="auto"/>
        <w:ind w:right="265"/>
      </w:pPr>
      <w:r>
        <w:rPr>
          <w:b/>
        </w:rPr>
        <w:t>Personal</w:t>
      </w:r>
      <w:r>
        <w:rPr>
          <w:b/>
          <w:spacing w:val="-5"/>
        </w:rPr>
        <w:t xml:space="preserve"> </w:t>
      </w:r>
      <w:r>
        <w:rPr>
          <w:b/>
        </w:rPr>
        <w:t>preferences.</w:t>
      </w:r>
      <w:r>
        <w:rPr>
          <w:b/>
          <w:spacing w:val="-5"/>
        </w:rPr>
        <w:t xml:space="preserve"> </w:t>
      </w:r>
      <w:r>
        <w:t>Ask</w:t>
      </w:r>
      <w:r>
        <w:rPr>
          <w:spacing w:val="-3"/>
        </w:rPr>
        <w:t xml:space="preserve"> </w:t>
      </w:r>
      <w:r>
        <w:t>legal</w:t>
      </w:r>
      <w:r>
        <w:rPr>
          <w:spacing w:val="-8"/>
        </w:rPr>
        <w:t xml:space="preserve"> </w:t>
      </w:r>
      <w:r>
        <w:t>management</w:t>
      </w:r>
      <w:r>
        <w:rPr>
          <w:spacing w:val="-5"/>
        </w:rPr>
        <w:t xml:space="preserve"> </w:t>
      </w:r>
      <w:r>
        <w:t>professionals what</w:t>
      </w:r>
      <w:r>
        <w:rPr>
          <w:spacing w:val="-5"/>
        </w:rPr>
        <w:t xml:space="preserve"> </w:t>
      </w:r>
      <w:r>
        <w:t>they</w:t>
      </w:r>
      <w:r>
        <w:rPr>
          <w:spacing w:val="-4"/>
        </w:rPr>
        <w:t xml:space="preserve"> </w:t>
      </w:r>
      <w:r>
        <w:t>would</w:t>
      </w:r>
      <w:r>
        <w:rPr>
          <w:spacing w:val="-1"/>
        </w:rPr>
        <w:t xml:space="preserve"> </w:t>
      </w:r>
      <w:r>
        <w:t>like</w:t>
      </w:r>
      <w:r>
        <w:rPr>
          <w:spacing w:val="-1"/>
        </w:rPr>
        <w:t xml:space="preserve"> </w:t>
      </w:r>
      <w:r>
        <w:t>the</w:t>
      </w:r>
      <w:r>
        <w:rPr>
          <w:spacing w:val="-1"/>
        </w:rPr>
        <w:t xml:space="preserve"> </w:t>
      </w:r>
      <w:r>
        <w:t>next</w:t>
      </w:r>
      <w:r>
        <w:rPr>
          <w:spacing w:val="-5"/>
        </w:rPr>
        <w:t xml:space="preserve"> </w:t>
      </w:r>
      <w:r>
        <w:t xml:space="preserve">step </w:t>
      </w:r>
      <w:r>
        <w:t>to be and respect</w:t>
      </w:r>
      <w:r>
        <w:rPr>
          <w:spacing w:val="-1"/>
        </w:rPr>
        <w:t xml:space="preserve"> </w:t>
      </w:r>
      <w:r>
        <w:t>those wishes.</w:t>
      </w:r>
      <w:r>
        <w:rPr>
          <w:spacing w:val="-1"/>
        </w:rPr>
        <w:t xml:space="preserve"> </w:t>
      </w:r>
      <w:r>
        <w:t>Maybe the product</w:t>
      </w:r>
      <w:r>
        <w:rPr>
          <w:spacing w:val="-1"/>
        </w:rPr>
        <w:t xml:space="preserve"> </w:t>
      </w:r>
      <w:r>
        <w:t>or service is really a “hot</w:t>
      </w:r>
      <w:r>
        <w:rPr>
          <w:spacing w:val="-1"/>
        </w:rPr>
        <w:t xml:space="preserve"> </w:t>
      </w:r>
      <w:r>
        <w:t>item” right</w:t>
      </w:r>
      <w:r>
        <w:rPr>
          <w:spacing w:val="-1"/>
        </w:rPr>
        <w:t xml:space="preserve"> </w:t>
      </w:r>
      <w:r>
        <w:t>now,</w:t>
      </w:r>
      <w:r>
        <w:rPr>
          <w:spacing w:val="-1"/>
        </w:rPr>
        <w:t xml:space="preserve"> </w:t>
      </w:r>
      <w:r>
        <w:t>or perhaps there are a couple other things more pressing for the next two to three months. Ask how often the legal management professionals would like a follow-up courtesy call to check on the status</w:t>
      </w:r>
      <w:r>
        <w:rPr>
          <w:spacing w:val="-1"/>
        </w:rPr>
        <w:t xml:space="preserve"> </w:t>
      </w:r>
      <w:r>
        <w:t>of a proposal or see if the firm is ready to look more seriously at a product/service. Confirm the preferred method of communication (phone, email, mail). There are so many efficient ways to keep in touch ― find out w</w:t>
      </w:r>
      <w:r>
        <w:t>hich works best.</w:t>
      </w:r>
    </w:p>
    <w:p w14:paraId="6656D421" w14:textId="77777777" w:rsidR="004C7A01" w:rsidRDefault="00AB19E9">
      <w:pPr>
        <w:pStyle w:val="ListParagraph"/>
        <w:numPr>
          <w:ilvl w:val="0"/>
          <w:numId w:val="1"/>
        </w:numPr>
        <w:tabs>
          <w:tab w:val="left" w:pos="1281"/>
        </w:tabs>
        <w:spacing w:before="251" w:line="237" w:lineRule="auto"/>
        <w:ind w:right="361"/>
      </w:pPr>
      <w:r>
        <w:rPr>
          <w:b/>
        </w:rPr>
        <w:t xml:space="preserve">Maintain contact. </w:t>
      </w:r>
      <w:r>
        <w:t>Continue communications with the legal management professional until asked</w:t>
      </w:r>
      <w:r>
        <w:rPr>
          <w:spacing w:val="-2"/>
        </w:rPr>
        <w:t xml:space="preserve"> </w:t>
      </w:r>
      <w:r>
        <w:t>to</w:t>
      </w:r>
      <w:r>
        <w:rPr>
          <w:spacing w:val="-2"/>
        </w:rPr>
        <w:t xml:space="preserve"> </w:t>
      </w:r>
      <w:r>
        <w:t>contact</w:t>
      </w:r>
      <w:r>
        <w:rPr>
          <w:spacing w:val="-6"/>
        </w:rPr>
        <w:t xml:space="preserve"> </w:t>
      </w:r>
      <w:r>
        <w:t>someone</w:t>
      </w:r>
      <w:r>
        <w:rPr>
          <w:spacing w:val="-6"/>
        </w:rPr>
        <w:t xml:space="preserve"> </w:t>
      </w:r>
      <w:r>
        <w:t>else</w:t>
      </w:r>
      <w:r>
        <w:rPr>
          <w:spacing w:val="-2"/>
        </w:rPr>
        <w:t xml:space="preserve"> </w:t>
      </w:r>
      <w:r>
        <w:t>within</w:t>
      </w:r>
      <w:r>
        <w:rPr>
          <w:spacing w:val="-2"/>
        </w:rPr>
        <w:t xml:space="preserve"> </w:t>
      </w:r>
      <w:r>
        <w:t>the</w:t>
      </w:r>
      <w:r>
        <w:rPr>
          <w:spacing w:val="-2"/>
        </w:rPr>
        <w:t xml:space="preserve"> </w:t>
      </w:r>
      <w:r>
        <w:t>firm.</w:t>
      </w:r>
      <w:r>
        <w:rPr>
          <w:spacing w:val="-6"/>
        </w:rPr>
        <w:t xml:space="preserve"> </w:t>
      </w:r>
      <w:r>
        <w:t>In</w:t>
      </w:r>
      <w:r>
        <w:rPr>
          <w:spacing w:val="-2"/>
        </w:rPr>
        <w:t xml:space="preserve"> </w:t>
      </w:r>
      <w:r>
        <w:t>other</w:t>
      </w:r>
      <w:r>
        <w:rPr>
          <w:spacing w:val="-3"/>
        </w:rPr>
        <w:t xml:space="preserve"> </w:t>
      </w:r>
      <w:r>
        <w:t>words,</w:t>
      </w:r>
      <w:r>
        <w:rPr>
          <w:spacing w:val="-6"/>
        </w:rPr>
        <w:t xml:space="preserve"> </w:t>
      </w:r>
      <w:r>
        <w:t>don’t</w:t>
      </w:r>
      <w:r>
        <w:rPr>
          <w:spacing w:val="-6"/>
        </w:rPr>
        <w:t xml:space="preserve"> </w:t>
      </w:r>
      <w:r>
        <w:t>go</w:t>
      </w:r>
      <w:r>
        <w:rPr>
          <w:spacing w:val="-2"/>
        </w:rPr>
        <w:t xml:space="preserve"> </w:t>
      </w:r>
      <w:r>
        <w:t>over</w:t>
      </w:r>
      <w:r>
        <w:rPr>
          <w:spacing w:val="-3"/>
        </w:rPr>
        <w:t xml:space="preserve"> </w:t>
      </w:r>
      <w:r>
        <w:t>the</w:t>
      </w:r>
      <w:r>
        <w:rPr>
          <w:spacing w:val="-2"/>
        </w:rPr>
        <w:t xml:space="preserve"> </w:t>
      </w:r>
      <w:r>
        <w:t>initial</w:t>
      </w:r>
      <w:r>
        <w:rPr>
          <w:spacing w:val="-4"/>
        </w:rPr>
        <w:t xml:space="preserve"> </w:t>
      </w:r>
      <w:r>
        <w:t>contact’s head, including calling the managing partner to inquire on the status.</w:t>
      </w:r>
    </w:p>
    <w:p w14:paraId="2C14E8DB" w14:textId="77777777" w:rsidR="004C7A01" w:rsidRDefault="004C7A01">
      <w:pPr>
        <w:pStyle w:val="BodyText"/>
        <w:spacing w:before="11"/>
        <w:ind w:left="0"/>
      </w:pPr>
    </w:p>
    <w:p w14:paraId="3935DE7E" w14:textId="77777777" w:rsidR="004C7A01" w:rsidRDefault="00AB19E9">
      <w:pPr>
        <w:pStyle w:val="ListParagraph"/>
        <w:numPr>
          <w:ilvl w:val="0"/>
          <w:numId w:val="1"/>
        </w:numPr>
        <w:tabs>
          <w:tab w:val="left" w:pos="1281"/>
        </w:tabs>
        <w:spacing w:line="235" w:lineRule="auto"/>
        <w:ind w:right="1137"/>
      </w:pPr>
      <w:r>
        <w:rPr>
          <w:b/>
        </w:rPr>
        <w:t>Talk</w:t>
      </w:r>
      <w:r>
        <w:rPr>
          <w:b/>
          <w:spacing w:val="-2"/>
        </w:rPr>
        <w:t xml:space="preserve"> </w:t>
      </w:r>
      <w:r>
        <w:rPr>
          <w:b/>
        </w:rPr>
        <w:t>about</w:t>
      </w:r>
      <w:r>
        <w:rPr>
          <w:b/>
          <w:spacing w:val="-3"/>
        </w:rPr>
        <w:t xml:space="preserve"> </w:t>
      </w:r>
      <w:r>
        <w:rPr>
          <w:b/>
        </w:rPr>
        <w:t>the</w:t>
      </w:r>
      <w:r>
        <w:rPr>
          <w:b/>
          <w:spacing w:val="-2"/>
        </w:rPr>
        <w:t xml:space="preserve"> </w:t>
      </w:r>
      <w:r>
        <w:rPr>
          <w:b/>
        </w:rPr>
        <w:t>trends</w:t>
      </w:r>
      <w:r>
        <w:rPr>
          <w:b/>
          <w:spacing w:val="-2"/>
        </w:rPr>
        <w:t xml:space="preserve"> </w:t>
      </w:r>
      <w:r>
        <w:rPr>
          <w:b/>
        </w:rPr>
        <w:t>in</w:t>
      </w:r>
      <w:r>
        <w:rPr>
          <w:b/>
          <w:spacing w:val="-3"/>
        </w:rPr>
        <w:t xml:space="preserve"> </w:t>
      </w:r>
      <w:r>
        <w:rPr>
          <w:b/>
        </w:rPr>
        <w:t>the</w:t>
      </w:r>
      <w:r>
        <w:rPr>
          <w:b/>
          <w:spacing w:val="-2"/>
        </w:rPr>
        <w:t xml:space="preserve"> </w:t>
      </w:r>
      <w:r>
        <w:rPr>
          <w:b/>
        </w:rPr>
        <w:t>legal</w:t>
      </w:r>
      <w:r>
        <w:rPr>
          <w:b/>
          <w:spacing w:val="-6"/>
        </w:rPr>
        <w:t xml:space="preserve"> </w:t>
      </w:r>
      <w:r>
        <w:rPr>
          <w:b/>
        </w:rPr>
        <w:t>industry.</w:t>
      </w:r>
      <w:r>
        <w:rPr>
          <w:b/>
          <w:spacing w:val="-1"/>
        </w:rPr>
        <w:t xml:space="preserve"> </w:t>
      </w:r>
      <w:r>
        <w:t>Legal</w:t>
      </w:r>
      <w:r>
        <w:rPr>
          <w:spacing w:val="-9"/>
        </w:rPr>
        <w:t xml:space="preserve"> </w:t>
      </w:r>
      <w:r>
        <w:t>management</w:t>
      </w:r>
      <w:r>
        <w:rPr>
          <w:spacing w:val="-6"/>
        </w:rPr>
        <w:t xml:space="preserve"> </w:t>
      </w:r>
      <w:r>
        <w:t>professionals look</w:t>
      </w:r>
      <w:r>
        <w:rPr>
          <w:spacing w:val="-5"/>
        </w:rPr>
        <w:t xml:space="preserve"> </w:t>
      </w:r>
      <w:r>
        <w:t>to business partners to educate them about industry trends.</w:t>
      </w:r>
    </w:p>
    <w:p w14:paraId="62A565CF" w14:textId="77777777" w:rsidR="004C7A01" w:rsidRDefault="004C7A01">
      <w:pPr>
        <w:pStyle w:val="BodyText"/>
        <w:spacing w:before="1"/>
        <w:ind w:left="0"/>
      </w:pPr>
    </w:p>
    <w:p w14:paraId="7E3F8E76" w14:textId="77777777" w:rsidR="004C7A01" w:rsidRDefault="00AB19E9">
      <w:pPr>
        <w:pStyle w:val="ListParagraph"/>
        <w:numPr>
          <w:ilvl w:val="0"/>
          <w:numId w:val="1"/>
        </w:numPr>
        <w:tabs>
          <w:tab w:val="left" w:pos="1281"/>
        </w:tabs>
        <w:spacing w:line="240" w:lineRule="auto"/>
        <w:ind w:right="426"/>
      </w:pPr>
      <w:r>
        <w:rPr>
          <w:b/>
        </w:rPr>
        <w:t>Service</w:t>
      </w:r>
      <w:r>
        <w:rPr>
          <w:b/>
          <w:spacing w:val="-1"/>
        </w:rPr>
        <w:t xml:space="preserve"> </w:t>
      </w:r>
      <w:r>
        <w:rPr>
          <w:b/>
        </w:rPr>
        <w:t xml:space="preserve">after the sale. </w:t>
      </w:r>
      <w:r>
        <w:t>Highlight service</w:t>
      </w:r>
      <w:r>
        <w:rPr>
          <w:spacing w:val="-1"/>
        </w:rPr>
        <w:t xml:space="preserve"> </w:t>
      </w:r>
      <w:r>
        <w:t>advantages and the accessibility to business</w:t>
      </w:r>
      <w:r>
        <w:rPr>
          <w:spacing w:val="-5"/>
        </w:rPr>
        <w:t xml:space="preserve"> </w:t>
      </w:r>
      <w:r>
        <w:t>partner personnel</w:t>
      </w:r>
      <w:r>
        <w:rPr>
          <w:spacing w:val="-4"/>
        </w:rPr>
        <w:t xml:space="preserve"> </w:t>
      </w:r>
      <w:r>
        <w:t>who</w:t>
      </w:r>
      <w:r>
        <w:rPr>
          <w:spacing w:val="-3"/>
        </w:rPr>
        <w:t xml:space="preserve"> </w:t>
      </w:r>
      <w:r>
        <w:t>can</w:t>
      </w:r>
      <w:r>
        <w:rPr>
          <w:spacing w:val="-3"/>
        </w:rPr>
        <w:t xml:space="preserve"> </w:t>
      </w:r>
      <w:r>
        <w:t>resolve</w:t>
      </w:r>
      <w:r>
        <w:rPr>
          <w:spacing w:val="-3"/>
        </w:rPr>
        <w:t xml:space="preserve"> </w:t>
      </w:r>
      <w:r>
        <w:t>issues</w:t>
      </w:r>
      <w:r>
        <w:rPr>
          <w:spacing w:val="-5"/>
        </w:rPr>
        <w:t xml:space="preserve"> </w:t>
      </w:r>
      <w:r>
        <w:t>should</w:t>
      </w:r>
      <w:r>
        <w:rPr>
          <w:spacing w:val="-3"/>
        </w:rPr>
        <w:t xml:space="preserve"> </w:t>
      </w:r>
      <w:r>
        <w:t>they</w:t>
      </w:r>
      <w:r>
        <w:rPr>
          <w:spacing w:val="-5"/>
        </w:rPr>
        <w:t xml:space="preserve"> </w:t>
      </w:r>
      <w:r>
        <w:t>come</w:t>
      </w:r>
      <w:r>
        <w:rPr>
          <w:spacing w:val="-7"/>
        </w:rPr>
        <w:t xml:space="preserve"> </w:t>
      </w:r>
      <w:r>
        <w:t>up. Legal</w:t>
      </w:r>
      <w:r>
        <w:rPr>
          <w:spacing w:val="-4"/>
        </w:rPr>
        <w:t xml:space="preserve"> </w:t>
      </w:r>
      <w:r>
        <w:t>management</w:t>
      </w:r>
      <w:r>
        <w:rPr>
          <w:spacing w:val="-6"/>
        </w:rPr>
        <w:t xml:space="preserve"> </w:t>
      </w:r>
      <w:r>
        <w:t>professionals like to know that they will be taken care of</w:t>
      </w:r>
      <w:r>
        <w:rPr>
          <w:spacing w:val="-6"/>
        </w:rPr>
        <w:t xml:space="preserve"> </w:t>
      </w:r>
      <w:r>
        <w:t>once the</w:t>
      </w:r>
      <w:r>
        <w:rPr>
          <w:spacing w:val="-2"/>
        </w:rPr>
        <w:t xml:space="preserve"> </w:t>
      </w:r>
      <w:r>
        <w:t>deal</w:t>
      </w:r>
      <w:r>
        <w:rPr>
          <w:spacing w:val="-4"/>
        </w:rPr>
        <w:t xml:space="preserve"> </w:t>
      </w:r>
      <w:r>
        <w:t>is done and that</w:t>
      </w:r>
      <w:r>
        <w:rPr>
          <w:spacing w:val="-1"/>
        </w:rPr>
        <w:t xml:space="preserve"> </w:t>
      </w:r>
      <w:r>
        <w:t>they</w:t>
      </w:r>
      <w:r>
        <w:rPr>
          <w:spacing w:val="-5"/>
        </w:rPr>
        <w:t xml:space="preserve"> </w:t>
      </w:r>
      <w:r>
        <w:t>are not</w:t>
      </w:r>
      <w:r>
        <w:rPr>
          <w:spacing w:val="-1"/>
        </w:rPr>
        <w:t xml:space="preserve"> </w:t>
      </w:r>
      <w:r>
        <w:t>just</w:t>
      </w:r>
      <w:r>
        <w:rPr>
          <w:spacing w:val="-1"/>
        </w:rPr>
        <w:t xml:space="preserve"> </w:t>
      </w:r>
      <w:r>
        <w:t>left</w:t>
      </w:r>
      <w:r>
        <w:rPr>
          <w:spacing w:val="-1"/>
        </w:rPr>
        <w:t xml:space="preserve"> </w:t>
      </w:r>
      <w:r>
        <w:t>to a toll-free service number and the infamous voicemail nightmares.</w:t>
      </w:r>
    </w:p>
    <w:p w14:paraId="67494405" w14:textId="77777777" w:rsidR="004C7A01" w:rsidRDefault="004C7A01">
      <w:pPr>
        <w:pStyle w:val="BodyText"/>
        <w:spacing w:before="1"/>
        <w:ind w:left="0"/>
      </w:pPr>
    </w:p>
    <w:p w14:paraId="00C3571A" w14:textId="77777777" w:rsidR="004C7A01" w:rsidRDefault="00AB19E9">
      <w:pPr>
        <w:pStyle w:val="ListParagraph"/>
        <w:numPr>
          <w:ilvl w:val="0"/>
          <w:numId w:val="1"/>
        </w:numPr>
        <w:tabs>
          <w:tab w:val="left" w:pos="1281"/>
        </w:tabs>
        <w:spacing w:line="237" w:lineRule="auto"/>
        <w:ind w:right="436"/>
      </w:pPr>
      <w:r>
        <w:rPr>
          <w:b/>
        </w:rPr>
        <w:t>Professional</w:t>
      </w:r>
      <w:r>
        <w:rPr>
          <w:b/>
          <w:spacing w:val="-4"/>
        </w:rPr>
        <w:t xml:space="preserve"> </w:t>
      </w:r>
      <w:r>
        <w:rPr>
          <w:b/>
        </w:rPr>
        <w:t>etiquette.</w:t>
      </w:r>
      <w:r>
        <w:rPr>
          <w:b/>
          <w:spacing w:val="-5"/>
        </w:rPr>
        <w:t xml:space="preserve"> </w:t>
      </w:r>
      <w:r>
        <w:t>Concentrate</w:t>
      </w:r>
      <w:r>
        <w:rPr>
          <w:spacing w:val="-2"/>
        </w:rPr>
        <w:t xml:space="preserve"> </w:t>
      </w:r>
      <w:r>
        <w:t>on</w:t>
      </w:r>
      <w:r>
        <w:rPr>
          <w:spacing w:val="-2"/>
        </w:rPr>
        <w:t xml:space="preserve"> </w:t>
      </w:r>
      <w:r>
        <w:t>highlighting</w:t>
      </w:r>
      <w:r>
        <w:rPr>
          <w:spacing w:val="-7"/>
        </w:rPr>
        <w:t xml:space="preserve"> </w:t>
      </w:r>
      <w:r>
        <w:t>virtues</w:t>
      </w:r>
      <w:r>
        <w:rPr>
          <w:spacing w:val="-5"/>
        </w:rPr>
        <w:t xml:space="preserve"> </w:t>
      </w:r>
      <w:r>
        <w:t>and strengths</w:t>
      </w:r>
      <w:r>
        <w:rPr>
          <w:spacing w:val="-3"/>
        </w:rPr>
        <w:t xml:space="preserve"> </w:t>
      </w:r>
      <w:r>
        <w:t>and</w:t>
      </w:r>
      <w:r>
        <w:rPr>
          <w:spacing w:val="-2"/>
        </w:rPr>
        <w:t xml:space="preserve"> </w:t>
      </w:r>
      <w:r>
        <w:t>offer</w:t>
      </w:r>
      <w:r>
        <w:rPr>
          <w:spacing w:val="-8"/>
        </w:rPr>
        <w:t xml:space="preserve"> </w:t>
      </w:r>
      <w:r>
        <w:t>examples of how other professional organizations have benefited from a relationship with the business partner and the product or service. Do not speak poorly of your competitors.</w:t>
      </w:r>
    </w:p>
    <w:p w14:paraId="60F12768" w14:textId="77777777" w:rsidR="004C7A01" w:rsidRDefault="004C7A01">
      <w:pPr>
        <w:spacing w:line="237" w:lineRule="auto"/>
        <w:sectPr w:rsidR="004C7A01">
          <w:pgSz w:w="12240" w:h="15840"/>
          <w:pgMar w:top="1380" w:right="860" w:bottom="1000" w:left="520" w:header="0" w:footer="721" w:gutter="0"/>
          <w:cols w:space="720"/>
        </w:sectPr>
      </w:pPr>
    </w:p>
    <w:p w14:paraId="1E81AC02" w14:textId="77777777" w:rsidR="004C7A01" w:rsidRDefault="00AB19E9">
      <w:pPr>
        <w:pStyle w:val="ListParagraph"/>
        <w:numPr>
          <w:ilvl w:val="0"/>
          <w:numId w:val="1"/>
        </w:numPr>
        <w:tabs>
          <w:tab w:val="left" w:pos="1281"/>
        </w:tabs>
        <w:spacing w:before="89" w:line="235" w:lineRule="auto"/>
        <w:ind w:right="573"/>
      </w:pPr>
      <w:r>
        <w:rPr>
          <w:b/>
        </w:rPr>
        <w:lastRenderedPageBreak/>
        <w:t>Thoroughness.</w:t>
      </w:r>
      <w:r>
        <w:rPr>
          <w:b/>
          <w:spacing w:val="-6"/>
        </w:rPr>
        <w:t xml:space="preserve"> </w:t>
      </w:r>
      <w:r>
        <w:t>Complete</w:t>
      </w:r>
      <w:r>
        <w:rPr>
          <w:spacing w:val="-2"/>
        </w:rPr>
        <w:t xml:space="preserve"> </w:t>
      </w:r>
      <w:r>
        <w:t>all</w:t>
      </w:r>
      <w:r>
        <w:rPr>
          <w:spacing w:val="-4"/>
        </w:rPr>
        <w:t xml:space="preserve"> </w:t>
      </w:r>
      <w:r>
        <w:t>items</w:t>
      </w:r>
      <w:r>
        <w:rPr>
          <w:spacing w:val="-5"/>
        </w:rPr>
        <w:t xml:space="preserve"> </w:t>
      </w:r>
      <w:r>
        <w:t>in</w:t>
      </w:r>
      <w:r>
        <w:rPr>
          <w:spacing w:val="-2"/>
        </w:rPr>
        <w:t xml:space="preserve"> </w:t>
      </w:r>
      <w:r>
        <w:t>the request</w:t>
      </w:r>
      <w:r>
        <w:rPr>
          <w:spacing w:val="-6"/>
        </w:rPr>
        <w:t xml:space="preserve"> </w:t>
      </w:r>
      <w:r>
        <w:t>for</w:t>
      </w:r>
      <w:r>
        <w:rPr>
          <w:spacing w:val="-2"/>
        </w:rPr>
        <w:t xml:space="preserve"> </w:t>
      </w:r>
      <w:r>
        <w:t>proposal</w:t>
      </w:r>
      <w:r>
        <w:rPr>
          <w:spacing w:val="-4"/>
        </w:rPr>
        <w:t xml:space="preserve"> </w:t>
      </w:r>
      <w:r>
        <w:t>(RFP).</w:t>
      </w:r>
      <w:r>
        <w:rPr>
          <w:spacing w:val="-6"/>
        </w:rPr>
        <w:t xml:space="preserve"> </w:t>
      </w:r>
      <w:r>
        <w:t>Incomplete</w:t>
      </w:r>
      <w:r>
        <w:rPr>
          <w:spacing w:val="-2"/>
        </w:rPr>
        <w:t xml:space="preserve"> </w:t>
      </w:r>
      <w:r>
        <w:t>responses create additional follow-up and waste time in the decision-making process.</w:t>
      </w:r>
    </w:p>
    <w:p w14:paraId="6FB084E4" w14:textId="77777777" w:rsidR="004C7A01" w:rsidRDefault="004C7A01">
      <w:pPr>
        <w:pStyle w:val="BodyText"/>
        <w:ind w:left="0"/>
      </w:pPr>
    </w:p>
    <w:p w14:paraId="61E7198F" w14:textId="77777777" w:rsidR="004C7A01" w:rsidRDefault="00AB19E9">
      <w:pPr>
        <w:pStyle w:val="ListParagraph"/>
        <w:numPr>
          <w:ilvl w:val="0"/>
          <w:numId w:val="1"/>
        </w:numPr>
        <w:tabs>
          <w:tab w:val="left" w:pos="1281"/>
        </w:tabs>
        <w:spacing w:line="240" w:lineRule="auto"/>
        <w:ind w:right="377"/>
      </w:pPr>
      <w:r>
        <w:rPr>
          <w:b/>
        </w:rPr>
        <w:t xml:space="preserve">Provide recommendations. </w:t>
      </w:r>
      <w:r>
        <w:t>Offer references from other law firms. The legal community is large and vast, yet it is also very close and tight knit. Legal management professionals are a business</w:t>
      </w:r>
      <w:r>
        <w:rPr>
          <w:spacing w:val="-8"/>
        </w:rPr>
        <w:t xml:space="preserve"> </w:t>
      </w:r>
      <w:r>
        <w:t>partner’s</w:t>
      </w:r>
      <w:r>
        <w:rPr>
          <w:spacing w:val="-3"/>
        </w:rPr>
        <w:t xml:space="preserve"> </w:t>
      </w:r>
      <w:r>
        <w:t>very</w:t>
      </w:r>
      <w:r>
        <w:rPr>
          <w:spacing w:val="-3"/>
        </w:rPr>
        <w:t xml:space="preserve"> </w:t>
      </w:r>
      <w:r>
        <w:t>best</w:t>
      </w:r>
      <w:r>
        <w:rPr>
          <w:spacing w:val="-4"/>
        </w:rPr>
        <w:t xml:space="preserve"> </w:t>
      </w:r>
      <w:r>
        <w:t>references.</w:t>
      </w:r>
      <w:r>
        <w:rPr>
          <w:spacing w:val="-4"/>
        </w:rPr>
        <w:t xml:space="preserve"> </w:t>
      </w:r>
      <w:r>
        <w:t>Be assured</w:t>
      </w:r>
      <w:r>
        <w:rPr>
          <w:spacing w:val="-5"/>
        </w:rPr>
        <w:t xml:space="preserve"> </w:t>
      </w:r>
      <w:r>
        <w:t>that</w:t>
      </w:r>
      <w:r>
        <w:rPr>
          <w:spacing w:val="-4"/>
        </w:rPr>
        <w:t xml:space="preserve"> </w:t>
      </w:r>
      <w:r>
        <w:t>when top-quality</w:t>
      </w:r>
      <w:r>
        <w:rPr>
          <w:spacing w:val="-3"/>
        </w:rPr>
        <w:t xml:space="preserve"> </w:t>
      </w:r>
      <w:r>
        <w:t>products</w:t>
      </w:r>
      <w:r>
        <w:rPr>
          <w:spacing w:val="-3"/>
        </w:rPr>
        <w:t xml:space="preserve"> </w:t>
      </w:r>
      <w:r>
        <w:t>or</w:t>
      </w:r>
      <w:r>
        <w:rPr>
          <w:spacing w:val="-1"/>
        </w:rPr>
        <w:t xml:space="preserve"> </w:t>
      </w:r>
      <w:r>
        <w:t xml:space="preserve">services are provided or when a business </w:t>
      </w:r>
      <w:r>
        <w:t>partner or their company goes the extra mile, legal management professionals will all know about it ― everyone benefits!</w:t>
      </w:r>
    </w:p>
    <w:p w14:paraId="79CC712A" w14:textId="77777777" w:rsidR="004C7A01" w:rsidRDefault="004C7A01">
      <w:pPr>
        <w:pStyle w:val="BodyText"/>
        <w:spacing w:before="251"/>
        <w:ind w:left="0"/>
      </w:pPr>
    </w:p>
    <w:p w14:paraId="331E5FE1" w14:textId="77777777" w:rsidR="004C7A01" w:rsidRDefault="00AB19E9">
      <w:pPr>
        <w:pStyle w:val="ListParagraph"/>
        <w:numPr>
          <w:ilvl w:val="0"/>
          <w:numId w:val="1"/>
        </w:numPr>
        <w:tabs>
          <w:tab w:val="left" w:pos="1281"/>
        </w:tabs>
        <w:spacing w:before="1" w:line="240" w:lineRule="auto"/>
        <w:ind w:right="327"/>
      </w:pPr>
      <w:r>
        <w:rPr>
          <w:b/>
        </w:rPr>
        <w:t xml:space="preserve">The long-term connection. </w:t>
      </w:r>
      <w:r>
        <w:t>Maintaining a positive relationship after an unsuccessful negotiation</w:t>
      </w:r>
      <w:r>
        <w:rPr>
          <w:spacing w:val="-2"/>
        </w:rPr>
        <w:t xml:space="preserve"> </w:t>
      </w:r>
      <w:r>
        <w:t>is</w:t>
      </w:r>
      <w:r>
        <w:rPr>
          <w:spacing w:val="-4"/>
        </w:rPr>
        <w:t xml:space="preserve"> </w:t>
      </w:r>
      <w:r>
        <w:t>also</w:t>
      </w:r>
      <w:r>
        <w:rPr>
          <w:spacing w:val="-2"/>
        </w:rPr>
        <w:t xml:space="preserve"> </w:t>
      </w:r>
      <w:r>
        <w:t>vital</w:t>
      </w:r>
      <w:r>
        <w:rPr>
          <w:spacing w:val="-3"/>
        </w:rPr>
        <w:t xml:space="preserve"> </w:t>
      </w:r>
      <w:r>
        <w:t>to</w:t>
      </w:r>
      <w:r>
        <w:rPr>
          <w:spacing w:val="-6"/>
        </w:rPr>
        <w:t xml:space="preserve"> </w:t>
      </w:r>
      <w:r>
        <w:t>all</w:t>
      </w:r>
      <w:r>
        <w:rPr>
          <w:spacing w:val="-3"/>
        </w:rPr>
        <w:t xml:space="preserve"> </w:t>
      </w:r>
      <w:r>
        <w:t>parties’</w:t>
      </w:r>
      <w:r>
        <w:rPr>
          <w:spacing w:val="-3"/>
        </w:rPr>
        <w:t xml:space="preserve"> </w:t>
      </w:r>
      <w:r>
        <w:t>success.</w:t>
      </w:r>
      <w:r>
        <w:rPr>
          <w:spacing w:val="-5"/>
        </w:rPr>
        <w:t xml:space="preserve"> </w:t>
      </w:r>
      <w:r>
        <w:t>The legal</w:t>
      </w:r>
      <w:r>
        <w:rPr>
          <w:spacing w:val="-3"/>
        </w:rPr>
        <w:t xml:space="preserve"> </w:t>
      </w:r>
      <w:r>
        <w:t>management</w:t>
      </w:r>
      <w:r>
        <w:rPr>
          <w:spacing w:val="-10"/>
        </w:rPr>
        <w:t xml:space="preserve"> </w:t>
      </w:r>
      <w:r>
        <w:t>professional may</w:t>
      </w:r>
      <w:r>
        <w:rPr>
          <w:spacing w:val="-4"/>
        </w:rPr>
        <w:t xml:space="preserve"> </w:t>
      </w:r>
      <w:r>
        <w:t xml:space="preserve">change firms or may become disappointed with the original selection. If there was a positive post- negotiation relationship, the legal management professional could come to you in the future. And, if a positive relationship is maintained </w:t>
      </w:r>
      <w:proofErr w:type="gramStart"/>
      <w:r>
        <w:t>in spite of</w:t>
      </w:r>
      <w:proofErr w:type="gramEnd"/>
      <w:r>
        <w:t xml:space="preserve"> a lost bid, the legal management professional may still become a good referral when the business partner calls</w:t>
      </w:r>
      <w:r>
        <w:rPr>
          <w:spacing w:val="-5"/>
        </w:rPr>
        <w:t xml:space="preserve"> </w:t>
      </w:r>
      <w:r>
        <w:t>upon</w:t>
      </w:r>
      <w:r>
        <w:t xml:space="preserve"> other legal management professionals.</w:t>
      </w:r>
    </w:p>
    <w:p w14:paraId="2F510BE3" w14:textId="77777777" w:rsidR="004C7A01" w:rsidRDefault="004C7A01">
      <w:pPr>
        <w:pStyle w:val="BodyText"/>
        <w:ind w:left="0"/>
      </w:pPr>
    </w:p>
    <w:p w14:paraId="5341D270" w14:textId="77777777" w:rsidR="004C7A01" w:rsidRDefault="00AB19E9">
      <w:pPr>
        <w:pStyle w:val="ListParagraph"/>
        <w:numPr>
          <w:ilvl w:val="0"/>
          <w:numId w:val="1"/>
        </w:numPr>
        <w:tabs>
          <w:tab w:val="left" w:pos="1280"/>
        </w:tabs>
        <w:spacing w:line="240" w:lineRule="auto"/>
        <w:ind w:left="1280" w:hanging="360"/>
      </w:pPr>
      <w:r>
        <w:t>Communicate,</w:t>
      </w:r>
      <w:r>
        <w:rPr>
          <w:spacing w:val="-5"/>
        </w:rPr>
        <w:t xml:space="preserve"> </w:t>
      </w:r>
      <w:r>
        <w:t>negotiate</w:t>
      </w:r>
      <w:r>
        <w:rPr>
          <w:spacing w:val="-1"/>
        </w:rPr>
        <w:t xml:space="preserve"> </w:t>
      </w:r>
      <w:r>
        <w:t>and</w:t>
      </w:r>
      <w:r>
        <w:rPr>
          <w:spacing w:val="-5"/>
        </w:rPr>
        <w:t xml:space="preserve"> </w:t>
      </w:r>
      <w:r>
        <w:t>build</w:t>
      </w:r>
      <w:r>
        <w:rPr>
          <w:spacing w:val="-6"/>
        </w:rPr>
        <w:t xml:space="preserve"> </w:t>
      </w:r>
      <w:r>
        <w:t>a</w:t>
      </w:r>
      <w:r>
        <w:rPr>
          <w:spacing w:val="-1"/>
        </w:rPr>
        <w:t xml:space="preserve"> </w:t>
      </w:r>
      <w:r>
        <w:t>long-lasting</w:t>
      </w:r>
      <w:r>
        <w:rPr>
          <w:spacing w:val="-5"/>
        </w:rPr>
        <w:t xml:space="preserve"> </w:t>
      </w:r>
      <w:r>
        <w:rPr>
          <w:spacing w:val="-2"/>
        </w:rPr>
        <w:t>relationship!</w:t>
      </w:r>
    </w:p>
    <w:p w14:paraId="1F32FDC3" w14:textId="77777777" w:rsidR="004C7A01" w:rsidRDefault="00AB19E9">
      <w:pPr>
        <w:pStyle w:val="Heading2"/>
        <w:spacing w:before="250"/>
      </w:pPr>
      <w:bookmarkStart w:id="419" w:name="Connecting_Business_Partners_with_Member"/>
      <w:bookmarkStart w:id="420" w:name="_bookmark211"/>
      <w:bookmarkEnd w:id="419"/>
      <w:bookmarkEnd w:id="420"/>
      <w:r>
        <w:t>Connecting</w:t>
      </w:r>
      <w:r>
        <w:rPr>
          <w:spacing w:val="-6"/>
        </w:rPr>
        <w:t xml:space="preserve"> </w:t>
      </w:r>
      <w:r>
        <w:t>Business</w:t>
      </w:r>
      <w:r>
        <w:rPr>
          <w:spacing w:val="-4"/>
        </w:rPr>
        <w:t xml:space="preserve"> </w:t>
      </w:r>
      <w:r>
        <w:t>Partners</w:t>
      </w:r>
      <w:r>
        <w:rPr>
          <w:spacing w:val="-4"/>
        </w:rPr>
        <w:t xml:space="preserve"> </w:t>
      </w:r>
      <w:r>
        <w:t>with</w:t>
      </w:r>
      <w:r>
        <w:rPr>
          <w:spacing w:val="-5"/>
        </w:rPr>
        <w:t xml:space="preserve"> </w:t>
      </w:r>
      <w:r>
        <w:rPr>
          <w:spacing w:val="-2"/>
        </w:rPr>
        <w:t>Members</w:t>
      </w:r>
    </w:p>
    <w:p w14:paraId="023DEAF9" w14:textId="77777777" w:rsidR="004C7A01" w:rsidRDefault="00AB19E9">
      <w:pPr>
        <w:pStyle w:val="BodyText"/>
        <w:spacing w:before="2"/>
        <w:ind w:right="292"/>
      </w:pPr>
      <w:r>
        <w:t>Legal industry business partners are great resources. They know the market, and they know their products</w:t>
      </w:r>
      <w:r>
        <w:rPr>
          <w:spacing w:val="-8"/>
        </w:rPr>
        <w:t xml:space="preserve"> </w:t>
      </w:r>
      <w:r>
        <w:t>or</w:t>
      </w:r>
      <w:r>
        <w:rPr>
          <w:spacing w:val="-2"/>
        </w:rPr>
        <w:t xml:space="preserve"> </w:t>
      </w:r>
      <w:r>
        <w:t>services</w:t>
      </w:r>
      <w:r>
        <w:rPr>
          <w:spacing w:val="-8"/>
        </w:rPr>
        <w:t xml:space="preserve"> </w:t>
      </w:r>
      <w:r>
        <w:t>and</w:t>
      </w:r>
      <w:r>
        <w:rPr>
          <w:spacing w:val="-1"/>
        </w:rPr>
        <w:t xml:space="preserve"> </w:t>
      </w:r>
      <w:r>
        <w:t>where</w:t>
      </w:r>
      <w:r>
        <w:rPr>
          <w:spacing w:val="-1"/>
        </w:rPr>
        <w:t xml:space="preserve"> </w:t>
      </w:r>
      <w:r>
        <w:t>their</w:t>
      </w:r>
      <w:r>
        <w:rPr>
          <w:spacing w:val="-2"/>
        </w:rPr>
        <w:t xml:space="preserve"> </w:t>
      </w:r>
      <w:r>
        <w:t>products</w:t>
      </w:r>
      <w:r>
        <w:rPr>
          <w:spacing w:val="-4"/>
        </w:rPr>
        <w:t xml:space="preserve"> </w:t>
      </w:r>
      <w:r>
        <w:t>or</w:t>
      </w:r>
      <w:r>
        <w:rPr>
          <w:spacing w:val="-2"/>
        </w:rPr>
        <w:t xml:space="preserve"> </w:t>
      </w:r>
      <w:r>
        <w:t>services</w:t>
      </w:r>
      <w:r>
        <w:rPr>
          <w:spacing w:val="-4"/>
        </w:rPr>
        <w:t xml:space="preserve"> </w:t>
      </w:r>
      <w:r>
        <w:t>can</w:t>
      </w:r>
      <w:r>
        <w:rPr>
          <w:spacing w:val="-1"/>
        </w:rPr>
        <w:t xml:space="preserve"> </w:t>
      </w:r>
      <w:r>
        <w:t>help.</w:t>
      </w:r>
      <w:r>
        <w:rPr>
          <w:spacing w:val="-5"/>
        </w:rPr>
        <w:t xml:space="preserve"> </w:t>
      </w:r>
      <w:r>
        <w:t>To</w:t>
      </w:r>
      <w:r>
        <w:rPr>
          <w:spacing w:val="-6"/>
        </w:rPr>
        <w:t xml:space="preserve"> </w:t>
      </w:r>
      <w:r>
        <w:t>reach</w:t>
      </w:r>
      <w:r>
        <w:rPr>
          <w:spacing w:val="-1"/>
        </w:rPr>
        <w:t xml:space="preserve"> </w:t>
      </w:r>
      <w:r>
        <w:t>new</w:t>
      </w:r>
      <w:r>
        <w:rPr>
          <w:spacing w:val="-3"/>
        </w:rPr>
        <w:t xml:space="preserve"> </w:t>
      </w:r>
      <w:r>
        <w:t>audiences,</w:t>
      </w:r>
      <w:r>
        <w:rPr>
          <w:spacing w:val="-5"/>
        </w:rPr>
        <w:t xml:space="preserve"> </w:t>
      </w:r>
      <w:r>
        <w:t xml:space="preserve">business partners often turn </w:t>
      </w:r>
      <w:r>
        <w:t>to professional associations. Many business partners continue to support associations long after their name recognition and market share goals are achieved. This good faith reinforces their place in the market.</w:t>
      </w:r>
    </w:p>
    <w:p w14:paraId="1C6C10BA" w14:textId="77777777" w:rsidR="004C7A01" w:rsidRDefault="004C7A01">
      <w:pPr>
        <w:pStyle w:val="BodyText"/>
        <w:spacing w:before="4"/>
        <w:ind w:left="0"/>
      </w:pPr>
    </w:p>
    <w:p w14:paraId="78CA60DF" w14:textId="77777777" w:rsidR="004C7A01" w:rsidRDefault="00AB19E9">
      <w:pPr>
        <w:pStyle w:val="BodyText"/>
        <w:spacing w:before="1" w:line="237" w:lineRule="auto"/>
        <w:ind w:right="292"/>
      </w:pPr>
      <w:r>
        <w:t>The</w:t>
      </w:r>
      <w:r>
        <w:rPr>
          <w:spacing w:val="-1"/>
        </w:rPr>
        <w:t xml:space="preserve"> </w:t>
      </w:r>
      <w:r>
        <w:t>best</w:t>
      </w:r>
      <w:r>
        <w:rPr>
          <w:spacing w:val="-5"/>
        </w:rPr>
        <w:t xml:space="preserve"> </w:t>
      </w:r>
      <w:r>
        <w:t>way</w:t>
      </w:r>
      <w:r>
        <w:rPr>
          <w:spacing w:val="-4"/>
        </w:rPr>
        <w:t xml:space="preserve"> </w:t>
      </w:r>
      <w:r>
        <w:t>we</w:t>
      </w:r>
      <w:r>
        <w:rPr>
          <w:spacing w:val="-1"/>
        </w:rPr>
        <w:t xml:space="preserve"> </w:t>
      </w:r>
      <w:r>
        <w:t>can</w:t>
      </w:r>
      <w:r>
        <w:rPr>
          <w:spacing w:val="-1"/>
        </w:rPr>
        <w:t xml:space="preserve"> </w:t>
      </w:r>
      <w:r>
        <w:t>reward</w:t>
      </w:r>
      <w:r>
        <w:rPr>
          <w:spacing w:val="-1"/>
        </w:rPr>
        <w:t xml:space="preserve"> </w:t>
      </w:r>
      <w:r>
        <w:t>business</w:t>
      </w:r>
      <w:r>
        <w:rPr>
          <w:spacing w:val="-4"/>
        </w:rPr>
        <w:t xml:space="preserve"> </w:t>
      </w:r>
      <w:r>
        <w:t>partners</w:t>
      </w:r>
      <w:r>
        <w:rPr>
          <w:spacing w:val="-4"/>
        </w:rPr>
        <w:t xml:space="preserve"> </w:t>
      </w:r>
      <w:r>
        <w:t>for</w:t>
      </w:r>
      <w:r>
        <w:rPr>
          <w:spacing w:val="-2"/>
        </w:rPr>
        <w:t xml:space="preserve"> </w:t>
      </w:r>
      <w:r>
        <w:t>their</w:t>
      </w:r>
      <w:r>
        <w:rPr>
          <w:spacing w:val="-2"/>
        </w:rPr>
        <w:t xml:space="preserve"> </w:t>
      </w:r>
      <w:r>
        <w:t>support</w:t>
      </w:r>
      <w:r>
        <w:rPr>
          <w:spacing w:val="-5"/>
        </w:rPr>
        <w:t xml:space="preserve"> </w:t>
      </w:r>
      <w:r>
        <w:t>is</w:t>
      </w:r>
      <w:r>
        <w:rPr>
          <w:spacing w:val="-4"/>
        </w:rPr>
        <w:t xml:space="preserve"> </w:t>
      </w:r>
      <w:r>
        <w:t>to continually</w:t>
      </w:r>
      <w:r>
        <w:rPr>
          <w:spacing w:val="-2"/>
        </w:rPr>
        <w:t xml:space="preserve"> </w:t>
      </w:r>
      <w:r>
        <w:t>find</w:t>
      </w:r>
      <w:r>
        <w:rPr>
          <w:spacing w:val="-1"/>
        </w:rPr>
        <w:t xml:space="preserve"> </w:t>
      </w:r>
      <w:r>
        <w:t>ways</w:t>
      </w:r>
      <w:r>
        <w:rPr>
          <w:spacing w:val="-4"/>
        </w:rPr>
        <w:t xml:space="preserve"> </w:t>
      </w:r>
      <w:r>
        <w:t>to</w:t>
      </w:r>
      <w:r>
        <w:rPr>
          <w:spacing w:val="-1"/>
        </w:rPr>
        <w:t xml:space="preserve"> </w:t>
      </w:r>
      <w:r>
        <w:t>connect them to the ALA membership. Business partners value face time more than anything.</w:t>
      </w:r>
    </w:p>
    <w:p w14:paraId="06F34FCA" w14:textId="77777777" w:rsidR="004C7A01" w:rsidRDefault="00AB19E9">
      <w:pPr>
        <w:pStyle w:val="BodyText"/>
        <w:spacing w:before="252"/>
        <w:ind w:right="426"/>
        <w:jc w:val="both"/>
      </w:pPr>
      <w:r>
        <w:t>The Association benefits</w:t>
      </w:r>
      <w:r>
        <w:rPr>
          <w:spacing w:val="-1"/>
        </w:rPr>
        <w:t xml:space="preserve"> </w:t>
      </w:r>
      <w:r>
        <w:t>from these relationships</w:t>
      </w:r>
      <w:r>
        <w:rPr>
          <w:spacing w:val="-1"/>
        </w:rPr>
        <w:t xml:space="preserve"> </w:t>
      </w:r>
      <w:r>
        <w:t>in</w:t>
      </w:r>
      <w:r>
        <w:rPr>
          <w:spacing w:val="-3"/>
        </w:rPr>
        <w:t xml:space="preserve"> </w:t>
      </w:r>
      <w:r>
        <w:t>many</w:t>
      </w:r>
      <w:r>
        <w:rPr>
          <w:spacing w:val="-1"/>
        </w:rPr>
        <w:t xml:space="preserve"> </w:t>
      </w:r>
      <w:r>
        <w:t>ways.</w:t>
      </w:r>
      <w:r>
        <w:rPr>
          <w:spacing w:val="-2"/>
        </w:rPr>
        <w:t xml:space="preserve"> </w:t>
      </w:r>
      <w:r>
        <w:t>Business</w:t>
      </w:r>
      <w:r>
        <w:rPr>
          <w:spacing w:val="-1"/>
        </w:rPr>
        <w:t xml:space="preserve"> </w:t>
      </w:r>
      <w:r>
        <w:t>partner support</w:t>
      </w:r>
      <w:r>
        <w:rPr>
          <w:spacing w:val="-2"/>
        </w:rPr>
        <w:t xml:space="preserve"> </w:t>
      </w:r>
      <w:r>
        <w:t>offsets</w:t>
      </w:r>
      <w:r>
        <w:rPr>
          <w:spacing w:val="-1"/>
        </w:rPr>
        <w:t xml:space="preserve"> </w:t>
      </w:r>
      <w:r>
        <w:t>the expense of</w:t>
      </w:r>
      <w:r>
        <w:rPr>
          <w:spacing w:val="-1"/>
        </w:rPr>
        <w:t xml:space="preserve"> </w:t>
      </w:r>
      <w:r>
        <w:t>providing</w:t>
      </w:r>
      <w:r>
        <w:rPr>
          <w:spacing w:val="-2"/>
        </w:rPr>
        <w:t xml:space="preserve"> </w:t>
      </w:r>
      <w:r>
        <w:t>high-quality</w:t>
      </w:r>
      <w:r>
        <w:rPr>
          <w:spacing w:val="-2"/>
        </w:rPr>
        <w:t xml:space="preserve"> </w:t>
      </w:r>
      <w:r>
        <w:t>education and network</w:t>
      </w:r>
      <w:r>
        <w:rPr>
          <w:spacing w:val="-2"/>
        </w:rPr>
        <w:t xml:space="preserve"> </w:t>
      </w:r>
      <w:r>
        <w:t>opportunities</w:t>
      </w:r>
      <w:r>
        <w:rPr>
          <w:spacing w:val="-2"/>
        </w:rPr>
        <w:t xml:space="preserve"> </w:t>
      </w:r>
      <w:r>
        <w:t>within</w:t>
      </w:r>
      <w:r>
        <w:rPr>
          <w:spacing w:val="-4"/>
        </w:rPr>
        <w:t xml:space="preserve"> </w:t>
      </w:r>
      <w:r>
        <w:t>a chapter.</w:t>
      </w:r>
      <w:r>
        <w:rPr>
          <w:spacing w:val="-3"/>
        </w:rPr>
        <w:t xml:space="preserve"> </w:t>
      </w:r>
      <w:r>
        <w:t>No chapter is too</w:t>
      </w:r>
      <w:r>
        <w:rPr>
          <w:spacing w:val="-1"/>
        </w:rPr>
        <w:t xml:space="preserve"> </w:t>
      </w:r>
      <w:r>
        <w:t>small</w:t>
      </w:r>
      <w:r>
        <w:rPr>
          <w:spacing w:val="-2"/>
        </w:rPr>
        <w:t xml:space="preserve"> </w:t>
      </w:r>
      <w:r>
        <w:t>for</w:t>
      </w:r>
      <w:r>
        <w:rPr>
          <w:spacing w:val="-6"/>
        </w:rPr>
        <w:t xml:space="preserve"> </w:t>
      </w:r>
      <w:r>
        <w:t>a</w:t>
      </w:r>
      <w:r>
        <w:rPr>
          <w:spacing w:val="-1"/>
        </w:rPr>
        <w:t xml:space="preserve"> </w:t>
      </w:r>
      <w:r>
        <w:t>business</w:t>
      </w:r>
      <w:r>
        <w:rPr>
          <w:spacing w:val="-3"/>
        </w:rPr>
        <w:t xml:space="preserve"> </w:t>
      </w:r>
      <w:r>
        <w:t>partner</w:t>
      </w:r>
      <w:r>
        <w:rPr>
          <w:spacing w:val="-1"/>
        </w:rPr>
        <w:t xml:space="preserve"> </w:t>
      </w:r>
      <w:r>
        <w:t>program ―</w:t>
      </w:r>
      <w:r>
        <w:rPr>
          <w:spacing w:val="-2"/>
        </w:rPr>
        <w:t xml:space="preserve"> </w:t>
      </w:r>
      <w:r>
        <w:t>even</w:t>
      </w:r>
      <w:r>
        <w:rPr>
          <w:spacing w:val="-5"/>
        </w:rPr>
        <w:t xml:space="preserve"> </w:t>
      </w:r>
      <w:r>
        <w:t>business</w:t>
      </w:r>
      <w:r>
        <w:rPr>
          <w:spacing w:val="-8"/>
        </w:rPr>
        <w:t xml:space="preserve"> </w:t>
      </w:r>
      <w:r>
        <w:t>partners</w:t>
      </w:r>
      <w:r>
        <w:rPr>
          <w:spacing w:val="-3"/>
        </w:rPr>
        <w:t xml:space="preserve"> </w:t>
      </w:r>
      <w:r>
        <w:t>with</w:t>
      </w:r>
      <w:r>
        <w:rPr>
          <w:spacing w:val="-1"/>
        </w:rPr>
        <w:t xml:space="preserve"> </w:t>
      </w:r>
      <w:r>
        <w:t>a</w:t>
      </w:r>
      <w:r>
        <w:rPr>
          <w:spacing w:val="-5"/>
        </w:rPr>
        <w:t xml:space="preserve"> </w:t>
      </w:r>
      <w:r>
        <w:t>national</w:t>
      </w:r>
      <w:r>
        <w:rPr>
          <w:spacing w:val="-2"/>
        </w:rPr>
        <w:t xml:space="preserve"> </w:t>
      </w:r>
      <w:r>
        <w:t>focus</w:t>
      </w:r>
      <w:r>
        <w:rPr>
          <w:spacing w:val="-3"/>
        </w:rPr>
        <w:t xml:space="preserve"> </w:t>
      </w:r>
      <w:r>
        <w:t>find</w:t>
      </w:r>
      <w:r>
        <w:rPr>
          <w:spacing w:val="-1"/>
        </w:rPr>
        <w:t xml:space="preserve"> </w:t>
      </w:r>
      <w:r>
        <w:t>value</w:t>
      </w:r>
      <w:r>
        <w:rPr>
          <w:spacing w:val="-1"/>
        </w:rPr>
        <w:t xml:space="preserve"> </w:t>
      </w:r>
      <w:r>
        <w:t>at the chapter level.</w:t>
      </w:r>
    </w:p>
    <w:p w14:paraId="3F48A6C4" w14:textId="77777777" w:rsidR="004C7A01" w:rsidRDefault="004C7A01">
      <w:pPr>
        <w:pStyle w:val="BodyText"/>
        <w:spacing w:before="1"/>
        <w:ind w:left="0"/>
      </w:pPr>
    </w:p>
    <w:p w14:paraId="61327163" w14:textId="77777777" w:rsidR="004C7A01" w:rsidRDefault="00AB19E9">
      <w:pPr>
        <w:pStyle w:val="BodyText"/>
        <w:spacing w:line="242" w:lineRule="auto"/>
        <w:ind w:right="315"/>
        <w:jc w:val="both"/>
      </w:pPr>
      <w:r>
        <w:t>Here</w:t>
      </w:r>
      <w:r>
        <w:rPr>
          <w:spacing w:val="-1"/>
        </w:rPr>
        <w:t xml:space="preserve"> </w:t>
      </w:r>
      <w:r>
        <w:t>are</w:t>
      </w:r>
      <w:r>
        <w:rPr>
          <w:spacing w:val="-1"/>
        </w:rPr>
        <w:t xml:space="preserve"> </w:t>
      </w:r>
      <w:r>
        <w:t>examples</w:t>
      </w:r>
      <w:r>
        <w:rPr>
          <w:spacing w:val="-9"/>
        </w:rPr>
        <w:t xml:space="preserve"> </w:t>
      </w:r>
      <w:r>
        <w:t>of</w:t>
      </w:r>
      <w:r>
        <w:rPr>
          <w:spacing w:val="-5"/>
        </w:rPr>
        <w:t xml:space="preserve"> </w:t>
      </w:r>
      <w:r>
        <w:t>some</w:t>
      </w:r>
      <w:r>
        <w:rPr>
          <w:spacing w:val="-1"/>
        </w:rPr>
        <w:t xml:space="preserve"> </w:t>
      </w:r>
      <w:r>
        <w:t>successful</w:t>
      </w:r>
      <w:r>
        <w:rPr>
          <w:spacing w:val="-3"/>
        </w:rPr>
        <w:t xml:space="preserve"> </w:t>
      </w:r>
      <w:r>
        <w:t>business partner</w:t>
      </w:r>
      <w:r>
        <w:rPr>
          <w:spacing w:val="-2"/>
        </w:rPr>
        <w:t xml:space="preserve"> </w:t>
      </w:r>
      <w:r>
        <w:t>opportunities</w:t>
      </w:r>
      <w:r>
        <w:rPr>
          <w:spacing w:val="-4"/>
        </w:rPr>
        <w:t xml:space="preserve"> </w:t>
      </w:r>
      <w:r>
        <w:t>developed</w:t>
      </w:r>
      <w:r>
        <w:rPr>
          <w:spacing w:val="-1"/>
        </w:rPr>
        <w:t xml:space="preserve"> </w:t>
      </w:r>
      <w:r>
        <w:t>by</w:t>
      </w:r>
      <w:r>
        <w:rPr>
          <w:spacing w:val="-4"/>
        </w:rPr>
        <w:t xml:space="preserve"> </w:t>
      </w:r>
      <w:r>
        <w:t>ALA</w:t>
      </w:r>
      <w:r>
        <w:rPr>
          <w:spacing w:val="-5"/>
        </w:rPr>
        <w:t xml:space="preserve"> </w:t>
      </w:r>
      <w:r>
        <w:t>chapters</w:t>
      </w:r>
      <w:r>
        <w:rPr>
          <w:spacing w:val="-4"/>
        </w:rPr>
        <w:t xml:space="preserve"> </w:t>
      </w:r>
      <w:r>
        <w:t>that help keep members and business partners connected.</w:t>
      </w:r>
    </w:p>
    <w:p w14:paraId="6734C80B" w14:textId="77777777" w:rsidR="004C7A01" w:rsidRDefault="00AB19E9">
      <w:pPr>
        <w:pStyle w:val="Heading2"/>
        <w:spacing w:before="249"/>
      </w:pPr>
      <w:bookmarkStart w:id="421" w:name="Monthly_Meeting_Sponsorship"/>
      <w:bookmarkStart w:id="422" w:name="_bookmark212"/>
      <w:bookmarkEnd w:id="421"/>
      <w:bookmarkEnd w:id="422"/>
      <w:r>
        <w:t>Monthly</w:t>
      </w:r>
      <w:r>
        <w:rPr>
          <w:spacing w:val="-13"/>
        </w:rPr>
        <w:t xml:space="preserve"> </w:t>
      </w:r>
      <w:r>
        <w:t>Meeting</w:t>
      </w:r>
      <w:r>
        <w:rPr>
          <w:spacing w:val="-12"/>
        </w:rPr>
        <w:t xml:space="preserve"> </w:t>
      </w:r>
      <w:r>
        <w:rPr>
          <w:spacing w:val="-2"/>
        </w:rPr>
        <w:t>Sponsorship</w:t>
      </w:r>
    </w:p>
    <w:p w14:paraId="6EEB291B" w14:textId="77777777" w:rsidR="004C7A01" w:rsidRDefault="00AB19E9">
      <w:pPr>
        <w:pStyle w:val="BodyText"/>
        <w:spacing w:before="2"/>
        <w:ind w:right="292"/>
      </w:pPr>
      <w:r>
        <w:t>Invite sponsors to underwrite monthly chapter meetings. Invite the business partners to arrive before the meeting begins to enable them to meet and greet attendees as they arrive. Allow sponsors a few minutes</w:t>
      </w:r>
      <w:r>
        <w:rPr>
          <w:spacing w:val="-4"/>
        </w:rPr>
        <w:t xml:space="preserve"> </w:t>
      </w:r>
      <w:r>
        <w:t>at</w:t>
      </w:r>
      <w:r>
        <w:rPr>
          <w:spacing w:val="-5"/>
        </w:rPr>
        <w:t xml:space="preserve"> </w:t>
      </w:r>
      <w:r>
        <w:t>the</w:t>
      </w:r>
      <w:r>
        <w:rPr>
          <w:spacing w:val="-1"/>
        </w:rPr>
        <w:t xml:space="preserve"> </w:t>
      </w:r>
      <w:r>
        <w:t>podium</w:t>
      </w:r>
      <w:r>
        <w:rPr>
          <w:spacing w:val="-2"/>
        </w:rPr>
        <w:t xml:space="preserve"> </w:t>
      </w:r>
      <w:r>
        <w:t>to</w:t>
      </w:r>
      <w:r>
        <w:rPr>
          <w:spacing w:val="-1"/>
        </w:rPr>
        <w:t xml:space="preserve"> </w:t>
      </w:r>
      <w:r>
        <w:t>tell</w:t>
      </w:r>
      <w:r>
        <w:rPr>
          <w:spacing w:val="-3"/>
        </w:rPr>
        <w:t xml:space="preserve"> </w:t>
      </w:r>
      <w:r>
        <w:t>the</w:t>
      </w:r>
      <w:r>
        <w:rPr>
          <w:spacing w:val="-1"/>
        </w:rPr>
        <w:t xml:space="preserve"> </w:t>
      </w:r>
      <w:r>
        <w:t>members</w:t>
      </w:r>
      <w:r>
        <w:rPr>
          <w:spacing w:val="-4"/>
        </w:rPr>
        <w:t xml:space="preserve"> </w:t>
      </w:r>
      <w:r>
        <w:t>about</w:t>
      </w:r>
      <w:r>
        <w:rPr>
          <w:spacing w:val="-5"/>
        </w:rPr>
        <w:t xml:space="preserve"> </w:t>
      </w:r>
      <w:r>
        <w:t>their</w:t>
      </w:r>
      <w:r>
        <w:rPr>
          <w:spacing w:val="-2"/>
        </w:rPr>
        <w:t xml:space="preserve"> </w:t>
      </w:r>
      <w:r>
        <w:t>company</w:t>
      </w:r>
      <w:r>
        <w:rPr>
          <w:spacing w:val="-4"/>
        </w:rPr>
        <w:t xml:space="preserve"> </w:t>
      </w:r>
      <w:r>
        <w:t>and</w:t>
      </w:r>
      <w:r>
        <w:rPr>
          <w:spacing w:val="-1"/>
        </w:rPr>
        <w:t xml:space="preserve"> </w:t>
      </w:r>
      <w:r>
        <w:t>product</w:t>
      </w:r>
      <w:r>
        <w:rPr>
          <w:spacing w:val="-5"/>
        </w:rPr>
        <w:t xml:space="preserve"> </w:t>
      </w:r>
      <w:r>
        <w:t>or</w:t>
      </w:r>
      <w:r>
        <w:rPr>
          <w:spacing w:val="-2"/>
        </w:rPr>
        <w:t xml:space="preserve"> </w:t>
      </w:r>
      <w:r>
        <w:t>service. Some</w:t>
      </w:r>
      <w:r>
        <w:rPr>
          <w:spacing w:val="-1"/>
        </w:rPr>
        <w:t xml:space="preserve"> </w:t>
      </w:r>
      <w:r>
        <w:t>chapters try to coordinate the sponsor with the meeting topic.</w:t>
      </w:r>
    </w:p>
    <w:p w14:paraId="4E94EC37" w14:textId="77777777" w:rsidR="004C7A01" w:rsidRDefault="004C7A01">
      <w:pPr>
        <w:pStyle w:val="BodyText"/>
        <w:ind w:left="0"/>
      </w:pPr>
    </w:p>
    <w:p w14:paraId="4236DA1D" w14:textId="77777777" w:rsidR="004C7A01" w:rsidRDefault="00AB19E9">
      <w:pPr>
        <w:pStyle w:val="Heading2"/>
        <w:spacing w:line="251" w:lineRule="exact"/>
      </w:pPr>
      <w:bookmarkStart w:id="423" w:name="Scholarship_Fund"/>
      <w:bookmarkStart w:id="424" w:name="_bookmark213"/>
      <w:bookmarkEnd w:id="423"/>
      <w:bookmarkEnd w:id="424"/>
      <w:r>
        <w:t>Scholarship</w:t>
      </w:r>
      <w:r>
        <w:rPr>
          <w:spacing w:val="-4"/>
        </w:rPr>
        <w:t xml:space="preserve"> Fund</w:t>
      </w:r>
    </w:p>
    <w:p w14:paraId="4D5A6619" w14:textId="77777777" w:rsidR="004C7A01" w:rsidRDefault="00AB19E9">
      <w:pPr>
        <w:pStyle w:val="BodyText"/>
        <w:ind w:right="225"/>
      </w:pPr>
      <w:r>
        <w:t>Some</w:t>
      </w:r>
      <w:r>
        <w:rPr>
          <w:spacing w:val="-1"/>
        </w:rPr>
        <w:t xml:space="preserve"> </w:t>
      </w:r>
      <w:r>
        <w:t>chapters</w:t>
      </w:r>
      <w:r>
        <w:rPr>
          <w:spacing w:val="-4"/>
        </w:rPr>
        <w:t xml:space="preserve"> </w:t>
      </w:r>
      <w:r>
        <w:t>award</w:t>
      </w:r>
      <w:r>
        <w:rPr>
          <w:spacing w:val="-1"/>
        </w:rPr>
        <w:t xml:space="preserve"> </w:t>
      </w:r>
      <w:r>
        <w:t>scholarships</w:t>
      </w:r>
      <w:r>
        <w:rPr>
          <w:spacing w:val="-9"/>
        </w:rPr>
        <w:t xml:space="preserve"> </w:t>
      </w:r>
      <w:r>
        <w:t>by</w:t>
      </w:r>
      <w:r>
        <w:rPr>
          <w:spacing w:val="-4"/>
        </w:rPr>
        <w:t xml:space="preserve"> </w:t>
      </w:r>
      <w:r>
        <w:t>way</w:t>
      </w:r>
      <w:r>
        <w:rPr>
          <w:spacing w:val="-4"/>
        </w:rPr>
        <w:t xml:space="preserve"> </w:t>
      </w:r>
      <w:r>
        <w:t>of</w:t>
      </w:r>
      <w:r>
        <w:rPr>
          <w:spacing w:val="-5"/>
        </w:rPr>
        <w:t xml:space="preserve"> </w:t>
      </w:r>
      <w:r>
        <w:t>drawings</w:t>
      </w:r>
      <w:r>
        <w:rPr>
          <w:spacing w:val="-4"/>
        </w:rPr>
        <w:t xml:space="preserve"> </w:t>
      </w:r>
      <w:r>
        <w:t>at</w:t>
      </w:r>
      <w:r>
        <w:rPr>
          <w:spacing w:val="-5"/>
        </w:rPr>
        <w:t xml:space="preserve"> </w:t>
      </w:r>
      <w:r>
        <w:t>special</w:t>
      </w:r>
      <w:r>
        <w:rPr>
          <w:spacing w:val="-3"/>
        </w:rPr>
        <w:t xml:space="preserve"> </w:t>
      </w:r>
      <w:r>
        <w:t>events</w:t>
      </w:r>
      <w:r>
        <w:rPr>
          <w:spacing w:val="-4"/>
        </w:rPr>
        <w:t xml:space="preserve"> </w:t>
      </w:r>
      <w:r>
        <w:t>or</w:t>
      </w:r>
      <w:r>
        <w:rPr>
          <w:spacing w:val="-2"/>
        </w:rPr>
        <w:t xml:space="preserve"> </w:t>
      </w:r>
      <w:r>
        <w:t>general</w:t>
      </w:r>
      <w:r>
        <w:rPr>
          <w:spacing w:val="-3"/>
        </w:rPr>
        <w:t xml:space="preserve"> </w:t>
      </w:r>
      <w:r>
        <w:t>meetings.</w:t>
      </w:r>
      <w:r>
        <w:rPr>
          <w:spacing w:val="-5"/>
        </w:rPr>
        <w:t xml:space="preserve"> </w:t>
      </w:r>
      <w:r>
        <w:t xml:space="preserve">Business partners who donate to a scholarship fund are invited to attend events or meetings and draw the winner(s). This gives the business partner an opportunity to meet the recipient in person. Ensure the business partner receives adequate recognition from the attendees. Consider giving the recipient a prepared thank you letter to send to the business partner. Thanking business partners is an important component </w:t>
      </w:r>
      <w:proofErr w:type="gramStart"/>
      <w:r>
        <w:t>to</w:t>
      </w:r>
      <w:proofErr w:type="gramEnd"/>
      <w:r>
        <w:t xml:space="preserve"> the success of such sponsorships.</w:t>
      </w:r>
    </w:p>
    <w:p w14:paraId="200BA593" w14:textId="77777777" w:rsidR="004C7A01" w:rsidRDefault="004C7A01">
      <w:pPr>
        <w:sectPr w:rsidR="004C7A01">
          <w:pgSz w:w="12240" w:h="15840"/>
          <w:pgMar w:top="1360" w:right="860" w:bottom="1000" w:left="520" w:header="0" w:footer="721" w:gutter="0"/>
          <w:cols w:space="720"/>
        </w:sectPr>
      </w:pPr>
    </w:p>
    <w:p w14:paraId="79DBBFBB" w14:textId="77777777" w:rsidR="004C7A01" w:rsidRDefault="00AB19E9">
      <w:pPr>
        <w:pStyle w:val="Heading2"/>
        <w:spacing w:before="74"/>
        <w:jc w:val="both"/>
      </w:pPr>
      <w:bookmarkStart w:id="425" w:name="Resource_Directory/Survey/Business_Partn"/>
      <w:bookmarkStart w:id="426" w:name="_bookmark214"/>
      <w:bookmarkEnd w:id="425"/>
      <w:bookmarkEnd w:id="426"/>
      <w:r>
        <w:lastRenderedPageBreak/>
        <w:t>Resource</w:t>
      </w:r>
      <w:r>
        <w:rPr>
          <w:spacing w:val="-9"/>
        </w:rPr>
        <w:t xml:space="preserve"> </w:t>
      </w:r>
      <w:r>
        <w:t>Directory/Survey/Business</w:t>
      </w:r>
      <w:r>
        <w:rPr>
          <w:spacing w:val="-9"/>
        </w:rPr>
        <w:t xml:space="preserve"> </w:t>
      </w:r>
      <w:r>
        <w:t>Partner</w:t>
      </w:r>
      <w:r>
        <w:rPr>
          <w:spacing w:val="-11"/>
        </w:rPr>
        <w:t xml:space="preserve"> </w:t>
      </w:r>
      <w:r>
        <w:rPr>
          <w:spacing w:val="-2"/>
        </w:rPr>
        <w:t>Directory</w:t>
      </w:r>
    </w:p>
    <w:p w14:paraId="7E576623" w14:textId="77777777" w:rsidR="004C7A01" w:rsidRDefault="00AB19E9">
      <w:pPr>
        <w:pStyle w:val="BodyText"/>
        <w:spacing w:before="2"/>
        <w:ind w:right="354"/>
        <w:jc w:val="both"/>
      </w:pPr>
      <w:r>
        <w:t>The Resource Directory</w:t>
      </w:r>
      <w:r>
        <w:rPr>
          <w:spacing w:val="-1"/>
        </w:rPr>
        <w:t xml:space="preserve"> </w:t>
      </w:r>
      <w:r>
        <w:t>is</w:t>
      </w:r>
      <w:r>
        <w:rPr>
          <w:spacing w:val="-6"/>
        </w:rPr>
        <w:t xml:space="preserve"> </w:t>
      </w:r>
      <w:r>
        <w:t>a tool that</w:t>
      </w:r>
      <w:r>
        <w:rPr>
          <w:spacing w:val="-2"/>
        </w:rPr>
        <w:t xml:space="preserve"> </w:t>
      </w:r>
      <w:r>
        <w:t>some chapters</w:t>
      </w:r>
      <w:r>
        <w:rPr>
          <w:spacing w:val="-6"/>
        </w:rPr>
        <w:t xml:space="preserve"> </w:t>
      </w:r>
      <w:r>
        <w:t>publish.</w:t>
      </w:r>
      <w:r>
        <w:rPr>
          <w:spacing w:val="-2"/>
        </w:rPr>
        <w:t xml:space="preserve"> </w:t>
      </w:r>
      <w:r>
        <w:t>This</w:t>
      </w:r>
      <w:r>
        <w:rPr>
          <w:spacing w:val="-1"/>
        </w:rPr>
        <w:t xml:space="preserve"> </w:t>
      </w:r>
      <w:r>
        <w:t>directory</w:t>
      </w:r>
      <w:r>
        <w:rPr>
          <w:spacing w:val="-1"/>
        </w:rPr>
        <w:t xml:space="preserve"> </w:t>
      </w:r>
      <w:r>
        <w:t>surveys</w:t>
      </w:r>
      <w:r>
        <w:rPr>
          <w:spacing w:val="-1"/>
        </w:rPr>
        <w:t xml:space="preserve"> </w:t>
      </w:r>
      <w:r>
        <w:t>what</w:t>
      </w:r>
      <w:r>
        <w:rPr>
          <w:spacing w:val="-2"/>
        </w:rPr>
        <w:t xml:space="preserve"> </w:t>
      </w:r>
      <w:r>
        <w:t>services</w:t>
      </w:r>
      <w:r>
        <w:rPr>
          <w:spacing w:val="-6"/>
        </w:rPr>
        <w:t xml:space="preserve"> </w:t>
      </w:r>
      <w:r>
        <w:t>and products</w:t>
      </w:r>
      <w:r>
        <w:rPr>
          <w:spacing w:val="-7"/>
        </w:rPr>
        <w:t xml:space="preserve"> </w:t>
      </w:r>
      <w:r>
        <w:t>are</w:t>
      </w:r>
      <w:r>
        <w:rPr>
          <w:spacing w:val="-4"/>
        </w:rPr>
        <w:t xml:space="preserve"> </w:t>
      </w:r>
      <w:r>
        <w:t>being</w:t>
      </w:r>
      <w:r>
        <w:rPr>
          <w:spacing w:val="-4"/>
        </w:rPr>
        <w:t xml:space="preserve"> </w:t>
      </w:r>
      <w:r>
        <w:t>used within chapter members’</w:t>
      </w:r>
      <w:r>
        <w:rPr>
          <w:spacing w:val="-1"/>
        </w:rPr>
        <w:t xml:space="preserve"> </w:t>
      </w:r>
      <w:r>
        <w:t>firms.</w:t>
      </w:r>
      <w:r>
        <w:rPr>
          <w:spacing w:val="-3"/>
        </w:rPr>
        <w:t xml:space="preserve"> </w:t>
      </w:r>
      <w:r>
        <w:t>Advertisements</w:t>
      </w:r>
      <w:r>
        <w:rPr>
          <w:spacing w:val="-2"/>
        </w:rPr>
        <w:t xml:space="preserve"> </w:t>
      </w:r>
      <w:r>
        <w:t>in the directory</w:t>
      </w:r>
      <w:r>
        <w:rPr>
          <w:spacing w:val="-2"/>
        </w:rPr>
        <w:t xml:space="preserve"> </w:t>
      </w:r>
      <w:r>
        <w:t>can be sold to offset</w:t>
      </w:r>
      <w:r>
        <w:rPr>
          <w:spacing w:val="-5"/>
        </w:rPr>
        <w:t xml:space="preserve"> </w:t>
      </w:r>
      <w:r>
        <w:t>the</w:t>
      </w:r>
      <w:r>
        <w:rPr>
          <w:spacing w:val="-1"/>
        </w:rPr>
        <w:t xml:space="preserve"> </w:t>
      </w:r>
      <w:r>
        <w:t>cost</w:t>
      </w:r>
      <w:r>
        <w:rPr>
          <w:spacing w:val="-5"/>
        </w:rPr>
        <w:t xml:space="preserve"> </w:t>
      </w:r>
      <w:r>
        <w:t>of</w:t>
      </w:r>
      <w:r>
        <w:rPr>
          <w:spacing w:val="-5"/>
        </w:rPr>
        <w:t xml:space="preserve"> </w:t>
      </w:r>
      <w:r>
        <w:t>production.</w:t>
      </w:r>
      <w:r>
        <w:rPr>
          <w:spacing w:val="-5"/>
        </w:rPr>
        <w:t xml:space="preserve"> </w:t>
      </w:r>
      <w:r>
        <w:t>Advertisers</w:t>
      </w:r>
      <w:r>
        <w:rPr>
          <w:spacing w:val="-4"/>
        </w:rPr>
        <w:t xml:space="preserve"> </w:t>
      </w:r>
      <w:r>
        <w:t>supplying paid</w:t>
      </w:r>
      <w:r>
        <w:rPr>
          <w:spacing w:val="-6"/>
        </w:rPr>
        <w:t xml:space="preserve"> </w:t>
      </w:r>
      <w:r>
        <w:t>advertisements</w:t>
      </w:r>
      <w:r>
        <w:rPr>
          <w:spacing w:val="-4"/>
        </w:rPr>
        <w:t xml:space="preserve"> </w:t>
      </w:r>
      <w:r>
        <w:t>should</w:t>
      </w:r>
      <w:r>
        <w:rPr>
          <w:spacing w:val="-1"/>
        </w:rPr>
        <w:t xml:space="preserve"> </w:t>
      </w:r>
      <w:r>
        <w:t>be</w:t>
      </w:r>
      <w:r>
        <w:rPr>
          <w:spacing w:val="-1"/>
        </w:rPr>
        <w:t xml:space="preserve"> </w:t>
      </w:r>
      <w:r>
        <w:t>provided</w:t>
      </w:r>
      <w:r>
        <w:rPr>
          <w:spacing w:val="-1"/>
        </w:rPr>
        <w:t xml:space="preserve"> </w:t>
      </w:r>
      <w:r>
        <w:t>with</w:t>
      </w:r>
      <w:r>
        <w:rPr>
          <w:spacing w:val="-1"/>
        </w:rPr>
        <w:t xml:space="preserve"> </w:t>
      </w:r>
      <w:r>
        <w:t>a</w:t>
      </w:r>
      <w:r>
        <w:rPr>
          <w:spacing w:val="-1"/>
        </w:rPr>
        <w:t xml:space="preserve"> </w:t>
      </w:r>
      <w:r>
        <w:t>free copy</w:t>
      </w:r>
      <w:r>
        <w:rPr>
          <w:spacing w:val="-2"/>
        </w:rPr>
        <w:t xml:space="preserve"> </w:t>
      </w:r>
      <w:r>
        <w:t>of</w:t>
      </w:r>
      <w:r>
        <w:rPr>
          <w:spacing w:val="-3"/>
        </w:rPr>
        <w:t xml:space="preserve"> </w:t>
      </w:r>
      <w:r>
        <w:t>the directory.</w:t>
      </w:r>
      <w:r>
        <w:rPr>
          <w:spacing w:val="-3"/>
        </w:rPr>
        <w:t xml:space="preserve"> </w:t>
      </w:r>
      <w:r>
        <w:t>This</w:t>
      </w:r>
      <w:r>
        <w:rPr>
          <w:spacing w:val="-7"/>
        </w:rPr>
        <w:t xml:space="preserve"> </w:t>
      </w:r>
      <w:r>
        <w:t>directory</w:t>
      </w:r>
      <w:r>
        <w:rPr>
          <w:spacing w:val="-2"/>
        </w:rPr>
        <w:t xml:space="preserve"> </w:t>
      </w:r>
      <w:r>
        <w:t>can give business</w:t>
      </w:r>
      <w:r>
        <w:rPr>
          <w:spacing w:val="-2"/>
        </w:rPr>
        <w:t xml:space="preserve"> </w:t>
      </w:r>
      <w:r>
        <w:t>partners</w:t>
      </w:r>
      <w:r>
        <w:rPr>
          <w:spacing w:val="-7"/>
        </w:rPr>
        <w:t xml:space="preserve"> </w:t>
      </w:r>
      <w:r>
        <w:t>details</w:t>
      </w:r>
      <w:r>
        <w:rPr>
          <w:spacing w:val="-2"/>
        </w:rPr>
        <w:t xml:space="preserve"> </w:t>
      </w:r>
      <w:r>
        <w:t>about</w:t>
      </w:r>
      <w:r>
        <w:rPr>
          <w:spacing w:val="-3"/>
        </w:rPr>
        <w:t xml:space="preserve"> </w:t>
      </w:r>
      <w:r>
        <w:t>their competition and can elicit additional marketing ideas.</w:t>
      </w:r>
    </w:p>
    <w:p w14:paraId="79F63AA2" w14:textId="77777777" w:rsidR="004C7A01" w:rsidRDefault="00AB19E9">
      <w:pPr>
        <w:pStyle w:val="Heading2"/>
        <w:spacing w:before="250"/>
      </w:pPr>
      <w:bookmarkStart w:id="427" w:name="Membership_Directory"/>
      <w:bookmarkStart w:id="428" w:name="_bookmark215"/>
      <w:bookmarkEnd w:id="427"/>
      <w:bookmarkEnd w:id="428"/>
      <w:r>
        <w:rPr>
          <w:spacing w:val="-2"/>
        </w:rPr>
        <w:t>Membership</w:t>
      </w:r>
      <w:r>
        <w:rPr>
          <w:spacing w:val="2"/>
        </w:rPr>
        <w:t xml:space="preserve"> </w:t>
      </w:r>
      <w:r>
        <w:rPr>
          <w:spacing w:val="-2"/>
        </w:rPr>
        <w:t>Directory</w:t>
      </w:r>
    </w:p>
    <w:p w14:paraId="763444AC" w14:textId="77777777" w:rsidR="004C7A01" w:rsidRDefault="00AB19E9">
      <w:pPr>
        <w:pStyle w:val="BodyText"/>
        <w:spacing w:before="3"/>
        <w:ind w:right="292"/>
      </w:pPr>
      <w:r>
        <w:t xml:space="preserve">Some chapters utilize </w:t>
      </w:r>
      <w:r>
        <w:t>business partners to pay for all or a portion of their Membership Pictorial Directory. Printers may donate their services to produce a print directory, or website developers may assist in producing an online directory. Contributing business partners are recognized in, and given access</w:t>
      </w:r>
      <w:r>
        <w:rPr>
          <w:spacing w:val="-3"/>
        </w:rPr>
        <w:t xml:space="preserve"> </w:t>
      </w:r>
      <w:r>
        <w:t>to,</w:t>
      </w:r>
      <w:r>
        <w:rPr>
          <w:spacing w:val="-4"/>
        </w:rPr>
        <w:t xml:space="preserve"> </w:t>
      </w:r>
      <w:r>
        <w:t>the directory.</w:t>
      </w:r>
      <w:r>
        <w:rPr>
          <w:spacing w:val="-4"/>
        </w:rPr>
        <w:t xml:space="preserve"> </w:t>
      </w:r>
      <w:r>
        <w:t>The member</w:t>
      </w:r>
      <w:r>
        <w:rPr>
          <w:spacing w:val="-1"/>
        </w:rPr>
        <w:t xml:space="preserve"> </w:t>
      </w:r>
      <w:r>
        <w:t>information distributed to</w:t>
      </w:r>
      <w:r>
        <w:rPr>
          <w:spacing w:val="-5"/>
        </w:rPr>
        <w:t xml:space="preserve"> </w:t>
      </w:r>
      <w:r>
        <w:t>business</w:t>
      </w:r>
      <w:r>
        <w:rPr>
          <w:spacing w:val="-8"/>
        </w:rPr>
        <w:t xml:space="preserve"> </w:t>
      </w:r>
      <w:r>
        <w:t>partners</w:t>
      </w:r>
      <w:r>
        <w:rPr>
          <w:spacing w:val="-3"/>
        </w:rPr>
        <w:t xml:space="preserve"> </w:t>
      </w:r>
      <w:r>
        <w:t>may</w:t>
      </w:r>
      <w:r>
        <w:rPr>
          <w:spacing w:val="-3"/>
        </w:rPr>
        <w:t xml:space="preserve"> </w:t>
      </w:r>
      <w:r>
        <w:t>vary</w:t>
      </w:r>
      <w:r>
        <w:rPr>
          <w:spacing w:val="-3"/>
        </w:rPr>
        <w:t xml:space="preserve"> </w:t>
      </w:r>
      <w:r>
        <w:t>depending on the comfort level of the chapter and its members, and specific permissions provided by members. For example, business partners ma</w:t>
      </w:r>
      <w:r>
        <w:t>y receive a directory without direct-dial numbers but with names, addresses and main telephone numbers. Alternatively, business partners could be given a set of mailing labels of all chapter members for use in sending a direct-mail piece. Associations are responsible for</w:t>
      </w:r>
      <w:r>
        <w:rPr>
          <w:spacing w:val="-5"/>
        </w:rPr>
        <w:t xml:space="preserve"> </w:t>
      </w:r>
      <w:r>
        <w:t>protecting</w:t>
      </w:r>
      <w:r>
        <w:rPr>
          <w:spacing w:val="-4"/>
        </w:rPr>
        <w:t xml:space="preserve"> </w:t>
      </w:r>
      <w:r>
        <w:t>members’</w:t>
      </w:r>
      <w:r>
        <w:rPr>
          <w:spacing w:val="-1"/>
        </w:rPr>
        <w:t xml:space="preserve"> </w:t>
      </w:r>
      <w:r>
        <w:t>personal</w:t>
      </w:r>
      <w:r>
        <w:rPr>
          <w:spacing w:val="-1"/>
        </w:rPr>
        <w:t xml:space="preserve"> </w:t>
      </w:r>
      <w:r>
        <w:t>data both within their control</w:t>
      </w:r>
      <w:r>
        <w:rPr>
          <w:spacing w:val="-1"/>
        </w:rPr>
        <w:t xml:space="preserve"> </w:t>
      </w:r>
      <w:r>
        <w:t>and when shared with third parties,</w:t>
      </w:r>
      <w:r>
        <w:rPr>
          <w:spacing w:val="-2"/>
        </w:rPr>
        <w:t xml:space="preserve"> </w:t>
      </w:r>
      <w:r>
        <w:t>and an individual</w:t>
      </w:r>
      <w:r>
        <w:rPr>
          <w:spacing w:val="-2"/>
        </w:rPr>
        <w:t xml:space="preserve"> </w:t>
      </w:r>
      <w:r>
        <w:t>member opt-in</w:t>
      </w:r>
      <w:r>
        <w:rPr>
          <w:spacing w:val="-5"/>
        </w:rPr>
        <w:t xml:space="preserve"> </w:t>
      </w:r>
      <w:r>
        <w:t>approach is</w:t>
      </w:r>
      <w:r>
        <w:rPr>
          <w:spacing w:val="-8"/>
        </w:rPr>
        <w:t xml:space="preserve"> </w:t>
      </w:r>
      <w:r>
        <w:t>best</w:t>
      </w:r>
      <w:r>
        <w:rPr>
          <w:spacing w:val="-4"/>
        </w:rPr>
        <w:t xml:space="preserve"> </w:t>
      </w:r>
      <w:r>
        <w:t>when it</w:t>
      </w:r>
      <w:r>
        <w:rPr>
          <w:spacing w:val="-4"/>
        </w:rPr>
        <w:t xml:space="preserve"> </w:t>
      </w:r>
      <w:r>
        <w:t>comes</w:t>
      </w:r>
      <w:r>
        <w:rPr>
          <w:spacing w:val="-3"/>
        </w:rPr>
        <w:t xml:space="preserve"> </w:t>
      </w:r>
      <w:r>
        <w:t>to</w:t>
      </w:r>
      <w:r>
        <w:rPr>
          <w:spacing w:val="-5"/>
        </w:rPr>
        <w:t xml:space="preserve"> </w:t>
      </w:r>
      <w:r>
        <w:t>data</w:t>
      </w:r>
      <w:r>
        <w:rPr>
          <w:spacing w:val="-5"/>
        </w:rPr>
        <w:t xml:space="preserve"> </w:t>
      </w:r>
      <w:r>
        <w:t>privacy.</w:t>
      </w:r>
      <w:r>
        <w:rPr>
          <w:spacing w:val="-2"/>
        </w:rPr>
        <w:t xml:space="preserve"> </w:t>
      </w:r>
      <w:r>
        <w:t>Laws</w:t>
      </w:r>
      <w:r>
        <w:rPr>
          <w:spacing w:val="-3"/>
        </w:rPr>
        <w:t xml:space="preserve"> </w:t>
      </w:r>
      <w:r>
        <w:t>vary</w:t>
      </w:r>
      <w:r>
        <w:rPr>
          <w:spacing w:val="-8"/>
        </w:rPr>
        <w:t xml:space="preserve"> </w:t>
      </w:r>
      <w:r>
        <w:t>by state and ALA recommends due diligence to familiari</w:t>
      </w:r>
      <w:r>
        <w:t xml:space="preserve">ze yourself with state and federal data privacy </w:t>
      </w:r>
      <w:r>
        <w:rPr>
          <w:spacing w:val="-2"/>
        </w:rPr>
        <w:t>laws.</w:t>
      </w:r>
    </w:p>
    <w:p w14:paraId="4E3B6302" w14:textId="77777777" w:rsidR="004C7A01" w:rsidRDefault="004C7A01">
      <w:pPr>
        <w:pStyle w:val="BodyText"/>
        <w:spacing w:before="2"/>
        <w:ind w:left="0"/>
      </w:pPr>
    </w:p>
    <w:p w14:paraId="57522C8D" w14:textId="77777777" w:rsidR="004C7A01" w:rsidRDefault="00AB19E9">
      <w:pPr>
        <w:pStyle w:val="Heading2"/>
        <w:spacing w:line="251" w:lineRule="exact"/>
      </w:pPr>
      <w:bookmarkStart w:id="429" w:name="Business_Partner_Appreciation_Event"/>
      <w:bookmarkStart w:id="430" w:name="_bookmark216"/>
      <w:bookmarkEnd w:id="429"/>
      <w:bookmarkEnd w:id="430"/>
      <w:r>
        <w:t>Business</w:t>
      </w:r>
      <w:r>
        <w:rPr>
          <w:spacing w:val="-5"/>
        </w:rPr>
        <w:t xml:space="preserve"> </w:t>
      </w:r>
      <w:r>
        <w:t>Partner</w:t>
      </w:r>
      <w:r>
        <w:rPr>
          <w:spacing w:val="-7"/>
        </w:rPr>
        <w:t xml:space="preserve"> </w:t>
      </w:r>
      <w:r>
        <w:t>Appreciation</w:t>
      </w:r>
      <w:r>
        <w:rPr>
          <w:spacing w:val="-6"/>
        </w:rPr>
        <w:t xml:space="preserve"> </w:t>
      </w:r>
      <w:r>
        <w:rPr>
          <w:spacing w:val="-4"/>
        </w:rPr>
        <w:t>Event</w:t>
      </w:r>
    </w:p>
    <w:p w14:paraId="0683FB7C" w14:textId="77777777" w:rsidR="004C7A01" w:rsidRDefault="00AB19E9">
      <w:pPr>
        <w:pStyle w:val="BodyText"/>
        <w:ind w:right="292"/>
      </w:pPr>
      <w:r>
        <w:t>Some chapters create events to recognize those business</w:t>
      </w:r>
      <w:r>
        <w:rPr>
          <w:spacing w:val="-5"/>
        </w:rPr>
        <w:t xml:space="preserve"> </w:t>
      </w:r>
      <w:r>
        <w:t xml:space="preserve">partners who have generously supported their chapter. Appreciation events are always popular. </w:t>
      </w:r>
      <w:r>
        <w:t>Consider holding a recognition party for the chapter’s top contributors. Seek hotel or restaurant support to offset some or all the cost. Present recognition</w:t>
      </w:r>
      <w:r>
        <w:rPr>
          <w:spacing w:val="-1"/>
        </w:rPr>
        <w:t xml:space="preserve"> </w:t>
      </w:r>
      <w:r>
        <w:t>certificates</w:t>
      </w:r>
      <w:r>
        <w:rPr>
          <w:spacing w:val="-4"/>
        </w:rPr>
        <w:t xml:space="preserve"> </w:t>
      </w:r>
      <w:r>
        <w:t>to</w:t>
      </w:r>
      <w:r>
        <w:rPr>
          <w:spacing w:val="-6"/>
        </w:rPr>
        <w:t xml:space="preserve"> </w:t>
      </w:r>
      <w:r>
        <w:t>business</w:t>
      </w:r>
      <w:r>
        <w:rPr>
          <w:spacing w:val="-9"/>
        </w:rPr>
        <w:t xml:space="preserve"> </w:t>
      </w:r>
      <w:r>
        <w:t>partners during</w:t>
      </w:r>
      <w:r>
        <w:rPr>
          <w:spacing w:val="-6"/>
        </w:rPr>
        <w:t xml:space="preserve"> </w:t>
      </w:r>
      <w:r>
        <w:t>this</w:t>
      </w:r>
      <w:r>
        <w:rPr>
          <w:spacing w:val="-4"/>
        </w:rPr>
        <w:t xml:space="preserve"> </w:t>
      </w:r>
      <w:r>
        <w:t>event.</w:t>
      </w:r>
      <w:r>
        <w:rPr>
          <w:spacing w:val="-5"/>
        </w:rPr>
        <w:t xml:space="preserve"> </w:t>
      </w:r>
      <w:r>
        <w:t>Business partners</w:t>
      </w:r>
      <w:r>
        <w:rPr>
          <w:spacing w:val="-9"/>
        </w:rPr>
        <w:t xml:space="preserve"> </w:t>
      </w:r>
      <w:r>
        <w:t>are</w:t>
      </w:r>
      <w:r>
        <w:rPr>
          <w:spacing w:val="-1"/>
        </w:rPr>
        <w:t xml:space="preserve"> </w:t>
      </w:r>
      <w:r>
        <w:t>competitive</w:t>
      </w:r>
      <w:r>
        <w:rPr>
          <w:spacing w:val="-1"/>
        </w:rPr>
        <w:t xml:space="preserve"> </w:t>
      </w:r>
      <w:r>
        <w:t>and will try to be one of the “chosen” for this event.</w:t>
      </w:r>
    </w:p>
    <w:p w14:paraId="10538ADB" w14:textId="77777777" w:rsidR="004C7A01" w:rsidRDefault="004C7A01">
      <w:pPr>
        <w:pStyle w:val="BodyText"/>
        <w:spacing w:before="1"/>
        <w:ind w:left="0"/>
      </w:pPr>
    </w:p>
    <w:p w14:paraId="7002BFFC" w14:textId="77777777" w:rsidR="004C7A01" w:rsidRDefault="00AB19E9">
      <w:pPr>
        <w:pStyle w:val="Heading2"/>
        <w:spacing w:line="251" w:lineRule="exact"/>
      </w:pPr>
      <w:bookmarkStart w:id="431" w:name="Business_Partner-Sponsored_Education_Pro"/>
      <w:bookmarkStart w:id="432" w:name="_bookmark217"/>
      <w:bookmarkEnd w:id="431"/>
      <w:bookmarkEnd w:id="432"/>
      <w:r>
        <w:t>Business</w:t>
      </w:r>
      <w:r>
        <w:rPr>
          <w:spacing w:val="-5"/>
        </w:rPr>
        <w:t xml:space="preserve"> </w:t>
      </w:r>
      <w:r>
        <w:t>Partner-Sponsored</w:t>
      </w:r>
      <w:r>
        <w:rPr>
          <w:spacing w:val="-6"/>
        </w:rPr>
        <w:t xml:space="preserve"> </w:t>
      </w:r>
      <w:r>
        <w:t>Education</w:t>
      </w:r>
      <w:r>
        <w:rPr>
          <w:spacing w:val="-7"/>
        </w:rPr>
        <w:t xml:space="preserve"> </w:t>
      </w:r>
      <w:r>
        <w:rPr>
          <w:spacing w:val="-2"/>
        </w:rPr>
        <w:t>Program</w:t>
      </w:r>
    </w:p>
    <w:p w14:paraId="348C0AE0" w14:textId="77777777" w:rsidR="004C7A01" w:rsidRDefault="00AB19E9">
      <w:pPr>
        <w:pStyle w:val="BodyText"/>
        <w:ind w:right="225"/>
      </w:pPr>
      <w:r>
        <w:t>Select one or two major sponsors for a half-day seminar or other special education session, such as a managing</w:t>
      </w:r>
      <w:r>
        <w:rPr>
          <w:spacing w:val="-4"/>
        </w:rPr>
        <w:t xml:space="preserve"> </w:t>
      </w:r>
      <w:r>
        <w:t>partner's</w:t>
      </w:r>
      <w:r>
        <w:rPr>
          <w:spacing w:val="-2"/>
        </w:rPr>
        <w:t xml:space="preserve"> </w:t>
      </w:r>
      <w:r>
        <w:t>breakfast,</w:t>
      </w:r>
      <w:r>
        <w:rPr>
          <w:spacing w:val="-4"/>
        </w:rPr>
        <w:t xml:space="preserve"> </w:t>
      </w:r>
      <w:r>
        <w:t>lunch</w:t>
      </w:r>
      <w:r>
        <w:rPr>
          <w:spacing w:val="-1"/>
        </w:rPr>
        <w:t xml:space="preserve"> </w:t>
      </w:r>
      <w:r>
        <w:t>or</w:t>
      </w:r>
      <w:r>
        <w:rPr>
          <w:spacing w:val="-1"/>
        </w:rPr>
        <w:t xml:space="preserve"> </w:t>
      </w:r>
      <w:r>
        <w:t>dinner</w:t>
      </w:r>
      <w:r>
        <w:rPr>
          <w:spacing w:val="-1"/>
        </w:rPr>
        <w:t xml:space="preserve"> </w:t>
      </w:r>
      <w:r>
        <w:t>or</w:t>
      </w:r>
      <w:r>
        <w:rPr>
          <w:spacing w:val="-2"/>
        </w:rPr>
        <w:t xml:space="preserve"> </w:t>
      </w:r>
      <w:r>
        <w:t>a</w:t>
      </w:r>
      <w:r>
        <w:rPr>
          <w:spacing w:val="-1"/>
        </w:rPr>
        <w:t xml:space="preserve"> </w:t>
      </w:r>
      <w:r>
        <w:t>managing</w:t>
      </w:r>
      <w:r>
        <w:rPr>
          <w:spacing w:val="-4"/>
        </w:rPr>
        <w:t xml:space="preserve"> </w:t>
      </w:r>
      <w:r>
        <w:t>partner</w:t>
      </w:r>
      <w:r>
        <w:rPr>
          <w:spacing w:val="-1"/>
        </w:rPr>
        <w:t xml:space="preserve"> </w:t>
      </w:r>
      <w:r>
        <w:t>panel.</w:t>
      </w:r>
      <w:r>
        <w:rPr>
          <w:spacing w:val="-5"/>
        </w:rPr>
        <w:t xml:space="preserve"> </w:t>
      </w:r>
      <w:r>
        <w:t>Offer</w:t>
      </w:r>
      <w:r>
        <w:rPr>
          <w:spacing w:val="-2"/>
        </w:rPr>
        <w:t xml:space="preserve"> </w:t>
      </w:r>
      <w:r>
        <w:t>the</w:t>
      </w:r>
      <w:r>
        <w:rPr>
          <w:spacing w:val="-6"/>
        </w:rPr>
        <w:t xml:space="preserve"> </w:t>
      </w:r>
      <w:r>
        <w:t>business</w:t>
      </w:r>
      <w:r>
        <w:rPr>
          <w:spacing w:val="-9"/>
        </w:rPr>
        <w:t xml:space="preserve"> </w:t>
      </w:r>
      <w:r>
        <w:t>partners an opportunity to</w:t>
      </w:r>
      <w:r>
        <w:rPr>
          <w:spacing w:val="-3"/>
        </w:rPr>
        <w:t xml:space="preserve"> </w:t>
      </w:r>
      <w:r>
        <w:t>display their</w:t>
      </w:r>
      <w:r>
        <w:rPr>
          <w:spacing w:val="-4"/>
        </w:rPr>
        <w:t xml:space="preserve"> </w:t>
      </w:r>
      <w:r>
        <w:t>products</w:t>
      </w:r>
      <w:r>
        <w:rPr>
          <w:spacing w:val="-6"/>
        </w:rPr>
        <w:t xml:space="preserve"> </w:t>
      </w:r>
      <w:r>
        <w:t>before</w:t>
      </w:r>
      <w:r>
        <w:rPr>
          <w:spacing w:val="-3"/>
        </w:rPr>
        <w:t xml:space="preserve"> </w:t>
      </w:r>
      <w:r>
        <w:t>or after the formal part</w:t>
      </w:r>
      <w:r>
        <w:rPr>
          <w:spacing w:val="-1"/>
        </w:rPr>
        <w:t xml:space="preserve"> </w:t>
      </w:r>
      <w:r>
        <w:t>of</w:t>
      </w:r>
      <w:r>
        <w:rPr>
          <w:spacing w:val="-2"/>
        </w:rPr>
        <w:t xml:space="preserve"> </w:t>
      </w:r>
      <w:r>
        <w:t>the program and include these sponsors in the lunch or cocktail hour. Invite them to have one representative at each table or to introduce the speaker.</w:t>
      </w:r>
    </w:p>
    <w:p w14:paraId="7B8A159A" w14:textId="77777777" w:rsidR="004C7A01" w:rsidRDefault="004C7A01">
      <w:pPr>
        <w:pStyle w:val="BodyText"/>
        <w:spacing w:before="1"/>
        <w:ind w:left="0"/>
      </w:pPr>
    </w:p>
    <w:p w14:paraId="7B6BBA2A" w14:textId="77777777" w:rsidR="004C7A01" w:rsidRDefault="00AB19E9">
      <w:pPr>
        <w:pStyle w:val="Heading2"/>
      </w:pPr>
      <w:bookmarkStart w:id="433" w:name="Newsletters"/>
      <w:bookmarkStart w:id="434" w:name="_bookmark218"/>
      <w:bookmarkEnd w:id="433"/>
      <w:bookmarkEnd w:id="434"/>
      <w:r>
        <w:rPr>
          <w:spacing w:val="-2"/>
        </w:rPr>
        <w:t>Newsletters</w:t>
      </w:r>
    </w:p>
    <w:p w14:paraId="6ED1DBF6" w14:textId="77777777" w:rsidR="004C7A01" w:rsidRDefault="00AB19E9">
      <w:pPr>
        <w:pStyle w:val="BodyText"/>
        <w:spacing w:before="2"/>
        <w:ind w:right="225"/>
      </w:pPr>
      <w:r>
        <w:t xml:space="preserve">Many chapters offset print or digital newsletter production and distribution costs by selling advertisements. The advertisers receive a copy of the newsletter/e-newsletter, which helps them keep current on chapter activities and hot topics. Be sure to review all advertisements carefully to ensure compliance </w:t>
      </w:r>
      <w:proofErr w:type="gramStart"/>
      <w:r>
        <w:t>to</w:t>
      </w:r>
      <w:proofErr w:type="gramEnd"/>
      <w:r>
        <w:t xml:space="preserve"> ALA’s brand and their relationship to the chapter. Business partners should not refer to themselves as “members” nor should they suggest endorsement by ALA. Consider inviting specific business</w:t>
      </w:r>
      <w:r>
        <w:rPr>
          <w:spacing w:val="-9"/>
        </w:rPr>
        <w:t xml:space="preserve"> </w:t>
      </w:r>
      <w:r>
        <w:t>partners</w:t>
      </w:r>
      <w:r>
        <w:rPr>
          <w:spacing w:val="-4"/>
        </w:rPr>
        <w:t xml:space="preserve"> </w:t>
      </w:r>
      <w:r>
        <w:t>to</w:t>
      </w:r>
      <w:r>
        <w:rPr>
          <w:spacing w:val="-1"/>
        </w:rPr>
        <w:t xml:space="preserve"> </w:t>
      </w:r>
      <w:r>
        <w:t>contribute</w:t>
      </w:r>
      <w:r>
        <w:rPr>
          <w:spacing w:val="-1"/>
        </w:rPr>
        <w:t xml:space="preserve"> </w:t>
      </w:r>
      <w:r>
        <w:t>relevant</w:t>
      </w:r>
      <w:r>
        <w:rPr>
          <w:spacing w:val="-5"/>
        </w:rPr>
        <w:t xml:space="preserve"> </w:t>
      </w:r>
      <w:r>
        <w:t>and</w:t>
      </w:r>
      <w:r>
        <w:rPr>
          <w:spacing w:val="-1"/>
        </w:rPr>
        <w:t xml:space="preserve"> </w:t>
      </w:r>
      <w:r>
        <w:t>timely</w:t>
      </w:r>
      <w:r>
        <w:rPr>
          <w:spacing w:val="-4"/>
        </w:rPr>
        <w:t xml:space="preserve"> </w:t>
      </w:r>
      <w:r>
        <w:t>articles</w:t>
      </w:r>
      <w:r>
        <w:rPr>
          <w:spacing w:val="-4"/>
        </w:rPr>
        <w:t xml:space="preserve"> </w:t>
      </w:r>
      <w:r>
        <w:t>to</w:t>
      </w:r>
      <w:r>
        <w:rPr>
          <w:spacing w:val="-1"/>
        </w:rPr>
        <w:t xml:space="preserve"> </w:t>
      </w:r>
      <w:r>
        <w:t>the</w:t>
      </w:r>
      <w:r>
        <w:rPr>
          <w:spacing w:val="-1"/>
        </w:rPr>
        <w:t xml:space="preserve"> </w:t>
      </w:r>
      <w:r>
        <w:t>newsletter ―</w:t>
      </w:r>
      <w:r>
        <w:rPr>
          <w:spacing w:val="-4"/>
        </w:rPr>
        <w:t xml:space="preserve"> </w:t>
      </w:r>
      <w:r>
        <w:t>they</w:t>
      </w:r>
      <w:r>
        <w:rPr>
          <w:spacing w:val="-9"/>
        </w:rPr>
        <w:t xml:space="preserve"> </w:t>
      </w:r>
      <w:r>
        <w:t>often</w:t>
      </w:r>
      <w:r>
        <w:rPr>
          <w:spacing w:val="-6"/>
        </w:rPr>
        <w:t xml:space="preserve"> </w:t>
      </w:r>
      <w:r>
        <w:t>have</w:t>
      </w:r>
      <w:r>
        <w:rPr>
          <w:spacing w:val="-1"/>
        </w:rPr>
        <w:t xml:space="preserve"> </w:t>
      </w:r>
      <w:r>
        <w:t>a</w:t>
      </w:r>
      <w:r>
        <w:rPr>
          <w:spacing w:val="-1"/>
        </w:rPr>
        <w:t xml:space="preserve"> </w:t>
      </w:r>
      <w:r>
        <w:t>wealth of knowledge to share.</w:t>
      </w:r>
    </w:p>
    <w:p w14:paraId="03F04C34" w14:textId="77777777" w:rsidR="004C7A01" w:rsidRDefault="00AB19E9">
      <w:pPr>
        <w:pStyle w:val="Heading2"/>
        <w:spacing w:before="250"/>
      </w:pPr>
      <w:bookmarkStart w:id="435" w:name="Social_Event"/>
      <w:bookmarkStart w:id="436" w:name="_bookmark219"/>
      <w:bookmarkEnd w:id="435"/>
      <w:bookmarkEnd w:id="436"/>
      <w:r>
        <w:t>Social</w:t>
      </w:r>
      <w:r>
        <w:rPr>
          <w:spacing w:val="-5"/>
        </w:rPr>
        <w:t xml:space="preserve"> </w:t>
      </w:r>
      <w:r>
        <w:rPr>
          <w:spacing w:val="-2"/>
        </w:rPr>
        <w:t>Event</w:t>
      </w:r>
    </w:p>
    <w:p w14:paraId="34A826A8" w14:textId="77777777" w:rsidR="004C7A01" w:rsidRDefault="00AB19E9">
      <w:pPr>
        <w:pStyle w:val="BodyText"/>
        <w:spacing w:before="2"/>
        <w:ind w:right="232"/>
      </w:pPr>
      <w:r>
        <w:t xml:space="preserve">Business partners are always looking for an opportunity to network with chapter members. Social </w:t>
      </w:r>
      <w:r>
        <w:t>events</w:t>
      </w:r>
      <w:r>
        <w:rPr>
          <w:spacing w:val="-4"/>
        </w:rPr>
        <w:t xml:space="preserve"> </w:t>
      </w:r>
      <w:r>
        <w:t>lend</w:t>
      </w:r>
      <w:r>
        <w:rPr>
          <w:spacing w:val="-1"/>
        </w:rPr>
        <w:t xml:space="preserve"> </w:t>
      </w:r>
      <w:r>
        <w:t>themselves</w:t>
      </w:r>
      <w:r>
        <w:rPr>
          <w:spacing w:val="-4"/>
        </w:rPr>
        <w:t xml:space="preserve"> </w:t>
      </w:r>
      <w:r>
        <w:t>to</w:t>
      </w:r>
      <w:r>
        <w:rPr>
          <w:spacing w:val="-1"/>
        </w:rPr>
        <w:t xml:space="preserve"> </w:t>
      </w:r>
      <w:r>
        <w:t>this</w:t>
      </w:r>
      <w:r>
        <w:rPr>
          <w:spacing w:val="-4"/>
        </w:rPr>
        <w:t xml:space="preserve"> </w:t>
      </w:r>
      <w:r>
        <w:t>kind</w:t>
      </w:r>
      <w:r>
        <w:rPr>
          <w:spacing w:val="-1"/>
        </w:rPr>
        <w:t xml:space="preserve"> </w:t>
      </w:r>
      <w:r>
        <w:t>of</w:t>
      </w:r>
      <w:r>
        <w:rPr>
          <w:spacing w:val="-5"/>
        </w:rPr>
        <w:t xml:space="preserve"> </w:t>
      </w:r>
      <w:r>
        <w:t>interaction.</w:t>
      </w:r>
      <w:r>
        <w:rPr>
          <w:spacing w:val="-5"/>
        </w:rPr>
        <w:t xml:space="preserve"> </w:t>
      </w:r>
      <w:r>
        <w:t>These</w:t>
      </w:r>
      <w:r>
        <w:rPr>
          <w:spacing w:val="-1"/>
        </w:rPr>
        <w:t xml:space="preserve"> </w:t>
      </w:r>
      <w:r>
        <w:t>events</w:t>
      </w:r>
      <w:r>
        <w:rPr>
          <w:spacing w:val="-4"/>
        </w:rPr>
        <w:t xml:space="preserve"> </w:t>
      </w:r>
      <w:r>
        <w:t>can</w:t>
      </w:r>
      <w:r>
        <w:rPr>
          <w:spacing w:val="-1"/>
        </w:rPr>
        <w:t xml:space="preserve"> </w:t>
      </w:r>
      <w:r>
        <w:t>include</w:t>
      </w:r>
      <w:r>
        <w:rPr>
          <w:spacing w:val="-6"/>
        </w:rPr>
        <w:t xml:space="preserve"> </w:t>
      </w:r>
      <w:r>
        <w:t>a</w:t>
      </w:r>
      <w:r>
        <w:rPr>
          <w:spacing w:val="-1"/>
        </w:rPr>
        <w:t xml:space="preserve"> </w:t>
      </w:r>
      <w:r>
        <w:t>new</w:t>
      </w:r>
      <w:r>
        <w:rPr>
          <w:spacing w:val="-3"/>
        </w:rPr>
        <w:t xml:space="preserve"> </w:t>
      </w:r>
      <w:r>
        <w:t>member</w:t>
      </w:r>
      <w:r>
        <w:rPr>
          <w:spacing w:val="-2"/>
        </w:rPr>
        <w:t xml:space="preserve"> </w:t>
      </w:r>
      <w:r>
        <w:t>party,</w:t>
      </w:r>
      <w:r>
        <w:rPr>
          <w:spacing w:val="-5"/>
        </w:rPr>
        <w:t xml:space="preserve"> </w:t>
      </w:r>
      <w:r>
        <w:t>a</w:t>
      </w:r>
      <w:r>
        <w:rPr>
          <w:spacing w:val="-1"/>
        </w:rPr>
        <w:t xml:space="preserve"> </w:t>
      </w:r>
      <w:r>
        <w:t>golf tournament, a holiday party, ALA’s Community Connection event</w:t>
      </w:r>
      <w:r>
        <w:rPr>
          <w:spacing w:val="-1"/>
        </w:rPr>
        <w:t xml:space="preserve"> </w:t>
      </w:r>
      <w:r>
        <w:t>or some other type of social event.</w:t>
      </w:r>
    </w:p>
    <w:p w14:paraId="31DFC49D" w14:textId="77777777" w:rsidR="004C7A01" w:rsidRDefault="004C7A01">
      <w:pPr>
        <w:sectPr w:rsidR="004C7A01">
          <w:pgSz w:w="12240" w:h="15840"/>
          <w:pgMar w:top="1620" w:right="860" w:bottom="1000" w:left="520" w:header="0" w:footer="721" w:gutter="0"/>
          <w:cols w:space="720"/>
        </w:sectPr>
      </w:pPr>
    </w:p>
    <w:p w14:paraId="70867CBF" w14:textId="77777777" w:rsidR="004C7A01" w:rsidRDefault="00AB19E9">
      <w:pPr>
        <w:pStyle w:val="Heading2"/>
        <w:spacing w:before="64" w:line="251" w:lineRule="exact"/>
      </w:pPr>
      <w:bookmarkStart w:id="437" w:name="Website"/>
      <w:bookmarkStart w:id="438" w:name="_bookmark220"/>
      <w:bookmarkEnd w:id="437"/>
      <w:bookmarkEnd w:id="438"/>
      <w:r>
        <w:rPr>
          <w:spacing w:val="-2"/>
        </w:rPr>
        <w:lastRenderedPageBreak/>
        <w:t>Website</w:t>
      </w:r>
    </w:p>
    <w:p w14:paraId="726C90B0" w14:textId="77777777" w:rsidR="004C7A01" w:rsidRDefault="00AB19E9">
      <w:pPr>
        <w:pStyle w:val="BodyText"/>
        <w:ind w:right="241"/>
      </w:pPr>
      <w:r>
        <w:t>More</w:t>
      </w:r>
      <w:r>
        <w:rPr>
          <w:spacing w:val="-2"/>
        </w:rPr>
        <w:t xml:space="preserve"> </w:t>
      </w:r>
      <w:r>
        <w:t>than</w:t>
      </w:r>
      <w:r>
        <w:rPr>
          <w:spacing w:val="-2"/>
        </w:rPr>
        <w:t xml:space="preserve"> </w:t>
      </w:r>
      <w:r>
        <w:t>80%</w:t>
      </w:r>
      <w:r>
        <w:rPr>
          <w:spacing w:val="-4"/>
        </w:rPr>
        <w:t xml:space="preserve"> </w:t>
      </w:r>
      <w:r>
        <w:t>of</w:t>
      </w:r>
      <w:r>
        <w:rPr>
          <w:spacing w:val="-5"/>
        </w:rPr>
        <w:t xml:space="preserve"> </w:t>
      </w:r>
      <w:r>
        <w:t>ALA’s</w:t>
      </w:r>
      <w:r>
        <w:rPr>
          <w:spacing w:val="-4"/>
        </w:rPr>
        <w:t xml:space="preserve"> </w:t>
      </w:r>
      <w:r>
        <w:t>chapters</w:t>
      </w:r>
      <w:r>
        <w:rPr>
          <w:spacing w:val="-4"/>
        </w:rPr>
        <w:t xml:space="preserve"> </w:t>
      </w:r>
      <w:r>
        <w:t>have</w:t>
      </w:r>
      <w:r>
        <w:rPr>
          <w:spacing w:val="-1"/>
        </w:rPr>
        <w:t xml:space="preserve"> </w:t>
      </w:r>
      <w:r>
        <w:t>websites.</w:t>
      </w:r>
      <w:r>
        <w:rPr>
          <w:spacing w:val="-5"/>
        </w:rPr>
        <w:t xml:space="preserve"> </w:t>
      </w:r>
      <w:r>
        <w:t>There</w:t>
      </w:r>
      <w:r>
        <w:rPr>
          <w:spacing w:val="-6"/>
        </w:rPr>
        <w:t xml:space="preserve"> </w:t>
      </w:r>
      <w:r>
        <w:t>have</w:t>
      </w:r>
      <w:r>
        <w:rPr>
          <w:spacing w:val="-1"/>
        </w:rPr>
        <w:t xml:space="preserve"> </w:t>
      </w:r>
      <w:r>
        <w:t>been</w:t>
      </w:r>
      <w:r>
        <w:rPr>
          <w:spacing w:val="-1"/>
        </w:rPr>
        <w:t xml:space="preserve"> </w:t>
      </w:r>
      <w:proofErr w:type="gramStart"/>
      <w:r>
        <w:t>a</w:t>
      </w:r>
      <w:r>
        <w:rPr>
          <w:spacing w:val="-1"/>
        </w:rPr>
        <w:t xml:space="preserve"> </w:t>
      </w:r>
      <w:r>
        <w:t>number</w:t>
      </w:r>
      <w:r>
        <w:rPr>
          <w:spacing w:val="-2"/>
        </w:rPr>
        <w:t xml:space="preserve"> </w:t>
      </w:r>
      <w:r>
        <w:t>of</w:t>
      </w:r>
      <w:proofErr w:type="gramEnd"/>
      <w:r>
        <w:rPr>
          <w:spacing w:val="-5"/>
        </w:rPr>
        <w:t xml:space="preserve"> </w:t>
      </w:r>
      <w:r>
        <w:t>different</w:t>
      </w:r>
      <w:r>
        <w:rPr>
          <w:spacing w:val="-5"/>
        </w:rPr>
        <w:t xml:space="preserve"> </w:t>
      </w:r>
      <w:r>
        <w:t>approaches</w:t>
      </w:r>
      <w:r>
        <w:rPr>
          <w:spacing w:val="-4"/>
        </w:rPr>
        <w:t xml:space="preserve"> </w:t>
      </w:r>
      <w:r>
        <w:t xml:space="preserve">to business partner participation and/or recognition on these sites. Some chapters sell links to the business partner’s webpage and others sell tombstone ads on the website itself, </w:t>
      </w:r>
      <w:r>
        <w:t>bundling a link with one of the other opportunities listed above.</w:t>
      </w:r>
    </w:p>
    <w:p w14:paraId="49F79FF4" w14:textId="77777777" w:rsidR="004C7A01" w:rsidRDefault="00AB19E9">
      <w:pPr>
        <w:pStyle w:val="Heading2"/>
        <w:spacing w:before="252"/>
      </w:pPr>
      <w:bookmarkStart w:id="439" w:name="Joint_Seminar_with_Bar_Association"/>
      <w:bookmarkStart w:id="440" w:name="_bookmark221"/>
      <w:bookmarkEnd w:id="439"/>
      <w:bookmarkEnd w:id="440"/>
      <w:r>
        <w:t>Joint</w:t>
      </w:r>
      <w:r>
        <w:rPr>
          <w:spacing w:val="-1"/>
        </w:rPr>
        <w:t xml:space="preserve"> </w:t>
      </w:r>
      <w:r>
        <w:t>Seminar</w:t>
      </w:r>
      <w:r>
        <w:rPr>
          <w:spacing w:val="-3"/>
        </w:rPr>
        <w:t xml:space="preserve"> </w:t>
      </w:r>
      <w:r>
        <w:t>with</w:t>
      </w:r>
      <w:r>
        <w:rPr>
          <w:spacing w:val="-1"/>
        </w:rPr>
        <w:t xml:space="preserve"> </w:t>
      </w:r>
      <w:r>
        <w:t>Bar</w:t>
      </w:r>
      <w:r>
        <w:rPr>
          <w:spacing w:val="-3"/>
        </w:rPr>
        <w:t xml:space="preserve"> </w:t>
      </w:r>
      <w:r>
        <w:rPr>
          <w:spacing w:val="-2"/>
        </w:rPr>
        <w:t>Association</w:t>
      </w:r>
    </w:p>
    <w:p w14:paraId="3BC042C3" w14:textId="77777777" w:rsidR="004C7A01" w:rsidRDefault="00AB19E9">
      <w:pPr>
        <w:pStyle w:val="BodyText"/>
        <w:spacing w:before="2"/>
        <w:ind w:right="292"/>
      </w:pPr>
      <w:r>
        <w:t>Consider organizing a one-day law office management seminar and exposition with a local bar association. Invite various business</w:t>
      </w:r>
      <w:r>
        <w:rPr>
          <w:spacing w:val="-3"/>
        </w:rPr>
        <w:t xml:space="preserve"> </w:t>
      </w:r>
      <w:r>
        <w:t>partners to set up a business partner exposition hall to showcase their</w:t>
      </w:r>
      <w:r>
        <w:rPr>
          <w:spacing w:val="-7"/>
        </w:rPr>
        <w:t xml:space="preserve"> </w:t>
      </w:r>
      <w:r>
        <w:t>products</w:t>
      </w:r>
      <w:r>
        <w:rPr>
          <w:spacing w:val="-4"/>
        </w:rPr>
        <w:t xml:space="preserve"> </w:t>
      </w:r>
      <w:r>
        <w:t>and</w:t>
      </w:r>
      <w:r>
        <w:rPr>
          <w:spacing w:val="-1"/>
        </w:rPr>
        <w:t xml:space="preserve"> </w:t>
      </w:r>
      <w:r>
        <w:t>services.</w:t>
      </w:r>
      <w:r>
        <w:rPr>
          <w:spacing w:val="-5"/>
        </w:rPr>
        <w:t xml:space="preserve"> </w:t>
      </w:r>
      <w:r>
        <w:t>Recruit</w:t>
      </w:r>
      <w:r>
        <w:rPr>
          <w:spacing w:val="-5"/>
        </w:rPr>
        <w:t xml:space="preserve"> </w:t>
      </w:r>
      <w:r>
        <w:t>business</w:t>
      </w:r>
      <w:r>
        <w:rPr>
          <w:spacing w:val="-9"/>
        </w:rPr>
        <w:t xml:space="preserve"> </w:t>
      </w:r>
      <w:r>
        <w:t>partners</w:t>
      </w:r>
      <w:r>
        <w:rPr>
          <w:spacing w:val="-4"/>
        </w:rPr>
        <w:t xml:space="preserve"> </w:t>
      </w:r>
      <w:r>
        <w:t>to</w:t>
      </w:r>
      <w:r>
        <w:rPr>
          <w:spacing w:val="-1"/>
        </w:rPr>
        <w:t xml:space="preserve"> </w:t>
      </w:r>
      <w:r>
        <w:t>give</w:t>
      </w:r>
      <w:r>
        <w:rPr>
          <w:spacing w:val="-1"/>
        </w:rPr>
        <w:t xml:space="preserve"> </w:t>
      </w:r>
      <w:r>
        <w:t>presentations</w:t>
      </w:r>
      <w:r>
        <w:rPr>
          <w:spacing w:val="-4"/>
        </w:rPr>
        <w:t xml:space="preserve"> </w:t>
      </w:r>
      <w:r>
        <w:t>at</w:t>
      </w:r>
      <w:r>
        <w:rPr>
          <w:spacing w:val="-5"/>
        </w:rPr>
        <w:t xml:space="preserve"> </w:t>
      </w:r>
      <w:r>
        <w:t>learning</w:t>
      </w:r>
      <w:r>
        <w:rPr>
          <w:spacing w:val="-6"/>
        </w:rPr>
        <w:t xml:space="preserve"> </w:t>
      </w:r>
      <w:r>
        <w:t>pavilions</w:t>
      </w:r>
      <w:r>
        <w:rPr>
          <w:spacing w:val="-4"/>
        </w:rPr>
        <w:t xml:space="preserve"> </w:t>
      </w:r>
      <w:r>
        <w:t>in</w:t>
      </w:r>
      <w:r>
        <w:rPr>
          <w:spacing w:val="-1"/>
        </w:rPr>
        <w:t xml:space="preserve"> </w:t>
      </w:r>
      <w:r>
        <w:t xml:space="preserve">the exhibit hall. This has </w:t>
      </w:r>
      <w:proofErr w:type="gramStart"/>
      <w:r>
        <w:t>an</w:t>
      </w:r>
      <w:proofErr w:type="gramEnd"/>
      <w:r>
        <w:t xml:space="preserve"> added benefit of raising the ALA’s visibility with the local bar association.</w:t>
      </w:r>
    </w:p>
    <w:p w14:paraId="59CDF4A0" w14:textId="77777777" w:rsidR="004C7A01" w:rsidRDefault="004C7A01">
      <w:pPr>
        <w:pStyle w:val="BodyText"/>
        <w:ind w:left="0"/>
      </w:pPr>
    </w:p>
    <w:p w14:paraId="4D2E8A65" w14:textId="77777777" w:rsidR="004C7A01" w:rsidRDefault="00AB19E9">
      <w:pPr>
        <w:pStyle w:val="Heading2"/>
        <w:spacing w:before="1" w:line="251" w:lineRule="exact"/>
      </w:pPr>
      <w:bookmarkStart w:id="441" w:name="Business_Partner_Educational_Session/For"/>
      <w:bookmarkStart w:id="442" w:name="_bookmark222"/>
      <w:bookmarkEnd w:id="441"/>
      <w:bookmarkEnd w:id="442"/>
      <w:r>
        <w:t>Business</w:t>
      </w:r>
      <w:r>
        <w:rPr>
          <w:spacing w:val="-4"/>
        </w:rPr>
        <w:t xml:space="preserve"> </w:t>
      </w:r>
      <w:r>
        <w:t>Partner</w:t>
      </w:r>
      <w:r>
        <w:rPr>
          <w:spacing w:val="-5"/>
        </w:rPr>
        <w:t xml:space="preserve"> </w:t>
      </w:r>
      <w:r>
        <w:t>Educational</w:t>
      </w:r>
      <w:r>
        <w:rPr>
          <w:spacing w:val="-7"/>
        </w:rPr>
        <w:t xml:space="preserve"> </w:t>
      </w:r>
      <w:r>
        <w:rPr>
          <w:spacing w:val="-2"/>
        </w:rPr>
        <w:t>Session/Forum</w:t>
      </w:r>
    </w:p>
    <w:p w14:paraId="0D803097" w14:textId="77777777" w:rsidR="004C7A01" w:rsidRDefault="00AB19E9">
      <w:pPr>
        <w:pStyle w:val="BodyText"/>
        <w:ind w:right="262"/>
      </w:pPr>
      <w:r>
        <w:t>Work with your business partners to help them understand the legal industry and how best to sell to chapter</w:t>
      </w:r>
      <w:r>
        <w:rPr>
          <w:spacing w:val="-2"/>
        </w:rPr>
        <w:t xml:space="preserve"> </w:t>
      </w:r>
      <w:r>
        <w:t>members.</w:t>
      </w:r>
      <w:r>
        <w:rPr>
          <w:spacing w:val="-5"/>
        </w:rPr>
        <w:t xml:space="preserve"> </w:t>
      </w:r>
      <w:r>
        <w:t>Consider</w:t>
      </w:r>
      <w:r>
        <w:rPr>
          <w:spacing w:val="-2"/>
        </w:rPr>
        <w:t xml:space="preserve"> </w:t>
      </w:r>
      <w:r>
        <w:t>a</w:t>
      </w:r>
      <w:r>
        <w:rPr>
          <w:spacing w:val="-6"/>
        </w:rPr>
        <w:t xml:space="preserve"> </w:t>
      </w:r>
      <w:r>
        <w:t>program</w:t>
      </w:r>
      <w:r>
        <w:rPr>
          <w:spacing w:val="-2"/>
        </w:rPr>
        <w:t xml:space="preserve"> </w:t>
      </w:r>
      <w:r>
        <w:t>with</w:t>
      </w:r>
      <w:r>
        <w:rPr>
          <w:spacing w:val="-1"/>
        </w:rPr>
        <w:t xml:space="preserve"> </w:t>
      </w:r>
      <w:r>
        <w:t>a</w:t>
      </w:r>
      <w:r>
        <w:rPr>
          <w:spacing w:val="-1"/>
        </w:rPr>
        <w:t xml:space="preserve"> </w:t>
      </w:r>
      <w:r>
        <w:t>panel</w:t>
      </w:r>
      <w:r>
        <w:rPr>
          <w:spacing w:val="-8"/>
        </w:rPr>
        <w:t xml:space="preserve"> </w:t>
      </w:r>
      <w:r>
        <w:t>of legal</w:t>
      </w:r>
      <w:r>
        <w:rPr>
          <w:spacing w:val="-3"/>
        </w:rPr>
        <w:t xml:space="preserve"> </w:t>
      </w:r>
      <w:r>
        <w:t>management</w:t>
      </w:r>
      <w:r>
        <w:rPr>
          <w:spacing w:val="-5"/>
        </w:rPr>
        <w:t xml:space="preserve"> </w:t>
      </w:r>
      <w:r>
        <w:t>professionals or</w:t>
      </w:r>
      <w:r>
        <w:rPr>
          <w:spacing w:val="-2"/>
        </w:rPr>
        <w:t xml:space="preserve"> </w:t>
      </w:r>
      <w:r>
        <w:t>table</w:t>
      </w:r>
      <w:r>
        <w:rPr>
          <w:spacing w:val="-1"/>
        </w:rPr>
        <w:t xml:space="preserve"> </w:t>
      </w:r>
      <w:r>
        <w:t>talks</w:t>
      </w:r>
      <w:r>
        <w:rPr>
          <w:spacing w:val="-4"/>
        </w:rPr>
        <w:t xml:space="preserve"> </w:t>
      </w:r>
      <w:r>
        <w:t xml:space="preserve">to discuss </w:t>
      </w:r>
      <w:r>
        <w:t>relevant issues business partners need to understand regarding the decision-making process in a law firm. Following the program, consider hosting a cocktail party so that business partners and legal management professionals can network.</w:t>
      </w:r>
    </w:p>
    <w:p w14:paraId="09D4D9EA" w14:textId="77777777" w:rsidR="004C7A01" w:rsidRDefault="004C7A01">
      <w:pPr>
        <w:pStyle w:val="BodyText"/>
        <w:spacing w:before="1"/>
        <w:ind w:left="0"/>
      </w:pPr>
    </w:p>
    <w:p w14:paraId="45B89D4E" w14:textId="77777777" w:rsidR="004C7A01" w:rsidRDefault="00AB19E9">
      <w:pPr>
        <w:pStyle w:val="Heading1"/>
        <w:ind w:left="335"/>
      </w:pPr>
      <w:bookmarkStart w:id="443" w:name="BUILD_BETTER_BUSINESS_PARTNER_RELATIONSH"/>
      <w:bookmarkStart w:id="444" w:name="_bookmark223"/>
      <w:bookmarkEnd w:id="443"/>
      <w:bookmarkEnd w:id="444"/>
      <w:r>
        <w:t>BUILD</w:t>
      </w:r>
      <w:r>
        <w:rPr>
          <w:spacing w:val="-9"/>
        </w:rPr>
        <w:t xml:space="preserve"> </w:t>
      </w:r>
      <w:r>
        <w:t>BETTER</w:t>
      </w:r>
      <w:r>
        <w:rPr>
          <w:spacing w:val="-9"/>
        </w:rPr>
        <w:t xml:space="preserve"> </w:t>
      </w:r>
      <w:r>
        <w:t>BUSINESS</w:t>
      </w:r>
      <w:r>
        <w:rPr>
          <w:spacing w:val="-11"/>
        </w:rPr>
        <w:t xml:space="preserve"> </w:t>
      </w:r>
      <w:r>
        <w:t>PARTNER</w:t>
      </w:r>
      <w:r>
        <w:rPr>
          <w:spacing w:val="-10"/>
        </w:rPr>
        <w:t xml:space="preserve"> </w:t>
      </w:r>
      <w:r>
        <w:rPr>
          <w:spacing w:val="-2"/>
        </w:rPr>
        <w:t>RELATIONSHIP</w:t>
      </w:r>
      <w:bookmarkStart w:id="445" w:name="_bookmark224"/>
      <w:bookmarkEnd w:id="445"/>
      <w:r>
        <w:rPr>
          <w:spacing w:val="-2"/>
        </w:rPr>
        <w:t>S</w:t>
      </w:r>
    </w:p>
    <w:p w14:paraId="5677951F" w14:textId="77777777" w:rsidR="004C7A01" w:rsidRDefault="00AB19E9">
      <w:pPr>
        <w:pStyle w:val="Heading2"/>
        <w:spacing w:before="252"/>
      </w:pPr>
      <w:bookmarkStart w:id="446" w:name="Personal_Interaction"/>
      <w:bookmarkStart w:id="447" w:name="_bookmark225"/>
      <w:bookmarkEnd w:id="446"/>
      <w:bookmarkEnd w:id="447"/>
      <w:r>
        <w:t>Personal</w:t>
      </w:r>
      <w:r>
        <w:rPr>
          <w:spacing w:val="-1"/>
        </w:rPr>
        <w:t xml:space="preserve"> </w:t>
      </w:r>
      <w:r>
        <w:rPr>
          <w:spacing w:val="-2"/>
        </w:rPr>
        <w:t>Interaction</w:t>
      </w:r>
    </w:p>
    <w:p w14:paraId="44A0B3A8" w14:textId="77777777" w:rsidR="004C7A01" w:rsidRDefault="00AB19E9">
      <w:pPr>
        <w:pStyle w:val="ListParagraph"/>
        <w:numPr>
          <w:ilvl w:val="0"/>
          <w:numId w:val="1"/>
        </w:numPr>
        <w:tabs>
          <w:tab w:val="left" w:pos="1281"/>
        </w:tabs>
        <w:spacing w:before="252" w:line="240" w:lineRule="auto"/>
        <w:ind w:right="327"/>
      </w:pPr>
      <w:r>
        <w:rPr>
          <w:b/>
        </w:rPr>
        <w:t>Keep</w:t>
      </w:r>
      <w:r>
        <w:rPr>
          <w:b/>
          <w:spacing w:val="-1"/>
        </w:rPr>
        <w:t xml:space="preserve"> </w:t>
      </w:r>
      <w:r>
        <w:rPr>
          <w:b/>
        </w:rPr>
        <w:t>it</w:t>
      </w:r>
      <w:r>
        <w:rPr>
          <w:b/>
          <w:spacing w:val="-1"/>
        </w:rPr>
        <w:t xml:space="preserve"> </w:t>
      </w:r>
      <w:r>
        <w:rPr>
          <w:b/>
        </w:rPr>
        <w:t xml:space="preserve">personal! </w:t>
      </w:r>
      <w:r>
        <w:t>When you attend an ALA</w:t>
      </w:r>
      <w:r>
        <w:rPr>
          <w:spacing w:val="-4"/>
        </w:rPr>
        <w:t xml:space="preserve"> </w:t>
      </w:r>
      <w:r>
        <w:t>conference,</w:t>
      </w:r>
      <w:r>
        <w:rPr>
          <w:spacing w:val="-4"/>
        </w:rPr>
        <w:t xml:space="preserve"> </w:t>
      </w:r>
      <w:r>
        <w:t>remember</w:t>
      </w:r>
      <w:r>
        <w:rPr>
          <w:spacing w:val="-1"/>
        </w:rPr>
        <w:t xml:space="preserve"> </w:t>
      </w:r>
      <w:r>
        <w:t>that</w:t>
      </w:r>
      <w:r>
        <w:rPr>
          <w:spacing w:val="-4"/>
        </w:rPr>
        <w:t xml:space="preserve"> </w:t>
      </w:r>
      <w:r>
        <w:t>you</w:t>
      </w:r>
      <w:r>
        <w:rPr>
          <w:spacing w:val="-5"/>
        </w:rPr>
        <w:t xml:space="preserve"> </w:t>
      </w:r>
      <w:r>
        <w:t>are attending</w:t>
      </w:r>
      <w:r>
        <w:rPr>
          <w:spacing w:val="-5"/>
        </w:rPr>
        <w:t xml:space="preserve"> </w:t>
      </w:r>
      <w:r>
        <w:t>as</w:t>
      </w:r>
      <w:r>
        <w:rPr>
          <w:spacing w:val="-3"/>
        </w:rPr>
        <w:t xml:space="preserve"> </w:t>
      </w:r>
      <w:r>
        <w:t>a representative of</w:t>
      </w:r>
      <w:r>
        <w:rPr>
          <w:spacing w:val="-4"/>
        </w:rPr>
        <w:t xml:space="preserve"> </w:t>
      </w:r>
      <w:r>
        <w:t>your</w:t>
      </w:r>
      <w:r>
        <w:rPr>
          <w:spacing w:val="-1"/>
        </w:rPr>
        <w:t xml:space="preserve"> </w:t>
      </w:r>
      <w:r>
        <w:t>firm. This</w:t>
      </w:r>
      <w:r>
        <w:rPr>
          <w:spacing w:val="-3"/>
        </w:rPr>
        <w:t xml:space="preserve"> </w:t>
      </w:r>
      <w:r>
        <w:t>is</w:t>
      </w:r>
      <w:r>
        <w:rPr>
          <w:spacing w:val="-8"/>
        </w:rPr>
        <w:t xml:space="preserve"> </w:t>
      </w:r>
      <w:r>
        <w:t>not</w:t>
      </w:r>
      <w:r>
        <w:rPr>
          <w:spacing w:val="-4"/>
        </w:rPr>
        <w:t xml:space="preserve"> </w:t>
      </w:r>
      <w:r>
        <w:t>the time to</w:t>
      </w:r>
      <w:r>
        <w:rPr>
          <w:spacing w:val="-5"/>
        </w:rPr>
        <w:t xml:space="preserve"> </w:t>
      </w:r>
      <w:r>
        <w:t>do</w:t>
      </w:r>
      <w:r>
        <w:rPr>
          <w:spacing w:val="-5"/>
        </w:rPr>
        <w:t xml:space="preserve"> </w:t>
      </w:r>
      <w:r>
        <w:t>“chapter</w:t>
      </w:r>
      <w:r>
        <w:rPr>
          <w:spacing w:val="-6"/>
        </w:rPr>
        <w:t xml:space="preserve"> </w:t>
      </w:r>
      <w:r>
        <w:t>business.” The business</w:t>
      </w:r>
      <w:r>
        <w:rPr>
          <w:spacing w:val="-3"/>
        </w:rPr>
        <w:t xml:space="preserve"> </w:t>
      </w:r>
      <w:r>
        <w:t>partners have invested a great deal of time and resources to meet you ― the legal management professional ― and help you find the right product or service for your firm.</w:t>
      </w:r>
    </w:p>
    <w:p w14:paraId="6419155C" w14:textId="77777777" w:rsidR="004C7A01" w:rsidRDefault="004C7A01">
      <w:pPr>
        <w:pStyle w:val="BodyText"/>
        <w:spacing w:before="2"/>
        <w:ind w:left="0"/>
      </w:pPr>
    </w:p>
    <w:p w14:paraId="315568C1" w14:textId="77777777" w:rsidR="004C7A01" w:rsidRDefault="00AB19E9">
      <w:pPr>
        <w:pStyle w:val="ListParagraph"/>
        <w:numPr>
          <w:ilvl w:val="0"/>
          <w:numId w:val="1"/>
        </w:numPr>
        <w:tabs>
          <w:tab w:val="left" w:pos="1281"/>
        </w:tabs>
        <w:spacing w:line="237" w:lineRule="auto"/>
        <w:ind w:right="281"/>
      </w:pPr>
      <w:r>
        <w:rPr>
          <w:b/>
        </w:rPr>
        <w:t>Appreciate.</w:t>
      </w:r>
      <w:r>
        <w:rPr>
          <w:b/>
          <w:spacing w:val="-3"/>
        </w:rPr>
        <w:t xml:space="preserve"> </w:t>
      </w:r>
      <w:r>
        <w:t>Always</w:t>
      </w:r>
      <w:r>
        <w:rPr>
          <w:spacing w:val="-4"/>
        </w:rPr>
        <w:t xml:space="preserve"> </w:t>
      </w:r>
      <w:r>
        <w:t>visit</w:t>
      </w:r>
      <w:r>
        <w:rPr>
          <w:spacing w:val="-5"/>
        </w:rPr>
        <w:t xml:space="preserve"> </w:t>
      </w:r>
      <w:r>
        <w:t>our business</w:t>
      </w:r>
      <w:r>
        <w:rPr>
          <w:spacing w:val="-2"/>
        </w:rPr>
        <w:t xml:space="preserve"> </w:t>
      </w:r>
      <w:r>
        <w:t>partners</w:t>
      </w:r>
      <w:r>
        <w:rPr>
          <w:spacing w:val="-4"/>
        </w:rPr>
        <w:t xml:space="preserve"> </w:t>
      </w:r>
      <w:r>
        <w:t>in</w:t>
      </w:r>
      <w:r>
        <w:rPr>
          <w:spacing w:val="-1"/>
        </w:rPr>
        <w:t xml:space="preserve"> </w:t>
      </w:r>
      <w:r>
        <w:t>the Exhibit</w:t>
      </w:r>
      <w:r>
        <w:rPr>
          <w:spacing w:val="-4"/>
        </w:rPr>
        <w:t xml:space="preserve"> </w:t>
      </w:r>
      <w:r>
        <w:t>Hall</w:t>
      </w:r>
      <w:r>
        <w:rPr>
          <w:spacing w:val="-8"/>
        </w:rPr>
        <w:t xml:space="preserve"> </w:t>
      </w:r>
      <w:r>
        <w:t>at</w:t>
      </w:r>
      <w:r>
        <w:rPr>
          <w:spacing w:val="-5"/>
        </w:rPr>
        <w:t xml:space="preserve"> </w:t>
      </w:r>
      <w:r>
        <w:t>the</w:t>
      </w:r>
      <w:r>
        <w:rPr>
          <w:spacing w:val="-1"/>
        </w:rPr>
        <w:t xml:space="preserve"> </w:t>
      </w:r>
      <w:r>
        <w:t>various</w:t>
      </w:r>
      <w:r>
        <w:rPr>
          <w:spacing w:val="-4"/>
        </w:rPr>
        <w:t xml:space="preserve"> </w:t>
      </w:r>
      <w:r>
        <w:t>ALA</w:t>
      </w:r>
      <w:r>
        <w:rPr>
          <w:spacing w:val="-2"/>
        </w:rPr>
        <w:t xml:space="preserve"> </w:t>
      </w:r>
      <w:r>
        <w:t>events.</w:t>
      </w:r>
      <w:r>
        <w:rPr>
          <w:spacing w:val="-4"/>
        </w:rPr>
        <w:t xml:space="preserve"> </w:t>
      </w:r>
      <w:r>
        <w:t xml:space="preserve">Be sure to thank them for their loyalty to ALA and for their part in providing such a quality event or </w:t>
      </w:r>
      <w:r>
        <w:rPr>
          <w:spacing w:val="-2"/>
        </w:rPr>
        <w:t>program.</w:t>
      </w:r>
    </w:p>
    <w:p w14:paraId="34A07108" w14:textId="77777777" w:rsidR="004C7A01" w:rsidRDefault="004C7A01">
      <w:pPr>
        <w:pStyle w:val="BodyText"/>
        <w:spacing w:before="7"/>
        <w:ind w:left="0"/>
      </w:pPr>
    </w:p>
    <w:p w14:paraId="0A1D0D3C" w14:textId="77777777" w:rsidR="004C7A01" w:rsidRDefault="00AB19E9">
      <w:pPr>
        <w:pStyle w:val="ListParagraph"/>
        <w:numPr>
          <w:ilvl w:val="0"/>
          <w:numId w:val="1"/>
        </w:numPr>
        <w:tabs>
          <w:tab w:val="left" w:pos="1281"/>
        </w:tabs>
        <w:spacing w:line="240" w:lineRule="auto"/>
        <w:ind w:right="373"/>
      </w:pPr>
      <w:r>
        <w:rPr>
          <w:b/>
        </w:rPr>
        <w:t>Make</w:t>
      </w:r>
      <w:r>
        <w:rPr>
          <w:b/>
          <w:spacing w:val="-1"/>
        </w:rPr>
        <w:t xml:space="preserve"> </w:t>
      </w:r>
      <w:r>
        <w:rPr>
          <w:b/>
        </w:rPr>
        <w:t>a</w:t>
      </w:r>
      <w:r>
        <w:rPr>
          <w:b/>
          <w:spacing w:val="-1"/>
        </w:rPr>
        <w:t xml:space="preserve"> </w:t>
      </w:r>
      <w:r>
        <w:rPr>
          <w:b/>
        </w:rPr>
        <w:t>good</w:t>
      </w:r>
      <w:r>
        <w:rPr>
          <w:b/>
          <w:spacing w:val="-2"/>
        </w:rPr>
        <w:t xml:space="preserve"> </w:t>
      </w:r>
      <w:r>
        <w:rPr>
          <w:b/>
        </w:rPr>
        <w:t>first</w:t>
      </w:r>
      <w:r>
        <w:rPr>
          <w:b/>
          <w:spacing w:val="-2"/>
        </w:rPr>
        <w:t xml:space="preserve"> </w:t>
      </w:r>
      <w:r>
        <w:rPr>
          <w:b/>
        </w:rPr>
        <w:t>impression.</w:t>
      </w:r>
      <w:r>
        <w:rPr>
          <w:b/>
          <w:spacing w:val="-1"/>
        </w:rPr>
        <w:t xml:space="preserve"> </w:t>
      </w:r>
      <w:r>
        <w:t>Set</w:t>
      </w:r>
      <w:r>
        <w:rPr>
          <w:spacing w:val="-5"/>
        </w:rPr>
        <w:t xml:space="preserve"> </w:t>
      </w:r>
      <w:r>
        <w:t>a</w:t>
      </w:r>
      <w:r>
        <w:rPr>
          <w:spacing w:val="-1"/>
        </w:rPr>
        <w:t xml:space="preserve"> </w:t>
      </w:r>
      <w:r>
        <w:t>short</w:t>
      </w:r>
      <w:r>
        <w:rPr>
          <w:spacing w:val="-5"/>
        </w:rPr>
        <w:t xml:space="preserve"> </w:t>
      </w:r>
      <w:r>
        <w:t>meeting</w:t>
      </w:r>
      <w:r>
        <w:rPr>
          <w:spacing w:val="-6"/>
        </w:rPr>
        <w:t xml:space="preserve"> </w:t>
      </w:r>
      <w:r>
        <w:t>with a</w:t>
      </w:r>
      <w:r>
        <w:rPr>
          <w:spacing w:val="-1"/>
        </w:rPr>
        <w:t xml:space="preserve"> </w:t>
      </w:r>
      <w:r>
        <w:t>business</w:t>
      </w:r>
      <w:r>
        <w:rPr>
          <w:spacing w:val="-2"/>
        </w:rPr>
        <w:t xml:space="preserve"> </w:t>
      </w:r>
      <w:r>
        <w:t>partner</w:t>
      </w:r>
      <w:r>
        <w:rPr>
          <w:spacing w:val="-2"/>
        </w:rPr>
        <w:t xml:space="preserve"> </w:t>
      </w:r>
      <w:r>
        <w:t>if</w:t>
      </w:r>
      <w:r>
        <w:rPr>
          <w:spacing w:val="-5"/>
        </w:rPr>
        <w:t xml:space="preserve"> </w:t>
      </w:r>
      <w:r>
        <w:t>you</w:t>
      </w:r>
      <w:r>
        <w:rPr>
          <w:spacing w:val="-1"/>
        </w:rPr>
        <w:t xml:space="preserve"> </w:t>
      </w:r>
      <w:r>
        <w:t>can.</w:t>
      </w:r>
      <w:r>
        <w:rPr>
          <w:spacing w:val="-2"/>
        </w:rPr>
        <w:t xml:space="preserve"> </w:t>
      </w:r>
      <w:r>
        <w:t>Even</w:t>
      </w:r>
      <w:r>
        <w:rPr>
          <w:spacing w:val="-1"/>
        </w:rPr>
        <w:t xml:space="preserve"> </w:t>
      </w:r>
      <w:r>
        <w:t xml:space="preserve">if you do not think you need the service or product now, it is </w:t>
      </w:r>
      <w:r>
        <w:t>important to give business</w:t>
      </w:r>
      <w:r>
        <w:rPr>
          <w:spacing w:val="-2"/>
        </w:rPr>
        <w:t xml:space="preserve"> </w:t>
      </w:r>
      <w:r>
        <w:t>partners the time (on your schedule) to learn more for future reference.</w:t>
      </w:r>
    </w:p>
    <w:p w14:paraId="17917BA9" w14:textId="77777777" w:rsidR="004C7A01" w:rsidRDefault="00AB19E9">
      <w:pPr>
        <w:pStyle w:val="ListParagraph"/>
        <w:numPr>
          <w:ilvl w:val="0"/>
          <w:numId w:val="1"/>
        </w:numPr>
        <w:tabs>
          <w:tab w:val="left" w:pos="1281"/>
        </w:tabs>
        <w:spacing w:before="250" w:line="240" w:lineRule="auto"/>
        <w:ind w:right="373"/>
      </w:pPr>
      <w:r>
        <w:rPr>
          <w:b/>
        </w:rPr>
        <w:t>Communicate</w:t>
      </w:r>
      <w:r>
        <w:rPr>
          <w:b/>
          <w:spacing w:val="-1"/>
        </w:rPr>
        <w:t xml:space="preserve"> </w:t>
      </w:r>
      <w:r>
        <w:rPr>
          <w:b/>
        </w:rPr>
        <w:t>effectively.</w:t>
      </w:r>
      <w:r>
        <w:rPr>
          <w:b/>
          <w:spacing w:val="-1"/>
        </w:rPr>
        <w:t xml:space="preserve"> </w:t>
      </w:r>
      <w:r>
        <w:t>Set</w:t>
      </w:r>
      <w:r>
        <w:rPr>
          <w:spacing w:val="-5"/>
        </w:rPr>
        <w:t xml:space="preserve"> </w:t>
      </w:r>
      <w:r>
        <w:t>a</w:t>
      </w:r>
      <w:r>
        <w:rPr>
          <w:spacing w:val="-1"/>
        </w:rPr>
        <w:t xml:space="preserve"> </w:t>
      </w:r>
      <w:r>
        <w:t>timeframe</w:t>
      </w:r>
      <w:r>
        <w:rPr>
          <w:spacing w:val="-1"/>
        </w:rPr>
        <w:t xml:space="preserve"> </w:t>
      </w:r>
      <w:r>
        <w:t>for</w:t>
      </w:r>
      <w:r>
        <w:rPr>
          <w:spacing w:val="-2"/>
        </w:rPr>
        <w:t xml:space="preserve"> </w:t>
      </w:r>
      <w:r>
        <w:t>you</w:t>
      </w:r>
      <w:r>
        <w:rPr>
          <w:spacing w:val="-6"/>
        </w:rPr>
        <w:t xml:space="preserve"> </w:t>
      </w:r>
      <w:r>
        <w:t>to</w:t>
      </w:r>
      <w:r>
        <w:rPr>
          <w:spacing w:val="-1"/>
        </w:rPr>
        <w:t xml:space="preserve"> </w:t>
      </w:r>
      <w:r>
        <w:t>return</w:t>
      </w:r>
      <w:r>
        <w:rPr>
          <w:spacing w:val="-1"/>
        </w:rPr>
        <w:t xml:space="preserve"> </w:t>
      </w:r>
      <w:r>
        <w:t>business</w:t>
      </w:r>
      <w:r>
        <w:rPr>
          <w:spacing w:val="-9"/>
        </w:rPr>
        <w:t xml:space="preserve"> </w:t>
      </w:r>
      <w:r>
        <w:t>partner</w:t>
      </w:r>
      <w:r>
        <w:rPr>
          <w:spacing w:val="-2"/>
        </w:rPr>
        <w:t xml:space="preserve"> </w:t>
      </w:r>
      <w:r>
        <w:t>calls</w:t>
      </w:r>
      <w:r>
        <w:rPr>
          <w:spacing w:val="-9"/>
        </w:rPr>
        <w:t xml:space="preserve"> </w:t>
      </w:r>
      <w:r>
        <w:t>and emails (e.g., within 72 hours) and let the business partner know that you will get back to them. Do whatever works best for you and do your very best to stick to it! Approach each contact, each meeting, each phone call, each negotiation and each proposal as a partnership. Strive to develop long-term relationships.</w:t>
      </w:r>
    </w:p>
    <w:p w14:paraId="4341B319" w14:textId="77777777" w:rsidR="004C7A01" w:rsidRDefault="00AB19E9">
      <w:pPr>
        <w:pStyle w:val="ListParagraph"/>
        <w:numPr>
          <w:ilvl w:val="0"/>
          <w:numId w:val="1"/>
        </w:numPr>
        <w:tabs>
          <w:tab w:val="left" w:pos="1281"/>
        </w:tabs>
        <w:spacing w:before="249" w:line="240" w:lineRule="auto"/>
        <w:ind w:right="276"/>
      </w:pPr>
      <w:r>
        <w:rPr>
          <w:b/>
        </w:rPr>
        <w:t>Visit</w:t>
      </w:r>
      <w:r>
        <w:rPr>
          <w:b/>
          <w:spacing w:val="-2"/>
        </w:rPr>
        <w:t xml:space="preserve"> </w:t>
      </w:r>
      <w:r>
        <w:rPr>
          <w:b/>
        </w:rPr>
        <w:t>their</w:t>
      </w:r>
      <w:r>
        <w:rPr>
          <w:b/>
          <w:spacing w:val="-4"/>
        </w:rPr>
        <w:t xml:space="preserve"> </w:t>
      </w:r>
      <w:r>
        <w:rPr>
          <w:b/>
        </w:rPr>
        <w:t>websites.</w:t>
      </w:r>
      <w:r>
        <w:rPr>
          <w:b/>
          <w:spacing w:val="-8"/>
        </w:rPr>
        <w:t xml:space="preserve"> </w:t>
      </w:r>
      <w:r>
        <w:t>Learn</w:t>
      </w:r>
      <w:r>
        <w:rPr>
          <w:spacing w:val="-6"/>
        </w:rPr>
        <w:t xml:space="preserve"> </w:t>
      </w:r>
      <w:r>
        <w:t>all</w:t>
      </w:r>
      <w:r>
        <w:rPr>
          <w:spacing w:val="-3"/>
        </w:rPr>
        <w:t xml:space="preserve"> </w:t>
      </w:r>
      <w:r>
        <w:t>you</w:t>
      </w:r>
      <w:r>
        <w:rPr>
          <w:spacing w:val="-1"/>
        </w:rPr>
        <w:t xml:space="preserve"> </w:t>
      </w:r>
      <w:r>
        <w:t>can</w:t>
      </w:r>
      <w:r>
        <w:rPr>
          <w:spacing w:val="-1"/>
        </w:rPr>
        <w:t xml:space="preserve"> </w:t>
      </w:r>
      <w:r>
        <w:t>about</w:t>
      </w:r>
      <w:r>
        <w:rPr>
          <w:spacing w:val="-5"/>
        </w:rPr>
        <w:t xml:space="preserve"> </w:t>
      </w:r>
      <w:r>
        <w:t>your</w:t>
      </w:r>
      <w:r>
        <w:rPr>
          <w:spacing w:val="-2"/>
        </w:rPr>
        <w:t xml:space="preserve"> </w:t>
      </w:r>
      <w:r>
        <w:t>business</w:t>
      </w:r>
      <w:r>
        <w:rPr>
          <w:spacing w:val="-4"/>
        </w:rPr>
        <w:t xml:space="preserve"> </w:t>
      </w:r>
      <w:r>
        <w:t>partners.</w:t>
      </w:r>
      <w:r>
        <w:rPr>
          <w:spacing w:val="-5"/>
        </w:rPr>
        <w:t xml:space="preserve"> </w:t>
      </w:r>
      <w:r>
        <w:t>This</w:t>
      </w:r>
      <w:r>
        <w:rPr>
          <w:spacing w:val="-4"/>
        </w:rPr>
        <w:t xml:space="preserve"> </w:t>
      </w:r>
      <w:r>
        <w:t>information</w:t>
      </w:r>
      <w:r>
        <w:rPr>
          <w:spacing w:val="-1"/>
        </w:rPr>
        <w:t xml:space="preserve"> </w:t>
      </w:r>
      <w:r>
        <w:t>will</w:t>
      </w:r>
      <w:r>
        <w:rPr>
          <w:spacing w:val="-8"/>
        </w:rPr>
        <w:t xml:space="preserve"> </w:t>
      </w:r>
      <w:r>
        <w:t>allow you to use your valuable time to talk in detail about their products or services.</w:t>
      </w:r>
    </w:p>
    <w:p w14:paraId="4A80A278" w14:textId="77777777" w:rsidR="004C7A01" w:rsidRDefault="00AB19E9">
      <w:pPr>
        <w:pStyle w:val="ListParagraph"/>
        <w:numPr>
          <w:ilvl w:val="0"/>
          <w:numId w:val="1"/>
        </w:numPr>
        <w:tabs>
          <w:tab w:val="left" w:pos="1281"/>
        </w:tabs>
        <w:spacing w:before="252" w:line="240" w:lineRule="auto"/>
        <w:ind w:right="296"/>
      </w:pPr>
      <w:r>
        <w:rPr>
          <w:b/>
        </w:rPr>
        <w:t xml:space="preserve">Provide guidance. </w:t>
      </w:r>
      <w:r>
        <w:t xml:space="preserve">If you are not the decision-maker at the firm, let the </w:t>
      </w:r>
      <w:r>
        <w:t>business</w:t>
      </w:r>
      <w:r>
        <w:rPr>
          <w:spacing w:val="-2"/>
        </w:rPr>
        <w:t xml:space="preserve"> </w:t>
      </w:r>
      <w:r>
        <w:t>partner know that</w:t>
      </w:r>
      <w:r>
        <w:rPr>
          <w:spacing w:val="-5"/>
        </w:rPr>
        <w:t xml:space="preserve"> </w:t>
      </w:r>
      <w:r>
        <w:t>up</w:t>
      </w:r>
      <w:r>
        <w:rPr>
          <w:spacing w:val="-1"/>
        </w:rPr>
        <w:t xml:space="preserve"> </w:t>
      </w:r>
      <w:r>
        <w:t>front</w:t>
      </w:r>
      <w:r>
        <w:rPr>
          <w:spacing w:val="-5"/>
        </w:rPr>
        <w:t xml:space="preserve"> </w:t>
      </w:r>
      <w:r>
        <w:t>and</w:t>
      </w:r>
      <w:r>
        <w:rPr>
          <w:spacing w:val="-1"/>
        </w:rPr>
        <w:t xml:space="preserve"> </w:t>
      </w:r>
      <w:r>
        <w:t>advise</w:t>
      </w:r>
      <w:r>
        <w:rPr>
          <w:spacing w:val="-1"/>
        </w:rPr>
        <w:t xml:space="preserve"> </w:t>
      </w:r>
      <w:r>
        <w:t>who at</w:t>
      </w:r>
      <w:r>
        <w:rPr>
          <w:spacing w:val="-5"/>
        </w:rPr>
        <w:t xml:space="preserve"> </w:t>
      </w:r>
      <w:r>
        <w:t>the</w:t>
      </w:r>
      <w:r>
        <w:rPr>
          <w:spacing w:val="-1"/>
        </w:rPr>
        <w:t xml:space="preserve"> </w:t>
      </w:r>
      <w:r>
        <w:t>firm is</w:t>
      </w:r>
      <w:r>
        <w:rPr>
          <w:spacing w:val="-4"/>
        </w:rPr>
        <w:t xml:space="preserve"> </w:t>
      </w:r>
      <w:r>
        <w:t>responsible for</w:t>
      </w:r>
      <w:r>
        <w:rPr>
          <w:spacing w:val="-2"/>
        </w:rPr>
        <w:t xml:space="preserve"> </w:t>
      </w:r>
      <w:r>
        <w:t>the</w:t>
      </w:r>
      <w:r>
        <w:rPr>
          <w:spacing w:val="-1"/>
        </w:rPr>
        <w:t xml:space="preserve"> </w:t>
      </w:r>
      <w:r>
        <w:t>decisions</w:t>
      </w:r>
      <w:r>
        <w:rPr>
          <w:spacing w:val="-4"/>
        </w:rPr>
        <w:t xml:space="preserve"> </w:t>
      </w:r>
      <w:r>
        <w:t>regarding</w:t>
      </w:r>
      <w:r>
        <w:rPr>
          <w:spacing w:val="-6"/>
        </w:rPr>
        <w:t xml:space="preserve"> </w:t>
      </w:r>
      <w:r>
        <w:t>the</w:t>
      </w:r>
      <w:r>
        <w:rPr>
          <w:spacing w:val="-6"/>
        </w:rPr>
        <w:t xml:space="preserve"> </w:t>
      </w:r>
      <w:r>
        <w:t>product</w:t>
      </w:r>
      <w:r>
        <w:rPr>
          <w:spacing w:val="-5"/>
        </w:rPr>
        <w:t xml:space="preserve"> </w:t>
      </w:r>
      <w:r>
        <w:t xml:space="preserve">or </w:t>
      </w:r>
      <w:r>
        <w:rPr>
          <w:spacing w:val="-2"/>
        </w:rPr>
        <w:t>service.</w:t>
      </w:r>
    </w:p>
    <w:p w14:paraId="43E5AE02" w14:textId="77777777" w:rsidR="004C7A01" w:rsidRDefault="004C7A01">
      <w:pPr>
        <w:pStyle w:val="BodyText"/>
        <w:spacing w:before="7"/>
        <w:ind w:left="0"/>
      </w:pPr>
    </w:p>
    <w:p w14:paraId="5D516974" w14:textId="77777777" w:rsidR="004C7A01" w:rsidRDefault="00AB19E9">
      <w:pPr>
        <w:pStyle w:val="ListParagraph"/>
        <w:numPr>
          <w:ilvl w:val="0"/>
          <w:numId w:val="1"/>
        </w:numPr>
        <w:tabs>
          <w:tab w:val="left" w:pos="1281"/>
        </w:tabs>
        <w:spacing w:line="235" w:lineRule="auto"/>
        <w:ind w:right="541"/>
      </w:pPr>
      <w:r>
        <w:rPr>
          <w:b/>
        </w:rPr>
        <w:t xml:space="preserve">Communicate honestly. </w:t>
      </w:r>
      <w:r>
        <w:t>Make sure the business partners understand what your next step might</w:t>
      </w:r>
      <w:r>
        <w:rPr>
          <w:spacing w:val="-4"/>
        </w:rPr>
        <w:t xml:space="preserve"> </w:t>
      </w:r>
      <w:r>
        <w:t>be.</w:t>
      </w:r>
      <w:r>
        <w:rPr>
          <w:spacing w:val="-4"/>
        </w:rPr>
        <w:t xml:space="preserve"> </w:t>
      </w:r>
      <w:r>
        <w:t>If</w:t>
      </w:r>
      <w:r>
        <w:rPr>
          <w:spacing w:val="-4"/>
        </w:rPr>
        <w:t xml:space="preserve"> </w:t>
      </w:r>
      <w:r>
        <w:t>there is</w:t>
      </w:r>
      <w:r>
        <w:rPr>
          <w:spacing w:val="-3"/>
        </w:rPr>
        <w:t xml:space="preserve"> </w:t>
      </w:r>
      <w:r>
        <w:t>no next</w:t>
      </w:r>
      <w:r>
        <w:rPr>
          <w:spacing w:val="-4"/>
        </w:rPr>
        <w:t xml:space="preserve"> </w:t>
      </w:r>
      <w:r>
        <w:t>step,</w:t>
      </w:r>
      <w:r>
        <w:rPr>
          <w:spacing w:val="-4"/>
        </w:rPr>
        <w:t xml:space="preserve"> </w:t>
      </w:r>
      <w:r>
        <w:t>they</w:t>
      </w:r>
      <w:r>
        <w:rPr>
          <w:spacing w:val="-3"/>
        </w:rPr>
        <w:t xml:space="preserve"> </w:t>
      </w:r>
      <w:r>
        <w:t>will respect</w:t>
      </w:r>
      <w:r>
        <w:rPr>
          <w:spacing w:val="-4"/>
        </w:rPr>
        <w:t xml:space="preserve"> </w:t>
      </w:r>
      <w:r>
        <w:t>that.</w:t>
      </w:r>
      <w:r>
        <w:rPr>
          <w:spacing w:val="-4"/>
        </w:rPr>
        <w:t xml:space="preserve"> </w:t>
      </w:r>
      <w:r>
        <w:t>Let</w:t>
      </w:r>
      <w:r>
        <w:rPr>
          <w:spacing w:val="-4"/>
        </w:rPr>
        <w:t xml:space="preserve"> </w:t>
      </w:r>
      <w:r>
        <w:t>them</w:t>
      </w:r>
      <w:r>
        <w:rPr>
          <w:spacing w:val="-1"/>
        </w:rPr>
        <w:t xml:space="preserve"> </w:t>
      </w:r>
      <w:r>
        <w:t>know</w:t>
      </w:r>
      <w:r>
        <w:rPr>
          <w:spacing w:val="-2"/>
        </w:rPr>
        <w:t xml:space="preserve"> </w:t>
      </w:r>
      <w:r>
        <w:t>that</w:t>
      </w:r>
      <w:r>
        <w:rPr>
          <w:spacing w:val="-4"/>
        </w:rPr>
        <w:t xml:space="preserve"> </w:t>
      </w:r>
      <w:r>
        <w:t>you will</w:t>
      </w:r>
      <w:r>
        <w:rPr>
          <w:spacing w:val="-2"/>
        </w:rPr>
        <w:t xml:space="preserve"> </w:t>
      </w:r>
      <w:r>
        <w:t xml:space="preserve">keep </w:t>
      </w:r>
      <w:proofErr w:type="gramStart"/>
      <w:r>
        <w:t>their</w:t>
      </w:r>
      <w:proofErr w:type="gramEnd"/>
    </w:p>
    <w:p w14:paraId="1747621B" w14:textId="77777777" w:rsidR="004C7A01" w:rsidRDefault="004C7A01">
      <w:pPr>
        <w:spacing w:line="235" w:lineRule="auto"/>
        <w:sectPr w:rsidR="004C7A01">
          <w:pgSz w:w="12240" w:h="15840"/>
          <w:pgMar w:top="1380" w:right="860" w:bottom="1000" w:left="520" w:header="0" w:footer="721" w:gutter="0"/>
          <w:cols w:space="720"/>
        </w:sectPr>
      </w:pPr>
    </w:p>
    <w:p w14:paraId="288B6CEB" w14:textId="77777777" w:rsidR="004C7A01" w:rsidRDefault="00AB19E9">
      <w:pPr>
        <w:pStyle w:val="BodyText"/>
        <w:spacing w:before="64"/>
        <w:ind w:left="1281" w:right="225"/>
      </w:pPr>
      <w:r>
        <w:lastRenderedPageBreak/>
        <w:t>information</w:t>
      </w:r>
      <w:r>
        <w:rPr>
          <w:spacing w:val="-1"/>
        </w:rPr>
        <w:t xml:space="preserve"> </w:t>
      </w:r>
      <w:r>
        <w:t>for</w:t>
      </w:r>
      <w:r>
        <w:rPr>
          <w:spacing w:val="-2"/>
        </w:rPr>
        <w:t xml:space="preserve"> </w:t>
      </w:r>
      <w:r>
        <w:t>future</w:t>
      </w:r>
      <w:r>
        <w:rPr>
          <w:spacing w:val="-1"/>
        </w:rPr>
        <w:t xml:space="preserve"> </w:t>
      </w:r>
      <w:r>
        <w:t>reference.</w:t>
      </w:r>
      <w:r>
        <w:rPr>
          <w:spacing w:val="-4"/>
        </w:rPr>
        <w:t xml:space="preserve"> </w:t>
      </w:r>
      <w:r>
        <w:t>Please</w:t>
      </w:r>
      <w:r>
        <w:rPr>
          <w:spacing w:val="-1"/>
        </w:rPr>
        <w:t xml:space="preserve"> </w:t>
      </w:r>
      <w:r>
        <w:t>confirm</w:t>
      </w:r>
      <w:r>
        <w:rPr>
          <w:spacing w:val="-2"/>
        </w:rPr>
        <w:t xml:space="preserve"> </w:t>
      </w:r>
      <w:r>
        <w:t>the</w:t>
      </w:r>
      <w:r>
        <w:rPr>
          <w:spacing w:val="-5"/>
        </w:rPr>
        <w:t xml:space="preserve"> </w:t>
      </w:r>
      <w:r>
        <w:t>preferred</w:t>
      </w:r>
      <w:r>
        <w:rPr>
          <w:spacing w:val="-5"/>
        </w:rPr>
        <w:t xml:space="preserve"> </w:t>
      </w:r>
      <w:r>
        <w:t>method</w:t>
      </w:r>
      <w:r>
        <w:rPr>
          <w:spacing w:val="-5"/>
        </w:rPr>
        <w:t xml:space="preserve"> </w:t>
      </w:r>
      <w:r>
        <w:t>of</w:t>
      </w:r>
      <w:r>
        <w:rPr>
          <w:spacing w:val="-4"/>
        </w:rPr>
        <w:t xml:space="preserve"> </w:t>
      </w:r>
      <w:r>
        <w:t>communication</w:t>
      </w:r>
      <w:r>
        <w:rPr>
          <w:spacing w:val="-5"/>
        </w:rPr>
        <w:t xml:space="preserve"> </w:t>
      </w:r>
      <w:r>
        <w:t>(phone, email, mail) if there is to</w:t>
      </w:r>
      <w:r>
        <w:rPr>
          <w:spacing w:val="-1"/>
        </w:rPr>
        <w:t xml:space="preserve"> </w:t>
      </w:r>
      <w:r>
        <w:t>be</w:t>
      </w:r>
      <w:r>
        <w:rPr>
          <w:spacing w:val="-1"/>
        </w:rPr>
        <w:t xml:space="preserve"> </w:t>
      </w:r>
      <w:r>
        <w:t>any follow-up. There</w:t>
      </w:r>
      <w:r>
        <w:rPr>
          <w:spacing w:val="-1"/>
        </w:rPr>
        <w:t xml:space="preserve"> </w:t>
      </w:r>
      <w:r>
        <w:t>are</w:t>
      </w:r>
      <w:r>
        <w:rPr>
          <w:spacing w:val="-1"/>
        </w:rPr>
        <w:t xml:space="preserve"> </w:t>
      </w:r>
      <w:r>
        <w:t>so many</w:t>
      </w:r>
      <w:r>
        <w:rPr>
          <w:spacing w:val="-4"/>
        </w:rPr>
        <w:t xml:space="preserve"> </w:t>
      </w:r>
      <w:r>
        <w:t xml:space="preserve">efficient ways to </w:t>
      </w:r>
      <w:r>
        <w:t>keep in touch ― let them know what works best for you.</w:t>
      </w:r>
    </w:p>
    <w:p w14:paraId="07DE3550" w14:textId="77777777" w:rsidR="004C7A01" w:rsidRDefault="004C7A01">
      <w:pPr>
        <w:pStyle w:val="BodyText"/>
        <w:spacing w:before="1"/>
        <w:ind w:left="0"/>
      </w:pPr>
    </w:p>
    <w:p w14:paraId="72AFEB8B" w14:textId="77777777" w:rsidR="004C7A01" w:rsidRDefault="00AB19E9">
      <w:pPr>
        <w:pStyle w:val="ListParagraph"/>
        <w:numPr>
          <w:ilvl w:val="0"/>
          <w:numId w:val="1"/>
        </w:numPr>
        <w:tabs>
          <w:tab w:val="left" w:pos="1281"/>
        </w:tabs>
        <w:spacing w:line="237" w:lineRule="auto"/>
        <w:ind w:right="223"/>
      </w:pPr>
      <w:r>
        <w:rPr>
          <w:b/>
        </w:rPr>
        <w:t xml:space="preserve">Establish relationships. </w:t>
      </w:r>
      <w:r>
        <w:t>Maintain a positive post-negotiation relationship. A business partner can</w:t>
      </w:r>
      <w:r>
        <w:rPr>
          <w:spacing w:val="-1"/>
        </w:rPr>
        <w:t xml:space="preserve"> </w:t>
      </w:r>
      <w:r>
        <w:t>be</w:t>
      </w:r>
      <w:r>
        <w:rPr>
          <w:spacing w:val="-1"/>
        </w:rPr>
        <w:t xml:space="preserve"> </w:t>
      </w:r>
      <w:r>
        <w:t>a</w:t>
      </w:r>
      <w:r>
        <w:rPr>
          <w:spacing w:val="-1"/>
        </w:rPr>
        <w:t xml:space="preserve"> </w:t>
      </w:r>
      <w:r>
        <w:t>vital</w:t>
      </w:r>
      <w:r>
        <w:rPr>
          <w:spacing w:val="-3"/>
        </w:rPr>
        <w:t xml:space="preserve"> </w:t>
      </w:r>
      <w:r>
        <w:t>ally</w:t>
      </w:r>
      <w:r>
        <w:rPr>
          <w:spacing w:val="-4"/>
        </w:rPr>
        <w:t xml:space="preserve"> </w:t>
      </w:r>
      <w:r>
        <w:t>for</w:t>
      </w:r>
      <w:r>
        <w:rPr>
          <w:spacing w:val="-2"/>
        </w:rPr>
        <w:t xml:space="preserve"> </w:t>
      </w:r>
      <w:r>
        <w:t>you</w:t>
      </w:r>
      <w:r>
        <w:rPr>
          <w:spacing w:val="-1"/>
        </w:rPr>
        <w:t xml:space="preserve"> </w:t>
      </w:r>
      <w:r>
        <w:t>and</w:t>
      </w:r>
      <w:r>
        <w:rPr>
          <w:spacing w:val="-1"/>
        </w:rPr>
        <w:t xml:space="preserve"> </w:t>
      </w:r>
      <w:r>
        <w:t>your</w:t>
      </w:r>
      <w:r>
        <w:rPr>
          <w:spacing w:val="-2"/>
        </w:rPr>
        <w:t xml:space="preserve"> </w:t>
      </w:r>
      <w:r>
        <w:t>firm</w:t>
      </w:r>
      <w:r>
        <w:rPr>
          <w:spacing w:val="-2"/>
        </w:rPr>
        <w:t xml:space="preserve"> </w:t>
      </w:r>
      <w:r>
        <w:t>or</w:t>
      </w:r>
      <w:r>
        <w:rPr>
          <w:spacing w:val="-2"/>
        </w:rPr>
        <w:t xml:space="preserve"> </w:t>
      </w:r>
      <w:r>
        <w:t>for</w:t>
      </w:r>
      <w:r>
        <w:rPr>
          <w:spacing w:val="-2"/>
        </w:rPr>
        <w:t xml:space="preserve"> </w:t>
      </w:r>
      <w:r>
        <w:t>a</w:t>
      </w:r>
      <w:r>
        <w:rPr>
          <w:spacing w:val="-1"/>
        </w:rPr>
        <w:t xml:space="preserve"> </w:t>
      </w:r>
      <w:r>
        <w:t>colleague</w:t>
      </w:r>
      <w:r>
        <w:rPr>
          <w:spacing w:val="-1"/>
        </w:rPr>
        <w:t xml:space="preserve"> </w:t>
      </w:r>
      <w:r>
        <w:t>looking</w:t>
      </w:r>
      <w:r>
        <w:rPr>
          <w:spacing w:val="-6"/>
        </w:rPr>
        <w:t xml:space="preserve"> </w:t>
      </w:r>
      <w:r>
        <w:t>for</w:t>
      </w:r>
      <w:r>
        <w:rPr>
          <w:spacing w:val="-2"/>
        </w:rPr>
        <w:t xml:space="preserve"> </w:t>
      </w:r>
      <w:r>
        <w:t>a</w:t>
      </w:r>
      <w:r>
        <w:rPr>
          <w:spacing w:val="-1"/>
        </w:rPr>
        <w:t xml:space="preserve"> </w:t>
      </w:r>
      <w:r>
        <w:t>new</w:t>
      </w:r>
      <w:r>
        <w:rPr>
          <w:spacing w:val="-8"/>
        </w:rPr>
        <w:t xml:space="preserve"> </w:t>
      </w:r>
      <w:r>
        <w:t>product</w:t>
      </w:r>
      <w:r>
        <w:rPr>
          <w:spacing w:val="-10"/>
        </w:rPr>
        <w:t xml:space="preserve"> </w:t>
      </w:r>
      <w:r>
        <w:t>or</w:t>
      </w:r>
      <w:r>
        <w:rPr>
          <w:spacing w:val="-2"/>
        </w:rPr>
        <w:t xml:space="preserve"> </w:t>
      </w:r>
      <w:r>
        <w:t>service ― make that connection!</w:t>
      </w:r>
    </w:p>
    <w:p w14:paraId="61EC1726" w14:textId="77777777" w:rsidR="004C7A01" w:rsidRDefault="004C7A01">
      <w:pPr>
        <w:pStyle w:val="BodyText"/>
        <w:ind w:left="0"/>
      </w:pPr>
    </w:p>
    <w:p w14:paraId="3940FD1F" w14:textId="77777777" w:rsidR="004C7A01" w:rsidRDefault="004C7A01">
      <w:pPr>
        <w:pStyle w:val="BodyText"/>
        <w:ind w:left="0"/>
      </w:pPr>
    </w:p>
    <w:p w14:paraId="0D3B72D2" w14:textId="77777777" w:rsidR="004C7A01" w:rsidRDefault="004C7A01">
      <w:pPr>
        <w:pStyle w:val="BodyText"/>
        <w:spacing w:before="6"/>
        <w:ind w:left="0"/>
      </w:pPr>
    </w:p>
    <w:p w14:paraId="3CB08CA0" w14:textId="77777777" w:rsidR="004C7A01" w:rsidRDefault="00AB19E9">
      <w:pPr>
        <w:pStyle w:val="Heading2"/>
        <w:spacing w:line="251" w:lineRule="exact"/>
      </w:pPr>
      <w:r>
        <w:t>Provide</w:t>
      </w:r>
      <w:r>
        <w:rPr>
          <w:spacing w:val="-3"/>
        </w:rPr>
        <w:t xml:space="preserve"> </w:t>
      </w:r>
      <w:r>
        <w:t>Value</w:t>
      </w:r>
      <w:r>
        <w:rPr>
          <w:spacing w:val="-2"/>
        </w:rPr>
        <w:t xml:space="preserve"> </w:t>
      </w:r>
      <w:r>
        <w:t>at</w:t>
      </w:r>
      <w:r>
        <w:rPr>
          <w:spacing w:val="-1"/>
        </w:rPr>
        <w:t xml:space="preserve"> </w:t>
      </w:r>
      <w:r>
        <w:t>Every</w:t>
      </w:r>
      <w:r>
        <w:rPr>
          <w:spacing w:val="-2"/>
        </w:rPr>
        <w:t xml:space="preserve"> </w:t>
      </w:r>
      <w:r>
        <w:t>Touch</w:t>
      </w:r>
      <w:r>
        <w:rPr>
          <w:spacing w:val="-2"/>
        </w:rPr>
        <w:t xml:space="preserve"> Point</w:t>
      </w:r>
    </w:p>
    <w:p w14:paraId="5C0FA1A7" w14:textId="77777777" w:rsidR="004C7A01" w:rsidRDefault="00AB19E9">
      <w:pPr>
        <w:pStyle w:val="BodyText"/>
        <w:ind w:right="292"/>
      </w:pPr>
      <w:r>
        <w:t>Be sure to understand your business partners’ marketing needs, objectives and budgets and then provide solutions to help them better access and engage with the ALA membership. Most business partners are looking to build their brand, expand their visibility, network, build relationships and showcase</w:t>
      </w:r>
      <w:r>
        <w:rPr>
          <w:spacing w:val="-2"/>
        </w:rPr>
        <w:t xml:space="preserve"> </w:t>
      </w:r>
      <w:r>
        <w:t>their</w:t>
      </w:r>
      <w:r>
        <w:rPr>
          <w:spacing w:val="-3"/>
        </w:rPr>
        <w:t xml:space="preserve"> </w:t>
      </w:r>
      <w:r>
        <w:t>thought</w:t>
      </w:r>
      <w:r>
        <w:rPr>
          <w:spacing w:val="-6"/>
        </w:rPr>
        <w:t xml:space="preserve"> </w:t>
      </w:r>
      <w:r>
        <w:t>leadership.</w:t>
      </w:r>
      <w:r>
        <w:rPr>
          <w:spacing w:val="40"/>
        </w:rPr>
        <w:t xml:space="preserve"> </w:t>
      </w:r>
      <w:r>
        <w:t>Make</w:t>
      </w:r>
      <w:r>
        <w:rPr>
          <w:spacing w:val="-2"/>
        </w:rPr>
        <w:t xml:space="preserve"> </w:t>
      </w:r>
      <w:r>
        <w:t>sure</w:t>
      </w:r>
      <w:r>
        <w:rPr>
          <w:spacing w:val="-2"/>
        </w:rPr>
        <w:t xml:space="preserve"> </w:t>
      </w:r>
      <w:r>
        <w:t>your</w:t>
      </w:r>
      <w:r>
        <w:rPr>
          <w:spacing w:val="-7"/>
        </w:rPr>
        <w:t xml:space="preserve"> </w:t>
      </w:r>
      <w:r>
        <w:t>business</w:t>
      </w:r>
      <w:r>
        <w:rPr>
          <w:spacing w:val="-9"/>
        </w:rPr>
        <w:t xml:space="preserve"> </w:t>
      </w:r>
      <w:r>
        <w:t>partner</w:t>
      </w:r>
      <w:r>
        <w:rPr>
          <w:spacing w:val="-3"/>
        </w:rPr>
        <w:t xml:space="preserve"> </w:t>
      </w:r>
      <w:r>
        <w:t>program</w:t>
      </w:r>
      <w:r>
        <w:rPr>
          <w:spacing w:val="-3"/>
        </w:rPr>
        <w:t xml:space="preserve"> </w:t>
      </w:r>
      <w:r>
        <w:t>addresses</w:t>
      </w:r>
      <w:r>
        <w:rPr>
          <w:spacing w:val="-5"/>
        </w:rPr>
        <w:t xml:space="preserve"> </w:t>
      </w:r>
      <w:r>
        <w:t>the</w:t>
      </w:r>
      <w:r>
        <w:rPr>
          <w:spacing w:val="-2"/>
        </w:rPr>
        <w:t xml:space="preserve"> </w:t>
      </w:r>
      <w:r>
        <w:t xml:space="preserve">changing needs of your business partners and provides value that </w:t>
      </w:r>
      <w:r>
        <w:t>supports them and our members.</w:t>
      </w:r>
    </w:p>
    <w:p w14:paraId="5EB9611A" w14:textId="77777777" w:rsidR="004C7A01" w:rsidRDefault="004C7A01">
      <w:pPr>
        <w:pStyle w:val="BodyText"/>
        <w:spacing w:before="1"/>
        <w:ind w:left="0"/>
      </w:pPr>
    </w:p>
    <w:p w14:paraId="08CF0FB2" w14:textId="77777777" w:rsidR="004C7A01" w:rsidRDefault="00AB19E9">
      <w:pPr>
        <w:pStyle w:val="Heading2"/>
        <w:spacing w:line="251" w:lineRule="exact"/>
      </w:pPr>
      <w:bookmarkStart w:id="448" w:name="Chapter_Interaction"/>
      <w:bookmarkStart w:id="449" w:name="_bookmark226"/>
      <w:bookmarkEnd w:id="448"/>
      <w:bookmarkEnd w:id="449"/>
      <w:r>
        <w:t>Chapter</w:t>
      </w:r>
      <w:r>
        <w:rPr>
          <w:spacing w:val="-3"/>
        </w:rPr>
        <w:t xml:space="preserve"> </w:t>
      </w:r>
      <w:r>
        <w:rPr>
          <w:spacing w:val="-2"/>
        </w:rPr>
        <w:t>Interaction</w:t>
      </w:r>
    </w:p>
    <w:p w14:paraId="0A99CCB3" w14:textId="77777777" w:rsidR="004C7A01" w:rsidRDefault="00AB19E9">
      <w:pPr>
        <w:pStyle w:val="BodyText"/>
        <w:spacing w:line="242" w:lineRule="auto"/>
      </w:pPr>
      <w:r>
        <w:t>Always</w:t>
      </w:r>
      <w:r>
        <w:rPr>
          <w:spacing w:val="-4"/>
        </w:rPr>
        <w:t xml:space="preserve"> </w:t>
      </w:r>
      <w:r>
        <w:t>remember</w:t>
      </w:r>
      <w:r>
        <w:rPr>
          <w:spacing w:val="-2"/>
        </w:rPr>
        <w:t xml:space="preserve"> </w:t>
      </w:r>
      <w:r>
        <w:t>our</w:t>
      </w:r>
      <w:r>
        <w:rPr>
          <w:spacing w:val="-2"/>
        </w:rPr>
        <w:t xml:space="preserve"> </w:t>
      </w:r>
      <w:r>
        <w:t>business</w:t>
      </w:r>
      <w:r>
        <w:rPr>
          <w:spacing w:val="-9"/>
        </w:rPr>
        <w:t xml:space="preserve"> </w:t>
      </w:r>
      <w:r>
        <w:t>partners</w:t>
      </w:r>
      <w:r>
        <w:rPr>
          <w:spacing w:val="-4"/>
        </w:rPr>
        <w:t xml:space="preserve"> </w:t>
      </w:r>
      <w:r>
        <w:t>are</w:t>
      </w:r>
      <w:r>
        <w:rPr>
          <w:spacing w:val="-1"/>
        </w:rPr>
        <w:t xml:space="preserve"> </w:t>
      </w:r>
      <w:r>
        <w:t>a</w:t>
      </w:r>
      <w:r>
        <w:rPr>
          <w:spacing w:val="-1"/>
        </w:rPr>
        <w:t xml:space="preserve"> </w:t>
      </w:r>
      <w:r>
        <w:t>key</w:t>
      </w:r>
      <w:r>
        <w:rPr>
          <w:spacing w:val="-4"/>
        </w:rPr>
        <w:t xml:space="preserve"> </w:t>
      </w:r>
      <w:r>
        <w:t>reason</w:t>
      </w:r>
      <w:r>
        <w:rPr>
          <w:spacing w:val="-1"/>
        </w:rPr>
        <w:t xml:space="preserve"> </w:t>
      </w:r>
      <w:r>
        <w:t>all</w:t>
      </w:r>
      <w:r>
        <w:rPr>
          <w:spacing w:val="-3"/>
        </w:rPr>
        <w:t xml:space="preserve"> </w:t>
      </w:r>
      <w:r>
        <w:t>levels</w:t>
      </w:r>
      <w:r>
        <w:rPr>
          <w:spacing w:val="-4"/>
        </w:rPr>
        <w:t xml:space="preserve"> </w:t>
      </w:r>
      <w:r>
        <w:t>of</w:t>
      </w:r>
      <w:r>
        <w:rPr>
          <w:spacing w:val="-5"/>
        </w:rPr>
        <w:t xml:space="preserve"> </w:t>
      </w:r>
      <w:r>
        <w:t>the</w:t>
      </w:r>
      <w:r>
        <w:rPr>
          <w:spacing w:val="-1"/>
        </w:rPr>
        <w:t xml:space="preserve"> </w:t>
      </w:r>
      <w:r>
        <w:t>Association</w:t>
      </w:r>
      <w:r>
        <w:rPr>
          <w:spacing w:val="-1"/>
        </w:rPr>
        <w:t xml:space="preserve"> </w:t>
      </w:r>
      <w:r>
        <w:t>can</w:t>
      </w:r>
      <w:r>
        <w:rPr>
          <w:spacing w:val="-6"/>
        </w:rPr>
        <w:t xml:space="preserve"> </w:t>
      </w:r>
      <w:r>
        <w:t>hold</w:t>
      </w:r>
      <w:r>
        <w:rPr>
          <w:spacing w:val="-1"/>
        </w:rPr>
        <w:t xml:space="preserve"> </w:t>
      </w:r>
      <w:r>
        <w:t>quality educational programs and events at a reasonable cost to our members.</w:t>
      </w:r>
    </w:p>
    <w:p w14:paraId="494EA8DF" w14:textId="77777777" w:rsidR="004C7A01" w:rsidRDefault="00AB19E9">
      <w:pPr>
        <w:pStyle w:val="BodyText"/>
        <w:spacing w:before="248" w:line="242" w:lineRule="auto"/>
      </w:pPr>
      <w:r>
        <w:t>Clearly</w:t>
      </w:r>
      <w:r>
        <w:rPr>
          <w:spacing w:val="-5"/>
        </w:rPr>
        <w:t xml:space="preserve"> </w:t>
      </w:r>
      <w:r>
        <w:t>identify</w:t>
      </w:r>
      <w:r>
        <w:rPr>
          <w:spacing w:val="-5"/>
        </w:rPr>
        <w:t xml:space="preserve"> </w:t>
      </w:r>
      <w:r>
        <w:t>someone</w:t>
      </w:r>
      <w:r>
        <w:rPr>
          <w:spacing w:val="-2"/>
        </w:rPr>
        <w:t xml:space="preserve"> </w:t>
      </w:r>
      <w:r>
        <w:t>in</w:t>
      </w:r>
      <w:r>
        <w:rPr>
          <w:spacing w:val="-2"/>
        </w:rPr>
        <w:t xml:space="preserve"> </w:t>
      </w:r>
      <w:r>
        <w:t>your</w:t>
      </w:r>
      <w:r>
        <w:rPr>
          <w:spacing w:val="-3"/>
        </w:rPr>
        <w:t xml:space="preserve"> </w:t>
      </w:r>
      <w:r>
        <w:t>chapter</w:t>
      </w:r>
      <w:r>
        <w:rPr>
          <w:spacing w:val="-3"/>
        </w:rPr>
        <w:t xml:space="preserve"> </w:t>
      </w:r>
      <w:r>
        <w:t>to</w:t>
      </w:r>
      <w:r>
        <w:rPr>
          <w:spacing w:val="-2"/>
        </w:rPr>
        <w:t xml:space="preserve"> </w:t>
      </w:r>
      <w:r>
        <w:t>communicate</w:t>
      </w:r>
      <w:r>
        <w:rPr>
          <w:spacing w:val="-2"/>
        </w:rPr>
        <w:t xml:space="preserve"> </w:t>
      </w:r>
      <w:r>
        <w:t>with</w:t>
      </w:r>
      <w:r>
        <w:rPr>
          <w:spacing w:val="-2"/>
        </w:rPr>
        <w:t xml:space="preserve"> </w:t>
      </w:r>
      <w:r>
        <w:t>the</w:t>
      </w:r>
      <w:r>
        <w:rPr>
          <w:spacing w:val="-6"/>
        </w:rPr>
        <w:t xml:space="preserve"> </w:t>
      </w:r>
      <w:r>
        <w:t>business</w:t>
      </w:r>
      <w:r>
        <w:rPr>
          <w:spacing w:val="-9"/>
        </w:rPr>
        <w:t xml:space="preserve"> </w:t>
      </w:r>
      <w:r>
        <w:t>partners. Follow</w:t>
      </w:r>
      <w:r>
        <w:rPr>
          <w:spacing w:val="-4"/>
        </w:rPr>
        <w:t xml:space="preserve"> </w:t>
      </w:r>
      <w:r>
        <w:t>all</w:t>
      </w:r>
      <w:r>
        <w:rPr>
          <w:spacing w:val="-4"/>
        </w:rPr>
        <w:t xml:space="preserve"> </w:t>
      </w:r>
      <w:r>
        <w:t>the communication guidelines specified above.</w:t>
      </w:r>
    </w:p>
    <w:p w14:paraId="69B1558A" w14:textId="77777777" w:rsidR="004C7A01" w:rsidRDefault="00AB19E9">
      <w:pPr>
        <w:pStyle w:val="BodyText"/>
        <w:spacing w:before="249"/>
        <w:ind w:right="225"/>
      </w:pPr>
      <w:r>
        <w:t>Make sure the</w:t>
      </w:r>
      <w:r>
        <w:rPr>
          <w:spacing w:val="-4"/>
        </w:rPr>
        <w:t xml:space="preserve"> </w:t>
      </w:r>
      <w:r>
        <w:t>business</w:t>
      </w:r>
      <w:r>
        <w:rPr>
          <w:spacing w:val="-7"/>
        </w:rPr>
        <w:t xml:space="preserve"> </w:t>
      </w:r>
      <w:r>
        <w:t>partners</w:t>
      </w:r>
      <w:r>
        <w:rPr>
          <w:spacing w:val="-2"/>
        </w:rPr>
        <w:t xml:space="preserve"> </w:t>
      </w:r>
      <w:r>
        <w:t>understand what</w:t>
      </w:r>
      <w:r>
        <w:rPr>
          <w:spacing w:val="-3"/>
        </w:rPr>
        <w:t xml:space="preserve"> </w:t>
      </w:r>
      <w:r>
        <w:t>your</w:t>
      </w:r>
      <w:r>
        <w:rPr>
          <w:spacing w:val="-5"/>
        </w:rPr>
        <w:t xml:space="preserve"> </w:t>
      </w:r>
      <w:r>
        <w:t>next</w:t>
      </w:r>
      <w:r>
        <w:rPr>
          <w:spacing w:val="-3"/>
        </w:rPr>
        <w:t xml:space="preserve"> </w:t>
      </w:r>
      <w:r>
        <w:t>step might</w:t>
      </w:r>
      <w:r>
        <w:rPr>
          <w:spacing w:val="-3"/>
        </w:rPr>
        <w:t xml:space="preserve"> </w:t>
      </w:r>
      <w:r>
        <w:t>be.</w:t>
      </w:r>
      <w:r>
        <w:rPr>
          <w:spacing w:val="-2"/>
        </w:rPr>
        <w:t xml:space="preserve"> </w:t>
      </w:r>
      <w:r>
        <w:t>If</w:t>
      </w:r>
      <w:r>
        <w:rPr>
          <w:spacing w:val="-2"/>
        </w:rPr>
        <w:t xml:space="preserve"> </w:t>
      </w:r>
      <w:r>
        <w:t>there is</w:t>
      </w:r>
      <w:r>
        <w:rPr>
          <w:spacing w:val="-6"/>
        </w:rPr>
        <w:t xml:space="preserve"> </w:t>
      </w:r>
      <w:r>
        <w:t>no next</w:t>
      </w:r>
      <w:r>
        <w:rPr>
          <w:spacing w:val="-2"/>
        </w:rPr>
        <w:t xml:space="preserve"> </w:t>
      </w:r>
      <w:r>
        <w:t>step,</w:t>
      </w:r>
      <w:r>
        <w:rPr>
          <w:spacing w:val="-2"/>
        </w:rPr>
        <w:t xml:space="preserve"> </w:t>
      </w:r>
      <w:r>
        <w:t xml:space="preserve">they will respect that. Let them know that you </w:t>
      </w:r>
      <w:r>
        <w:t>will keep their information for future reference. Please confirm the</w:t>
      </w:r>
      <w:r>
        <w:rPr>
          <w:spacing w:val="-1"/>
        </w:rPr>
        <w:t xml:space="preserve"> </w:t>
      </w:r>
      <w:r>
        <w:t>preferred</w:t>
      </w:r>
      <w:r>
        <w:rPr>
          <w:spacing w:val="-1"/>
        </w:rPr>
        <w:t xml:space="preserve"> </w:t>
      </w:r>
      <w:r>
        <w:t>method</w:t>
      </w:r>
      <w:r>
        <w:rPr>
          <w:spacing w:val="-1"/>
        </w:rPr>
        <w:t xml:space="preserve"> </w:t>
      </w:r>
      <w:r>
        <w:t>of</w:t>
      </w:r>
      <w:r>
        <w:rPr>
          <w:spacing w:val="-5"/>
        </w:rPr>
        <w:t xml:space="preserve"> </w:t>
      </w:r>
      <w:r>
        <w:t>communication</w:t>
      </w:r>
      <w:r>
        <w:rPr>
          <w:spacing w:val="-1"/>
        </w:rPr>
        <w:t xml:space="preserve"> </w:t>
      </w:r>
      <w:r>
        <w:t>(phone, email,</w:t>
      </w:r>
      <w:r>
        <w:rPr>
          <w:spacing w:val="-5"/>
        </w:rPr>
        <w:t xml:space="preserve"> </w:t>
      </w:r>
      <w:r>
        <w:t>mail)</w:t>
      </w:r>
      <w:r>
        <w:rPr>
          <w:spacing w:val="-2"/>
        </w:rPr>
        <w:t xml:space="preserve"> </w:t>
      </w:r>
      <w:r>
        <w:t>if</w:t>
      </w:r>
      <w:r>
        <w:rPr>
          <w:spacing w:val="-5"/>
        </w:rPr>
        <w:t xml:space="preserve"> </w:t>
      </w:r>
      <w:r>
        <w:t>there</w:t>
      </w:r>
      <w:r>
        <w:rPr>
          <w:spacing w:val="-1"/>
        </w:rPr>
        <w:t xml:space="preserve"> </w:t>
      </w:r>
      <w:r>
        <w:t>is</w:t>
      </w:r>
      <w:r>
        <w:rPr>
          <w:spacing w:val="-4"/>
        </w:rPr>
        <w:t xml:space="preserve"> </w:t>
      </w:r>
      <w:r>
        <w:t>to</w:t>
      </w:r>
      <w:r>
        <w:rPr>
          <w:spacing w:val="-1"/>
        </w:rPr>
        <w:t xml:space="preserve"> </w:t>
      </w:r>
      <w:r>
        <w:t>be</w:t>
      </w:r>
      <w:r>
        <w:rPr>
          <w:spacing w:val="-6"/>
        </w:rPr>
        <w:t xml:space="preserve"> </w:t>
      </w:r>
      <w:r>
        <w:t>any</w:t>
      </w:r>
      <w:r>
        <w:rPr>
          <w:spacing w:val="-4"/>
        </w:rPr>
        <w:t xml:space="preserve"> </w:t>
      </w:r>
      <w:r>
        <w:t>follow-up.</w:t>
      </w:r>
      <w:r>
        <w:rPr>
          <w:spacing w:val="-5"/>
        </w:rPr>
        <w:t xml:space="preserve"> </w:t>
      </w:r>
      <w:r>
        <w:t>There</w:t>
      </w:r>
      <w:r>
        <w:rPr>
          <w:spacing w:val="-1"/>
        </w:rPr>
        <w:t xml:space="preserve"> </w:t>
      </w:r>
      <w:r>
        <w:t>are</w:t>
      </w:r>
      <w:r>
        <w:rPr>
          <w:spacing w:val="-1"/>
        </w:rPr>
        <w:t xml:space="preserve"> </w:t>
      </w:r>
      <w:r>
        <w:t>so many efficient ways to keep in touch ― let them know what works best for you.</w:t>
      </w:r>
    </w:p>
    <w:p w14:paraId="532B89DD" w14:textId="77777777" w:rsidR="004C7A01" w:rsidRDefault="004C7A01">
      <w:pPr>
        <w:pStyle w:val="BodyText"/>
        <w:spacing w:before="1"/>
        <w:ind w:left="0"/>
      </w:pPr>
    </w:p>
    <w:p w14:paraId="4854D15B" w14:textId="77777777" w:rsidR="004C7A01" w:rsidRDefault="00AB19E9">
      <w:pPr>
        <w:pStyle w:val="BodyText"/>
      </w:pPr>
      <w:r>
        <w:t>Share with the business partners. Business partners spend a lot of time determining the return on investment (ROI) they get from ALA. By providing them with event promotional materials, maximum recognition for their participation, permission-based membership rosters (include photos!), chapter turnover</w:t>
      </w:r>
      <w:r>
        <w:rPr>
          <w:spacing w:val="-3"/>
        </w:rPr>
        <w:t xml:space="preserve"> </w:t>
      </w:r>
      <w:r>
        <w:t>information</w:t>
      </w:r>
      <w:r>
        <w:rPr>
          <w:spacing w:val="-1"/>
        </w:rPr>
        <w:t xml:space="preserve"> </w:t>
      </w:r>
      <w:r>
        <w:t>and</w:t>
      </w:r>
      <w:r>
        <w:rPr>
          <w:spacing w:val="-2"/>
        </w:rPr>
        <w:t xml:space="preserve"> </w:t>
      </w:r>
      <w:r>
        <w:t>opportunities</w:t>
      </w:r>
      <w:r>
        <w:rPr>
          <w:spacing w:val="-5"/>
        </w:rPr>
        <w:t xml:space="preserve"> </w:t>
      </w:r>
      <w:r>
        <w:t>to</w:t>
      </w:r>
      <w:r>
        <w:rPr>
          <w:spacing w:val="-2"/>
        </w:rPr>
        <w:t xml:space="preserve"> </w:t>
      </w:r>
      <w:r>
        <w:t>participate</w:t>
      </w:r>
      <w:r>
        <w:rPr>
          <w:spacing w:val="-7"/>
        </w:rPr>
        <w:t xml:space="preserve"> </w:t>
      </w:r>
      <w:r>
        <w:t>in</w:t>
      </w:r>
      <w:r>
        <w:rPr>
          <w:spacing w:val="-2"/>
        </w:rPr>
        <w:t xml:space="preserve"> </w:t>
      </w:r>
      <w:r>
        <w:t>activities</w:t>
      </w:r>
      <w:r>
        <w:rPr>
          <w:spacing w:val="-5"/>
        </w:rPr>
        <w:t xml:space="preserve"> </w:t>
      </w:r>
      <w:r>
        <w:t>that</w:t>
      </w:r>
      <w:r>
        <w:rPr>
          <w:spacing w:val="-10"/>
        </w:rPr>
        <w:t xml:space="preserve"> </w:t>
      </w:r>
      <w:r>
        <w:t>don’t</w:t>
      </w:r>
      <w:r>
        <w:rPr>
          <w:spacing w:val="-6"/>
        </w:rPr>
        <w:t xml:space="preserve"> </w:t>
      </w:r>
      <w:r>
        <w:t>necessarily</w:t>
      </w:r>
      <w:r>
        <w:rPr>
          <w:spacing w:val="-5"/>
        </w:rPr>
        <w:t xml:space="preserve"> </w:t>
      </w:r>
      <w:r>
        <w:t>come</w:t>
      </w:r>
      <w:r>
        <w:rPr>
          <w:spacing w:val="-2"/>
        </w:rPr>
        <w:t xml:space="preserve"> </w:t>
      </w:r>
      <w:r>
        <w:t>with</w:t>
      </w:r>
      <w:r>
        <w:rPr>
          <w:spacing w:val="-2"/>
        </w:rPr>
        <w:t xml:space="preserve"> </w:t>
      </w:r>
      <w:r>
        <w:t>a</w:t>
      </w:r>
      <w:r>
        <w:rPr>
          <w:spacing w:val="-7"/>
        </w:rPr>
        <w:t xml:space="preserve"> </w:t>
      </w:r>
      <w:r>
        <w:t>price tag, your chapter will continue to flourish.</w:t>
      </w:r>
    </w:p>
    <w:p w14:paraId="78F06360" w14:textId="77777777" w:rsidR="004C7A01" w:rsidRDefault="00AB19E9">
      <w:pPr>
        <w:pStyle w:val="BodyText"/>
        <w:spacing w:before="251" w:line="242" w:lineRule="auto"/>
        <w:ind w:right="463"/>
        <w:jc w:val="both"/>
      </w:pPr>
      <w:r>
        <w:t>It</w:t>
      </w:r>
      <w:r>
        <w:rPr>
          <w:spacing w:val="-2"/>
        </w:rPr>
        <w:t xml:space="preserve"> </w:t>
      </w:r>
      <w:r>
        <w:t>is</w:t>
      </w:r>
      <w:r>
        <w:rPr>
          <w:spacing w:val="-1"/>
        </w:rPr>
        <w:t xml:space="preserve"> </w:t>
      </w:r>
      <w:r>
        <w:t>all about</w:t>
      </w:r>
      <w:r>
        <w:rPr>
          <w:spacing w:val="-2"/>
        </w:rPr>
        <w:t xml:space="preserve"> </w:t>
      </w:r>
      <w:r>
        <w:t>education.</w:t>
      </w:r>
      <w:r>
        <w:rPr>
          <w:spacing w:val="-2"/>
        </w:rPr>
        <w:t xml:space="preserve"> </w:t>
      </w:r>
      <w:r>
        <w:t>If</w:t>
      </w:r>
      <w:r>
        <w:rPr>
          <w:spacing w:val="-2"/>
        </w:rPr>
        <w:t xml:space="preserve"> </w:t>
      </w:r>
      <w:r>
        <w:t>you know of</w:t>
      </w:r>
      <w:r>
        <w:rPr>
          <w:spacing w:val="-2"/>
        </w:rPr>
        <w:t xml:space="preserve"> </w:t>
      </w:r>
      <w:r>
        <w:t>a</w:t>
      </w:r>
      <w:r>
        <w:rPr>
          <w:spacing w:val="-3"/>
        </w:rPr>
        <w:t xml:space="preserve"> </w:t>
      </w:r>
      <w:r>
        <w:t>business</w:t>
      </w:r>
      <w:r>
        <w:rPr>
          <w:spacing w:val="-6"/>
        </w:rPr>
        <w:t xml:space="preserve"> </w:t>
      </w:r>
      <w:r>
        <w:t>partner who is</w:t>
      </w:r>
      <w:r>
        <w:rPr>
          <w:spacing w:val="-1"/>
        </w:rPr>
        <w:t xml:space="preserve"> </w:t>
      </w:r>
      <w:r>
        <w:t>a quality</w:t>
      </w:r>
      <w:r>
        <w:rPr>
          <w:spacing w:val="-1"/>
        </w:rPr>
        <w:t xml:space="preserve"> </w:t>
      </w:r>
      <w:r>
        <w:t>speaker,</w:t>
      </w:r>
      <w:r>
        <w:rPr>
          <w:spacing w:val="-2"/>
        </w:rPr>
        <w:t xml:space="preserve"> </w:t>
      </w:r>
      <w:r>
        <w:t>consider</w:t>
      </w:r>
      <w:r>
        <w:rPr>
          <w:spacing w:val="-4"/>
        </w:rPr>
        <w:t xml:space="preserve"> </w:t>
      </w:r>
      <w:r>
        <w:t>using</w:t>
      </w:r>
      <w:r>
        <w:rPr>
          <w:spacing w:val="-3"/>
        </w:rPr>
        <w:t xml:space="preserve"> </w:t>
      </w:r>
      <w:r>
        <w:t>or recommending</w:t>
      </w:r>
      <w:r>
        <w:rPr>
          <w:spacing w:val="-3"/>
        </w:rPr>
        <w:t xml:space="preserve"> </w:t>
      </w:r>
      <w:r>
        <w:t>them</w:t>
      </w:r>
      <w:r>
        <w:rPr>
          <w:spacing w:val="-1"/>
        </w:rPr>
        <w:t xml:space="preserve"> </w:t>
      </w:r>
      <w:r>
        <w:t>to</w:t>
      </w:r>
      <w:r>
        <w:rPr>
          <w:spacing w:val="-1"/>
        </w:rPr>
        <w:t xml:space="preserve"> </w:t>
      </w:r>
      <w:r>
        <w:t>provide</w:t>
      </w:r>
      <w:r>
        <w:rPr>
          <w:spacing w:val="-6"/>
        </w:rPr>
        <w:t xml:space="preserve"> </w:t>
      </w:r>
      <w:r>
        <w:t>education</w:t>
      </w:r>
      <w:r>
        <w:rPr>
          <w:spacing w:val="-6"/>
        </w:rPr>
        <w:t xml:space="preserve"> </w:t>
      </w:r>
      <w:r>
        <w:t>at</w:t>
      </w:r>
      <w:r>
        <w:rPr>
          <w:spacing w:val="-5"/>
        </w:rPr>
        <w:t xml:space="preserve"> </w:t>
      </w:r>
      <w:r>
        <w:t>the chapter</w:t>
      </w:r>
      <w:r>
        <w:rPr>
          <w:spacing w:val="-1"/>
        </w:rPr>
        <w:t xml:space="preserve"> </w:t>
      </w:r>
      <w:r>
        <w:t>level.</w:t>
      </w:r>
      <w:r>
        <w:rPr>
          <w:spacing w:val="-5"/>
        </w:rPr>
        <w:t xml:space="preserve"> </w:t>
      </w:r>
      <w:r>
        <w:t>If</w:t>
      </w:r>
      <w:r>
        <w:rPr>
          <w:spacing w:val="-5"/>
        </w:rPr>
        <w:t xml:space="preserve"> </w:t>
      </w:r>
      <w:r>
        <w:t>the</w:t>
      </w:r>
      <w:r>
        <w:rPr>
          <w:spacing w:val="-1"/>
        </w:rPr>
        <w:t xml:space="preserve"> </w:t>
      </w:r>
      <w:r>
        <w:t>individual</w:t>
      </w:r>
      <w:r>
        <w:rPr>
          <w:spacing w:val="-3"/>
        </w:rPr>
        <w:t xml:space="preserve"> </w:t>
      </w:r>
      <w:r>
        <w:t>is</w:t>
      </w:r>
      <w:r>
        <w:rPr>
          <w:spacing w:val="-4"/>
        </w:rPr>
        <w:t xml:space="preserve"> </w:t>
      </w:r>
      <w:r>
        <w:t>top-notch,</w:t>
      </w:r>
      <w:r>
        <w:rPr>
          <w:spacing w:val="-5"/>
        </w:rPr>
        <w:t xml:space="preserve"> </w:t>
      </w:r>
      <w:r>
        <w:t>please</w:t>
      </w:r>
      <w:r>
        <w:rPr>
          <w:spacing w:val="-1"/>
        </w:rPr>
        <w:t xml:space="preserve"> </w:t>
      </w:r>
      <w:r>
        <w:t>be sure to share the wealth with the Professional Development Department staff at ALA headquarters.</w:t>
      </w:r>
    </w:p>
    <w:p w14:paraId="3921597B" w14:textId="77777777" w:rsidR="004C7A01" w:rsidRDefault="00AB19E9">
      <w:pPr>
        <w:pStyle w:val="BodyText"/>
        <w:spacing w:before="248"/>
        <w:ind w:right="715"/>
        <w:jc w:val="both"/>
      </w:pPr>
      <w:r>
        <w:t>Be</w:t>
      </w:r>
      <w:r>
        <w:rPr>
          <w:spacing w:val="-1"/>
        </w:rPr>
        <w:t xml:space="preserve"> </w:t>
      </w:r>
      <w:r>
        <w:t>consistent.</w:t>
      </w:r>
      <w:r>
        <w:rPr>
          <w:spacing w:val="-5"/>
        </w:rPr>
        <w:t xml:space="preserve"> </w:t>
      </w:r>
      <w:r>
        <w:t>Keep</w:t>
      </w:r>
      <w:r>
        <w:rPr>
          <w:spacing w:val="-1"/>
        </w:rPr>
        <w:t xml:space="preserve"> </w:t>
      </w:r>
      <w:r>
        <w:t>the</w:t>
      </w:r>
      <w:r>
        <w:rPr>
          <w:spacing w:val="-1"/>
        </w:rPr>
        <w:t xml:space="preserve"> </w:t>
      </w:r>
      <w:r>
        <w:t>rules</w:t>
      </w:r>
      <w:r>
        <w:rPr>
          <w:spacing w:val="-4"/>
        </w:rPr>
        <w:t xml:space="preserve"> </w:t>
      </w:r>
      <w:r>
        <w:t>of</w:t>
      </w:r>
      <w:r>
        <w:rPr>
          <w:spacing w:val="-5"/>
        </w:rPr>
        <w:t xml:space="preserve"> </w:t>
      </w:r>
      <w:r>
        <w:t>engagement</w:t>
      </w:r>
      <w:r>
        <w:rPr>
          <w:spacing w:val="-5"/>
        </w:rPr>
        <w:t xml:space="preserve"> </w:t>
      </w:r>
      <w:r>
        <w:t>the</w:t>
      </w:r>
      <w:r>
        <w:rPr>
          <w:spacing w:val="-1"/>
        </w:rPr>
        <w:t xml:space="preserve"> </w:t>
      </w:r>
      <w:r>
        <w:t>same</w:t>
      </w:r>
      <w:r>
        <w:rPr>
          <w:spacing w:val="-1"/>
        </w:rPr>
        <w:t xml:space="preserve"> </w:t>
      </w:r>
      <w:r>
        <w:t>for</w:t>
      </w:r>
      <w:r>
        <w:rPr>
          <w:spacing w:val="-7"/>
        </w:rPr>
        <w:t xml:space="preserve"> </w:t>
      </w:r>
      <w:r>
        <w:t>everyone.</w:t>
      </w:r>
      <w:r>
        <w:rPr>
          <w:spacing w:val="-5"/>
        </w:rPr>
        <w:t xml:space="preserve"> </w:t>
      </w:r>
      <w:r>
        <w:t>As</w:t>
      </w:r>
      <w:r>
        <w:rPr>
          <w:spacing w:val="-4"/>
        </w:rPr>
        <w:t xml:space="preserve"> </w:t>
      </w:r>
      <w:r>
        <w:t>we</w:t>
      </w:r>
      <w:r>
        <w:rPr>
          <w:spacing w:val="-1"/>
        </w:rPr>
        <w:t xml:space="preserve"> </w:t>
      </w:r>
      <w:r>
        <w:t>continually</w:t>
      </w:r>
      <w:r>
        <w:rPr>
          <w:spacing w:val="-4"/>
        </w:rPr>
        <w:t xml:space="preserve"> </w:t>
      </w:r>
      <w:r>
        <w:t>say</w:t>
      </w:r>
      <w:r>
        <w:rPr>
          <w:spacing w:val="-4"/>
        </w:rPr>
        <w:t xml:space="preserve"> </w:t>
      </w:r>
      <w:r>
        <w:t>at</w:t>
      </w:r>
      <w:r>
        <w:rPr>
          <w:spacing w:val="-5"/>
        </w:rPr>
        <w:t xml:space="preserve"> </w:t>
      </w:r>
      <w:r>
        <w:t>ALA headquarters,</w:t>
      </w:r>
      <w:r>
        <w:rPr>
          <w:spacing w:val="-2"/>
        </w:rPr>
        <w:t xml:space="preserve"> </w:t>
      </w:r>
      <w:r>
        <w:t>“Out</w:t>
      </w:r>
      <w:r>
        <w:rPr>
          <w:spacing w:val="-2"/>
        </w:rPr>
        <w:t xml:space="preserve"> </w:t>
      </w:r>
      <w:r>
        <w:t>of</w:t>
      </w:r>
      <w:r>
        <w:rPr>
          <w:spacing w:val="-2"/>
        </w:rPr>
        <w:t xml:space="preserve"> </w:t>
      </w:r>
      <w:r>
        <w:t>fairness</w:t>
      </w:r>
      <w:r>
        <w:rPr>
          <w:spacing w:val="-1"/>
        </w:rPr>
        <w:t xml:space="preserve"> </w:t>
      </w:r>
      <w:r>
        <w:t>to the others</w:t>
      </w:r>
      <w:r>
        <w:rPr>
          <w:spacing w:val="-1"/>
        </w:rPr>
        <w:t xml:space="preserve"> </w:t>
      </w:r>
      <w:r>
        <w:t>who have also made this</w:t>
      </w:r>
      <w:r>
        <w:rPr>
          <w:spacing w:val="-1"/>
        </w:rPr>
        <w:t xml:space="preserve"> </w:t>
      </w:r>
      <w:r>
        <w:t>commitment …” It’s</w:t>
      </w:r>
      <w:r>
        <w:rPr>
          <w:spacing w:val="-1"/>
        </w:rPr>
        <w:t xml:space="preserve"> </w:t>
      </w:r>
      <w:r>
        <w:t>all</w:t>
      </w:r>
      <w:r>
        <w:rPr>
          <w:spacing w:val="-6"/>
        </w:rPr>
        <w:t xml:space="preserve"> </w:t>
      </w:r>
      <w:r>
        <w:t>about mutual respect.</w:t>
      </w:r>
    </w:p>
    <w:p w14:paraId="4F72840C" w14:textId="77777777" w:rsidR="004C7A01" w:rsidRDefault="00AB19E9">
      <w:pPr>
        <w:pStyle w:val="BodyText"/>
        <w:spacing w:before="252"/>
      </w:pPr>
      <w:r>
        <w:t>Drive</w:t>
      </w:r>
      <w:r>
        <w:rPr>
          <w:spacing w:val="-6"/>
        </w:rPr>
        <w:t xml:space="preserve"> </w:t>
      </w:r>
      <w:r>
        <w:t>home</w:t>
      </w:r>
      <w:r>
        <w:rPr>
          <w:spacing w:val="-1"/>
        </w:rPr>
        <w:t xml:space="preserve"> </w:t>
      </w:r>
      <w:r>
        <w:t>a</w:t>
      </w:r>
      <w:r>
        <w:rPr>
          <w:spacing w:val="-1"/>
        </w:rPr>
        <w:t xml:space="preserve"> </w:t>
      </w:r>
      <w:r>
        <w:t>message</w:t>
      </w:r>
      <w:r>
        <w:rPr>
          <w:spacing w:val="-1"/>
        </w:rPr>
        <w:t xml:space="preserve"> </w:t>
      </w:r>
      <w:r>
        <w:t>to</w:t>
      </w:r>
      <w:r>
        <w:rPr>
          <w:spacing w:val="-1"/>
        </w:rPr>
        <w:t xml:space="preserve"> </w:t>
      </w:r>
      <w:r>
        <w:t>chapter</w:t>
      </w:r>
      <w:r>
        <w:rPr>
          <w:spacing w:val="-2"/>
        </w:rPr>
        <w:t xml:space="preserve"> </w:t>
      </w:r>
      <w:r>
        <w:t>members</w:t>
      </w:r>
      <w:r>
        <w:rPr>
          <w:spacing w:val="-4"/>
        </w:rPr>
        <w:t xml:space="preserve"> </w:t>
      </w:r>
      <w:r>
        <w:t>about</w:t>
      </w:r>
      <w:r>
        <w:rPr>
          <w:spacing w:val="-5"/>
        </w:rPr>
        <w:t xml:space="preserve"> </w:t>
      </w:r>
      <w:r>
        <w:t>the</w:t>
      </w:r>
      <w:r>
        <w:rPr>
          <w:spacing w:val="-1"/>
        </w:rPr>
        <w:t xml:space="preserve"> </w:t>
      </w:r>
      <w:r>
        <w:t>value</w:t>
      </w:r>
      <w:r>
        <w:rPr>
          <w:spacing w:val="-1"/>
        </w:rPr>
        <w:t xml:space="preserve"> </w:t>
      </w:r>
      <w:r>
        <w:t>the</w:t>
      </w:r>
      <w:r>
        <w:rPr>
          <w:spacing w:val="-6"/>
        </w:rPr>
        <w:t xml:space="preserve"> </w:t>
      </w:r>
      <w:r>
        <w:t>business</w:t>
      </w:r>
      <w:r>
        <w:rPr>
          <w:spacing w:val="-9"/>
        </w:rPr>
        <w:t xml:space="preserve"> </w:t>
      </w:r>
      <w:r>
        <w:t>partners</w:t>
      </w:r>
      <w:r>
        <w:rPr>
          <w:spacing w:val="-4"/>
        </w:rPr>
        <w:t xml:space="preserve"> </w:t>
      </w:r>
      <w:r>
        <w:t>have</w:t>
      </w:r>
      <w:r>
        <w:rPr>
          <w:spacing w:val="-1"/>
        </w:rPr>
        <w:t xml:space="preserve"> </w:t>
      </w:r>
      <w:r>
        <w:t>to</w:t>
      </w:r>
      <w:r>
        <w:rPr>
          <w:spacing w:val="-1"/>
        </w:rPr>
        <w:t xml:space="preserve"> </w:t>
      </w:r>
      <w:proofErr w:type="gramStart"/>
      <w:r>
        <w:t>ALA</w:t>
      </w:r>
      <w:r>
        <w:rPr>
          <w:spacing w:val="-5"/>
        </w:rPr>
        <w:t xml:space="preserve"> </w:t>
      </w:r>
      <w:r>
        <w:t>as</w:t>
      </w:r>
      <w:r>
        <w:rPr>
          <w:spacing w:val="-4"/>
        </w:rPr>
        <w:t xml:space="preserve"> </w:t>
      </w:r>
      <w:r>
        <w:t>a whole</w:t>
      </w:r>
      <w:proofErr w:type="gramEnd"/>
      <w:r>
        <w:t>. Educate members about how cost-prohibitive their Association membership dues and event registrations would be without our partners in business.</w:t>
      </w:r>
    </w:p>
    <w:p w14:paraId="77409B52" w14:textId="77777777" w:rsidR="004C7A01" w:rsidRDefault="004C7A01">
      <w:pPr>
        <w:pStyle w:val="BodyText"/>
        <w:spacing w:before="3"/>
        <w:ind w:left="0"/>
      </w:pPr>
    </w:p>
    <w:p w14:paraId="04938643" w14:textId="77777777" w:rsidR="004C7A01" w:rsidRDefault="00AB19E9">
      <w:pPr>
        <w:pStyle w:val="Heading1"/>
        <w:ind w:left="350"/>
      </w:pPr>
      <w:bookmarkStart w:id="450" w:name="ALA_HEADQUARTERS_ASSISTANCE"/>
      <w:bookmarkStart w:id="451" w:name="_bookmark227"/>
      <w:bookmarkEnd w:id="450"/>
      <w:bookmarkEnd w:id="451"/>
      <w:r>
        <w:t>ALA</w:t>
      </w:r>
      <w:r>
        <w:rPr>
          <w:spacing w:val="-11"/>
        </w:rPr>
        <w:t xml:space="preserve"> </w:t>
      </w:r>
      <w:r>
        <w:t>HEADQUARTERS</w:t>
      </w:r>
      <w:r>
        <w:rPr>
          <w:spacing w:val="-11"/>
        </w:rPr>
        <w:t xml:space="preserve"> </w:t>
      </w:r>
      <w:r>
        <w:rPr>
          <w:spacing w:val="-2"/>
        </w:rPr>
        <w:t>ASSISTANCE</w:t>
      </w:r>
    </w:p>
    <w:p w14:paraId="2A927A5A" w14:textId="77777777" w:rsidR="004C7A01" w:rsidRDefault="00AB19E9">
      <w:pPr>
        <w:pStyle w:val="BodyText"/>
        <w:spacing w:before="252"/>
        <w:jc w:val="both"/>
      </w:pPr>
      <w:r>
        <w:t>Other</w:t>
      </w:r>
      <w:r>
        <w:rPr>
          <w:spacing w:val="-3"/>
        </w:rPr>
        <w:t xml:space="preserve"> </w:t>
      </w:r>
      <w:r>
        <w:t>resources</w:t>
      </w:r>
      <w:r>
        <w:rPr>
          <w:spacing w:val="-5"/>
        </w:rPr>
        <w:t xml:space="preserve"> </w:t>
      </w:r>
      <w:r>
        <w:t>you</w:t>
      </w:r>
      <w:r>
        <w:rPr>
          <w:spacing w:val="1"/>
        </w:rPr>
        <w:t xml:space="preserve"> </w:t>
      </w:r>
      <w:r>
        <w:t>can</w:t>
      </w:r>
      <w:r>
        <w:rPr>
          <w:spacing w:val="-1"/>
        </w:rPr>
        <w:t xml:space="preserve"> </w:t>
      </w:r>
      <w:r>
        <w:t>find</w:t>
      </w:r>
      <w:r>
        <w:rPr>
          <w:spacing w:val="-2"/>
        </w:rPr>
        <w:t xml:space="preserve"> </w:t>
      </w:r>
      <w:r>
        <w:t>on</w:t>
      </w:r>
      <w:r>
        <w:rPr>
          <w:spacing w:val="-2"/>
        </w:rPr>
        <w:t xml:space="preserve"> </w:t>
      </w:r>
      <w:r>
        <w:t>the</w:t>
      </w:r>
      <w:r>
        <w:rPr>
          <w:spacing w:val="-1"/>
        </w:rPr>
        <w:t xml:space="preserve"> </w:t>
      </w:r>
      <w:r>
        <w:t>ALA</w:t>
      </w:r>
      <w:r>
        <w:rPr>
          <w:spacing w:val="-6"/>
        </w:rPr>
        <w:t xml:space="preserve"> </w:t>
      </w:r>
      <w:r>
        <w:t>website</w:t>
      </w:r>
      <w:r>
        <w:rPr>
          <w:spacing w:val="-2"/>
        </w:rPr>
        <w:t xml:space="preserve"> </w:t>
      </w:r>
      <w:r>
        <w:t>for</w:t>
      </w:r>
      <w:r>
        <w:rPr>
          <w:spacing w:val="-7"/>
        </w:rPr>
        <w:t xml:space="preserve"> </w:t>
      </w:r>
      <w:r>
        <w:t>chapter</w:t>
      </w:r>
      <w:r>
        <w:rPr>
          <w:spacing w:val="-3"/>
        </w:rPr>
        <w:t xml:space="preserve"> </w:t>
      </w:r>
      <w:r>
        <w:t>use</w:t>
      </w:r>
      <w:r>
        <w:rPr>
          <w:spacing w:val="-1"/>
        </w:rPr>
        <w:t xml:space="preserve"> </w:t>
      </w:r>
      <w:r>
        <w:t>or</w:t>
      </w:r>
      <w:r>
        <w:rPr>
          <w:spacing w:val="-3"/>
        </w:rPr>
        <w:t xml:space="preserve"> </w:t>
      </w:r>
      <w:r>
        <w:t>to</w:t>
      </w:r>
      <w:r>
        <w:rPr>
          <w:spacing w:val="-2"/>
        </w:rPr>
        <w:t xml:space="preserve"> </w:t>
      </w:r>
      <w:r>
        <w:t>share</w:t>
      </w:r>
      <w:r>
        <w:rPr>
          <w:spacing w:val="-1"/>
        </w:rPr>
        <w:t xml:space="preserve"> </w:t>
      </w:r>
      <w:r>
        <w:t>with</w:t>
      </w:r>
      <w:r>
        <w:rPr>
          <w:spacing w:val="-2"/>
        </w:rPr>
        <w:t xml:space="preserve"> </w:t>
      </w:r>
      <w:r>
        <w:t>business</w:t>
      </w:r>
      <w:r>
        <w:rPr>
          <w:spacing w:val="-5"/>
        </w:rPr>
        <w:t xml:space="preserve"> </w:t>
      </w:r>
      <w:r>
        <w:rPr>
          <w:spacing w:val="-2"/>
        </w:rPr>
        <w:t>partners:</w:t>
      </w:r>
    </w:p>
    <w:p w14:paraId="506CA982" w14:textId="77777777" w:rsidR="004C7A01" w:rsidRDefault="004C7A01">
      <w:pPr>
        <w:jc w:val="both"/>
        <w:sectPr w:rsidR="004C7A01">
          <w:pgSz w:w="12240" w:h="15840"/>
          <w:pgMar w:top="1380" w:right="860" w:bottom="1000" w:left="520" w:header="0" w:footer="721" w:gutter="0"/>
          <w:cols w:space="720"/>
        </w:sectPr>
      </w:pPr>
    </w:p>
    <w:p w14:paraId="73AFBFC2" w14:textId="77777777" w:rsidR="004C7A01" w:rsidRDefault="004C7A01">
      <w:pPr>
        <w:pStyle w:val="BodyText"/>
        <w:spacing w:before="2"/>
        <w:ind w:left="0"/>
        <w:rPr>
          <w:sz w:val="2"/>
        </w:rPr>
      </w:pP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1"/>
        <w:gridCol w:w="7493"/>
      </w:tblGrid>
      <w:tr w:rsidR="004C7A01" w14:paraId="04A9B516" w14:textId="77777777">
        <w:trPr>
          <w:trHeight w:val="505"/>
        </w:trPr>
        <w:tc>
          <w:tcPr>
            <w:tcW w:w="2581" w:type="dxa"/>
          </w:tcPr>
          <w:p w14:paraId="385C6605" w14:textId="77777777" w:rsidR="004C7A01" w:rsidRDefault="00AB19E9">
            <w:pPr>
              <w:pStyle w:val="TableParagraph"/>
              <w:spacing w:line="250" w:lineRule="exact"/>
              <w:ind w:right="781"/>
            </w:pPr>
            <w:hyperlink r:id="rId223">
              <w:r>
                <w:rPr>
                  <w:color w:val="0000FF"/>
                  <w:u w:val="single" w:color="0000FF"/>
                </w:rPr>
                <w:t>Business</w:t>
              </w:r>
              <w:r>
                <w:rPr>
                  <w:color w:val="0000FF"/>
                  <w:spacing w:val="-16"/>
                  <w:u w:val="single" w:color="0000FF"/>
                </w:rPr>
                <w:t xml:space="preserve"> </w:t>
              </w:r>
              <w:r>
                <w:rPr>
                  <w:color w:val="0000FF"/>
                  <w:u w:val="single" w:color="0000FF"/>
                </w:rPr>
                <w:t>Partner</w:t>
              </w:r>
            </w:hyperlink>
            <w:r>
              <w:rPr>
                <w:color w:val="0000FF"/>
              </w:rPr>
              <w:t xml:space="preserve"> </w:t>
            </w:r>
            <w:hyperlink r:id="rId224">
              <w:r>
                <w:rPr>
                  <w:color w:val="0000FF"/>
                  <w:spacing w:val="-2"/>
                  <w:u w:val="single" w:color="0000FF"/>
                </w:rPr>
                <w:t>Center</w:t>
              </w:r>
            </w:hyperlink>
          </w:p>
        </w:tc>
        <w:tc>
          <w:tcPr>
            <w:tcW w:w="7493" w:type="dxa"/>
          </w:tcPr>
          <w:p w14:paraId="4BC2A110" w14:textId="77777777" w:rsidR="004C7A01" w:rsidRDefault="00AB19E9">
            <w:pPr>
              <w:pStyle w:val="TableParagraph"/>
              <w:spacing w:before="3"/>
              <w:ind w:left="105"/>
            </w:pPr>
            <w:r>
              <w:t>A</w:t>
            </w:r>
            <w:r>
              <w:rPr>
                <w:spacing w:val="-5"/>
              </w:rPr>
              <w:t xml:space="preserve"> </w:t>
            </w:r>
            <w:r>
              <w:t>complete</w:t>
            </w:r>
            <w:r>
              <w:rPr>
                <w:spacing w:val="-1"/>
              </w:rPr>
              <w:t xml:space="preserve"> </w:t>
            </w:r>
            <w:r>
              <w:t>guide to</w:t>
            </w:r>
            <w:r>
              <w:rPr>
                <w:spacing w:val="-1"/>
              </w:rPr>
              <w:t xml:space="preserve"> </w:t>
            </w:r>
            <w:r>
              <w:t>all</w:t>
            </w:r>
            <w:r>
              <w:rPr>
                <w:spacing w:val="-3"/>
              </w:rPr>
              <w:t xml:space="preserve"> </w:t>
            </w:r>
            <w:r>
              <w:t>of</w:t>
            </w:r>
            <w:r>
              <w:rPr>
                <w:spacing w:val="-4"/>
              </w:rPr>
              <w:t xml:space="preserve"> </w:t>
            </w:r>
            <w:r>
              <w:t>ALA’s</w:t>
            </w:r>
            <w:r>
              <w:rPr>
                <w:spacing w:val="-4"/>
              </w:rPr>
              <w:t xml:space="preserve"> </w:t>
            </w:r>
            <w:r>
              <w:t>marketing</w:t>
            </w:r>
            <w:r>
              <w:rPr>
                <w:spacing w:val="-5"/>
              </w:rPr>
              <w:t xml:space="preserve"> </w:t>
            </w:r>
            <w:r>
              <w:rPr>
                <w:spacing w:val="-2"/>
              </w:rPr>
              <w:t>vehicles.</w:t>
            </w:r>
          </w:p>
        </w:tc>
      </w:tr>
      <w:tr w:rsidR="004C7A01" w14:paraId="114154F5" w14:textId="77777777">
        <w:trPr>
          <w:trHeight w:val="505"/>
        </w:trPr>
        <w:tc>
          <w:tcPr>
            <w:tcW w:w="2581" w:type="dxa"/>
          </w:tcPr>
          <w:p w14:paraId="2CB98BC5" w14:textId="48F719F2" w:rsidR="004C7A01" w:rsidRDefault="00AB19E9">
            <w:pPr>
              <w:pStyle w:val="TableParagraph"/>
              <w:spacing w:before="128"/>
            </w:pPr>
            <w:hyperlink r:id="rId225">
              <w:r>
                <w:rPr>
                  <w:color w:val="0000FF"/>
                  <w:u w:val="single" w:color="0000FF"/>
                </w:rPr>
                <w:t>Calendar</w:t>
              </w:r>
              <w:r>
                <w:rPr>
                  <w:color w:val="0000FF"/>
                  <w:spacing w:val="-5"/>
                  <w:u w:val="single" w:color="0000FF"/>
                </w:rPr>
                <w:t xml:space="preserve"> </w:t>
              </w:r>
              <w:r>
                <w:rPr>
                  <w:color w:val="0000FF"/>
                  <w:u w:val="single" w:color="0000FF"/>
                </w:rPr>
                <w:t>of</w:t>
              </w:r>
              <w:r>
                <w:rPr>
                  <w:color w:val="0000FF"/>
                  <w:spacing w:val="-2"/>
                  <w:u w:val="single" w:color="0000FF"/>
                </w:rPr>
                <w:t xml:space="preserve"> Events</w:t>
              </w:r>
            </w:hyperlink>
          </w:p>
        </w:tc>
        <w:tc>
          <w:tcPr>
            <w:tcW w:w="7493" w:type="dxa"/>
          </w:tcPr>
          <w:p w14:paraId="6533DA0F" w14:textId="77777777" w:rsidR="004C7A01" w:rsidRDefault="00AB19E9">
            <w:pPr>
              <w:pStyle w:val="TableParagraph"/>
              <w:spacing w:line="252" w:lineRule="exact"/>
              <w:ind w:left="105"/>
            </w:pPr>
            <w:r>
              <w:t>A</w:t>
            </w:r>
            <w:r>
              <w:rPr>
                <w:spacing w:val="-3"/>
              </w:rPr>
              <w:t xml:space="preserve"> </w:t>
            </w:r>
            <w:r>
              <w:t>list</w:t>
            </w:r>
            <w:r>
              <w:rPr>
                <w:spacing w:val="-3"/>
              </w:rPr>
              <w:t xml:space="preserve"> </w:t>
            </w:r>
            <w:r>
              <w:t>of</w:t>
            </w:r>
            <w:r>
              <w:rPr>
                <w:spacing w:val="-2"/>
              </w:rPr>
              <w:t xml:space="preserve"> </w:t>
            </w:r>
            <w:r>
              <w:t>upcoming</w:t>
            </w:r>
            <w:r>
              <w:rPr>
                <w:spacing w:val="-4"/>
              </w:rPr>
              <w:t xml:space="preserve"> </w:t>
            </w:r>
            <w:r>
              <w:t>ALA</w:t>
            </w:r>
            <w:r>
              <w:rPr>
                <w:spacing w:val="-2"/>
              </w:rPr>
              <w:t xml:space="preserve"> </w:t>
            </w:r>
            <w:r>
              <w:t>events,</w:t>
            </w:r>
            <w:r>
              <w:rPr>
                <w:spacing w:val="-3"/>
              </w:rPr>
              <w:t xml:space="preserve"> </w:t>
            </w:r>
            <w:r>
              <w:t>including</w:t>
            </w:r>
            <w:r>
              <w:rPr>
                <w:spacing w:val="-4"/>
              </w:rPr>
              <w:t xml:space="preserve"> </w:t>
            </w:r>
            <w:r>
              <w:t>dates</w:t>
            </w:r>
            <w:r>
              <w:rPr>
                <w:spacing w:val="1"/>
              </w:rPr>
              <w:t xml:space="preserve"> </w:t>
            </w:r>
            <w:r>
              <w:t>and</w:t>
            </w:r>
            <w:r>
              <w:rPr>
                <w:spacing w:val="1"/>
              </w:rPr>
              <w:t xml:space="preserve"> </w:t>
            </w:r>
            <w:r>
              <w:rPr>
                <w:spacing w:val="-2"/>
              </w:rPr>
              <w:t>locations.</w:t>
            </w:r>
          </w:p>
        </w:tc>
      </w:tr>
      <w:tr w:rsidR="004C7A01" w14:paraId="03465667" w14:textId="77777777">
        <w:trPr>
          <w:trHeight w:val="1630"/>
        </w:trPr>
        <w:tc>
          <w:tcPr>
            <w:tcW w:w="2581" w:type="dxa"/>
          </w:tcPr>
          <w:p w14:paraId="1264F6E0" w14:textId="77777777" w:rsidR="004C7A01" w:rsidRDefault="004C7A01">
            <w:pPr>
              <w:pStyle w:val="TableParagraph"/>
              <w:ind w:left="0"/>
            </w:pPr>
          </w:p>
          <w:p w14:paraId="465FA7DF" w14:textId="77777777" w:rsidR="004C7A01" w:rsidRDefault="004C7A01">
            <w:pPr>
              <w:pStyle w:val="TableParagraph"/>
              <w:spacing w:before="183"/>
              <w:ind w:left="0"/>
            </w:pPr>
          </w:p>
          <w:p w14:paraId="5EB7EE33" w14:textId="663A6748" w:rsidR="004C7A01" w:rsidRDefault="00AB19E9">
            <w:pPr>
              <w:pStyle w:val="TableParagraph"/>
            </w:pPr>
            <w:hyperlink r:id="rId226">
              <w:r>
                <w:rPr>
                  <w:color w:val="0000FF"/>
                  <w:u w:val="single" w:color="0000FF"/>
                </w:rPr>
                <w:t>Chapter</w:t>
              </w:r>
              <w:r>
                <w:rPr>
                  <w:color w:val="0000FF"/>
                  <w:spacing w:val="-6"/>
                  <w:u w:val="single" w:color="0000FF"/>
                </w:rPr>
                <w:t xml:space="preserve"> </w:t>
              </w:r>
              <w:r>
                <w:rPr>
                  <w:color w:val="0000FF"/>
                  <w:spacing w:val="-2"/>
                  <w:u w:val="single" w:color="0000FF"/>
                </w:rPr>
                <w:t>Websites</w:t>
              </w:r>
            </w:hyperlink>
          </w:p>
        </w:tc>
        <w:tc>
          <w:tcPr>
            <w:tcW w:w="7493" w:type="dxa"/>
          </w:tcPr>
          <w:p w14:paraId="3BECB772" w14:textId="5151DB03" w:rsidR="004C7A01" w:rsidRDefault="00AB19E9" w:rsidP="00CD4251">
            <w:pPr>
              <w:pStyle w:val="TableParagraph"/>
              <w:spacing w:before="3"/>
              <w:ind w:left="105"/>
            </w:pPr>
            <w:r>
              <w:t>Business</w:t>
            </w:r>
            <w:r>
              <w:rPr>
                <w:spacing w:val="-10"/>
              </w:rPr>
              <w:t xml:space="preserve"> </w:t>
            </w:r>
            <w:r>
              <w:t>partners</w:t>
            </w:r>
            <w:r>
              <w:rPr>
                <w:spacing w:val="-5"/>
              </w:rPr>
              <w:t xml:space="preserve"> </w:t>
            </w:r>
            <w:r>
              <w:t>often</w:t>
            </w:r>
            <w:r>
              <w:rPr>
                <w:spacing w:val="-2"/>
              </w:rPr>
              <w:t xml:space="preserve"> </w:t>
            </w:r>
            <w:r>
              <w:t>want</w:t>
            </w:r>
            <w:r>
              <w:rPr>
                <w:spacing w:val="-6"/>
              </w:rPr>
              <w:t xml:space="preserve"> </w:t>
            </w:r>
            <w:r>
              <w:t>information</w:t>
            </w:r>
            <w:r>
              <w:rPr>
                <w:spacing w:val="-2"/>
              </w:rPr>
              <w:t xml:space="preserve"> </w:t>
            </w:r>
            <w:r>
              <w:t>about</w:t>
            </w:r>
            <w:r>
              <w:rPr>
                <w:spacing w:val="-6"/>
              </w:rPr>
              <w:t xml:space="preserve"> </w:t>
            </w:r>
            <w:r>
              <w:t>ALA</w:t>
            </w:r>
            <w:r>
              <w:rPr>
                <w:spacing w:val="-6"/>
              </w:rPr>
              <w:t xml:space="preserve"> </w:t>
            </w:r>
            <w:r>
              <w:t>chapters</w:t>
            </w:r>
            <w:r>
              <w:rPr>
                <w:spacing w:val="-5"/>
              </w:rPr>
              <w:t xml:space="preserve"> </w:t>
            </w:r>
            <w:r>
              <w:t>in</w:t>
            </w:r>
            <w:r>
              <w:rPr>
                <w:spacing w:val="-2"/>
              </w:rPr>
              <w:t xml:space="preserve"> </w:t>
            </w:r>
            <w:r>
              <w:t>a</w:t>
            </w:r>
            <w:r>
              <w:rPr>
                <w:spacing w:val="-2"/>
              </w:rPr>
              <w:t xml:space="preserve"> </w:t>
            </w:r>
            <w:r>
              <w:t xml:space="preserve">different location. Refer them to ALA's website for links to chapter websites. </w:t>
            </w:r>
            <w:r>
              <w:rPr>
                <w:b/>
              </w:rPr>
              <w:t xml:space="preserve">Note: </w:t>
            </w:r>
            <w:r>
              <w:t>Not every ALA chapter has a website.</w:t>
            </w:r>
          </w:p>
        </w:tc>
      </w:tr>
      <w:tr w:rsidR="004C7A01" w14:paraId="1F242824" w14:textId="77777777">
        <w:trPr>
          <w:trHeight w:val="1010"/>
        </w:trPr>
        <w:tc>
          <w:tcPr>
            <w:tcW w:w="2581" w:type="dxa"/>
          </w:tcPr>
          <w:p w14:paraId="3C6D538F" w14:textId="2E1A0292" w:rsidR="004C7A01" w:rsidRDefault="00AB19E9">
            <w:pPr>
              <w:pStyle w:val="TableParagraph"/>
              <w:spacing w:before="123" w:line="242" w:lineRule="auto"/>
              <w:ind w:right="818"/>
            </w:pPr>
            <w:hyperlink r:id="rId227">
              <w:r>
                <w:rPr>
                  <w:color w:val="0000FF"/>
                  <w:u w:val="single" w:color="0000FF"/>
                </w:rPr>
                <w:t>Diversity,</w:t>
              </w:r>
              <w:r>
                <w:rPr>
                  <w:color w:val="0000FF"/>
                  <w:spacing w:val="-16"/>
                  <w:u w:val="single" w:color="0000FF"/>
                </w:rPr>
                <w:t xml:space="preserve"> </w:t>
              </w:r>
              <w:r>
                <w:rPr>
                  <w:color w:val="0000FF"/>
                  <w:u w:val="single" w:color="0000FF"/>
                </w:rPr>
                <w:t>Equity,</w:t>
              </w:r>
            </w:hyperlink>
            <w:r>
              <w:rPr>
                <w:color w:val="0000FF"/>
              </w:rPr>
              <w:t xml:space="preserve"> </w:t>
            </w:r>
            <w:hyperlink r:id="rId228">
              <w:r>
                <w:rPr>
                  <w:color w:val="0000FF"/>
                  <w:u w:val="single" w:color="0000FF"/>
                </w:rPr>
                <w:t>Inclusion</w:t>
              </w:r>
            </w:hyperlink>
            <w:r>
              <w:rPr>
                <w:color w:val="0000FF"/>
                <w:u w:val="single" w:color="0000FF"/>
              </w:rPr>
              <w:t xml:space="preserve"> and</w:t>
            </w:r>
            <w:r>
              <w:rPr>
                <w:color w:val="0000FF"/>
              </w:rPr>
              <w:t xml:space="preserve"> </w:t>
            </w:r>
            <w:r>
              <w:rPr>
                <w:color w:val="0000FF"/>
                <w:spacing w:val="-2"/>
                <w:u w:val="single" w:color="0000FF"/>
              </w:rPr>
              <w:t>Accessibility</w:t>
            </w:r>
          </w:p>
        </w:tc>
        <w:tc>
          <w:tcPr>
            <w:tcW w:w="7493" w:type="dxa"/>
          </w:tcPr>
          <w:p w14:paraId="492B59E3" w14:textId="77777777" w:rsidR="004C7A01" w:rsidRDefault="00AB19E9">
            <w:pPr>
              <w:pStyle w:val="TableParagraph"/>
              <w:ind w:left="105"/>
            </w:pPr>
            <w:r>
              <w:t>Chapter leaders and business partners with an interest in embracing diversity,</w:t>
            </w:r>
            <w:r>
              <w:rPr>
                <w:spacing w:val="-7"/>
              </w:rPr>
              <w:t xml:space="preserve"> </w:t>
            </w:r>
            <w:r>
              <w:t>equity,</w:t>
            </w:r>
            <w:r>
              <w:rPr>
                <w:spacing w:val="-5"/>
              </w:rPr>
              <w:t xml:space="preserve"> </w:t>
            </w:r>
            <w:r>
              <w:t>inclusion</w:t>
            </w:r>
            <w:r>
              <w:rPr>
                <w:spacing w:val="-2"/>
              </w:rPr>
              <w:t xml:space="preserve"> </w:t>
            </w:r>
            <w:r>
              <w:t>and</w:t>
            </w:r>
            <w:r>
              <w:rPr>
                <w:spacing w:val="-8"/>
              </w:rPr>
              <w:t xml:space="preserve"> </w:t>
            </w:r>
            <w:r>
              <w:t>accessibility</w:t>
            </w:r>
            <w:r>
              <w:rPr>
                <w:spacing w:val="-3"/>
              </w:rPr>
              <w:t xml:space="preserve"> </w:t>
            </w:r>
            <w:r>
              <w:t>in</w:t>
            </w:r>
            <w:r>
              <w:rPr>
                <w:spacing w:val="-3"/>
              </w:rPr>
              <w:t xml:space="preserve"> </w:t>
            </w:r>
            <w:r>
              <w:t>the</w:t>
            </w:r>
            <w:r>
              <w:rPr>
                <w:spacing w:val="-3"/>
              </w:rPr>
              <w:t xml:space="preserve"> </w:t>
            </w:r>
            <w:r>
              <w:t>legal</w:t>
            </w:r>
            <w:r>
              <w:rPr>
                <w:spacing w:val="-5"/>
              </w:rPr>
              <w:t xml:space="preserve"> </w:t>
            </w:r>
            <w:r>
              <w:t>workplace</w:t>
            </w:r>
            <w:r>
              <w:rPr>
                <w:spacing w:val="-3"/>
              </w:rPr>
              <w:t xml:space="preserve"> </w:t>
            </w:r>
            <w:r>
              <w:t>will find resources via ALA’s website.</w:t>
            </w:r>
          </w:p>
        </w:tc>
      </w:tr>
      <w:tr w:rsidR="004C7A01" w14:paraId="22A93966" w14:textId="77777777">
        <w:trPr>
          <w:trHeight w:val="1007"/>
        </w:trPr>
        <w:tc>
          <w:tcPr>
            <w:tcW w:w="2581" w:type="dxa"/>
            <w:tcBorders>
              <w:bottom w:val="single" w:sz="6" w:space="0" w:color="000000"/>
            </w:tcBorders>
          </w:tcPr>
          <w:p w14:paraId="4924BC47" w14:textId="77777777" w:rsidR="004C7A01" w:rsidRDefault="004C7A01">
            <w:pPr>
              <w:pStyle w:val="TableParagraph"/>
              <w:ind w:left="0"/>
            </w:pPr>
          </w:p>
          <w:p w14:paraId="2157C969" w14:textId="77777777" w:rsidR="004C7A01" w:rsidRDefault="00AB19E9">
            <w:pPr>
              <w:pStyle w:val="TableParagraph"/>
              <w:spacing w:line="242" w:lineRule="auto"/>
            </w:pPr>
            <w:hyperlink r:id="rId229">
              <w:r>
                <w:rPr>
                  <w:color w:val="0000FF"/>
                  <w:u w:val="single" w:color="0000FF"/>
                </w:rPr>
                <w:t>Logo</w:t>
              </w:r>
              <w:r>
                <w:rPr>
                  <w:color w:val="0000FF"/>
                  <w:spacing w:val="-16"/>
                  <w:u w:val="single" w:color="0000FF"/>
                </w:rPr>
                <w:t xml:space="preserve"> </w:t>
              </w:r>
              <w:r>
                <w:rPr>
                  <w:color w:val="0000FF"/>
                  <w:u w:val="single" w:color="0000FF"/>
                </w:rPr>
                <w:t>Use</w:t>
              </w:r>
              <w:r>
                <w:rPr>
                  <w:color w:val="0000FF"/>
                  <w:spacing w:val="-15"/>
                  <w:u w:val="single" w:color="0000FF"/>
                </w:rPr>
                <w:t xml:space="preserve"> </w:t>
              </w:r>
              <w:r>
                <w:rPr>
                  <w:color w:val="0000FF"/>
                  <w:u w:val="single" w:color="0000FF"/>
                </w:rPr>
                <w:t>Agreement</w:t>
              </w:r>
            </w:hyperlink>
            <w:r>
              <w:rPr>
                <w:color w:val="0000FF"/>
              </w:rPr>
              <w:t xml:space="preserve"> </w:t>
            </w:r>
            <w:r>
              <w:t>(Members Only)</w:t>
            </w:r>
          </w:p>
        </w:tc>
        <w:tc>
          <w:tcPr>
            <w:tcW w:w="7493" w:type="dxa"/>
            <w:tcBorders>
              <w:bottom w:val="single" w:sz="6" w:space="0" w:color="000000"/>
            </w:tcBorders>
          </w:tcPr>
          <w:p w14:paraId="3FD67DE9" w14:textId="77777777" w:rsidR="004C7A01" w:rsidRDefault="00AB19E9">
            <w:pPr>
              <w:pStyle w:val="TableParagraph"/>
              <w:spacing w:before="3"/>
              <w:ind w:left="105"/>
            </w:pPr>
            <w:r>
              <w:t xml:space="preserve">If you share your chapter’s logo with business </w:t>
            </w:r>
            <w:r>
              <w:t>partners, it is important to protect</w:t>
            </w:r>
            <w:r>
              <w:rPr>
                <w:spacing w:val="-7"/>
              </w:rPr>
              <w:t xml:space="preserve"> </w:t>
            </w:r>
            <w:r>
              <w:t>this</w:t>
            </w:r>
            <w:r>
              <w:rPr>
                <w:spacing w:val="-6"/>
              </w:rPr>
              <w:t xml:space="preserve"> </w:t>
            </w:r>
            <w:r>
              <w:t>intellectual</w:t>
            </w:r>
            <w:r>
              <w:rPr>
                <w:spacing w:val="-5"/>
              </w:rPr>
              <w:t xml:space="preserve"> </w:t>
            </w:r>
            <w:r>
              <w:t>property.</w:t>
            </w:r>
            <w:r>
              <w:rPr>
                <w:spacing w:val="-7"/>
              </w:rPr>
              <w:t xml:space="preserve"> </w:t>
            </w:r>
            <w:r>
              <w:t>Consider</w:t>
            </w:r>
            <w:r>
              <w:rPr>
                <w:spacing w:val="-4"/>
              </w:rPr>
              <w:t xml:space="preserve"> </w:t>
            </w:r>
            <w:r>
              <w:t>the</w:t>
            </w:r>
            <w:r>
              <w:rPr>
                <w:spacing w:val="-3"/>
              </w:rPr>
              <w:t xml:space="preserve"> </w:t>
            </w:r>
            <w:r>
              <w:t>logo</w:t>
            </w:r>
            <w:r>
              <w:rPr>
                <w:spacing w:val="-3"/>
              </w:rPr>
              <w:t xml:space="preserve"> </w:t>
            </w:r>
            <w:r>
              <w:t>use</w:t>
            </w:r>
            <w:r>
              <w:rPr>
                <w:spacing w:val="-3"/>
              </w:rPr>
              <w:t xml:space="preserve"> </w:t>
            </w:r>
            <w:r>
              <w:t>agreement</w:t>
            </w:r>
            <w:r>
              <w:rPr>
                <w:spacing w:val="-7"/>
              </w:rPr>
              <w:t xml:space="preserve"> </w:t>
            </w:r>
            <w:r>
              <w:t>in</w:t>
            </w:r>
            <w:r>
              <w:rPr>
                <w:spacing w:val="-3"/>
              </w:rPr>
              <w:t xml:space="preserve"> </w:t>
            </w:r>
            <w:r>
              <w:t xml:space="preserve">these </w:t>
            </w:r>
            <w:r>
              <w:rPr>
                <w:spacing w:val="-2"/>
              </w:rPr>
              <w:t>situations.</w:t>
            </w:r>
          </w:p>
        </w:tc>
      </w:tr>
      <w:tr w:rsidR="004C7A01" w14:paraId="089DCF44" w14:textId="77777777">
        <w:trPr>
          <w:trHeight w:val="757"/>
        </w:trPr>
        <w:tc>
          <w:tcPr>
            <w:tcW w:w="2581" w:type="dxa"/>
            <w:tcBorders>
              <w:top w:val="single" w:sz="6" w:space="0" w:color="000000"/>
            </w:tcBorders>
          </w:tcPr>
          <w:p w14:paraId="510BCB28" w14:textId="3BE338EC" w:rsidR="004C7A01" w:rsidRDefault="00AB19E9">
            <w:pPr>
              <w:pStyle w:val="TableParagraph"/>
              <w:spacing w:before="126" w:line="242" w:lineRule="auto"/>
              <w:ind w:right="880"/>
            </w:pPr>
            <w:hyperlink r:id="rId230">
              <w:r>
                <w:rPr>
                  <w:color w:val="0000FF"/>
                  <w:u w:val="single" w:color="0000FF"/>
                </w:rPr>
                <w:t>Chapter Tools</w:t>
              </w:r>
            </w:hyperlink>
            <w:r>
              <w:rPr>
                <w:color w:val="0000FF"/>
              </w:rPr>
              <w:t xml:space="preserve"> </w:t>
            </w:r>
            <w:r>
              <w:t>(Members</w:t>
            </w:r>
            <w:r>
              <w:rPr>
                <w:spacing w:val="-16"/>
              </w:rPr>
              <w:t xml:space="preserve"> </w:t>
            </w:r>
            <w:r>
              <w:t>Only)</w:t>
            </w:r>
          </w:p>
        </w:tc>
        <w:tc>
          <w:tcPr>
            <w:tcW w:w="7493" w:type="dxa"/>
            <w:tcBorders>
              <w:top w:val="single" w:sz="6" w:space="0" w:color="000000"/>
            </w:tcBorders>
          </w:tcPr>
          <w:p w14:paraId="4C7D93D9" w14:textId="77777777" w:rsidR="004C7A01" w:rsidRDefault="00AB19E9">
            <w:pPr>
              <w:pStyle w:val="TableParagraph"/>
              <w:spacing w:before="1" w:line="242" w:lineRule="auto"/>
              <w:ind w:left="105" w:right="247"/>
            </w:pPr>
            <w:r>
              <w:t>Find</w:t>
            </w:r>
            <w:r>
              <w:rPr>
                <w:spacing w:val="-6"/>
              </w:rPr>
              <w:t xml:space="preserve"> </w:t>
            </w:r>
            <w:r>
              <w:t>a</w:t>
            </w:r>
            <w:r>
              <w:rPr>
                <w:spacing w:val="-1"/>
              </w:rPr>
              <w:t xml:space="preserve"> </w:t>
            </w:r>
            <w:r>
              <w:t>wealth</w:t>
            </w:r>
            <w:r>
              <w:rPr>
                <w:spacing w:val="-6"/>
              </w:rPr>
              <w:t xml:space="preserve"> </w:t>
            </w:r>
            <w:r>
              <w:t>of</w:t>
            </w:r>
            <w:r>
              <w:rPr>
                <w:spacing w:val="-5"/>
              </w:rPr>
              <w:t xml:space="preserve"> </w:t>
            </w:r>
            <w:r>
              <w:t>information</w:t>
            </w:r>
            <w:r>
              <w:rPr>
                <w:spacing w:val="-1"/>
              </w:rPr>
              <w:t xml:space="preserve"> </w:t>
            </w:r>
            <w:r>
              <w:t>including</w:t>
            </w:r>
            <w:r>
              <w:rPr>
                <w:spacing w:val="-6"/>
              </w:rPr>
              <w:t xml:space="preserve"> </w:t>
            </w:r>
            <w:r>
              <w:t>templates</w:t>
            </w:r>
            <w:r>
              <w:rPr>
                <w:spacing w:val="-4"/>
              </w:rPr>
              <w:t xml:space="preserve"> </w:t>
            </w:r>
            <w:r>
              <w:t>and</w:t>
            </w:r>
            <w:r>
              <w:rPr>
                <w:spacing w:val="-6"/>
              </w:rPr>
              <w:t xml:space="preserve"> </w:t>
            </w:r>
            <w:r>
              <w:t>links</w:t>
            </w:r>
            <w:r>
              <w:rPr>
                <w:spacing w:val="-4"/>
              </w:rPr>
              <w:t xml:space="preserve"> </w:t>
            </w:r>
            <w:r>
              <w:t>that</w:t>
            </w:r>
            <w:r>
              <w:rPr>
                <w:spacing w:val="-5"/>
              </w:rPr>
              <w:t xml:space="preserve"> </w:t>
            </w:r>
            <w:r>
              <w:t>will</w:t>
            </w:r>
            <w:r>
              <w:rPr>
                <w:spacing w:val="-3"/>
              </w:rPr>
              <w:t xml:space="preserve"> </w:t>
            </w:r>
            <w:r>
              <w:t>assist with your business partner's program endeavors.</w:t>
            </w:r>
          </w:p>
        </w:tc>
      </w:tr>
      <w:tr w:rsidR="004C7A01" w14:paraId="669C91E9" w14:textId="77777777">
        <w:trPr>
          <w:trHeight w:val="760"/>
        </w:trPr>
        <w:tc>
          <w:tcPr>
            <w:tcW w:w="2581" w:type="dxa"/>
          </w:tcPr>
          <w:p w14:paraId="2925189B" w14:textId="4CCCBB34" w:rsidR="004C7A01" w:rsidRDefault="003F5CC6">
            <w:pPr>
              <w:pStyle w:val="TableParagraph"/>
              <w:spacing w:before="128" w:line="242" w:lineRule="auto"/>
            </w:pPr>
            <w:hyperlink r:id="rId231" w:history="1">
              <w:r w:rsidR="00AB19E9" w:rsidRPr="003F5CC6">
                <w:rPr>
                  <w:rStyle w:val="Hyperlink"/>
                </w:rPr>
                <w:t>Headquarters</w:t>
              </w:r>
              <w:r w:rsidR="00AB19E9" w:rsidRPr="003F5CC6">
                <w:rPr>
                  <w:rStyle w:val="Hyperlink"/>
                  <w:spacing w:val="-16"/>
                </w:rPr>
                <w:t xml:space="preserve"> </w:t>
              </w:r>
              <w:r w:rsidR="00AB19E9" w:rsidRPr="003F5CC6">
                <w:rPr>
                  <w:rStyle w:val="Hyperlink"/>
                </w:rPr>
                <w:t>Staff</w:t>
              </w:r>
              <w:r w:rsidR="00AB19E9" w:rsidRPr="003F5CC6">
                <w:rPr>
                  <w:rStyle w:val="Hyperlink"/>
                </w:rPr>
                <w:t xml:space="preserve"> </w:t>
              </w:r>
              <w:r w:rsidR="00AB19E9" w:rsidRPr="003F5CC6">
                <w:rPr>
                  <w:rStyle w:val="Hyperlink"/>
                  <w:spacing w:val="-2"/>
                </w:rPr>
                <w:t>Contacts</w:t>
              </w:r>
            </w:hyperlink>
          </w:p>
        </w:tc>
        <w:tc>
          <w:tcPr>
            <w:tcW w:w="7493" w:type="dxa"/>
          </w:tcPr>
          <w:p w14:paraId="0F2DAEEE" w14:textId="77777777" w:rsidR="004C7A01" w:rsidRDefault="00AB19E9">
            <w:pPr>
              <w:pStyle w:val="TableParagraph"/>
              <w:spacing w:before="5" w:line="237" w:lineRule="auto"/>
              <w:ind w:left="105" w:right="247"/>
            </w:pPr>
            <w:r>
              <w:t>A</w:t>
            </w:r>
            <w:r>
              <w:rPr>
                <w:spacing w:val="-7"/>
              </w:rPr>
              <w:t xml:space="preserve"> </w:t>
            </w:r>
            <w:r>
              <w:t>complete</w:t>
            </w:r>
            <w:r>
              <w:rPr>
                <w:spacing w:val="-3"/>
              </w:rPr>
              <w:t xml:space="preserve"> </w:t>
            </w:r>
            <w:r>
              <w:t>listing</w:t>
            </w:r>
            <w:r>
              <w:rPr>
                <w:spacing w:val="-7"/>
              </w:rPr>
              <w:t xml:space="preserve"> </w:t>
            </w:r>
            <w:r>
              <w:t>of</w:t>
            </w:r>
            <w:r>
              <w:rPr>
                <w:spacing w:val="-7"/>
              </w:rPr>
              <w:t xml:space="preserve"> </w:t>
            </w:r>
            <w:r>
              <w:t>ALA’s</w:t>
            </w:r>
            <w:r>
              <w:rPr>
                <w:spacing w:val="-6"/>
              </w:rPr>
              <w:t xml:space="preserve"> </w:t>
            </w:r>
            <w:r>
              <w:t>professional</w:t>
            </w:r>
            <w:r>
              <w:rPr>
                <w:spacing w:val="-5"/>
              </w:rPr>
              <w:t xml:space="preserve"> </w:t>
            </w:r>
            <w:r>
              <w:t>staff</w:t>
            </w:r>
            <w:r>
              <w:rPr>
                <w:spacing w:val="-7"/>
              </w:rPr>
              <w:t xml:space="preserve"> </w:t>
            </w:r>
            <w:r>
              <w:t>is</w:t>
            </w:r>
            <w:r>
              <w:rPr>
                <w:spacing w:val="-6"/>
              </w:rPr>
              <w:t xml:space="preserve"> </w:t>
            </w:r>
            <w:r>
              <w:t>available</w:t>
            </w:r>
            <w:r>
              <w:rPr>
                <w:spacing w:val="-3"/>
              </w:rPr>
              <w:t xml:space="preserve"> </w:t>
            </w:r>
            <w:r>
              <w:t>on</w:t>
            </w:r>
            <w:r>
              <w:rPr>
                <w:spacing w:val="-3"/>
              </w:rPr>
              <w:t xml:space="preserve"> </w:t>
            </w:r>
            <w:r>
              <w:t xml:space="preserve">ALA's </w:t>
            </w:r>
            <w:r>
              <w:rPr>
                <w:spacing w:val="-2"/>
              </w:rPr>
              <w:t>website.</w:t>
            </w:r>
          </w:p>
        </w:tc>
      </w:tr>
    </w:tbl>
    <w:p w14:paraId="1F96935A" w14:textId="77777777" w:rsidR="00E83D9E" w:rsidRDefault="00E83D9E"/>
    <w:sectPr w:rsidR="00E83D9E">
      <w:pgSz w:w="12240" w:h="15840"/>
      <w:pgMar w:top="1660" w:right="860" w:bottom="920" w:left="520" w:header="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2F1DAF" w14:textId="77777777" w:rsidR="00F44BD8" w:rsidRDefault="00F44BD8">
      <w:r>
        <w:separator/>
      </w:r>
    </w:p>
  </w:endnote>
  <w:endnote w:type="continuationSeparator" w:id="0">
    <w:p w14:paraId="0294103D" w14:textId="77777777" w:rsidR="00F44BD8" w:rsidRDefault="00F44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14508" w14:textId="77777777" w:rsidR="004C7A01" w:rsidRDefault="00AB19E9">
    <w:pPr>
      <w:pStyle w:val="BodyText"/>
      <w:spacing w:line="14" w:lineRule="auto"/>
      <w:ind w:left="0"/>
      <w:rPr>
        <w:sz w:val="20"/>
      </w:rPr>
    </w:pPr>
    <w:r>
      <w:rPr>
        <w:noProof/>
      </w:rPr>
      <mc:AlternateContent>
        <mc:Choice Requires="wps">
          <w:drawing>
            <wp:anchor distT="0" distB="0" distL="0" distR="0" simplePos="0" relativeHeight="486084608" behindDoc="1" locked="0" layoutInCell="1" allowOverlap="1" wp14:anchorId="1189E3AD" wp14:editId="71F01A78">
              <wp:simplePos x="0" y="0"/>
              <wp:positionH relativeFrom="page">
                <wp:posOffset>667067</wp:posOffset>
              </wp:positionH>
              <wp:positionV relativeFrom="page">
                <wp:posOffset>9423082</wp:posOffset>
              </wp:positionV>
              <wp:extent cx="6441440" cy="6350"/>
              <wp:effectExtent l="0" t="0" r="0" b="0"/>
              <wp:wrapNone/>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41440" cy="6350"/>
                      </a:xfrm>
                      <a:custGeom>
                        <a:avLst/>
                        <a:gdLst/>
                        <a:ahLst/>
                        <a:cxnLst/>
                        <a:rect l="l" t="t" r="r" b="b"/>
                        <a:pathLst>
                          <a:path w="6441440" h="6350">
                            <a:moveTo>
                              <a:pt x="6441440" y="0"/>
                            </a:moveTo>
                            <a:lnTo>
                              <a:pt x="0" y="0"/>
                            </a:lnTo>
                            <a:lnTo>
                              <a:pt x="0" y="6349"/>
                            </a:lnTo>
                            <a:lnTo>
                              <a:pt x="6441440" y="6349"/>
                            </a:lnTo>
                            <a:lnTo>
                              <a:pt x="6441440" y="0"/>
                            </a:lnTo>
                            <a:close/>
                          </a:path>
                        </a:pathLst>
                      </a:custGeom>
                      <a:solidFill>
                        <a:srgbClr val="D9D9D9"/>
                      </a:solidFill>
                    </wps:spPr>
                    <wps:bodyPr wrap="square" lIns="0" tIns="0" rIns="0" bIns="0" rtlCol="0">
                      <a:prstTxWarp prst="textNoShape">
                        <a:avLst/>
                      </a:prstTxWarp>
                      <a:noAutofit/>
                    </wps:bodyPr>
                  </wps:wsp>
                </a:graphicData>
              </a:graphic>
            </wp:anchor>
          </w:drawing>
        </mc:Choice>
        <mc:Fallback>
          <w:pict>
            <v:shape w14:anchorId="64AF99CC" id="Graphic 22" o:spid="_x0000_s1026" style="position:absolute;margin-left:52.5pt;margin-top:741.95pt;width:507.2pt;height:.5pt;z-index:-17231872;visibility:visible;mso-wrap-style:square;mso-wrap-distance-left:0;mso-wrap-distance-top:0;mso-wrap-distance-right:0;mso-wrap-distance-bottom:0;mso-position-horizontal:absolute;mso-position-horizontal-relative:page;mso-position-vertical:absolute;mso-position-vertical-relative:page;v-text-anchor:top" coordsize="644144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" path="m6441440,l,,,6349r6441440,l6441440,xe" fillcolor="#d9d9d9" stroked="f">
              <v:path arrowok="t"/>
              <w10:wrap anchorx="page" anchory="page"/>
            </v:shape>
          </w:pict>
        </mc:Fallback>
      </mc:AlternateContent>
    </w:r>
    <w:r>
      <w:rPr>
        <w:noProof/>
      </w:rPr>
      <mc:AlternateContent>
        <mc:Choice Requires="wps">
          <w:drawing>
            <wp:anchor distT="0" distB="0" distL="0" distR="0" simplePos="0" relativeHeight="486085120" behindDoc="1" locked="0" layoutInCell="1" allowOverlap="1" wp14:anchorId="23345765" wp14:editId="2A098374">
              <wp:simplePos x="0" y="0"/>
              <wp:positionH relativeFrom="page">
                <wp:posOffset>648017</wp:posOffset>
              </wp:positionH>
              <wp:positionV relativeFrom="page">
                <wp:posOffset>9436633</wp:posOffset>
              </wp:positionV>
              <wp:extent cx="763270" cy="181610"/>
              <wp:effectExtent l="0" t="0" r="0" b="0"/>
              <wp:wrapNone/>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3270" cy="181610"/>
                      </a:xfrm>
                      <a:prstGeom prst="rect">
                        <a:avLst/>
                      </a:prstGeom>
                    </wps:spPr>
                    <wps:txbx>
                      <w:txbxContent>
                        <w:p w14:paraId="1E418F58" w14:textId="77777777" w:rsidR="004C7A01" w:rsidRDefault="00AB19E9">
                          <w:pPr>
                            <w:spacing w:before="13"/>
                            <w:ind w:left="60"/>
                          </w:pPr>
                          <w:r>
                            <w:rPr>
                              <w:b/>
                            </w:rPr>
                            <w:fldChar w:fldCharType="begin"/>
                          </w:r>
                          <w:r>
                            <w:rPr>
                              <w:b/>
                            </w:rPr>
                            <w:instrText xml:space="preserve"> PAGE </w:instrText>
                          </w:r>
                          <w:r>
                            <w:rPr>
                              <w:b/>
                            </w:rPr>
                            <w:fldChar w:fldCharType="separate"/>
                          </w:r>
                          <w:r>
                            <w:rPr>
                              <w:b/>
                            </w:rPr>
                            <w:t>71</w:t>
                          </w:r>
                          <w:r>
                            <w:rPr>
                              <w:b/>
                            </w:rPr>
                            <w:fldChar w:fldCharType="end"/>
                          </w:r>
                          <w:r>
                            <w:rPr>
                              <w:b/>
                            </w:rPr>
                            <w:t xml:space="preserve"> |</w:t>
                          </w:r>
                          <w:r>
                            <w:rPr>
                              <w:b/>
                              <w:spacing w:val="-3"/>
                            </w:rPr>
                            <w:t xml:space="preserve"> </w:t>
                          </w:r>
                          <w:r>
                            <w:rPr>
                              <w:color w:val="7E7E7E"/>
                            </w:rPr>
                            <w:t>P</w:t>
                          </w:r>
                          <w:r>
                            <w:rPr>
                              <w:color w:val="7E7E7E"/>
                              <w:spacing w:val="-5"/>
                            </w:rPr>
                            <w:t xml:space="preserve"> </w:t>
                          </w:r>
                          <w:r>
                            <w:rPr>
                              <w:color w:val="7E7E7E"/>
                            </w:rPr>
                            <w:t>a</w:t>
                          </w:r>
                          <w:r>
                            <w:rPr>
                              <w:color w:val="7E7E7E"/>
                              <w:spacing w:val="1"/>
                            </w:rPr>
                            <w:t xml:space="preserve"> </w:t>
                          </w:r>
                          <w:r>
                            <w:rPr>
                              <w:color w:val="7E7E7E"/>
                            </w:rPr>
                            <w:t>g</w:t>
                          </w:r>
                          <w:r>
                            <w:rPr>
                              <w:color w:val="7E7E7E"/>
                              <w:spacing w:val="-5"/>
                            </w:rPr>
                            <w:t xml:space="preserve"> </w:t>
                          </w:r>
                          <w:r>
                            <w:rPr>
                              <w:color w:val="7E7E7E"/>
                              <w:spacing w:val="-10"/>
                            </w:rPr>
                            <w:t>e</w:t>
                          </w:r>
                        </w:p>
                      </w:txbxContent>
                    </wps:txbx>
                    <wps:bodyPr wrap="square" lIns="0" tIns="0" rIns="0" bIns="0" rtlCol="0">
                      <a:noAutofit/>
                    </wps:bodyPr>
                  </wps:wsp>
                </a:graphicData>
              </a:graphic>
            </wp:anchor>
          </w:drawing>
        </mc:Choice>
        <mc:Fallback>
          <w:pict>
            <v:shapetype w14:anchorId="23345765" id="_x0000_t202" coordsize="21600,21600" o:spt="202" path="m,l,21600r21600,l21600,xe">
              <v:stroke joinstyle="miter"/>
              <v:path gradientshapeok="t" o:connecttype="rect"/>
            </v:shapetype>
            <v:shape id="Textbox 23" o:spid="_x0000_s1031" type="#_x0000_t202" style="position:absolute;margin-left:51pt;margin-top:743.05pt;width:60.1pt;height:14.3pt;z-index:-17231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" filled="f" stroked="f">
              <v:textbox inset="0,0,0,0">
                <w:txbxContent>
                  <w:p w14:paraId="1E418F58" w14:textId="77777777" w:rsidR="004C7A01" w:rsidRDefault="00AB19E9">
                    <w:pPr>
                      <w:spacing w:before="13"/>
                      <w:ind w:left="60"/>
                    </w:pPr>
                    <w:r>
                      <w:rPr>
                        <w:b/>
                      </w:rPr>
                      <w:fldChar w:fldCharType="begin"/>
                    </w:r>
                    <w:r>
                      <w:rPr>
                        <w:b/>
                      </w:rPr>
                      <w:instrText xml:space="preserve"> PAGE </w:instrText>
                    </w:r>
                    <w:r>
                      <w:rPr>
                        <w:b/>
                      </w:rPr>
                      <w:fldChar w:fldCharType="separate"/>
                    </w:r>
                    <w:r>
                      <w:rPr>
                        <w:b/>
                      </w:rPr>
                      <w:t>71</w:t>
                    </w:r>
                    <w:r>
                      <w:rPr>
                        <w:b/>
                      </w:rPr>
                      <w:fldChar w:fldCharType="end"/>
                    </w:r>
                    <w:r>
                      <w:rPr>
                        <w:b/>
                      </w:rPr>
                      <w:t xml:space="preserve"> |</w:t>
                    </w:r>
                    <w:r>
                      <w:rPr>
                        <w:b/>
                        <w:spacing w:val="-3"/>
                      </w:rPr>
                      <w:t xml:space="preserve"> </w:t>
                    </w:r>
                    <w:r>
                      <w:rPr>
                        <w:color w:val="7E7E7E"/>
                      </w:rPr>
                      <w:t>P</w:t>
                    </w:r>
                    <w:r>
                      <w:rPr>
                        <w:color w:val="7E7E7E"/>
                        <w:spacing w:val="-5"/>
                      </w:rPr>
                      <w:t xml:space="preserve"> </w:t>
                    </w:r>
                    <w:r>
                      <w:rPr>
                        <w:color w:val="7E7E7E"/>
                      </w:rPr>
                      <w:t>a</w:t>
                    </w:r>
                    <w:r>
                      <w:rPr>
                        <w:color w:val="7E7E7E"/>
                        <w:spacing w:val="1"/>
                      </w:rPr>
                      <w:t xml:space="preserve"> </w:t>
                    </w:r>
                    <w:r>
                      <w:rPr>
                        <w:color w:val="7E7E7E"/>
                      </w:rPr>
                      <w:t>g</w:t>
                    </w:r>
                    <w:r>
                      <w:rPr>
                        <w:color w:val="7E7E7E"/>
                        <w:spacing w:val="-5"/>
                      </w:rPr>
                      <w:t xml:space="preserve"> </w:t>
                    </w:r>
                    <w:r>
                      <w:rPr>
                        <w:color w:val="7E7E7E"/>
                        <w:spacing w:val="-10"/>
                      </w:rPr>
                      <w: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778A69" w14:textId="77777777" w:rsidR="00F44BD8" w:rsidRDefault="00F44BD8">
      <w:r>
        <w:separator/>
      </w:r>
    </w:p>
  </w:footnote>
  <w:footnote w:type="continuationSeparator" w:id="0">
    <w:p w14:paraId="5FE2DF89" w14:textId="77777777" w:rsidR="00F44BD8" w:rsidRDefault="00F44B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46389"/>
    <w:multiLevelType w:val="hybridMultilevel"/>
    <w:tmpl w:val="85CC70AA"/>
    <w:lvl w:ilvl="0" w:tplc="8990DCBE">
      <w:numFmt w:val="bullet"/>
      <w:lvlText w:val=""/>
      <w:lvlJc w:val="left"/>
      <w:pPr>
        <w:ind w:left="1281" w:hanging="361"/>
      </w:pPr>
      <w:rPr>
        <w:rFonts w:ascii="Symbol" w:eastAsia="Symbol" w:hAnsi="Symbol" w:cs="Symbol" w:hint="default"/>
        <w:b w:val="0"/>
        <w:bCs w:val="0"/>
        <w:i w:val="0"/>
        <w:iCs w:val="0"/>
        <w:spacing w:val="0"/>
        <w:w w:val="100"/>
        <w:sz w:val="22"/>
        <w:szCs w:val="22"/>
        <w:lang w:val="en-US" w:eastAsia="en-US" w:bidi="ar-SA"/>
      </w:rPr>
    </w:lvl>
    <w:lvl w:ilvl="1" w:tplc="222A056E">
      <w:numFmt w:val="bullet"/>
      <w:lvlText w:val="o"/>
      <w:lvlJc w:val="left"/>
      <w:pPr>
        <w:ind w:left="2001" w:hanging="360"/>
      </w:pPr>
      <w:rPr>
        <w:rFonts w:ascii="Courier New" w:eastAsia="Courier New" w:hAnsi="Courier New" w:cs="Courier New" w:hint="default"/>
        <w:b w:val="0"/>
        <w:bCs w:val="0"/>
        <w:i w:val="0"/>
        <w:iCs w:val="0"/>
        <w:spacing w:val="0"/>
        <w:w w:val="100"/>
        <w:sz w:val="22"/>
        <w:szCs w:val="22"/>
        <w:lang w:val="en-US" w:eastAsia="en-US" w:bidi="ar-SA"/>
      </w:rPr>
    </w:lvl>
    <w:lvl w:ilvl="2" w:tplc="C352B19A">
      <w:numFmt w:val="bullet"/>
      <w:lvlText w:val="•"/>
      <w:lvlJc w:val="left"/>
      <w:pPr>
        <w:ind w:left="2984" w:hanging="360"/>
      </w:pPr>
      <w:rPr>
        <w:rFonts w:hint="default"/>
        <w:lang w:val="en-US" w:eastAsia="en-US" w:bidi="ar-SA"/>
      </w:rPr>
    </w:lvl>
    <w:lvl w:ilvl="3" w:tplc="015C5ECA">
      <w:numFmt w:val="bullet"/>
      <w:lvlText w:val="•"/>
      <w:lvlJc w:val="left"/>
      <w:pPr>
        <w:ind w:left="3968" w:hanging="360"/>
      </w:pPr>
      <w:rPr>
        <w:rFonts w:hint="default"/>
        <w:lang w:val="en-US" w:eastAsia="en-US" w:bidi="ar-SA"/>
      </w:rPr>
    </w:lvl>
    <w:lvl w:ilvl="4" w:tplc="D8885938">
      <w:numFmt w:val="bullet"/>
      <w:lvlText w:val="•"/>
      <w:lvlJc w:val="left"/>
      <w:pPr>
        <w:ind w:left="4953" w:hanging="360"/>
      </w:pPr>
      <w:rPr>
        <w:rFonts w:hint="default"/>
        <w:lang w:val="en-US" w:eastAsia="en-US" w:bidi="ar-SA"/>
      </w:rPr>
    </w:lvl>
    <w:lvl w:ilvl="5" w:tplc="337692AE">
      <w:numFmt w:val="bullet"/>
      <w:lvlText w:val="•"/>
      <w:lvlJc w:val="left"/>
      <w:pPr>
        <w:ind w:left="5937" w:hanging="360"/>
      </w:pPr>
      <w:rPr>
        <w:rFonts w:hint="default"/>
        <w:lang w:val="en-US" w:eastAsia="en-US" w:bidi="ar-SA"/>
      </w:rPr>
    </w:lvl>
    <w:lvl w:ilvl="6" w:tplc="8B107532">
      <w:numFmt w:val="bullet"/>
      <w:lvlText w:val="•"/>
      <w:lvlJc w:val="left"/>
      <w:pPr>
        <w:ind w:left="6922" w:hanging="360"/>
      </w:pPr>
      <w:rPr>
        <w:rFonts w:hint="default"/>
        <w:lang w:val="en-US" w:eastAsia="en-US" w:bidi="ar-SA"/>
      </w:rPr>
    </w:lvl>
    <w:lvl w:ilvl="7" w:tplc="8BE6748A">
      <w:numFmt w:val="bullet"/>
      <w:lvlText w:val="•"/>
      <w:lvlJc w:val="left"/>
      <w:pPr>
        <w:ind w:left="7906" w:hanging="360"/>
      </w:pPr>
      <w:rPr>
        <w:rFonts w:hint="default"/>
        <w:lang w:val="en-US" w:eastAsia="en-US" w:bidi="ar-SA"/>
      </w:rPr>
    </w:lvl>
    <w:lvl w:ilvl="8" w:tplc="7638BC02">
      <w:numFmt w:val="bullet"/>
      <w:lvlText w:val="•"/>
      <w:lvlJc w:val="left"/>
      <w:pPr>
        <w:ind w:left="8891" w:hanging="360"/>
      </w:pPr>
      <w:rPr>
        <w:rFonts w:hint="default"/>
        <w:lang w:val="en-US" w:eastAsia="en-US" w:bidi="ar-SA"/>
      </w:rPr>
    </w:lvl>
  </w:abstractNum>
  <w:abstractNum w:abstractNumId="1" w15:restartNumberingAfterBreak="0">
    <w:nsid w:val="0F9A2A78"/>
    <w:multiLevelType w:val="hybridMultilevel"/>
    <w:tmpl w:val="12849104"/>
    <w:lvl w:ilvl="0" w:tplc="C18E0B62">
      <w:numFmt w:val="bullet"/>
      <w:lvlText w:val=""/>
      <w:lvlJc w:val="left"/>
      <w:pPr>
        <w:ind w:left="1281" w:hanging="361"/>
      </w:pPr>
      <w:rPr>
        <w:rFonts w:ascii="Symbol" w:eastAsia="Symbol" w:hAnsi="Symbol" w:cs="Symbol" w:hint="default"/>
        <w:b w:val="0"/>
        <w:bCs w:val="0"/>
        <w:i w:val="0"/>
        <w:iCs w:val="0"/>
        <w:spacing w:val="0"/>
        <w:w w:val="100"/>
        <w:sz w:val="22"/>
        <w:szCs w:val="22"/>
        <w:lang w:val="en-US" w:eastAsia="en-US" w:bidi="ar-SA"/>
      </w:rPr>
    </w:lvl>
    <w:lvl w:ilvl="1" w:tplc="FE8E30EA">
      <w:numFmt w:val="bullet"/>
      <w:lvlText w:val="o"/>
      <w:lvlJc w:val="left"/>
      <w:pPr>
        <w:ind w:left="2001" w:hanging="360"/>
      </w:pPr>
      <w:rPr>
        <w:rFonts w:ascii="Courier New" w:eastAsia="Courier New" w:hAnsi="Courier New" w:cs="Courier New" w:hint="default"/>
        <w:b w:val="0"/>
        <w:bCs w:val="0"/>
        <w:i w:val="0"/>
        <w:iCs w:val="0"/>
        <w:spacing w:val="0"/>
        <w:w w:val="100"/>
        <w:sz w:val="22"/>
        <w:szCs w:val="22"/>
        <w:lang w:val="en-US" w:eastAsia="en-US" w:bidi="ar-SA"/>
      </w:rPr>
    </w:lvl>
    <w:lvl w:ilvl="2" w:tplc="F7540672">
      <w:numFmt w:val="bullet"/>
      <w:lvlText w:val=""/>
      <w:lvlJc w:val="left"/>
      <w:pPr>
        <w:ind w:left="2721" w:hanging="361"/>
      </w:pPr>
      <w:rPr>
        <w:rFonts w:ascii="Wingdings" w:eastAsia="Wingdings" w:hAnsi="Wingdings" w:cs="Wingdings" w:hint="default"/>
        <w:b w:val="0"/>
        <w:bCs w:val="0"/>
        <w:i w:val="0"/>
        <w:iCs w:val="0"/>
        <w:spacing w:val="0"/>
        <w:w w:val="100"/>
        <w:sz w:val="22"/>
        <w:szCs w:val="22"/>
        <w:lang w:val="en-US" w:eastAsia="en-US" w:bidi="ar-SA"/>
      </w:rPr>
    </w:lvl>
    <w:lvl w:ilvl="3" w:tplc="A5E00004">
      <w:numFmt w:val="bullet"/>
      <w:lvlText w:val="•"/>
      <w:lvlJc w:val="left"/>
      <w:pPr>
        <w:ind w:left="3737" w:hanging="361"/>
      </w:pPr>
      <w:rPr>
        <w:rFonts w:hint="default"/>
        <w:lang w:val="en-US" w:eastAsia="en-US" w:bidi="ar-SA"/>
      </w:rPr>
    </w:lvl>
    <w:lvl w:ilvl="4" w:tplc="0D168824">
      <w:numFmt w:val="bullet"/>
      <w:lvlText w:val="•"/>
      <w:lvlJc w:val="left"/>
      <w:pPr>
        <w:ind w:left="4755" w:hanging="361"/>
      </w:pPr>
      <w:rPr>
        <w:rFonts w:hint="default"/>
        <w:lang w:val="en-US" w:eastAsia="en-US" w:bidi="ar-SA"/>
      </w:rPr>
    </w:lvl>
    <w:lvl w:ilvl="5" w:tplc="6818ED92">
      <w:numFmt w:val="bullet"/>
      <w:lvlText w:val="•"/>
      <w:lvlJc w:val="left"/>
      <w:pPr>
        <w:ind w:left="5772" w:hanging="361"/>
      </w:pPr>
      <w:rPr>
        <w:rFonts w:hint="default"/>
        <w:lang w:val="en-US" w:eastAsia="en-US" w:bidi="ar-SA"/>
      </w:rPr>
    </w:lvl>
    <w:lvl w:ilvl="6" w:tplc="C206D9B8">
      <w:numFmt w:val="bullet"/>
      <w:lvlText w:val="•"/>
      <w:lvlJc w:val="left"/>
      <w:pPr>
        <w:ind w:left="6790" w:hanging="361"/>
      </w:pPr>
      <w:rPr>
        <w:rFonts w:hint="default"/>
        <w:lang w:val="en-US" w:eastAsia="en-US" w:bidi="ar-SA"/>
      </w:rPr>
    </w:lvl>
    <w:lvl w:ilvl="7" w:tplc="FAD42B9E">
      <w:numFmt w:val="bullet"/>
      <w:lvlText w:val="•"/>
      <w:lvlJc w:val="left"/>
      <w:pPr>
        <w:ind w:left="7807" w:hanging="361"/>
      </w:pPr>
      <w:rPr>
        <w:rFonts w:hint="default"/>
        <w:lang w:val="en-US" w:eastAsia="en-US" w:bidi="ar-SA"/>
      </w:rPr>
    </w:lvl>
    <w:lvl w:ilvl="8" w:tplc="960029DE">
      <w:numFmt w:val="bullet"/>
      <w:lvlText w:val="•"/>
      <w:lvlJc w:val="left"/>
      <w:pPr>
        <w:ind w:left="8825" w:hanging="361"/>
      </w:pPr>
      <w:rPr>
        <w:rFonts w:hint="default"/>
        <w:lang w:val="en-US" w:eastAsia="en-US" w:bidi="ar-SA"/>
      </w:rPr>
    </w:lvl>
  </w:abstractNum>
  <w:abstractNum w:abstractNumId="2" w15:restartNumberingAfterBreak="0">
    <w:nsid w:val="42811393"/>
    <w:multiLevelType w:val="hybridMultilevel"/>
    <w:tmpl w:val="34842E22"/>
    <w:lvl w:ilvl="0" w:tplc="37D2C376">
      <w:numFmt w:val="bullet"/>
      <w:lvlText w:val=""/>
      <w:lvlJc w:val="left"/>
      <w:pPr>
        <w:ind w:left="1281" w:hanging="361"/>
      </w:pPr>
      <w:rPr>
        <w:rFonts w:ascii="Symbol" w:eastAsia="Symbol" w:hAnsi="Symbol" w:cs="Symbol" w:hint="default"/>
        <w:b w:val="0"/>
        <w:bCs w:val="0"/>
        <w:i w:val="0"/>
        <w:iCs w:val="0"/>
        <w:spacing w:val="0"/>
        <w:w w:val="100"/>
        <w:sz w:val="22"/>
        <w:szCs w:val="22"/>
        <w:lang w:val="en-US" w:eastAsia="en-US" w:bidi="ar-SA"/>
      </w:rPr>
    </w:lvl>
    <w:lvl w:ilvl="1" w:tplc="2414960A">
      <w:numFmt w:val="bullet"/>
      <w:lvlText w:val="-"/>
      <w:lvlJc w:val="left"/>
      <w:pPr>
        <w:ind w:left="2001" w:hanging="360"/>
      </w:pPr>
      <w:rPr>
        <w:rFonts w:ascii="Arial" w:eastAsia="Arial" w:hAnsi="Arial" w:cs="Arial" w:hint="default"/>
        <w:b w:val="0"/>
        <w:bCs w:val="0"/>
        <w:i w:val="0"/>
        <w:iCs w:val="0"/>
        <w:spacing w:val="0"/>
        <w:w w:val="99"/>
        <w:sz w:val="22"/>
        <w:szCs w:val="22"/>
        <w:lang w:val="en-US" w:eastAsia="en-US" w:bidi="ar-SA"/>
      </w:rPr>
    </w:lvl>
    <w:lvl w:ilvl="2" w:tplc="6F265FFA">
      <w:numFmt w:val="bullet"/>
      <w:lvlText w:val="•"/>
      <w:lvlJc w:val="left"/>
      <w:pPr>
        <w:ind w:left="2984" w:hanging="360"/>
      </w:pPr>
      <w:rPr>
        <w:rFonts w:hint="default"/>
        <w:lang w:val="en-US" w:eastAsia="en-US" w:bidi="ar-SA"/>
      </w:rPr>
    </w:lvl>
    <w:lvl w:ilvl="3" w:tplc="6FF0DC56">
      <w:numFmt w:val="bullet"/>
      <w:lvlText w:val="•"/>
      <w:lvlJc w:val="left"/>
      <w:pPr>
        <w:ind w:left="3968" w:hanging="360"/>
      </w:pPr>
      <w:rPr>
        <w:rFonts w:hint="default"/>
        <w:lang w:val="en-US" w:eastAsia="en-US" w:bidi="ar-SA"/>
      </w:rPr>
    </w:lvl>
    <w:lvl w:ilvl="4" w:tplc="8A9017B2">
      <w:numFmt w:val="bullet"/>
      <w:lvlText w:val="•"/>
      <w:lvlJc w:val="left"/>
      <w:pPr>
        <w:ind w:left="4953" w:hanging="360"/>
      </w:pPr>
      <w:rPr>
        <w:rFonts w:hint="default"/>
        <w:lang w:val="en-US" w:eastAsia="en-US" w:bidi="ar-SA"/>
      </w:rPr>
    </w:lvl>
    <w:lvl w:ilvl="5" w:tplc="74CC1B12">
      <w:numFmt w:val="bullet"/>
      <w:lvlText w:val="•"/>
      <w:lvlJc w:val="left"/>
      <w:pPr>
        <w:ind w:left="5937" w:hanging="360"/>
      </w:pPr>
      <w:rPr>
        <w:rFonts w:hint="default"/>
        <w:lang w:val="en-US" w:eastAsia="en-US" w:bidi="ar-SA"/>
      </w:rPr>
    </w:lvl>
    <w:lvl w:ilvl="6" w:tplc="DFBCC0C2">
      <w:numFmt w:val="bullet"/>
      <w:lvlText w:val="•"/>
      <w:lvlJc w:val="left"/>
      <w:pPr>
        <w:ind w:left="6922" w:hanging="360"/>
      </w:pPr>
      <w:rPr>
        <w:rFonts w:hint="default"/>
        <w:lang w:val="en-US" w:eastAsia="en-US" w:bidi="ar-SA"/>
      </w:rPr>
    </w:lvl>
    <w:lvl w:ilvl="7" w:tplc="72082F32">
      <w:numFmt w:val="bullet"/>
      <w:lvlText w:val="•"/>
      <w:lvlJc w:val="left"/>
      <w:pPr>
        <w:ind w:left="7906" w:hanging="360"/>
      </w:pPr>
      <w:rPr>
        <w:rFonts w:hint="default"/>
        <w:lang w:val="en-US" w:eastAsia="en-US" w:bidi="ar-SA"/>
      </w:rPr>
    </w:lvl>
    <w:lvl w:ilvl="8" w:tplc="DE9A4D7E">
      <w:numFmt w:val="bullet"/>
      <w:lvlText w:val="•"/>
      <w:lvlJc w:val="left"/>
      <w:pPr>
        <w:ind w:left="8891" w:hanging="360"/>
      </w:pPr>
      <w:rPr>
        <w:rFonts w:hint="default"/>
        <w:lang w:val="en-US" w:eastAsia="en-US" w:bidi="ar-SA"/>
      </w:rPr>
    </w:lvl>
  </w:abstractNum>
  <w:abstractNum w:abstractNumId="3" w15:restartNumberingAfterBreak="0">
    <w:nsid w:val="5CA61E15"/>
    <w:multiLevelType w:val="hybridMultilevel"/>
    <w:tmpl w:val="8858050A"/>
    <w:lvl w:ilvl="0" w:tplc="C8D40E5C">
      <w:start w:val="1"/>
      <w:numFmt w:val="decimal"/>
      <w:lvlText w:val="%1."/>
      <w:lvlJc w:val="left"/>
      <w:pPr>
        <w:ind w:left="1281" w:hanging="361"/>
        <w:jc w:val="left"/>
      </w:pPr>
      <w:rPr>
        <w:rFonts w:ascii="Arial" w:eastAsia="Arial" w:hAnsi="Arial" w:cs="Arial" w:hint="default"/>
        <w:b w:val="0"/>
        <w:bCs w:val="0"/>
        <w:i w:val="0"/>
        <w:iCs w:val="0"/>
        <w:spacing w:val="0"/>
        <w:w w:val="100"/>
        <w:sz w:val="22"/>
        <w:szCs w:val="22"/>
        <w:lang w:val="en-US" w:eastAsia="en-US" w:bidi="ar-SA"/>
      </w:rPr>
    </w:lvl>
    <w:lvl w:ilvl="1" w:tplc="515CA598">
      <w:start w:val="1"/>
      <w:numFmt w:val="lowerLetter"/>
      <w:lvlText w:val="%2."/>
      <w:lvlJc w:val="left"/>
      <w:pPr>
        <w:ind w:left="2001" w:hanging="360"/>
        <w:jc w:val="left"/>
      </w:pPr>
      <w:rPr>
        <w:rFonts w:ascii="Arial" w:eastAsia="Arial" w:hAnsi="Arial" w:cs="Arial" w:hint="default"/>
        <w:b w:val="0"/>
        <w:bCs w:val="0"/>
        <w:i w:val="0"/>
        <w:iCs w:val="0"/>
        <w:spacing w:val="0"/>
        <w:w w:val="100"/>
        <w:sz w:val="22"/>
        <w:szCs w:val="22"/>
        <w:lang w:val="en-US" w:eastAsia="en-US" w:bidi="ar-SA"/>
      </w:rPr>
    </w:lvl>
    <w:lvl w:ilvl="2" w:tplc="2C24D692">
      <w:numFmt w:val="bullet"/>
      <w:lvlText w:val="•"/>
      <w:lvlJc w:val="left"/>
      <w:pPr>
        <w:ind w:left="2984" w:hanging="360"/>
      </w:pPr>
      <w:rPr>
        <w:rFonts w:hint="default"/>
        <w:lang w:val="en-US" w:eastAsia="en-US" w:bidi="ar-SA"/>
      </w:rPr>
    </w:lvl>
    <w:lvl w:ilvl="3" w:tplc="22B03480">
      <w:numFmt w:val="bullet"/>
      <w:lvlText w:val="•"/>
      <w:lvlJc w:val="left"/>
      <w:pPr>
        <w:ind w:left="3968" w:hanging="360"/>
      </w:pPr>
      <w:rPr>
        <w:rFonts w:hint="default"/>
        <w:lang w:val="en-US" w:eastAsia="en-US" w:bidi="ar-SA"/>
      </w:rPr>
    </w:lvl>
    <w:lvl w:ilvl="4" w:tplc="5958FB72">
      <w:numFmt w:val="bullet"/>
      <w:lvlText w:val="•"/>
      <w:lvlJc w:val="left"/>
      <w:pPr>
        <w:ind w:left="4953" w:hanging="360"/>
      </w:pPr>
      <w:rPr>
        <w:rFonts w:hint="default"/>
        <w:lang w:val="en-US" w:eastAsia="en-US" w:bidi="ar-SA"/>
      </w:rPr>
    </w:lvl>
    <w:lvl w:ilvl="5" w:tplc="EC2E2B8A">
      <w:numFmt w:val="bullet"/>
      <w:lvlText w:val="•"/>
      <w:lvlJc w:val="left"/>
      <w:pPr>
        <w:ind w:left="5937" w:hanging="360"/>
      </w:pPr>
      <w:rPr>
        <w:rFonts w:hint="default"/>
        <w:lang w:val="en-US" w:eastAsia="en-US" w:bidi="ar-SA"/>
      </w:rPr>
    </w:lvl>
    <w:lvl w:ilvl="6" w:tplc="D5C6A99C">
      <w:numFmt w:val="bullet"/>
      <w:lvlText w:val="•"/>
      <w:lvlJc w:val="left"/>
      <w:pPr>
        <w:ind w:left="6922" w:hanging="360"/>
      </w:pPr>
      <w:rPr>
        <w:rFonts w:hint="default"/>
        <w:lang w:val="en-US" w:eastAsia="en-US" w:bidi="ar-SA"/>
      </w:rPr>
    </w:lvl>
    <w:lvl w:ilvl="7" w:tplc="2EC6ACF2">
      <w:numFmt w:val="bullet"/>
      <w:lvlText w:val="•"/>
      <w:lvlJc w:val="left"/>
      <w:pPr>
        <w:ind w:left="7906" w:hanging="360"/>
      </w:pPr>
      <w:rPr>
        <w:rFonts w:hint="default"/>
        <w:lang w:val="en-US" w:eastAsia="en-US" w:bidi="ar-SA"/>
      </w:rPr>
    </w:lvl>
    <w:lvl w:ilvl="8" w:tplc="36D6FC1A">
      <w:numFmt w:val="bullet"/>
      <w:lvlText w:val="•"/>
      <w:lvlJc w:val="left"/>
      <w:pPr>
        <w:ind w:left="8891" w:hanging="360"/>
      </w:pPr>
      <w:rPr>
        <w:rFonts w:hint="default"/>
        <w:lang w:val="en-US" w:eastAsia="en-US" w:bidi="ar-SA"/>
      </w:rPr>
    </w:lvl>
  </w:abstractNum>
  <w:abstractNum w:abstractNumId="4" w15:restartNumberingAfterBreak="0">
    <w:nsid w:val="670900A6"/>
    <w:multiLevelType w:val="hybridMultilevel"/>
    <w:tmpl w:val="3514BADA"/>
    <w:lvl w:ilvl="0" w:tplc="E2A6B30A">
      <w:numFmt w:val="bullet"/>
      <w:lvlText w:val=""/>
      <w:lvlJc w:val="left"/>
      <w:pPr>
        <w:ind w:left="1281" w:hanging="361"/>
      </w:pPr>
      <w:rPr>
        <w:rFonts w:ascii="Symbol" w:eastAsia="Symbol" w:hAnsi="Symbol" w:cs="Symbol" w:hint="default"/>
        <w:b w:val="0"/>
        <w:bCs w:val="0"/>
        <w:i w:val="0"/>
        <w:iCs w:val="0"/>
        <w:spacing w:val="0"/>
        <w:w w:val="100"/>
        <w:sz w:val="22"/>
        <w:szCs w:val="22"/>
        <w:lang w:val="en-US" w:eastAsia="en-US" w:bidi="ar-SA"/>
      </w:rPr>
    </w:lvl>
    <w:lvl w:ilvl="1" w:tplc="131676B8">
      <w:numFmt w:val="bullet"/>
      <w:lvlText w:val="•"/>
      <w:lvlJc w:val="left"/>
      <w:pPr>
        <w:ind w:left="2238" w:hanging="361"/>
      </w:pPr>
      <w:rPr>
        <w:rFonts w:hint="default"/>
        <w:lang w:val="en-US" w:eastAsia="en-US" w:bidi="ar-SA"/>
      </w:rPr>
    </w:lvl>
    <w:lvl w:ilvl="2" w:tplc="EA7413B6">
      <w:numFmt w:val="bullet"/>
      <w:lvlText w:val="•"/>
      <w:lvlJc w:val="left"/>
      <w:pPr>
        <w:ind w:left="3196" w:hanging="361"/>
      </w:pPr>
      <w:rPr>
        <w:rFonts w:hint="default"/>
        <w:lang w:val="en-US" w:eastAsia="en-US" w:bidi="ar-SA"/>
      </w:rPr>
    </w:lvl>
    <w:lvl w:ilvl="3" w:tplc="7A9AD0B8">
      <w:numFmt w:val="bullet"/>
      <w:lvlText w:val="•"/>
      <w:lvlJc w:val="left"/>
      <w:pPr>
        <w:ind w:left="4154" w:hanging="361"/>
      </w:pPr>
      <w:rPr>
        <w:rFonts w:hint="default"/>
        <w:lang w:val="en-US" w:eastAsia="en-US" w:bidi="ar-SA"/>
      </w:rPr>
    </w:lvl>
    <w:lvl w:ilvl="4" w:tplc="A77E2768">
      <w:numFmt w:val="bullet"/>
      <w:lvlText w:val="•"/>
      <w:lvlJc w:val="left"/>
      <w:pPr>
        <w:ind w:left="5112" w:hanging="361"/>
      </w:pPr>
      <w:rPr>
        <w:rFonts w:hint="default"/>
        <w:lang w:val="en-US" w:eastAsia="en-US" w:bidi="ar-SA"/>
      </w:rPr>
    </w:lvl>
    <w:lvl w:ilvl="5" w:tplc="18FA93F4">
      <w:numFmt w:val="bullet"/>
      <w:lvlText w:val="•"/>
      <w:lvlJc w:val="left"/>
      <w:pPr>
        <w:ind w:left="6070" w:hanging="361"/>
      </w:pPr>
      <w:rPr>
        <w:rFonts w:hint="default"/>
        <w:lang w:val="en-US" w:eastAsia="en-US" w:bidi="ar-SA"/>
      </w:rPr>
    </w:lvl>
    <w:lvl w:ilvl="6" w:tplc="92544868">
      <w:numFmt w:val="bullet"/>
      <w:lvlText w:val="•"/>
      <w:lvlJc w:val="left"/>
      <w:pPr>
        <w:ind w:left="7028" w:hanging="361"/>
      </w:pPr>
      <w:rPr>
        <w:rFonts w:hint="default"/>
        <w:lang w:val="en-US" w:eastAsia="en-US" w:bidi="ar-SA"/>
      </w:rPr>
    </w:lvl>
    <w:lvl w:ilvl="7" w:tplc="22F0C53C">
      <w:numFmt w:val="bullet"/>
      <w:lvlText w:val="•"/>
      <w:lvlJc w:val="left"/>
      <w:pPr>
        <w:ind w:left="7986" w:hanging="361"/>
      </w:pPr>
      <w:rPr>
        <w:rFonts w:hint="default"/>
        <w:lang w:val="en-US" w:eastAsia="en-US" w:bidi="ar-SA"/>
      </w:rPr>
    </w:lvl>
    <w:lvl w:ilvl="8" w:tplc="156AE0B4">
      <w:numFmt w:val="bullet"/>
      <w:lvlText w:val="•"/>
      <w:lvlJc w:val="left"/>
      <w:pPr>
        <w:ind w:left="8944" w:hanging="361"/>
      </w:pPr>
      <w:rPr>
        <w:rFonts w:hint="default"/>
        <w:lang w:val="en-US" w:eastAsia="en-US" w:bidi="ar-SA"/>
      </w:rPr>
    </w:lvl>
  </w:abstractNum>
  <w:abstractNum w:abstractNumId="5" w15:restartNumberingAfterBreak="0">
    <w:nsid w:val="75A17351"/>
    <w:multiLevelType w:val="hybridMultilevel"/>
    <w:tmpl w:val="9B4C475A"/>
    <w:lvl w:ilvl="0" w:tplc="CA18B268">
      <w:numFmt w:val="bullet"/>
      <w:lvlText w:val=""/>
      <w:lvlJc w:val="left"/>
      <w:pPr>
        <w:ind w:left="1281" w:hanging="361"/>
      </w:pPr>
      <w:rPr>
        <w:rFonts w:ascii="Symbol" w:eastAsia="Symbol" w:hAnsi="Symbol" w:cs="Symbol" w:hint="default"/>
        <w:b w:val="0"/>
        <w:bCs w:val="0"/>
        <w:i w:val="0"/>
        <w:iCs w:val="0"/>
        <w:spacing w:val="0"/>
        <w:w w:val="100"/>
        <w:sz w:val="22"/>
        <w:szCs w:val="22"/>
        <w:lang w:val="en-US" w:eastAsia="en-US" w:bidi="ar-SA"/>
      </w:rPr>
    </w:lvl>
    <w:lvl w:ilvl="1" w:tplc="AF9A4E96">
      <w:numFmt w:val="bullet"/>
      <w:lvlText w:val="o"/>
      <w:lvlJc w:val="left"/>
      <w:pPr>
        <w:ind w:left="2001" w:hanging="360"/>
      </w:pPr>
      <w:rPr>
        <w:rFonts w:ascii="Courier New" w:eastAsia="Courier New" w:hAnsi="Courier New" w:cs="Courier New" w:hint="default"/>
        <w:b w:val="0"/>
        <w:bCs w:val="0"/>
        <w:i w:val="0"/>
        <w:iCs w:val="0"/>
        <w:spacing w:val="0"/>
        <w:w w:val="100"/>
        <w:sz w:val="22"/>
        <w:szCs w:val="22"/>
        <w:lang w:val="en-US" w:eastAsia="en-US" w:bidi="ar-SA"/>
      </w:rPr>
    </w:lvl>
    <w:lvl w:ilvl="2" w:tplc="68D0510C">
      <w:numFmt w:val="bullet"/>
      <w:lvlText w:val="•"/>
      <w:lvlJc w:val="left"/>
      <w:pPr>
        <w:ind w:left="2984" w:hanging="360"/>
      </w:pPr>
      <w:rPr>
        <w:rFonts w:hint="default"/>
        <w:lang w:val="en-US" w:eastAsia="en-US" w:bidi="ar-SA"/>
      </w:rPr>
    </w:lvl>
    <w:lvl w:ilvl="3" w:tplc="C6D0CEA6">
      <w:numFmt w:val="bullet"/>
      <w:lvlText w:val="•"/>
      <w:lvlJc w:val="left"/>
      <w:pPr>
        <w:ind w:left="3968" w:hanging="360"/>
      </w:pPr>
      <w:rPr>
        <w:rFonts w:hint="default"/>
        <w:lang w:val="en-US" w:eastAsia="en-US" w:bidi="ar-SA"/>
      </w:rPr>
    </w:lvl>
    <w:lvl w:ilvl="4" w:tplc="74C63D10">
      <w:numFmt w:val="bullet"/>
      <w:lvlText w:val="•"/>
      <w:lvlJc w:val="left"/>
      <w:pPr>
        <w:ind w:left="4953" w:hanging="360"/>
      </w:pPr>
      <w:rPr>
        <w:rFonts w:hint="default"/>
        <w:lang w:val="en-US" w:eastAsia="en-US" w:bidi="ar-SA"/>
      </w:rPr>
    </w:lvl>
    <w:lvl w:ilvl="5" w:tplc="D8363A26">
      <w:numFmt w:val="bullet"/>
      <w:lvlText w:val="•"/>
      <w:lvlJc w:val="left"/>
      <w:pPr>
        <w:ind w:left="5937" w:hanging="360"/>
      </w:pPr>
      <w:rPr>
        <w:rFonts w:hint="default"/>
        <w:lang w:val="en-US" w:eastAsia="en-US" w:bidi="ar-SA"/>
      </w:rPr>
    </w:lvl>
    <w:lvl w:ilvl="6" w:tplc="2C8EC3C2">
      <w:numFmt w:val="bullet"/>
      <w:lvlText w:val="•"/>
      <w:lvlJc w:val="left"/>
      <w:pPr>
        <w:ind w:left="6922" w:hanging="360"/>
      </w:pPr>
      <w:rPr>
        <w:rFonts w:hint="default"/>
        <w:lang w:val="en-US" w:eastAsia="en-US" w:bidi="ar-SA"/>
      </w:rPr>
    </w:lvl>
    <w:lvl w:ilvl="7" w:tplc="5E66FE60">
      <w:numFmt w:val="bullet"/>
      <w:lvlText w:val="•"/>
      <w:lvlJc w:val="left"/>
      <w:pPr>
        <w:ind w:left="7906" w:hanging="360"/>
      </w:pPr>
      <w:rPr>
        <w:rFonts w:hint="default"/>
        <w:lang w:val="en-US" w:eastAsia="en-US" w:bidi="ar-SA"/>
      </w:rPr>
    </w:lvl>
    <w:lvl w:ilvl="8" w:tplc="3578A686">
      <w:numFmt w:val="bullet"/>
      <w:lvlText w:val="•"/>
      <w:lvlJc w:val="left"/>
      <w:pPr>
        <w:ind w:left="8891" w:hanging="360"/>
      </w:pPr>
      <w:rPr>
        <w:rFonts w:hint="default"/>
        <w:lang w:val="en-US" w:eastAsia="en-US" w:bidi="ar-SA"/>
      </w:rPr>
    </w:lvl>
  </w:abstractNum>
  <w:abstractNum w:abstractNumId="6" w15:restartNumberingAfterBreak="0">
    <w:nsid w:val="79B6154E"/>
    <w:multiLevelType w:val="hybridMultilevel"/>
    <w:tmpl w:val="22743A9C"/>
    <w:lvl w:ilvl="0" w:tplc="EBBE87D8">
      <w:start w:val="1"/>
      <w:numFmt w:val="decimal"/>
      <w:lvlText w:val="%1."/>
      <w:lvlJc w:val="left"/>
      <w:pPr>
        <w:ind w:left="1281" w:hanging="361"/>
        <w:jc w:val="left"/>
      </w:pPr>
      <w:rPr>
        <w:rFonts w:ascii="Arial" w:eastAsia="Arial" w:hAnsi="Arial" w:cs="Arial" w:hint="default"/>
        <w:b/>
        <w:bCs/>
        <w:i w:val="0"/>
        <w:iCs w:val="0"/>
        <w:spacing w:val="0"/>
        <w:w w:val="100"/>
        <w:sz w:val="22"/>
        <w:szCs w:val="22"/>
        <w:lang w:val="en-US" w:eastAsia="en-US" w:bidi="ar-SA"/>
      </w:rPr>
    </w:lvl>
    <w:lvl w:ilvl="1" w:tplc="F73C75DC">
      <w:numFmt w:val="bullet"/>
      <w:lvlText w:val="•"/>
      <w:lvlJc w:val="left"/>
      <w:pPr>
        <w:ind w:left="2238" w:hanging="361"/>
      </w:pPr>
      <w:rPr>
        <w:rFonts w:hint="default"/>
        <w:lang w:val="en-US" w:eastAsia="en-US" w:bidi="ar-SA"/>
      </w:rPr>
    </w:lvl>
    <w:lvl w:ilvl="2" w:tplc="09CE8A0C">
      <w:numFmt w:val="bullet"/>
      <w:lvlText w:val="•"/>
      <w:lvlJc w:val="left"/>
      <w:pPr>
        <w:ind w:left="3196" w:hanging="361"/>
      </w:pPr>
      <w:rPr>
        <w:rFonts w:hint="default"/>
        <w:lang w:val="en-US" w:eastAsia="en-US" w:bidi="ar-SA"/>
      </w:rPr>
    </w:lvl>
    <w:lvl w:ilvl="3" w:tplc="6E7C2C0C">
      <w:numFmt w:val="bullet"/>
      <w:lvlText w:val="•"/>
      <w:lvlJc w:val="left"/>
      <w:pPr>
        <w:ind w:left="4154" w:hanging="361"/>
      </w:pPr>
      <w:rPr>
        <w:rFonts w:hint="default"/>
        <w:lang w:val="en-US" w:eastAsia="en-US" w:bidi="ar-SA"/>
      </w:rPr>
    </w:lvl>
    <w:lvl w:ilvl="4" w:tplc="3084999E">
      <w:numFmt w:val="bullet"/>
      <w:lvlText w:val="•"/>
      <w:lvlJc w:val="left"/>
      <w:pPr>
        <w:ind w:left="5112" w:hanging="361"/>
      </w:pPr>
      <w:rPr>
        <w:rFonts w:hint="default"/>
        <w:lang w:val="en-US" w:eastAsia="en-US" w:bidi="ar-SA"/>
      </w:rPr>
    </w:lvl>
    <w:lvl w:ilvl="5" w:tplc="D31679A8">
      <w:numFmt w:val="bullet"/>
      <w:lvlText w:val="•"/>
      <w:lvlJc w:val="left"/>
      <w:pPr>
        <w:ind w:left="6070" w:hanging="361"/>
      </w:pPr>
      <w:rPr>
        <w:rFonts w:hint="default"/>
        <w:lang w:val="en-US" w:eastAsia="en-US" w:bidi="ar-SA"/>
      </w:rPr>
    </w:lvl>
    <w:lvl w:ilvl="6" w:tplc="88D4D0B6">
      <w:numFmt w:val="bullet"/>
      <w:lvlText w:val="•"/>
      <w:lvlJc w:val="left"/>
      <w:pPr>
        <w:ind w:left="7028" w:hanging="361"/>
      </w:pPr>
      <w:rPr>
        <w:rFonts w:hint="default"/>
        <w:lang w:val="en-US" w:eastAsia="en-US" w:bidi="ar-SA"/>
      </w:rPr>
    </w:lvl>
    <w:lvl w:ilvl="7" w:tplc="80B88A84">
      <w:numFmt w:val="bullet"/>
      <w:lvlText w:val="•"/>
      <w:lvlJc w:val="left"/>
      <w:pPr>
        <w:ind w:left="7986" w:hanging="361"/>
      </w:pPr>
      <w:rPr>
        <w:rFonts w:hint="default"/>
        <w:lang w:val="en-US" w:eastAsia="en-US" w:bidi="ar-SA"/>
      </w:rPr>
    </w:lvl>
    <w:lvl w:ilvl="8" w:tplc="87484F4E">
      <w:numFmt w:val="bullet"/>
      <w:lvlText w:val="•"/>
      <w:lvlJc w:val="left"/>
      <w:pPr>
        <w:ind w:left="8944" w:hanging="361"/>
      </w:pPr>
      <w:rPr>
        <w:rFonts w:hint="default"/>
        <w:lang w:val="en-US" w:eastAsia="en-US" w:bidi="ar-SA"/>
      </w:rPr>
    </w:lvl>
  </w:abstractNum>
  <w:num w:numId="1" w16cid:durableId="1617981352">
    <w:abstractNumId w:val="5"/>
  </w:num>
  <w:num w:numId="2" w16cid:durableId="259457941">
    <w:abstractNumId w:val="1"/>
  </w:num>
  <w:num w:numId="3" w16cid:durableId="1714571896">
    <w:abstractNumId w:val="3"/>
  </w:num>
  <w:num w:numId="4" w16cid:durableId="1381368438">
    <w:abstractNumId w:val="0"/>
  </w:num>
  <w:num w:numId="5" w16cid:durableId="689571671">
    <w:abstractNumId w:val="2"/>
  </w:num>
  <w:num w:numId="6" w16cid:durableId="340591112">
    <w:abstractNumId w:val="4"/>
  </w:num>
  <w:num w:numId="7" w16cid:durableId="1464083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C7A01"/>
    <w:rsid w:val="0005103A"/>
    <w:rsid w:val="0005106B"/>
    <w:rsid w:val="000E11EA"/>
    <w:rsid w:val="00137893"/>
    <w:rsid w:val="001D4DB6"/>
    <w:rsid w:val="0024061D"/>
    <w:rsid w:val="003233C0"/>
    <w:rsid w:val="003B7BF1"/>
    <w:rsid w:val="003F5CC6"/>
    <w:rsid w:val="004005FF"/>
    <w:rsid w:val="004144BA"/>
    <w:rsid w:val="004C7A01"/>
    <w:rsid w:val="005C5CF9"/>
    <w:rsid w:val="006161CB"/>
    <w:rsid w:val="006B43C8"/>
    <w:rsid w:val="006D0341"/>
    <w:rsid w:val="00933E7E"/>
    <w:rsid w:val="0099474C"/>
    <w:rsid w:val="009E40A2"/>
    <w:rsid w:val="009F0091"/>
    <w:rsid w:val="00AB19E9"/>
    <w:rsid w:val="00B0466F"/>
    <w:rsid w:val="00B04EF1"/>
    <w:rsid w:val="00B338D1"/>
    <w:rsid w:val="00B67E8F"/>
    <w:rsid w:val="00BD4A98"/>
    <w:rsid w:val="00C172D5"/>
    <w:rsid w:val="00C424E7"/>
    <w:rsid w:val="00C7313B"/>
    <w:rsid w:val="00CA6B6C"/>
    <w:rsid w:val="00CD4251"/>
    <w:rsid w:val="00D72596"/>
    <w:rsid w:val="00DA5ECC"/>
    <w:rsid w:val="00DD32C1"/>
    <w:rsid w:val="00E4026A"/>
    <w:rsid w:val="00E66A01"/>
    <w:rsid w:val="00E809A2"/>
    <w:rsid w:val="00E83D9E"/>
    <w:rsid w:val="00F44BD8"/>
    <w:rsid w:val="00F92746"/>
    <w:rsid w:val="00FA1AD0"/>
    <w:rsid w:val="00FD5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3858E"/>
  <w15:docId w15:val="{ED14819D-25B5-48FA-92C8-8BDAAA472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44"/>
      <w:jc w:val="center"/>
      <w:outlineLvl w:val="0"/>
    </w:pPr>
    <w:rPr>
      <w:b/>
      <w:bCs/>
    </w:rPr>
  </w:style>
  <w:style w:type="paragraph" w:styleId="Heading2">
    <w:name w:val="heading 2"/>
    <w:basedOn w:val="Normal"/>
    <w:uiPriority w:val="9"/>
    <w:unhideWhenUsed/>
    <w:qFormat/>
    <w:pPr>
      <w:ind w:left="560"/>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7"/>
      <w:ind w:left="350"/>
      <w:jc w:val="center"/>
    </w:pPr>
  </w:style>
  <w:style w:type="paragraph" w:styleId="TOC2">
    <w:name w:val="toc 2"/>
    <w:basedOn w:val="Normal"/>
    <w:uiPriority w:val="1"/>
    <w:qFormat/>
    <w:pPr>
      <w:spacing w:before="127"/>
      <w:ind w:left="565"/>
    </w:pPr>
  </w:style>
  <w:style w:type="paragraph" w:styleId="TOC3">
    <w:name w:val="toc 3"/>
    <w:basedOn w:val="Normal"/>
    <w:uiPriority w:val="1"/>
    <w:qFormat/>
    <w:pPr>
      <w:spacing w:before="127"/>
      <w:ind w:left="775"/>
    </w:pPr>
  </w:style>
  <w:style w:type="paragraph" w:styleId="TOC4">
    <w:name w:val="toc 4"/>
    <w:basedOn w:val="Normal"/>
    <w:uiPriority w:val="1"/>
    <w:qFormat/>
    <w:pPr>
      <w:spacing w:before="123" w:after="20"/>
      <w:ind w:left="1125"/>
    </w:pPr>
  </w:style>
  <w:style w:type="paragraph" w:styleId="BodyText">
    <w:name w:val="Body Text"/>
    <w:basedOn w:val="Normal"/>
    <w:uiPriority w:val="1"/>
    <w:qFormat/>
    <w:pPr>
      <w:ind w:left="560"/>
    </w:pPr>
  </w:style>
  <w:style w:type="paragraph" w:styleId="Title">
    <w:name w:val="Title"/>
    <w:basedOn w:val="Normal"/>
    <w:uiPriority w:val="10"/>
    <w:qFormat/>
    <w:pPr>
      <w:ind w:left="3657" w:right="1112" w:firstLine="195"/>
    </w:pPr>
    <w:rPr>
      <w:rFonts w:ascii="Tahoma" w:eastAsia="Tahoma" w:hAnsi="Tahoma" w:cs="Tahoma"/>
      <w:b/>
      <w:bCs/>
      <w:sz w:val="115"/>
      <w:szCs w:val="115"/>
    </w:rPr>
  </w:style>
  <w:style w:type="paragraph" w:styleId="ListParagraph">
    <w:name w:val="List Paragraph"/>
    <w:basedOn w:val="Normal"/>
    <w:uiPriority w:val="1"/>
    <w:qFormat/>
    <w:pPr>
      <w:spacing w:line="267" w:lineRule="exact"/>
      <w:ind w:left="1280" w:hanging="360"/>
    </w:pPr>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C424E7"/>
    <w:rPr>
      <w:color w:val="0000FF" w:themeColor="hyperlink"/>
      <w:u w:val="single"/>
    </w:rPr>
  </w:style>
  <w:style w:type="character" w:styleId="UnresolvedMention">
    <w:name w:val="Unresolved Mention"/>
    <w:basedOn w:val="DefaultParagraphFont"/>
    <w:uiPriority w:val="99"/>
    <w:semiHidden/>
    <w:unhideWhenUsed/>
    <w:rsid w:val="00C42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17" Type="http://schemas.openxmlformats.org/officeDocument/2006/relationships/hyperlink" Target="https://www.alanet.org/docs/default-source/default-document-library/membership/2023-ala-membership-application.pdf?sfvrsn=e25b0cab_1" TargetMode="External"/><Relationship Id="rId21" Type="http://schemas.openxmlformats.org/officeDocument/2006/relationships/image" Target="media/image15.png"/><Relationship Id="rId42" Type="http://schemas.openxmlformats.org/officeDocument/2006/relationships/hyperlink" Target="mailto:executivedirector@alanet.org" TargetMode="External"/><Relationship Id="rId63" Type="http://schemas.openxmlformats.org/officeDocument/2006/relationships/hyperlink" Target="https://www.alanet.org/docs/default-source/governance-documents/ala-policy-manual---2019.pdf?sfvrsn=6c9c49ab_20" TargetMode="External"/><Relationship Id="rId84" Type="http://schemas.openxmlformats.org/officeDocument/2006/relationships/hyperlink" Target="mailto:chapters@alanet.org" TargetMode="External"/><Relationship Id="rId138" Type="http://schemas.openxmlformats.org/officeDocument/2006/relationships/hyperlink" Target="https://www.alanet.org/publications/just-the-facts" TargetMode="External"/><Relationship Id="rId159" Type="http://schemas.openxmlformats.org/officeDocument/2006/relationships/hyperlink" Target="http://my.alanet.org/chapter-education-database/chapteradmin/" TargetMode="External"/><Relationship Id="rId170" Type="http://schemas.openxmlformats.org/officeDocument/2006/relationships/hyperlink" Target="https://www.alanet.org/certification" TargetMode="External"/><Relationship Id="rId191" Type="http://schemas.openxmlformats.org/officeDocument/2006/relationships/hyperlink" Target="https://www.alanet.org/about/news-media-center" TargetMode="External"/><Relationship Id="rId205" Type="http://schemas.openxmlformats.org/officeDocument/2006/relationships/hyperlink" Target="https://ducttapemarketing.com/" TargetMode="External"/><Relationship Id="rId226" Type="http://schemas.openxmlformats.org/officeDocument/2006/relationships/hyperlink" Target="https://my.alanet.org/membership/chapters/find-a-chapter.asp?_gl=1*x3mzqj*_ga*MTk0MTE2ODQ5Mi4xNzE1OTU4MDQ5*_ga_NZLQBYGWST*MTcxODY0MDc1My41OS4xLjE3MTg2NDMxOTcuMC4wLjA." TargetMode="External"/><Relationship Id="rId107" Type="http://schemas.openxmlformats.org/officeDocument/2006/relationships/hyperlink" Target="https://www.alanet.org/docs/default-source/pdfs/your-career-in-the-business-of-law-student-brochure.pdf?sfvrsn=5ff238ab_0" TargetMode="External"/><Relationship Id="rId11" Type="http://schemas.openxmlformats.org/officeDocument/2006/relationships/image" Target="media/image5.png"/><Relationship Id="rId32" Type="http://schemas.openxmlformats.org/officeDocument/2006/relationships/hyperlink" Target="https://www.alanet.org/docs/default-source/governance-documents/ala-code-of-ethics---august-2018.pdf?sfvrsn=6" TargetMode="External"/><Relationship Id="rId53" Type="http://schemas.openxmlformats.org/officeDocument/2006/relationships/hyperlink" Target="https://www.alanet.org/docs/default-source/governance-documents/ala-code-of-ethics---august-2018.pdf?sfvrsn=5b5249ab_44" TargetMode="External"/><Relationship Id="rId74" Type="http://schemas.openxmlformats.org/officeDocument/2006/relationships/hyperlink" Target="mailto:chapters@alanet.org" TargetMode="External"/><Relationship Id="rId128" Type="http://schemas.openxmlformats.org/officeDocument/2006/relationships/hyperlink" Target="mailto:membership@alanet.org" TargetMode="External"/><Relationship Id="rId149" Type="http://schemas.openxmlformats.org/officeDocument/2006/relationships/hyperlink" Target="https://www.alanet.org/docs/default-source/default-document-library/membership/faqs-new-ala-community6c654cee-21f2-445e-9d9f-b8e8b2a36917.pdf?sfvrsn=5c6e30ab_5" TargetMode="External"/><Relationship Id="rId5" Type="http://schemas.openxmlformats.org/officeDocument/2006/relationships/footnotes" Target="footnotes.xml"/><Relationship Id="rId95" Type="http://schemas.openxmlformats.org/officeDocument/2006/relationships/hyperlink" Target="mailto:chapters@alanet.org" TargetMode="External"/><Relationship Id="rId160" Type="http://schemas.openxmlformats.org/officeDocument/2006/relationships/hyperlink" Target="https://www.alanet.org/membership/chapters/chapter-resource-hub/chapter-visit-request" TargetMode="External"/><Relationship Id="rId181" Type="http://schemas.openxmlformats.org/officeDocument/2006/relationships/hyperlink" Target="mailto:publications@alanet.org" TargetMode="External"/><Relationship Id="rId216" Type="http://schemas.openxmlformats.org/officeDocument/2006/relationships/hyperlink" Target="http://www.ascap.com/" TargetMode="External"/><Relationship Id="rId22" Type="http://schemas.openxmlformats.org/officeDocument/2006/relationships/image" Target="media/image16.png"/><Relationship Id="rId43" Type="http://schemas.openxmlformats.org/officeDocument/2006/relationships/hyperlink" Target="mailto:ALA_President@alanet.org" TargetMode="External"/><Relationship Id="rId64" Type="http://schemas.openxmlformats.org/officeDocument/2006/relationships/hyperlink" Target="https://www.alanet.org/docs/default-source/governance-documents/ala-policy-manual---2019.pdf?sfvrsn=6c9c49ab_20" TargetMode="External"/><Relationship Id="rId118" Type="http://schemas.openxmlformats.org/officeDocument/2006/relationships/hyperlink" Target="https://www.alanet.org/docs/default-source/default-document-library/membership/ala-elevating-the-legal-management-profession-2021.pdf?sfvrsn=5b913cab_3" TargetMode="External"/><Relationship Id="rId139" Type="http://schemas.openxmlformats.org/officeDocument/2006/relationships/hyperlink" Target="https://ala.tradewing.com/api/v1/sso" TargetMode="External"/><Relationship Id="rId85" Type="http://schemas.openxmlformats.org/officeDocument/2006/relationships/hyperlink" Target="mailto:chapters@alanet.org" TargetMode="External"/><Relationship Id="rId150" Type="http://schemas.openxmlformats.org/officeDocument/2006/relationships/hyperlink" Target="mailto:membership@alanet.org" TargetMode="External"/><Relationship Id="rId171" Type="http://schemas.openxmlformats.org/officeDocument/2006/relationships/hyperlink" Target="https://www.alanet.org/docs/default-source/certification/1-30-20-guide-to-developing-a-clm-study-group.pdf?sfvrsn=226923ab_2" TargetMode="External"/><Relationship Id="rId192" Type="http://schemas.openxmlformats.org/officeDocument/2006/relationships/hyperlink" Target="https://www.cision.com/us/" TargetMode="External"/><Relationship Id="rId206" Type="http://schemas.openxmlformats.org/officeDocument/2006/relationships/hyperlink" Target="https://www.marketingsherpa.com/" TargetMode="External"/><Relationship Id="rId227" Type="http://schemas.openxmlformats.org/officeDocument/2006/relationships/hyperlink" Target="https://www.alanet.org/about/diversity" TargetMode="External"/><Relationship Id="rId12" Type="http://schemas.openxmlformats.org/officeDocument/2006/relationships/image" Target="media/image6.png"/><Relationship Id="rId33" Type="http://schemas.openxmlformats.org/officeDocument/2006/relationships/hyperlink" Target="https://www.alanet.org/membership/volunteer-with-ala/volunteer-leadership-rosters/leadership-rosters/ala-board-of-directors" TargetMode="External"/><Relationship Id="rId108" Type="http://schemas.openxmlformats.org/officeDocument/2006/relationships/hyperlink" Target="https://www.alanet.org/docs/default-source/pdfs/your-career-in-the-business-of-law-student-brochure.pdf?sfvrsn=5ff238ab_0" TargetMode="External"/><Relationship Id="rId129" Type="http://schemas.openxmlformats.org/officeDocument/2006/relationships/hyperlink" Target="mailto:membership@alanet.org" TargetMode="External"/><Relationship Id="rId54" Type="http://schemas.openxmlformats.org/officeDocument/2006/relationships/hyperlink" Target="https://www.alanet.org/about-membership/member-recognition" TargetMode="External"/><Relationship Id="rId75" Type="http://schemas.openxmlformats.org/officeDocument/2006/relationships/hyperlink" Target="mailto:chapters@alanet.org" TargetMode="External"/><Relationship Id="rId96" Type="http://schemas.openxmlformats.org/officeDocument/2006/relationships/hyperlink" Target="https://www.alanet.org/compsurvey" TargetMode="External"/><Relationship Id="rId140" Type="http://schemas.openxmlformats.org/officeDocument/2006/relationships/hyperlink" Target="mailto:membership@alanet.org" TargetMode="External"/><Relationship Id="rId161" Type="http://schemas.openxmlformats.org/officeDocument/2006/relationships/hyperlink" Target="https://www.alanet.org/certification" TargetMode="External"/><Relationship Id="rId182" Type="http://schemas.openxmlformats.org/officeDocument/2006/relationships/hyperlink" Target="https://www.alanet.org/docs/default-source/chapter-resources/sample-contributor-agreement.docx?Status=Master&amp;sfvrsn=e4ed33ab_3" TargetMode="External"/><Relationship Id="rId217" Type="http://schemas.openxmlformats.org/officeDocument/2006/relationships/hyperlink" Target="https://www.alanet.org/membership/member-benefits" TargetMode="External"/><Relationship Id="rId6" Type="http://schemas.openxmlformats.org/officeDocument/2006/relationships/endnotes" Target="endnotes.xml"/><Relationship Id="rId23" Type="http://schemas.openxmlformats.org/officeDocument/2006/relationships/image" Target="media/image17.png"/><Relationship Id="rId119" Type="http://schemas.openxmlformats.org/officeDocument/2006/relationships/hyperlink" Target="https://www.alanet.org/membership/chapters/chapter-resource-hub/chapter-help-desk" TargetMode="External"/><Relationship Id="rId44" Type="http://schemas.openxmlformats.org/officeDocument/2006/relationships/hyperlink" Target="mailto:executivedirector@alanet.org" TargetMode="External"/><Relationship Id="rId65" Type="http://schemas.openxmlformats.org/officeDocument/2006/relationships/hyperlink" Target="http://www.alanet.org/docs/default-source/governance-documents/meeting-minutes-template.docx?sfvrsn=2" TargetMode="External"/><Relationship Id="rId86" Type="http://schemas.openxmlformats.org/officeDocument/2006/relationships/hyperlink" Target="https://ala.tradewing.com/group/4onxFohDeX4ntMJuq" TargetMode="External"/><Relationship Id="rId130" Type="http://schemas.openxmlformats.org/officeDocument/2006/relationships/hyperlink" Target="https://www.alanet.org/membership/chapters/chapter-resource-hub/chapter-officer-reporting-form" TargetMode="External"/><Relationship Id="rId151" Type="http://schemas.openxmlformats.org/officeDocument/2006/relationships/hyperlink" Target="https://www.alanet.org/career-center/job-bank-overview" TargetMode="External"/><Relationship Id="rId172" Type="http://schemas.openxmlformats.org/officeDocument/2006/relationships/hyperlink" Target="https://www.alanet.org/docs/default-source/certification/1-30-20-guide-to-developing-a-clm-study-group.pdf?sfvrsn=226923ab_2" TargetMode="External"/><Relationship Id="rId193" Type="http://schemas.openxmlformats.org/officeDocument/2006/relationships/hyperlink" Target="https://www.alanet.org/docs/default-source/chapter-resources/ala-identity-standards-guidelines.pdf?sfvrsn=4f3122ab_0" TargetMode="External"/><Relationship Id="rId207" Type="http://schemas.openxmlformats.org/officeDocument/2006/relationships/hyperlink" Target="mailto:membership@alanet.org" TargetMode="External"/><Relationship Id="rId228" Type="http://schemas.openxmlformats.org/officeDocument/2006/relationships/hyperlink" Target="https://www.alanet.org/resources-by-topic/deia-resource-hub" TargetMode="External"/><Relationship Id="rId13" Type="http://schemas.openxmlformats.org/officeDocument/2006/relationships/image" Target="media/image7.png"/><Relationship Id="rId109" Type="http://schemas.openxmlformats.org/officeDocument/2006/relationships/hyperlink" Target="mailto:chapters@alanet.org" TargetMode="External"/><Relationship Id="rId34" Type="http://schemas.openxmlformats.org/officeDocument/2006/relationships/hyperlink" Target="https://www.alanet.org/membership/volunteer-with-ala/volunteer-leadership-rosters/leadership-rosters/chapter-resource-team" TargetMode="External"/><Relationship Id="rId55" Type="http://schemas.openxmlformats.org/officeDocument/2006/relationships/hyperlink" Target="https://www.alanet.org/about/awards-and-recognition" TargetMode="External"/><Relationship Id="rId76" Type="http://schemas.openxmlformats.org/officeDocument/2006/relationships/hyperlink" Target="https://www.alanet.org/docs/default-source/governance-documents/ala-bylaws-(july-2019)-final.pdf?sfvrsn=7f9c49ab_28" TargetMode="External"/><Relationship Id="rId97" Type="http://schemas.openxmlformats.org/officeDocument/2006/relationships/hyperlink" Target="mailto:compsurvey@alanet.org" TargetMode="External"/><Relationship Id="rId120" Type="http://schemas.openxmlformats.org/officeDocument/2006/relationships/hyperlink" Target="mailto:chapters@alanet.org" TargetMode="External"/><Relationship Id="rId141" Type="http://schemas.openxmlformats.org/officeDocument/2006/relationships/hyperlink" Target="mailto:membership@alanet.org" TargetMode="External"/><Relationship Id="rId7" Type="http://schemas.openxmlformats.org/officeDocument/2006/relationships/image" Target="media/image1.png"/><Relationship Id="rId162" Type="http://schemas.openxmlformats.org/officeDocument/2006/relationships/hyperlink" Target="mailto:profdev@alanet.org" TargetMode="External"/><Relationship Id="rId183" Type="http://schemas.openxmlformats.org/officeDocument/2006/relationships/hyperlink" Target="http://www.alanet.org/docs/default-source/default-document-library/identitystandards.pdf?sfvrsn=0" TargetMode="External"/><Relationship Id="rId218" Type="http://schemas.openxmlformats.org/officeDocument/2006/relationships/hyperlink" Target="https://www.alanet.org/about" TargetMode="External"/><Relationship Id="rId24" Type="http://schemas.openxmlformats.org/officeDocument/2006/relationships/image" Target="media/image18.png"/><Relationship Id="rId45" Type="http://schemas.openxmlformats.org/officeDocument/2006/relationships/hyperlink" Target="mailto:info@alanet.org" TargetMode="External"/><Relationship Id="rId66" Type="http://schemas.openxmlformats.org/officeDocument/2006/relationships/hyperlink" Target="http://www.alanet.org/docs/default-source/governance-documents/ala-committee-report-template.docx?sfvrsn=2" TargetMode="External"/><Relationship Id="rId87" Type="http://schemas.openxmlformats.org/officeDocument/2006/relationships/hyperlink" Target="http://www.alanet.org/" TargetMode="External"/><Relationship Id="rId110" Type="http://schemas.openxmlformats.org/officeDocument/2006/relationships/hyperlink" Target="https://www.alanet.org/membership/join-ala/membership-criteria" TargetMode="External"/><Relationship Id="rId131" Type="http://schemas.openxmlformats.org/officeDocument/2006/relationships/hyperlink" Target="https://www.alanet.org/membership/chapters/chapter-leader-resources/chapter-officer-reporting-form" TargetMode="External"/><Relationship Id="rId152" Type="http://schemas.openxmlformats.org/officeDocument/2006/relationships/hyperlink" Target="mailto:jobs@alanet.org" TargetMode="External"/><Relationship Id="rId173" Type="http://schemas.openxmlformats.org/officeDocument/2006/relationships/hyperlink" Target="https://www.alanet.org/events-and-education/web-based-synchronous-courses" TargetMode="External"/><Relationship Id="rId194" Type="http://schemas.openxmlformats.org/officeDocument/2006/relationships/hyperlink" Target="https://www.alanet.org/docs/default-source/chapter-resources/ala-identity-standards-guidelines.pdf?sfvrsn=4f3122ab_0" TargetMode="External"/><Relationship Id="rId208" Type="http://schemas.openxmlformats.org/officeDocument/2006/relationships/hyperlink" Target="https://www.alanet.org/docs/default-source/chapter-resources/ala-financial-audit-checklist.docx?Status=Master&amp;sfvrsn=c7ec33ab_7" TargetMode="External"/><Relationship Id="rId229" Type="http://schemas.openxmlformats.org/officeDocument/2006/relationships/hyperlink" Target="https://www.alanet.org/docs/default-source/default-document-library/chapterlogouseagreement.pdf?sfvrsn=493174ab_0" TargetMode="External"/><Relationship Id="rId14" Type="http://schemas.openxmlformats.org/officeDocument/2006/relationships/image" Target="media/image8.png"/><Relationship Id="rId35" Type="http://schemas.openxmlformats.org/officeDocument/2006/relationships/hyperlink" Target="https://www.alanet.org/membership/volunteer-with-ala" TargetMode="External"/><Relationship Id="rId56" Type="http://schemas.openxmlformats.org/officeDocument/2006/relationships/hyperlink" Target="https://view.officeapps.live.com/op/view.aspx?src=https%3A%2F%2Fwww.alanet.org%2Fdocs%2Fdefault-source%2F2019-fall-conferences%2Fambassador-excellence-award-criteria.xlsx%3Fsfvrsn%3D9a3012ab_1&amp;wdOrigin=BROWSELINK" TargetMode="External"/><Relationship Id="rId77" Type="http://schemas.openxmlformats.org/officeDocument/2006/relationships/hyperlink" Target="https://www.alanet.org/docs/default-source/chapter-resources/model-chapter-bylaws-201990d43a93272c6b268d51ff000093711e.docx?sfvrsn=6af851ab_0" TargetMode="External"/><Relationship Id="rId100" Type="http://schemas.openxmlformats.org/officeDocument/2006/relationships/hyperlink" Target="http://www.alanet.org/docs/default-source/chapter-resources/confidentiality.pdf?sfvrsn=2" TargetMode="External"/><Relationship Id="rId8" Type="http://schemas.openxmlformats.org/officeDocument/2006/relationships/image" Target="media/image2.png"/><Relationship Id="rId98" Type="http://schemas.openxmlformats.org/officeDocument/2006/relationships/hyperlink" Target="mailto:chapters@alanet.org" TargetMode="External"/><Relationship Id="rId121" Type="http://schemas.openxmlformats.org/officeDocument/2006/relationships/hyperlink" Target="mailto:chapters@alanet.org" TargetMode="External"/><Relationship Id="rId142" Type="http://schemas.openxmlformats.org/officeDocument/2006/relationships/hyperlink" Target="https://www.alanet.org/about-membership/member-center/other-volunteer-opportunities/online-community-moderator" TargetMode="External"/><Relationship Id="rId163" Type="http://schemas.openxmlformats.org/officeDocument/2006/relationships/hyperlink" Target="https://www.alanet.org/events-and-education/upcoming-events-and-education" TargetMode="External"/><Relationship Id="rId184" Type="http://schemas.openxmlformats.org/officeDocument/2006/relationships/hyperlink" Target="http://www.alanet.org/docs/default-source/chapter-resources/chapter-logo-use-agreement.docx?sfvrsn=2" TargetMode="External"/><Relationship Id="rId219" Type="http://schemas.openxmlformats.org/officeDocument/2006/relationships/hyperlink" Target="http://www.alanet.org/membership/chapters" TargetMode="External"/><Relationship Id="rId230" Type="http://schemas.openxmlformats.org/officeDocument/2006/relationships/hyperlink" Target="https://www.alanet.org/membership/chapters/chapter-resource-hub" TargetMode="External"/><Relationship Id="rId25" Type="http://schemas.openxmlformats.org/officeDocument/2006/relationships/hyperlink" Target="mailto:volunteers@alanet.org" TargetMode="External"/><Relationship Id="rId46" Type="http://schemas.openxmlformats.org/officeDocument/2006/relationships/hyperlink" Target="https://www.alanet.org/membership/volunteer-with-ala/volunteer-resource-hub/volunteer-travel-policy-reimbursement" TargetMode="External"/><Relationship Id="rId67" Type="http://schemas.openxmlformats.org/officeDocument/2006/relationships/hyperlink" Target="https://www.alanet.org/docs/default-source/governance-documents/template---plan-of-work-(standing-committees-only).docx?sfvrsn=b9e748ab_15" TargetMode="External"/><Relationship Id="rId20" Type="http://schemas.openxmlformats.org/officeDocument/2006/relationships/image" Target="media/image14.png"/><Relationship Id="rId41" Type="http://schemas.openxmlformats.org/officeDocument/2006/relationships/hyperlink" Target="mailto:executivedirector@alanet.org" TargetMode="External"/><Relationship Id="rId62" Type="http://schemas.openxmlformats.org/officeDocument/2006/relationships/hyperlink" Target="https://www.alanet.org/membership/volunteer-with-ala/volunteer-resource-hub/key-ala-leadership-attributes" TargetMode="External"/><Relationship Id="rId83" Type="http://schemas.openxmlformats.org/officeDocument/2006/relationships/hyperlink" Target="https://www.alanet.org/docs/default-source/chapter-resources/chapter-playbook-template.docx?Status=Master&amp;sfvrsn=42033eab_9" TargetMode="External"/><Relationship Id="rId88" Type="http://schemas.openxmlformats.org/officeDocument/2006/relationships/hyperlink" Target="https://www.alanet.org/docs/default-source/chapter-resources/chapter-website-guidelines.docx?sfvrsn=c74349ab_2" TargetMode="External"/><Relationship Id="rId111" Type="http://schemas.openxmlformats.org/officeDocument/2006/relationships/hyperlink" Target="https://www.alanet.org/about/strategy-governance/goverance-resource-hub/ala-bylaws" TargetMode="External"/><Relationship Id="rId132" Type="http://schemas.openxmlformats.org/officeDocument/2006/relationships/hyperlink" Target="https://www.alanet.org/membership/chapters/chapter-resource-hub/chapter-performance-objectives" TargetMode="External"/><Relationship Id="rId153" Type="http://schemas.openxmlformats.org/officeDocument/2006/relationships/hyperlink" Target="https://www.alanet.org/docs/default-source/certification/ksas-sorted-by-importance.pdf?sfvrsn=638d2dab_0" TargetMode="External"/><Relationship Id="rId174" Type="http://schemas.openxmlformats.org/officeDocument/2006/relationships/hyperlink" Target="http://www.alanet.org/docs/default-source/chapter-resources/allocatingexpenses.pdf?sfvrsn=4" TargetMode="External"/><Relationship Id="rId179" Type="http://schemas.openxmlformats.org/officeDocument/2006/relationships/hyperlink" Target="http://www.alanet.org/" TargetMode="External"/><Relationship Id="rId195" Type="http://schemas.openxmlformats.org/officeDocument/2006/relationships/hyperlink" Target="mailto:chapters@alanet.org" TargetMode="External"/><Relationship Id="rId209" Type="http://schemas.openxmlformats.org/officeDocument/2006/relationships/hyperlink" Target="https://www.irs.gov/" TargetMode="External"/><Relationship Id="rId190" Type="http://schemas.openxmlformats.org/officeDocument/2006/relationships/hyperlink" Target="http://google.com/alerts" TargetMode="External"/><Relationship Id="rId204" Type="http://schemas.openxmlformats.org/officeDocument/2006/relationships/hyperlink" Target="https://contentmarketinginstitute.com/" TargetMode="External"/><Relationship Id="rId220" Type="http://schemas.openxmlformats.org/officeDocument/2006/relationships/hyperlink" Target="https://my.alanet.org/membership/chapters/find-a-chapter.asp?_gl=1*165bm8v*_ga*MTk0MTE2ODQ5Mi4xNzE1OTU4MDQ5*_ga_NZLQBYGWST*MTcxODY0MDc1My41OS4xLjE3MTg2NDI4MjUuMC4wLjA." TargetMode="External"/><Relationship Id="rId225" Type="http://schemas.openxmlformats.org/officeDocument/2006/relationships/hyperlink" Target="https://www.alanet.org/events-education/calendar" TargetMode="External"/><Relationship Id="rId15" Type="http://schemas.openxmlformats.org/officeDocument/2006/relationships/image" Target="media/image9.png"/><Relationship Id="rId36" Type="http://schemas.openxmlformats.org/officeDocument/2006/relationships/hyperlink" Target="https://www.alanet.org/membership/volunteer-with-ala/volunteer-resource-hub" TargetMode="External"/><Relationship Id="rId57" Type="http://schemas.openxmlformats.org/officeDocument/2006/relationships/hyperlink" Target="https://view.officeapps.live.com/op/view.aspx?src=https%3A%2F%2Fwww.alanet.org%2Fdocs%2Fdefault-source%2F2019-fall-conferences%2Fchapter-awards-criteria-(2024).xlsx%3Fsfvrsn%3D9ef513ab_1&amp;wdOrigin=BROWSELINK" TargetMode="External"/><Relationship Id="rId106" Type="http://schemas.openxmlformats.org/officeDocument/2006/relationships/hyperlink" Target="https://www.alanet.org/about/strategy-governance/ala-strategic-direction" TargetMode="External"/><Relationship Id="rId127" Type="http://schemas.openxmlformats.org/officeDocument/2006/relationships/hyperlink" Target="mailto:membership@alanet.org" TargetMode="External"/><Relationship Id="rId10" Type="http://schemas.openxmlformats.org/officeDocument/2006/relationships/image" Target="media/image4.png"/><Relationship Id="rId31" Type="http://schemas.openxmlformats.org/officeDocument/2006/relationships/hyperlink" Target="https://www.alanet.org/about/strategy-governance/goverance-resource-hub/ala-code-of-ethics" TargetMode="External"/><Relationship Id="rId52" Type="http://schemas.openxmlformats.org/officeDocument/2006/relationships/hyperlink" Target="https://www.alanet.org/about/strategy-governance/goverance-resource-hub/ala-code-of-ethics" TargetMode="External"/><Relationship Id="rId73" Type="http://schemas.openxmlformats.org/officeDocument/2006/relationships/hyperlink" Target="https://www.alanet.org/membership/chapters/chapter-resource-hub" TargetMode="External"/><Relationship Id="rId78" Type="http://schemas.openxmlformats.org/officeDocument/2006/relationships/hyperlink" Target="mailto:chapters@alanet.org" TargetMode="External"/><Relationship Id="rId94" Type="http://schemas.openxmlformats.org/officeDocument/2006/relationships/hyperlink" Target="mailto:chapters@alanet.org" TargetMode="External"/><Relationship Id="rId99" Type="http://schemas.openxmlformats.org/officeDocument/2006/relationships/hyperlink" Target="https://www.alanet.org/about/strategy-governance/goverance-resource-hub/antitrust-guidelines" TargetMode="External"/><Relationship Id="rId101" Type="http://schemas.openxmlformats.org/officeDocument/2006/relationships/hyperlink" Target="mailto:membership@alanet.org" TargetMode="External"/><Relationship Id="rId122" Type="http://schemas.openxmlformats.org/officeDocument/2006/relationships/hyperlink" Target="http://www.slideshare.net/" TargetMode="External"/><Relationship Id="rId143" Type="http://schemas.openxmlformats.org/officeDocument/2006/relationships/hyperlink" Target="https://www.alanet.org/membership/volunteer-with-ala" TargetMode="External"/><Relationship Id="rId148" Type="http://schemas.openxmlformats.org/officeDocument/2006/relationships/hyperlink" Target="mailto:membership@alanet.org" TargetMode="External"/><Relationship Id="rId164" Type="http://schemas.openxmlformats.org/officeDocument/2006/relationships/hyperlink" Target="mailto:certification@alanet.org" TargetMode="External"/><Relationship Id="rId169" Type="http://schemas.openxmlformats.org/officeDocument/2006/relationships/hyperlink" Target="https://www.alanet.org/" TargetMode="External"/><Relationship Id="rId185" Type="http://schemas.openxmlformats.org/officeDocument/2006/relationships/hyperlink" Target="http://www.alanet.org/docs/default-source/chapter-resources/chapter-logo-use-agreement.docx?sfvrsn=2" TargetMode="External"/><Relationship Id="rId4" Type="http://schemas.openxmlformats.org/officeDocument/2006/relationships/webSettings" Target="webSettings.xml"/><Relationship Id="rId9" Type="http://schemas.openxmlformats.org/officeDocument/2006/relationships/image" Target="media/image3.png"/><Relationship Id="rId180" Type="http://schemas.openxmlformats.org/officeDocument/2006/relationships/hyperlink" Target="mailto:marketing@alanet.org" TargetMode="External"/><Relationship Id="rId210" Type="http://schemas.openxmlformats.org/officeDocument/2006/relationships/hyperlink" Target="https://www.alanet.org/about/sales-sponsorship-opportunities" TargetMode="External"/><Relationship Id="rId215" Type="http://schemas.openxmlformats.org/officeDocument/2006/relationships/hyperlink" Target="http://www.ascap.com/" TargetMode="External"/><Relationship Id="rId26" Type="http://schemas.openxmlformats.org/officeDocument/2006/relationships/hyperlink" Target="mailto:volunteers@alanet.org" TargetMode="External"/><Relationship Id="rId231" Type="http://schemas.openxmlformats.org/officeDocument/2006/relationships/hyperlink" Target="https://www.alanet.org/about/staff-leadership/meet-the-hq-staff" TargetMode="External"/><Relationship Id="rId47" Type="http://schemas.openxmlformats.org/officeDocument/2006/relationships/hyperlink" Target="https://www.alanet.org/events-education/calendar" TargetMode="External"/><Relationship Id="rId68" Type="http://schemas.openxmlformats.org/officeDocument/2006/relationships/hyperlink" Target="mailto:marketing@alanet.org" TargetMode="External"/><Relationship Id="rId89" Type="http://schemas.openxmlformats.org/officeDocument/2006/relationships/hyperlink" Target="https://www.alanet.org/docs/default-source/chapter-resources/chapter-website-guidelines.docx?sfvrsn=c74349ab_2" TargetMode="External"/><Relationship Id="rId112" Type="http://schemas.openxmlformats.org/officeDocument/2006/relationships/hyperlink" Target="mailto:membership@alanet.org" TargetMode="External"/><Relationship Id="rId133" Type="http://schemas.openxmlformats.org/officeDocument/2006/relationships/hyperlink" Target="mailto:chapters@alanet.org" TargetMode="External"/><Relationship Id="rId154" Type="http://schemas.openxmlformats.org/officeDocument/2006/relationships/hyperlink" Target="https://www.alanet.org/docs/default-source/certification/ksas-sorted-by-importance.pdf?sfvrsn=638d2dab_0" TargetMode="External"/><Relationship Id="rId175" Type="http://schemas.openxmlformats.org/officeDocument/2006/relationships/hyperlink" Target="https://www.alanet.org/events" TargetMode="External"/><Relationship Id="rId196" Type="http://schemas.openxmlformats.org/officeDocument/2006/relationships/hyperlink" Target="https://www.alanet.org/docs/default-source/default-document-library/chapterlogouseagreement.pdf?sfvrsn=493174ab_0" TargetMode="External"/><Relationship Id="rId200" Type="http://schemas.openxmlformats.org/officeDocument/2006/relationships/hyperlink" Target="https://www.linkedin.com/company/association-of-legal-administrators/" TargetMode="External"/><Relationship Id="rId16" Type="http://schemas.openxmlformats.org/officeDocument/2006/relationships/image" Target="media/image10.png"/><Relationship Id="rId221" Type="http://schemas.openxmlformats.org/officeDocument/2006/relationships/hyperlink" Target="https://www.alanet.org/about-membership/chapters/chapter-leader-resources/chapter-business-partner-relations-resources" TargetMode="External"/><Relationship Id="rId37" Type="http://schemas.openxmlformats.org/officeDocument/2006/relationships/hyperlink" Target="https://www.alanet.org/membership/volunteer-with-ala/volunteer-resource-hub/board-liaison-description" TargetMode="External"/><Relationship Id="rId58" Type="http://schemas.openxmlformats.org/officeDocument/2006/relationships/hyperlink" Target="mailto:marketing@alanet.org" TargetMode="External"/><Relationship Id="rId79" Type="http://schemas.openxmlformats.org/officeDocument/2006/relationships/hyperlink" Target="http://www.alanet.org/docs/default-source/chapter-resources/taxexemptions.pdf?sfvrsn=4" TargetMode="External"/><Relationship Id="rId102" Type="http://schemas.openxmlformats.org/officeDocument/2006/relationships/hyperlink" Target="mailto:volunteers@alanet.org" TargetMode="External"/><Relationship Id="rId123" Type="http://schemas.openxmlformats.org/officeDocument/2006/relationships/hyperlink" Target="http://www.alanet.org/" TargetMode="External"/><Relationship Id="rId144" Type="http://schemas.openxmlformats.org/officeDocument/2006/relationships/hyperlink" Target="https://www.alanet.org/about/strategy-governance/goverance-resource-hub/antitrust-guidelines" TargetMode="External"/><Relationship Id="rId90" Type="http://schemas.openxmlformats.org/officeDocument/2006/relationships/hyperlink" Target="http://www.alanet.org/docs/default-source/default-document-library/identitystandards.pdf?sfvrsn=0" TargetMode="External"/><Relationship Id="rId165" Type="http://schemas.openxmlformats.org/officeDocument/2006/relationships/hyperlink" Target="https://www.alanet.org/certification/become-a-clm-approved-provider" TargetMode="External"/><Relationship Id="rId186" Type="http://schemas.openxmlformats.org/officeDocument/2006/relationships/hyperlink" Target="http://www.prweb.com/" TargetMode="External"/><Relationship Id="rId211" Type="http://schemas.openxmlformats.org/officeDocument/2006/relationships/hyperlink" Target="http://www.alanet.org/docs/default-source/chapter-resources/job-banks.pdf?sfvrsn=2" TargetMode="External"/><Relationship Id="rId232" Type="http://schemas.openxmlformats.org/officeDocument/2006/relationships/fontTable" Target="fontTable.xml"/><Relationship Id="rId27" Type="http://schemas.openxmlformats.org/officeDocument/2006/relationships/hyperlink" Target="https://www.alanet.org/about/strategy-governance/ala-strategic-direction" TargetMode="External"/><Relationship Id="rId48" Type="http://schemas.openxmlformats.org/officeDocument/2006/relationships/hyperlink" Target="https://www.alanet.org/docs/default-source/chapter-resources/strategic-alliance-partner-chapters2150cfc6-a3c3-4a11-b319-596b6ee3a962.pdf?sfvrsn=5c5235ab_1" TargetMode="External"/><Relationship Id="rId69" Type="http://schemas.openxmlformats.org/officeDocument/2006/relationships/hyperlink" Target="mailto:marketing@alanet.org" TargetMode="External"/><Relationship Id="rId113" Type="http://schemas.openxmlformats.org/officeDocument/2006/relationships/hyperlink" Target="https://www.alanet.org/membership/join-ala/organizational-pricing-program" TargetMode="External"/><Relationship Id="rId134" Type="http://schemas.openxmlformats.org/officeDocument/2006/relationships/hyperlink" Target="https://www.alanet.org/about/sales-sponsorship-opportunities/value-in-partnership-program" TargetMode="External"/><Relationship Id="rId80" Type="http://schemas.openxmlformats.org/officeDocument/2006/relationships/hyperlink" Target="https://www.alanet.org/about/strategy-governance/goverance-resource-hub/antitrust-guidelines" TargetMode="External"/><Relationship Id="rId155" Type="http://schemas.openxmlformats.org/officeDocument/2006/relationships/hyperlink" Target="https://www.alanet.org/docs/default-source/certification/ksas-sorted-by-subject-area.pdf?sfvrsn=d8d2dab_0" TargetMode="External"/><Relationship Id="rId176" Type="http://schemas.openxmlformats.org/officeDocument/2006/relationships/hyperlink" Target="https://www.alanet.org/events-and-education" TargetMode="External"/><Relationship Id="rId197" Type="http://schemas.openxmlformats.org/officeDocument/2006/relationships/hyperlink" Target="mailto:marketing@alanet.org" TargetMode="External"/><Relationship Id="rId201" Type="http://schemas.openxmlformats.org/officeDocument/2006/relationships/hyperlink" Target="https://www.facebook.com/pages/Association-of-Legal-Administrators-ALA/103010619736912" TargetMode="External"/><Relationship Id="rId222" Type="http://schemas.openxmlformats.org/officeDocument/2006/relationships/hyperlink" Target="https://www.alanet.org/about/sales-sponsorship-opportunities?referrer=ams" TargetMode="External"/><Relationship Id="rId17" Type="http://schemas.openxmlformats.org/officeDocument/2006/relationships/image" Target="media/image11.png"/><Relationship Id="rId38" Type="http://schemas.openxmlformats.org/officeDocument/2006/relationships/hyperlink" Target="https://www.alanet.org/about/staff-leadership/meet-the-hq-staff" TargetMode="External"/><Relationship Id="rId59" Type="http://schemas.openxmlformats.org/officeDocument/2006/relationships/hyperlink" Target="https://www.alanet.org/about/foundation-of-ala" TargetMode="External"/><Relationship Id="rId103" Type="http://schemas.openxmlformats.org/officeDocument/2006/relationships/hyperlink" Target="http://www.alanet.org/docs/default-source/chapter-resources/allocatingexpenses.pdf?sfvrsn=4" TargetMode="External"/><Relationship Id="rId124" Type="http://schemas.openxmlformats.org/officeDocument/2006/relationships/hyperlink" Target="mailto:membership@alanet.org" TargetMode="External"/><Relationship Id="rId70" Type="http://schemas.openxmlformats.org/officeDocument/2006/relationships/hyperlink" Target="https://www.alanet.org/membership/chapters/chapter-resource-hub/chapter-performance-objectives" TargetMode="External"/><Relationship Id="rId91" Type="http://schemas.openxmlformats.org/officeDocument/2006/relationships/hyperlink" Target="mailto:chapters@alanet.org" TargetMode="External"/><Relationship Id="rId145" Type="http://schemas.openxmlformats.org/officeDocument/2006/relationships/hyperlink" Target="http://www.alanet.org/docs/default-source/governance-documents/antitrust-guide.pdf?sfvrsn=0" TargetMode="External"/><Relationship Id="rId166" Type="http://schemas.openxmlformats.org/officeDocument/2006/relationships/hyperlink" Target="mailto:certification@alanet.org" TargetMode="External"/><Relationship Id="rId187" Type="http://schemas.openxmlformats.org/officeDocument/2006/relationships/hyperlink" Target="http://www.legalsupportnetwork.co.uk/" TargetMode="External"/><Relationship Id="rId1" Type="http://schemas.openxmlformats.org/officeDocument/2006/relationships/numbering" Target="numbering.xml"/><Relationship Id="rId212" Type="http://schemas.openxmlformats.org/officeDocument/2006/relationships/hyperlink" Target="http://www.alanet.org/docs/default-source/chapter-resources/job-banks.pdf?sfvrsn=2" TargetMode="External"/><Relationship Id="rId233" Type="http://schemas.openxmlformats.org/officeDocument/2006/relationships/theme" Target="theme/theme1.xml"/><Relationship Id="rId28" Type="http://schemas.openxmlformats.org/officeDocument/2006/relationships/hyperlink" Target="https://www.alanet.org/about/strategy-governance/goverance-resource-hub/ala-bylaws" TargetMode="External"/><Relationship Id="rId49" Type="http://schemas.openxmlformats.org/officeDocument/2006/relationships/hyperlink" Target="https://www.alanet.org/about/awards-and-recognition" TargetMode="External"/><Relationship Id="rId114" Type="http://schemas.openxmlformats.org/officeDocument/2006/relationships/hyperlink" Target="mailto:membership@alanet.org" TargetMode="External"/><Relationship Id="rId60" Type="http://schemas.openxmlformats.org/officeDocument/2006/relationships/hyperlink" Target="mailto:volunteers@alanet.org" TargetMode="External"/><Relationship Id="rId81" Type="http://schemas.openxmlformats.org/officeDocument/2006/relationships/hyperlink" Target="mailto:chapters@alanet.org" TargetMode="External"/><Relationship Id="rId135" Type="http://schemas.openxmlformats.org/officeDocument/2006/relationships/hyperlink" Target="http://www.legalmanagement.org/" TargetMode="External"/><Relationship Id="rId156" Type="http://schemas.openxmlformats.org/officeDocument/2006/relationships/hyperlink" Target="http://www.alanet.org/docs/default-source/chapter-resources/evaluation_form.pdf?sfvrsn=2" TargetMode="External"/><Relationship Id="rId177" Type="http://schemas.openxmlformats.org/officeDocument/2006/relationships/hyperlink" Target="https://www.alanet.org/membership/chapters/chapter-resource-hub/chapter-marketing-tools" TargetMode="External"/><Relationship Id="rId198" Type="http://schemas.openxmlformats.org/officeDocument/2006/relationships/hyperlink" Target="mailto:chapters@alanet.org" TargetMode="External"/><Relationship Id="rId202" Type="http://schemas.openxmlformats.org/officeDocument/2006/relationships/hyperlink" Target="https://www.instagram.com/ala_buzz/" TargetMode="External"/><Relationship Id="rId223" Type="http://schemas.openxmlformats.org/officeDocument/2006/relationships/hyperlink" Target="https://www.alanet.org/about-membership/chapters/chapter-leader-resources/chapter-business-partner-relations-resources" TargetMode="External"/><Relationship Id="rId18" Type="http://schemas.openxmlformats.org/officeDocument/2006/relationships/image" Target="media/image12.png"/><Relationship Id="rId39" Type="http://schemas.openxmlformats.org/officeDocument/2006/relationships/hyperlink" Target="https://my.alanet.org/membership/chapters/chapter-presidents.asp" TargetMode="External"/><Relationship Id="rId50" Type="http://schemas.openxmlformats.org/officeDocument/2006/relationships/hyperlink" Target="mailto:awards@alanet.org" TargetMode="External"/><Relationship Id="rId104" Type="http://schemas.openxmlformats.org/officeDocument/2006/relationships/hyperlink" Target="mailto:chapters@alanet.org" TargetMode="External"/><Relationship Id="rId125" Type="http://schemas.openxmlformats.org/officeDocument/2006/relationships/hyperlink" Target="https://www.alanet.org/docs/default-source/pdfs/your-career-in-the-business-of-law-student-brochure.pdf?sfvrsn=5ff238ab_0" TargetMode="External"/><Relationship Id="rId146" Type="http://schemas.openxmlformats.org/officeDocument/2006/relationships/hyperlink" Target="https://www.alanet.org/about/strategy-governance/goverance-resource-hub/ala-meeting-code-of-conduct" TargetMode="External"/><Relationship Id="rId167" Type="http://schemas.openxmlformats.org/officeDocument/2006/relationships/hyperlink" Target="https://www.alanet.org/membership/chapters/chapter-resource-hub/chapter-education-tips" TargetMode="External"/><Relationship Id="rId188" Type="http://schemas.openxmlformats.org/officeDocument/2006/relationships/hyperlink" Target="mailto:marketing@alanet.org" TargetMode="External"/><Relationship Id="rId71" Type="http://schemas.openxmlformats.org/officeDocument/2006/relationships/hyperlink" Target="https://www.alanet.org/about/strategy-governance/ala-strategic-direction" TargetMode="External"/><Relationship Id="rId92" Type="http://schemas.openxmlformats.org/officeDocument/2006/relationships/hyperlink" Target="mailto:chapters@alanet.org" TargetMode="External"/><Relationship Id="rId213" Type="http://schemas.openxmlformats.org/officeDocument/2006/relationships/hyperlink" Target="mailto:marketing@alanet.org" TargetMode="External"/><Relationship Id="rId2" Type="http://schemas.openxmlformats.org/officeDocument/2006/relationships/styles" Target="styles.xml"/><Relationship Id="rId29" Type="http://schemas.openxmlformats.org/officeDocument/2006/relationships/footer" Target="footer1.xml"/><Relationship Id="rId40" Type="http://schemas.openxmlformats.org/officeDocument/2006/relationships/hyperlink" Target="mailto:chapters@alanet.org" TargetMode="External"/><Relationship Id="rId115" Type="http://schemas.openxmlformats.org/officeDocument/2006/relationships/hyperlink" Target="https://www.alanet.org/docs/default-source/chapter-resources/membership-toolkit/mdcroadmaptoolkit-final808cca8e-34d3-46b1-9ba4-84c58ac821fe.pdf?sfvrsn=36ab24ab_5" TargetMode="External"/><Relationship Id="rId136" Type="http://schemas.openxmlformats.org/officeDocument/2006/relationships/hyperlink" Target="https://www.alanet.org/resources/publications/podcasts" TargetMode="External"/><Relationship Id="rId157" Type="http://schemas.openxmlformats.org/officeDocument/2006/relationships/hyperlink" Target="http://www.alanet.org/docs/default-source/chapter-resources/chapteredsummaryform.pdf?sfvrsn=4" TargetMode="External"/><Relationship Id="rId178" Type="http://schemas.openxmlformats.org/officeDocument/2006/relationships/hyperlink" Target="https://www.alanet.org/legal-management" TargetMode="External"/><Relationship Id="rId61" Type="http://schemas.openxmlformats.org/officeDocument/2006/relationships/hyperlink" Target="mailto:volunteers@alanet.org" TargetMode="External"/><Relationship Id="rId82" Type="http://schemas.openxmlformats.org/officeDocument/2006/relationships/hyperlink" Target="mailto:chapters@alanet.org" TargetMode="External"/><Relationship Id="rId199" Type="http://schemas.openxmlformats.org/officeDocument/2006/relationships/hyperlink" Target="mailto:chapters@alanet.org" TargetMode="External"/><Relationship Id="rId203" Type="http://schemas.openxmlformats.org/officeDocument/2006/relationships/hyperlink" Target="https://www.socialmediaexaminer.com/" TargetMode="External"/><Relationship Id="rId19" Type="http://schemas.openxmlformats.org/officeDocument/2006/relationships/image" Target="media/image13.png"/><Relationship Id="rId224" Type="http://schemas.openxmlformats.org/officeDocument/2006/relationships/hyperlink" Target="https://www.alanet.org/about-membership/chapters/chapter-leader-resources/chapter-business-partner-relations-resources" TargetMode="External"/><Relationship Id="rId30" Type="http://schemas.openxmlformats.org/officeDocument/2006/relationships/hyperlink" Target="https://www.alanet.org/docs/default-source/documents-new-site/governance/ala-policy-manual.pdf?sfvrsn=9815ebab_1" TargetMode="External"/><Relationship Id="rId105" Type="http://schemas.openxmlformats.org/officeDocument/2006/relationships/hyperlink" Target="https://www.alanet.org/about/strategy-governance/goverance-resource-hub/antitrust-guidelines" TargetMode="External"/><Relationship Id="rId126" Type="http://schemas.openxmlformats.org/officeDocument/2006/relationships/hyperlink" Target="https://www.alanet.org/docs/default-source/default-document-library/membership/ala-elevating-the-legal-management-profession-2021.pdf?sfvrsn=5b913cab_6" TargetMode="External"/><Relationship Id="rId147" Type="http://schemas.openxmlformats.org/officeDocument/2006/relationships/hyperlink" Target="mailto:membership@alanet.org" TargetMode="External"/><Relationship Id="rId168" Type="http://schemas.openxmlformats.org/officeDocument/2006/relationships/hyperlink" Target="https://www.alanet.org/events-education/annual-conference-expo" TargetMode="External"/><Relationship Id="rId51" Type="http://schemas.openxmlformats.org/officeDocument/2006/relationships/hyperlink" Target="https://www.alanet.org/about-membership/member-recognition" TargetMode="External"/><Relationship Id="rId72" Type="http://schemas.openxmlformats.org/officeDocument/2006/relationships/hyperlink" Target="https://www.alanet.org/about-membership/about-ala/ala-strategic-direction" TargetMode="External"/><Relationship Id="rId93" Type="http://schemas.openxmlformats.org/officeDocument/2006/relationships/hyperlink" Target="mailto:chapters@alanet.org" TargetMode="External"/><Relationship Id="rId189" Type="http://schemas.openxmlformats.org/officeDocument/2006/relationships/hyperlink" Target="https://www.alanet.org/about/news-media-center" TargetMode="External"/><Relationship Id="rId3" Type="http://schemas.openxmlformats.org/officeDocument/2006/relationships/settings" Target="settings.xml"/><Relationship Id="rId214" Type="http://schemas.openxmlformats.org/officeDocument/2006/relationships/hyperlink" Target="http://www.bmi.com/" TargetMode="External"/><Relationship Id="rId116" Type="http://schemas.openxmlformats.org/officeDocument/2006/relationships/hyperlink" Target="mailto:membership@alanet.org" TargetMode="External"/><Relationship Id="rId137" Type="http://schemas.openxmlformats.org/officeDocument/2006/relationships/hyperlink" Target="https://www.alanet.org/publications/bold-bites" TargetMode="External"/><Relationship Id="rId158" Type="http://schemas.openxmlformats.org/officeDocument/2006/relationships/hyperlink" Target="http://my.alanet.org/chapter-education-database/chapteradm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72</Pages>
  <Words>32035</Words>
  <Characters>182601</Characters>
  <Application>Microsoft Office Word</Application>
  <DocSecurity>0</DocSecurity>
  <Lines>1521</Lines>
  <Paragraphs>428</Paragraphs>
  <ScaleCrop>false</ScaleCrop>
  <Company/>
  <LinksUpToDate>false</LinksUpToDate>
  <CharactersWithSpaces>214208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Handbook</dc:title>
  <dc:creator>nlarson@alanet.org</dc:creator>
  <cp:lastModifiedBy>Tarah Dickerson</cp:lastModifiedBy>
  <cp:revision>2</cp:revision>
  <dcterms:created xsi:type="dcterms:W3CDTF">2024-06-17T17:03:00Z</dcterms:created>
  <dcterms:modified xsi:type="dcterms:W3CDTF">2024-06-17T17:03:00Z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2024-03-06T00:00:00Z</vt:filetime>
  </property>
  <property fmtid="{D5CDD505-2E9C-101B-9397-08002B2CF9AE}" pid="3" name="Creator">
    <vt:lpwstr>Microsoft Word</vt:lpwstr>
  </property>
  <property fmtid="{D5CDD505-2E9C-101B-9397-08002B2CF9AE}" pid="4" name="LastSaved">
    <vt:filetime>2024-05-30T00:00:00Z</vt:filetime>
  </property>
  <property fmtid="{D5CDD505-2E9C-101B-9397-08002B2CF9AE}" pid="5" name="Producer">
    <vt:lpwstr>Adobe PDF library 17.00</vt:lpwstr>
  </property>
</Properties>
</file>